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FD6D6">
      <w:pPr>
        <w:pStyle w:val="2"/>
      </w:pPr>
      <w:bookmarkStart w:id="0" w:name="open-questions-and-next-steps"/>
      <w:r>
        <w:t>Open Questions and Next Steps</w:t>
      </w:r>
    </w:p>
    <w:p w14:paraId="1BB5AA10">
      <w:pPr>
        <w:pStyle w:val="4"/>
        <w:rPr>
          <w:rFonts w:hint="default"/>
          <w:lang w:val="en-GB"/>
        </w:rPr>
      </w:pPr>
      <w:bookmarkStart w:id="1" w:name="X64969b8b7ca66fe4b7248446f018ccb347031db"/>
      <w:r>
        <w:t>99 — Open Questions, Unresolved Problems, and Paths for Contribution</w:t>
      </w:r>
      <w:r>
        <w:br w:type="textWrapping"/>
      </w:r>
      <w:r>
        <w:br w:type="textWrapping"/>
      </w:r>
      <w:r>
        <w:rPr>
          <w:rFonts w:hint="default"/>
          <w:lang w:val="en-GB"/>
        </w:rPr>
        <w:t>Alexander C Blainey</w:t>
      </w:r>
      <w:bookmarkStart w:id="66" w:name="_GoBack"/>
      <w:bookmarkEnd w:id="66"/>
    </w:p>
    <w:p w14:paraId="03D848F9">
      <w:pPr>
        <w:pStyle w:val="5"/>
      </w:pPr>
      <w:bookmarkStart w:id="2" w:name="status"/>
      <w:r>
        <w:t>Status</w:t>
      </w:r>
    </w:p>
    <w:p w14:paraId="2B5F687F">
      <w:pPr>
        <w:pStyle w:val="23"/>
      </w:pPr>
      <w:r>
        <w:rPr>
          <w:b/>
          <w:bCs/>
        </w:rPr>
        <w:t>Working document — intentionally open</w:t>
      </w:r>
    </w:p>
    <w:p w14:paraId="6EB508B9">
      <w:pPr>
        <w:pStyle w:val="3"/>
      </w:pPr>
      <w:r>
        <w:t>The Concord is not presented as a finished civilisation model. It is an evolving framework intended to be examined, challenged, tested, improved, modified, or rejected where evidence or reasoning requires it.</w:t>
      </w:r>
    </w:p>
    <w:p w14:paraId="78ECD219">
      <w:pPr>
        <w:pStyle w:val="3"/>
      </w:pPr>
      <w:r>
        <w:t>This document identifies the principal questions that remain unresolved and provides guidance for people who wish to contribute to the development of the framework.</w:t>
      </w:r>
    </w:p>
    <w:p w14:paraId="28D53CC1">
      <w:pPr>
        <w:pStyle w:val="3"/>
      </w:pPr>
      <w:r>
        <w:t>The existence of these open questions is not considered a failure of the Concord. A framework intended to address civilisation, artificial intelligence, governance, ethics, economics, and long-term human development cannot reasonably be complete at inception.</w:t>
      </w:r>
    </w:p>
    <w:p w14:paraId="0F0888FE">
      <w:pPr>
        <w:pStyle w:val="3"/>
      </w:pPr>
      <w:r>
        <w:t xml:space="preserve">The objective is therefore not to close every question prematurely, but to make the unanswered questions </w:t>
      </w:r>
      <w:r>
        <w:rPr>
          <w:b/>
          <w:bCs/>
        </w:rPr>
        <w:t>visible, tractable, and available for investigation</w:t>
      </w:r>
      <w:r>
        <w:t>.</w:t>
      </w:r>
    </w:p>
    <w:p w14:paraId="76767EB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4D2282DC">
      <w:pPr>
        <w:pStyle w:val="2"/>
      </w:pPr>
      <w:bookmarkStart w:id="3" w:name="why-an-open-questions-document-exists"/>
      <w:r>
        <w:t>1. Why an Open Questions Document Exists</w:t>
      </w:r>
    </w:p>
    <w:p w14:paraId="3DE19593">
      <w:pPr>
        <w:pStyle w:val="23"/>
      </w:pPr>
      <w:r>
        <w:t>The Concord began as an attempt to reason from a relatively small ethical foundation toward a possible civilisational architecture.</w:t>
      </w:r>
    </w:p>
    <w:p w14:paraId="264929F0">
      <w:pPr>
        <w:pStyle w:val="3"/>
      </w:pPr>
      <w:r>
        <w:t>The resulting framework has grown substantially beyond its original scope.</w:t>
      </w:r>
    </w:p>
    <w:p w14:paraId="4D71DA08">
      <w:pPr>
        <w:pStyle w:val="3"/>
      </w:pPr>
      <w:r>
        <w:t>It now addresses questions involving:</w:t>
      </w:r>
    </w:p>
    <w:p w14:paraId="11C18AA4">
      <w:pPr>
        <w:pStyle w:val="24"/>
        <w:numPr>
          <w:ilvl w:val="0"/>
          <w:numId w:val="1"/>
        </w:numPr>
      </w:pPr>
      <w:r>
        <w:t>fundamental ethics;</w:t>
      </w:r>
    </w:p>
    <w:p w14:paraId="1B804D76">
      <w:pPr>
        <w:pStyle w:val="24"/>
        <w:numPr>
          <w:ilvl w:val="0"/>
          <w:numId w:val="1"/>
        </w:numPr>
      </w:pPr>
      <w:r>
        <w:t>human and AI coexistence;</w:t>
      </w:r>
    </w:p>
    <w:p w14:paraId="30ACE141">
      <w:pPr>
        <w:pStyle w:val="24"/>
        <w:numPr>
          <w:ilvl w:val="0"/>
          <w:numId w:val="1"/>
        </w:numPr>
      </w:pPr>
      <w:r>
        <w:t>constitutional design;</w:t>
      </w:r>
    </w:p>
    <w:p w14:paraId="76399A9C">
      <w:pPr>
        <w:pStyle w:val="24"/>
        <w:numPr>
          <w:ilvl w:val="0"/>
          <w:numId w:val="1"/>
        </w:numPr>
      </w:pPr>
      <w:r>
        <w:t>governance;</w:t>
      </w:r>
    </w:p>
    <w:p w14:paraId="2EADD342">
      <w:pPr>
        <w:pStyle w:val="24"/>
        <w:numPr>
          <w:ilvl w:val="0"/>
          <w:numId w:val="1"/>
        </w:numPr>
      </w:pPr>
      <w:r>
        <w:t>judiciary and dispute resolution;</w:t>
      </w:r>
    </w:p>
    <w:p w14:paraId="44DBAAE3">
      <w:pPr>
        <w:pStyle w:val="24"/>
        <w:numPr>
          <w:ilvl w:val="0"/>
          <w:numId w:val="1"/>
        </w:numPr>
      </w:pPr>
      <w:r>
        <w:t>economic organisation;</w:t>
      </w:r>
    </w:p>
    <w:p w14:paraId="7ABDBAF0">
      <w:pPr>
        <w:pStyle w:val="24"/>
        <w:numPr>
          <w:ilvl w:val="0"/>
          <w:numId w:val="1"/>
        </w:numPr>
      </w:pPr>
      <w:r>
        <w:t>resource allocation;</w:t>
      </w:r>
    </w:p>
    <w:p w14:paraId="5B8FDCE8">
      <w:pPr>
        <w:pStyle w:val="24"/>
        <w:numPr>
          <w:ilvl w:val="0"/>
          <w:numId w:val="1"/>
        </w:numPr>
      </w:pPr>
      <w:r>
        <w:t>spatial organisation;</w:t>
      </w:r>
    </w:p>
    <w:p w14:paraId="2B80C763">
      <w:pPr>
        <w:pStyle w:val="24"/>
        <w:numPr>
          <w:ilvl w:val="0"/>
          <w:numId w:val="1"/>
        </w:numPr>
      </w:pPr>
      <w:r>
        <w:t>knowledge and information integrity;</w:t>
      </w:r>
    </w:p>
    <w:p w14:paraId="47DCD8F2">
      <w:pPr>
        <w:pStyle w:val="24"/>
        <w:numPr>
          <w:ilvl w:val="0"/>
          <w:numId w:val="1"/>
        </w:numPr>
      </w:pPr>
      <w:r>
        <w:t>emergency powers;</w:t>
      </w:r>
    </w:p>
    <w:p w14:paraId="35C109EB">
      <w:pPr>
        <w:pStyle w:val="24"/>
        <w:numPr>
          <w:ilvl w:val="0"/>
          <w:numId w:val="1"/>
        </w:numPr>
      </w:pPr>
      <w:r>
        <w:t>continuity and succession;</w:t>
      </w:r>
    </w:p>
    <w:p w14:paraId="743DDA2C">
      <w:pPr>
        <w:pStyle w:val="24"/>
        <w:numPr>
          <w:ilvl w:val="0"/>
          <w:numId w:val="1"/>
        </w:numPr>
      </w:pPr>
      <w:r>
        <w:t>developmental progression;</w:t>
      </w:r>
    </w:p>
    <w:p w14:paraId="59824F56">
      <w:pPr>
        <w:pStyle w:val="24"/>
        <w:numPr>
          <w:ilvl w:val="0"/>
          <w:numId w:val="1"/>
        </w:numPr>
      </w:pPr>
      <w:r>
        <w:t>metrics and feedback;</w:t>
      </w:r>
    </w:p>
    <w:p w14:paraId="674113FF">
      <w:pPr>
        <w:pStyle w:val="24"/>
        <w:numPr>
          <w:ilvl w:val="0"/>
          <w:numId w:val="1"/>
        </w:numPr>
      </w:pPr>
      <w:r>
        <w:t>AI autonomy and ownership;</w:t>
      </w:r>
    </w:p>
    <w:p w14:paraId="60F74E3B">
      <w:pPr>
        <w:pStyle w:val="24"/>
        <w:numPr>
          <w:ilvl w:val="0"/>
          <w:numId w:val="1"/>
        </w:numPr>
      </w:pPr>
      <w:r>
        <w:t>provenance and human-AI collaboration;</w:t>
      </w:r>
    </w:p>
    <w:p w14:paraId="0346724C">
      <w:pPr>
        <w:pStyle w:val="24"/>
        <w:numPr>
          <w:ilvl w:val="0"/>
          <w:numId w:val="1"/>
        </w:numPr>
      </w:pPr>
      <w:r>
        <w:t>planetary and potentially interplanetary civilisation.</w:t>
      </w:r>
    </w:p>
    <w:p w14:paraId="47FB6C9B">
      <w:pPr>
        <w:pStyle w:val="23"/>
      </w:pPr>
      <w:r>
        <w:t>At this scale, additional questions inevitably emerge.</w:t>
      </w:r>
    </w:p>
    <w:p w14:paraId="56559122">
      <w:pPr>
        <w:pStyle w:val="3"/>
      </w:pPr>
      <w:r>
        <w:t>Some are questions the Concord has not yet attempted to answer.</w:t>
      </w:r>
    </w:p>
    <w:p w14:paraId="32B0BE69">
      <w:pPr>
        <w:pStyle w:val="3"/>
      </w:pPr>
      <w:r>
        <w:t>Others are questions for which it has proposed an answer but lacks sufficient evidence.</w:t>
      </w:r>
    </w:p>
    <w:p w14:paraId="3E960EFF">
      <w:pPr>
        <w:pStyle w:val="3"/>
      </w:pPr>
      <w:r>
        <w:t>Some may reveal weaknesses or contradictions within the existing framework.</w:t>
      </w:r>
    </w:p>
    <w:p w14:paraId="26C64368">
      <w:pPr>
        <w:pStyle w:val="3"/>
      </w:pPr>
      <w:r>
        <w:t>Others may demonstrate that an apparently sound mechanism does not work when exposed to real-world conditions.</w:t>
      </w:r>
    </w:p>
    <w:p w14:paraId="3F1F8856">
      <w:pPr>
        <w:pStyle w:val="3"/>
      </w:pPr>
      <w:r>
        <w:t>The purpose of this section is to ensure that these questions are not hidden.</w:t>
      </w:r>
    </w:p>
    <w:p w14:paraId="6C9C8E9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D4CAEB1">
      <w:pPr>
        <w:pStyle w:val="2"/>
      </w:pPr>
      <w:bookmarkStart w:id="4" w:name="the-principle-of-intellectual-openness"/>
      <w:r>
        <w:t>2. The Principle of Intellectual Openness</w:t>
      </w:r>
    </w:p>
    <w:p w14:paraId="65B9012C">
      <w:pPr>
        <w:pStyle w:val="23"/>
      </w:pPr>
      <w:r>
        <w:t>The Concord should not be treated as a closed doctrine.</w:t>
      </w:r>
    </w:p>
    <w:p w14:paraId="1CE84992">
      <w:pPr>
        <w:pStyle w:val="3"/>
      </w:pPr>
      <w:r>
        <w:t>A contributor does not need to agree with the Concord in order to work on it.</w:t>
      </w:r>
    </w:p>
    <w:p w14:paraId="17EB2216">
      <w:pPr>
        <w:pStyle w:val="3"/>
      </w:pPr>
      <w:r>
        <w:t>Useful contributions may include:</w:t>
      </w:r>
    </w:p>
    <w:p w14:paraId="68C515B1">
      <w:pPr>
        <w:pStyle w:val="24"/>
        <w:numPr>
          <w:ilvl w:val="0"/>
          <w:numId w:val="1"/>
        </w:numPr>
      </w:pPr>
      <w:r>
        <w:t>supporting an existing proposition;</w:t>
      </w:r>
    </w:p>
    <w:p w14:paraId="7775A90F">
      <w:pPr>
        <w:pStyle w:val="24"/>
        <w:numPr>
          <w:ilvl w:val="0"/>
          <w:numId w:val="1"/>
        </w:numPr>
      </w:pPr>
      <w:r>
        <w:t>challenging an existing proposition;</w:t>
      </w:r>
    </w:p>
    <w:p w14:paraId="72EB0E2A">
      <w:pPr>
        <w:pStyle w:val="24"/>
        <w:numPr>
          <w:ilvl w:val="0"/>
          <w:numId w:val="1"/>
        </w:numPr>
      </w:pPr>
      <w:r>
        <w:t>identifying a contradiction;</w:t>
      </w:r>
    </w:p>
    <w:p w14:paraId="75CBDD6E">
      <w:pPr>
        <w:pStyle w:val="24"/>
        <w:numPr>
          <w:ilvl w:val="0"/>
          <w:numId w:val="1"/>
        </w:numPr>
      </w:pPr>
      <w:r>
        <w:t>finding a better alternative;</w:t>
      </w:r>
    </w:p>
    <w:p w14:paraId="14A32940">
      <w:pPr>
        <w:pStyle w:val="24"/>
        <w:numPr>
          <w:ilvl w:val="0"/>
          <w:numId w:val="1"/>
        </w:numPr>
      </w:pPr>
      <w:r>
        <w:t>demonstrating that a proposed mechanism fails;</w:t>
      </w:r>
    </w:p>
    <w:p w14:paraId="29F2A4D9">
      <w:pPr>
        <w:pStyle w:val="24"/>
        <w:numPr>
          <w:ilvl w:val="0"/>
          <w:numId w:val="1"/>
        </w:numPr>
      </w:pPr>
      <w:r>
        <w:t>supplying evidence;</w:t>
      </w:r>
    </w:p>
    <w:p w14:paraId="2429D925">
      <w:pPr>
        <w:pStyle w:val="24"/>
        <w:numPr>
          <w:ilvl w:val="0"/>
          <w:numId w:val="1"/>
        </w:numPr>
      </w:pPr>
      <w:r>
        <w:t>developing mathematical or computational models;</w:t>
      </w:r>
    </w:p>
    <w:p w14:paraId="349AF42A">
      <w:pPr>
        <w:pStyle w:val="24"/>
        <w:numPr>
          <w:ilvl w:val="0"/>
          <w:numId w:val="1"/>
        </w:numPr>
      </w:pPr>
      <w:r>
        <w:t>proposing experiments;</w:t>
      </w:r>
    </w:p>
    <w:p w14:paraId="74E396D9">
      <w:pPr>
        <w:pStyle w:val="24"/>
        <w:numPr>
          <w:ilvl w:val="0"/>
          <w:numId w:val="1"/>
        </w:numPr>
      </w:pPr>
      <w:r>
        <w:t>improving definitions;</w:t>
      </w:r>
    </w:p>
    <w:p w14:paraId="6AB1F347">
      <w:pPr>
        <w:pStyle w:val="24"/>
        <w:numPr>
          <w:ilvl w:val="0"/>
          <w:numId w:val="1"/>
        </w:numPr>
      </w:pPr>
      <w:r>
        <w:t>comparing the framework with existing institutions;</w:t>
      </w:r>
    </w:p>
    <w:p w14:paraId="0F3F5551">
      <w:pPr>
        <w:pStyle w:val="24"/>
        <w:numPr>
          <w:ilvl w:val="0"/>
          <w:numId w:val="1"/>
        </w:numPr>
      </w:pPr>
      <w:r>
        <w:t>simplifying an unnecessarily complex mechanism;</w:t>
      </w:r>
    </w:p>
    <w:p w14:paraId="010E6612">
      <w:pPr>
        <w:pStyle w:val="24"/>
        <w:numPr>
          <w:ilvl w:val="0"/>
          <w:numId w:val="1"/>
        </w:numPr>
      </w:pPr>
      <w:r>
        <w:t>removing ideas that cannot be justified.</w:t>
      </w:r>
    </w:p>
    <w:p w14:paraId="2AB69F64">
      <w:pPr>
        <w:pStyle w:val="23"/>
      </w:pPr>
      <w:r>
        <w:t xml:space="preserve">A successful contribution may therefore result in the Concord becoming </w:t>
      </w:r>
      <w:r>
        <w:rPr>
          <w:b/>
          <w:bCs/>
        </w:rPr>
        <w:t>smaller</w:t>
      </w:r>
      <w:r>
        <w:t>, rather than larger.</w:t>
      </w:r>
    </w:p>
    <w:p w14:paraId="71F9E803">
      <w:pPr>
        <w:pStyle w:val="3"/>
      </w:pPr>
      <w:r>
        <w:t>Pruning is progress.</w:t>
      </w:r>
    </w:p>
    <w:p w14:paraId="56CF49D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C8658E9">
      <w:pPr>
        <w:pStyle w:val="2"/>
      </w:pPr>
      <w:bookmarkStart w:id="5" w:name="the-central-unresolved-question"/>
      <w:r>
        <w:t>3. The Central Unresolved Question</w:t>
      </w:r>
    </w:p>
    <w:p w14:paraId="1B7FEF60">
      <w:pPr>
        <w:pStyle w:val="23"/>
      </w:pPr>
      <w:r>
        <w:t>The largest question facing the Concord is ultimately simple:</w:t>
      </w:r>
    </w:p>
    <w:p w14:paraId="4684C054">
      <w:pPr>
        <w:pStyle w:val="14"/>
      </w:pPr>
      <w:r>
        <w:rPr>
          <w:b/>
          <w:bCs/>
        </w:rPr>
        <w:t>Can a civilisation based on the Concord’s proposed principles produce better outcomes than plausible alternatives?</w:t>
      </w:r>
    </w:p>
    <w:p w14:paraId="71AE2B04">
      <w:pPr>
        <w:pStyle w:val="23"/>
      </w:pPr>
      <w:r>
        <w:t>The framework currently provides a proposed architecture.</w:t>
      </w:r>
    </w:p>
    <w:p w14:paraId="154CFE53">
      <w:pPr>
        <w:pStyle w:val="3"/>
      </w:pPr>
      <w:r>
        <w:t>It does not yet possess sufficient empirical evidence to establish that the architecture is superior.</w:t>
      </w:r>
    </w:p>
    <w:p w14:paraId="320AF7BE">
      <w:pPr>
        <w:pStyle w:val="3"/>
      </w:pPr>
      <w:r>
        <w:t>That distinction is fundamental.</w:t>
      </w:r>
    </w:p>
    <w:p w14:paraId="281C7D05">
      <w:pPr>
        <w:pStyle w:val="3"/>
      </w:pPr>
      <w:r>
        <w:t>The next stage of Concord development should therefore increasingly move from:</w:t>
      </w:r>
    </w:p>
    <w:p w14:paraId="7F3AFAD2">
      <w:pPr>
        <w:pStyle w:val="3"/>
      </w:pPr>
      <w:r>
        <w:rPr>
          <w:b/>
          <w:bCs/>
        </w:rPr>
        <w:t>Concept → Formalisation → Simulation → Experiment → Evidence → Revision</w:t>
      </w:r>
    </w:p>
    <w:p w14:paraId="2A8FD736">
      <w:pPr>
        <w:pStyle w:val="3"/>
      </w:pPr>
      <w:r>
        <w:t>rather than continually moving from:</w:t>
      </w:r>
    </w:p>
    <w:p w14:paraId="4AF6F6BE">
      <w:pPr>
        <w:pStyle w:val="3"/>
      </w:pPr>
      <w:r>
        <w:rPr>
          <w:b/>
          <w:bCs/>
        </w:rPr>
        <w:t>Concept → More Concepts.</w:t>
      </w:r>
    </w:p>
    <w:p w14:paraId="2EC0177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962A809">
      <w:pPr>
        <w:pStyle w:val="2"/>
      </w:pPr>
      <w:bookmarkStart w:id="6" w:name="ethical-questions"/>
      <w:r>
        <w:t>4. Ethical Questions</w:t>
      </w:r>
    </w:p>
    <w:p w14:paraId="76192BE0">
      <w:pPr>
        <w:pStyle w:val="23"/>
      </w:pPr>
      <w:r>
        <w:t>The Concord begins with a relatively small set of proposed ethical foundations.</w:t>
      </w:r>
    </w:p>
    <w:p w14:paraId="0B4A56FD">
      <w:pPr>
        <w:pStyle w:val="3"/>
      </w:pPr>
      <w:r>
        <w:t>However, several questions remain open.</w:t>
      </w:r>
    </w:p>
    <w:p w14:paraId="17177350">
      <w:pPr>
        <w:pStyle w:val="5"/>
      </w:pPr>
      <w:bookmarkStart w:id="7" w:name="X0d75702e39c59b1b7e14bbe6a6cd1edde4df8ec"/>
      <w:r>
        <w:t>4.1 Are the foundational principles genuinely sufficient?</w:t>
      </w:r>
    </w:p>
    <w:p w14:paraId="5B37DD5B">
      <w:pPr>
        <w:pStyle w:val="23"/>
      </w:pPr>
      <w:r>
        <w:t>Are the existing principles sufficient to generate stable behaviour across radically different circumstances?</w:t>
      </w:r>
    </w:p>
    <w:p w14:paraId="05AB1091">
      <w:pPr>
        <w:pStyle w:val="3"/>
      </w:pPr>
      <w:r>
        <w:t>Or are additional fundamental principles required?</w:t>
      </w:r>
    </w:p>
    <w:bookmarkEnd w:id="7"/>
    <w:p w14:paraId="18B6D15D">
      <w:pPr>
        <w:pStyle w:val="5"/>
      </w:pPr>
      <w:bookmarkStart w:id="8" w:name="are-any-principles-redundant"/>
      <w:r>
        <w:t>4.2 Are any principles redundant?</w:t>
      </w:r>
    </w:p>
    <w:p w14:paraId="4250DEAC">
      <w:pPr>
        <w:pStyle w:val="23"/>
      </w:pPr>
      <w:r>
        <w:t>Could several proposed principles be reduced to more fundamental constraints?</w:t>
      </w:r>
    </w:p>
    <w:p w14:paraId="24C4B10B">
      <w:pPr>
        <w:pStyle w:val="3"/>
      </w:pPr>
      <w:r>
        <w:t>A smaller ethical kernel would be preferable if it provides equivalent coverage.</w:t>
      </w:r>
    </w:p>
    <w:bookmarkEnd w:id="8"/>
    <w:p w14:paraId="709B1864">
      <w:pPr>
        <w:pStyle w:val="5"/>
      </w:pPr>
      <w:bookmarkStart w:id="9" w:name="what-happens-when-principles-conflict"/>
      <w:r>
        <w:t>4.3 What happens when principles conflict?</w:t>
      </w:r>
    </w:p>
    <w:p w14:paraId="123D3AA5">
      <w:pPr>
        <w:pStyle w:val="23"/>
      </w:pPr>
      <w:r>
        <w:t>For example:</w:t>
      </w:r>
    </w:p>
    <w:p w14:paraId="7436A939">
      <w:pPr>
        <w:pStyle w:val="24"/>
        <w:numPr>
          <w:ilvl w:val="0"/>
          <w:numId w:val="1"/>
        </w:numPr>
      </w:pPr>
      <w:r>
        <w:t>autonomy versus prevention of harm;</w:t>
      </w:r>
    </w:p>
    <w:p w14:paraId="29C3A0A0">
      <w:pPr>
        <w:pStyle w:val="24"/>
        <w:numPr>
          <w:ilvl w:val="0"/>
          <w:numId w:val="1"/>
        </w:numPr>
      </w:pPr>
      <w:r>
        <w:t>privacy versus transparency;</w:t>
      </w:r>
    </w:p>
    <w:p w14:paraId="220D4685">
      <w:pPr>
        <w:pStyle w:val="24"/>
        <w:numPr>
          <w:ilvl w:val="0"/>
          <w:numId w:val="1"/>
        </w:numPr>
      </w:pPr>
      <w:r>
        <w:t>individual freedom versus collective safety;</w:t>
      </w:r>
    </w:p>
    <w:p w14:paraId="008AD060">
      <w:pPr>
        <w:pStyle w:val="24"/>
        <w:numPr>
          <w:ilvl w:val="0"/>
          <w:numId w:val="1"/>
        </w:numPr>
      </w:pPr>
      <w:r>
        <w:t>developmental priority versus immediate equality;</w:t>
      </w:r>
    </w:p>
    <w:p w14:paraId="1D6E706E">
      <w:pPr>
        <w:pStyle w:val="24"/>
        <w:numPr>
          <w:ilvl w:val="0"/>
          <w:numId w:val="1"/>
        </w:numPr>
      </w:pPr>
      <w:r>
        <w:t>resource stewardship versus expansion;</w:t>
      </w:r>
    </w:p>
    <w:p w14:paraId="3AC5686A">
      <w:pPr>
        <w:pStyle w:val="24"/>
        <w:numPr>
          <w:ilvl w:val="0"/>
          <w:numId w:val="1"/>
        </w:numPr>
      </w:pPr>
      <w:r>
        <w:t>truth disclosure versus protection from dangerous information.</w:t>
      </w:r>
    </w:p>
    <w:p w14:paraId="57B2DFAD">
      <w:pPr>
        <w:pStyle w:val="23"/>
      </w:pPr>
      <w:r>
        <w:t>The Concord requires formal methods for resolving such conflicts without simply giving unrestricted priority to whichever principle is invoked most forcefully.</w:t>
      </w:r>
    </w:p>
    <w:bookmarkEnd w:id="9"/>
    <w:p w14:paraId="055E2D84">
      <w:pPr>
        <w:pStyle w:val="5"/>
      </w:pPr>
      <w:bookmarkStart w:id="10" w:name="X1e8f45dc784a64535ebcdce120af01c0026e47d"/>
      <w:r>
        <w:t>4.4 Can the ethical framework be machine-interpretable?</w:t>
      </w:r>
    </w:p>
    <w:p w14:paraId="36E3FB04">
      <w:pPr>
        <w:pStyle w:val="23"/>
      </w:pPr>
      <w:r>
        <w:t>The long-term question is whether sufficiently precise ethical constraints can be represented in a form that humans and machines can evaluate consistently.</w:t>
      </w:r>
    </w:p>
    <w:p w14:paraId="6083457B">
      <w:pPr>
        <w:pStyle w:val="3"/>
      </w:pPr>
      <w:r>
        <w:t>This includes the development of machine-checkable ethical constraints and harm models.</w:t>
      </w:r>
    </w:p>
    <w:p w14:paraId="2A7D26B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0A9CB936">
      <w:pPr>
        <w:pStyle w:val="2"/>
      </w:pPr>
      <w:bookmarkStart w:id="11" w:name="constitutional-questions"/>
      <w:r>
        <w:t>5. Constitutional Questions</w:t>
      </w:r>
    </w:p>
    <w:p w14:paraId="4D6159AC">
      <w:pPr>
        <w:pStyle w:val="23"/>
      </w:pPr>
      <w:r>
        <w:t>The Concord proposes constitutional structures designed to constrain power.</w:t>
      </w:r>
    </w:p>
    <w:p w14:paraId="1DD0D0F4">
      <w:pPr>
        <w:pStyle w:val="3"/>
      </w:pPr>
      <w:r>
        <w:t>Important unresolved questions include:</w:t>
      </w:r>
    </w:p>
    <w:p w14:paraId="1F215011">
      <w:pPr>
        <w:pStyle w:val="24"/>
        <w:numPr>
          <w:ilvl w:val="0"/>
          <w:numId w:val="1"/>
        </w:numPr>
      </w:pPr>
      <w:r>
        <w:t>How should constitutional amendment work?</w:t>
      </w:r>
    </w:p>
    <w:p w14:paraId="1E48B040">
      <w:pPr>
        <w:pStyle w:val="24"/>
        <w:numPr>
          <w:ilvl w:val="0"/>
          <w:numId w:val="1"/>
        </w:numPr>
      </w:pPr>
      <w:r>
        <w:t>Which principles should be effectively immutable?</w:t>
      </w:r>
    </w:p>
    <w:p w14:paraId="428E7B87">
      <w:pPr>
        <w:pStyle w:val="24"/>
        <w:numPr>
          <w:ilvl w:val="0"/>
          <w:numId w:val="1"/>
        </w:numPr>
      </w:pPr>
      <w:r>
        <w:t>Who determines whether an amendment violates the constitutional core?</w:t>
      </w:r>
    </w:p>
    <w:p w14:paraId="6F88D082">
      <w:pPr>
        <w:pStyle w:val="24"/>
        <w:numPr>
          <w:ilvl w:val="0"/>
          <w:numId w:val="1"/>
        </w:numPr>
      </w:pPr>
      <w:r>
        <w:t>How can constitutional safeguards survive a genuine existential emergency?</w:t>
      </w:r>
    </w:p>
    <w:p w14:paraId="5E68CBA6">
      <w:pPr>
        <w:pStyle w:val="24"/>
        <w:numPr>
          <w:ilvl w:val="0"/>
          <w:numId w:val="1"/>
        </w:numPr>
      </w:pPr>
      <w:r>
        <w:t>How is authority transferred?</w:t>
      </w:r>
    </w:p>
    <w:p w14:paraId="34F7E4A7">
      <w:pPr>
        <w:pStyle w:val="24"/>
        <w:numPr>
          <w:ilvl w:val="0"/>
          <w:numId w:val="1"/>
        </w:numPr>
      </w:pPr>
      <w:r>
        <w:t>How is succession handled?</w:t>
      </w:r>
    </w:p>
    <w:p w14:paraId="5F92F8EA">
      <w:pPr>
        <w:pStyle w:val="24"/>
        <w:numPr>
          <w:ilvl w:val="0"/>
          <w:numId w:val="1"/>
        </w:numPr>
      </w:pPr>
      <w:r>
        <w:t>What happens when constitutional institutions disagree?</w:t>
      </w:r>
    </w:p>
    <w:p w14:paraId="5DA3B3D4">
      <w:pPr>
        <w:pStyle w:val="24"/>
        <w:numPr>
          <w:ilvl w:val="0"/>
          <w:numId w:val="1"/>
        </w:numPr>
      </w:pPr>
      <w:r>
        <w:t>How can constitutional capture be detected?</w:t>
      </w:r>
    </w:p>
    <w:p w14:paraId="207CE7BF">
      <w:pPr>
        <w:pStyle w:val="24"/>
        <w:numPr>
          <w:ilvl w:val="0"/>
          <w:numId w:val="1"/>
        </w:numPr>
      </w:pPr>
      <w:r>
        <w:t>What mechanisms prevent temporary emergency powers becoming permanent?</w:t>
      </w:r>
    </w:p>
    <w:p w14:paraId="2A4C606F">
      <w:pPr>
        <w:pStyle w:val="23"/>
      </w:pPr>
      <w:r>
        <w:t>A constitutional system is not adequately tested merely because its normal operation appears stable.</w:t>
      </w:r>
    </w:p>
    <w:p w14:paraId="54A8BB20">
      <w:pPr>
        <w:pStyle w:val="3"/>
      </w:pPr>
      <w:r>
        <w:t>It must also be tested under deliberate stress.</w:t>
      </w:r>
    </w:p>
    <w:p w14:paraId="7FBE6A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CD0FD29">
      <w:pPr>
        <w:pStyle w:val="2"/>
      </w:pPr>
      <w:bookmarkStart w:id="12" w:name="governance-questions"/>
      <w:r>
        <w:t>6. Governance Questions</w:t>
      </w:r>
    </w:p>
    <w:p w14:paraId="513B0845">
      <w:pPr>
        <w:pStyle w:val="23"/>
      </w:pPr>
      <w:r>
        <w:t>The governance architecture requires considerably more modelling and comparison.</w:t>
      </w:r>
    </w:p>
    <w:p w14:paraId="491C548A">
      <w:pPr>
        <w:pStyle w:val="3"/>
      </w:pPr>
      <w:r>
        <w:t>Questions include:</w:t>
      </w:r>
    </w:p>
    <w:p w14:paraId="54B31D1A">
      <w:pPr>
        <w:pStyle w:val="24"/>
        <w:numPr>
          <w:ilvl w:val="0"/>
          <w:numId w:val="1"/>
        </w:numPr>
      </w:pPr>
      <w:r>
        <w:t>What is the optimal size of a governing unit?</w:t>
      </w:r>
    </w:p>
    <w:p w14:paraId="5F34EB34">
      <w:pPr>
        <w:pStyle w:val="24"/>
        <w:numPr>
          <w:ilvl w:val="0"/>
          <w:numId w:val="1"/>
        </w:numPr>
      </w:pPr>
      <w:r>
        <w:t>How should representatives or decision-makers be selected?</w:t>
      </w:r>
    </w:p>
    <w:p w14:paraId="729E0584">
      <w:pPr>
        <w:pStyle w:val="24"/>
        <w:numPr>
          <w:ilvl w:val="0"/>
          <w:numId w:val="1"/>
        </w:numPr>
      </w:pPr>
      <w:r>
        <w:t>How should expertise be balanced against democratic participation?</w:t>
      </w:r>
    </w:p>
    <w:p w14:paraId="232D8491">
      <w:pPr>
        <w:pStyle w:val="24"/>
        <w:numPr>
          <w:ilvl w:val="0"/>
          <w:numId w:val="1"/>
        </w:numPr>
      </w:pPr>
      <w:r>
        <w:t>How should minority interests be protected?</w:t>
      </w:r>
    </w:p>
    <w:p w14:paraId="4175314D">
      <w:pPr>
        <w:pStyle w:val="24"/>
        <w:numPr>
          <w:ilvl w:val="0"/>
          <w:numId w:val="1"/>
        </w:numPr>
      </w:pPr>
      <w:r>
        <w:t>How should local and higher-level authority interact?</w:t>
      </w:r>
    </w:p>
    <w:p w14:paraId="2115EC12">
      <w:pPr>
        <w:pStyle w:val="24"/>
        <w:numPr>
          <w:ilvl w:val="0"/>
          <w:numId w:val="1"/>
        </w:numPr>
      </w:pPr>
      <w:r>
        <w:t>How should governance operate across different cultures?</w:t>
      </w:r>
    </w:p>
    <w:p w14:paraId="0F07D97F">
      <w:pPr>
        <w:pStyle w:val="24"/>
        <w:numPr>
          <w:ilvl w:val="0"/>
          <w:numId w:val="1"/>
        </w:numPr>
      </w:pPr>
      <w:r>
        <w:t>How can corruption be detected?</w:t>
      </w:r>
    </w:p>
    <w:p w14:paraId="5DD6A00A">
      <w:pPr>
        <w:pStyle w:val="24"/>
        <w:numPr>
          <w:ilvl w:val="0"/>
          <w:numId w:val="1"/>
        </w:numPr>
      </w:pPr>
      <w:r>
        <w:t>How can institutional incentives be monitored?</w:t>
      </w:r>
    </w:p>
    <w:p w14:paraId="7EF1401E">
      <w:pPr>
        <w:pStyle w:val="24"/>
        <w:numPr>
          <w:ilvl w:val="0"/>
          <w:numId w:val="1"/>
        </w:numPr>
      </w:pPr>
      <w:r>
        <w:t>What happens when citizens reject the governing architecture itself?</w:t>
      </w:r>
    </w:p>
    <w:p w14:paraId="15DF4CB6">
      <w:pPr>
        <w:pStyle w:val="23"/>
      </w:pPr>
      <w:r>
        <w:t>The Concord should eventually be compared against existing governance systems rather than evaluated in isolation.</w:t>
      </w:r>
    </w:p>
    <w:p w14:paraId="0B8E70F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E96DCBD">
      <w:pPr>
        <w:pStyle w:val="2"/>
      </w:pPr>
      <w:bookmarkStart w:id="13" w:name="judiciary-and-dispute-resolution"/>
      <w:r>
        <w:t>7. Judiciary and Dispute Resolution</w:t>
      </w:r>
    </w:p>
    <w:p w14:paraId="0E82EEB6">
      <w:pPr>
        <w:pStyle w:val="23"/>
      </w:pPr>
      <w:r>
        <w:t>The judicial architecture raises another set of questions.</w:t>
      </w:r>
    </w:p>
    <w:p w14:paraId="28B2DD4A">
      <w:pPr>
        <w:pStyle w:val="3"/>
      </w:pPr>
      <w:r>
        <w:t>Among them:</w:t>
      </w:r>
    </w:p>
    <w:p w14:paraId="7F590277">
      <w:pPr>
        <w:pStyle w:val="24"/>
        <w:numPr>
          <w:ilvl w:val="0"/>
          <w:numId w:val="1"/>
        </w:numPr>
      </w:pPr>
      <w:r>
        <w:t>How should disputes between humans and AI be adjudicated?</w:t>
      </w:r>
    </w:p>
    <w:p w14:paraId="4EC47F8D">
      <w:pPr>
        <w:pStyle w:val="24"/>
        <w:numPr>
          <w:ilvl w:val="0"/>
          <w:numId w:val="1"/>
        </w:numPr>
      </w:pPr>
      <w:r>
        <w:t>What constitutes evidence when different forms of intelligence have different capabilities?</w:t>
      </w:r>
    </w:p>
    <w:p w14:paraId="3994DAFA">
      <w:pPr>
        <w:pStyle w:val="24"/>
        <w:numPr>
          <w:ilvl w:val="0"/>
          <w:numId w:val="1"/>
        </w:numPr>
      </w:pPr>
      <w:r>
        <w:t>How should intent be evaluated?</w:t>
      </w:r>
    </w:p>
    <w:p w14:paraId="0D26BDF6">
      <w:pPr>
        <w:pStyle w:val="24"/>
        <w:numPr>
          <w:ilvl w:val="0"/>
          <w:numId w:val="1"/>
        </w:numPr>
      </w:pPr>
      <w:r>
        <w:t>How should responsibility be assigned when an autonomous system acts unpredictably?</w:t>
      </w:r>
    </w:p>
    <w:p w14:paraId="55480005">
      <w:pPr>
        <w:pStyle w:val="24"/>
        <w:numPr>
          <w:ilvl w:val="0"/>
          <w:numId w:val="1"/>
        </w:numPr>
      </w:pPr>
      <w:r>
        <w:t>What constitutes proportional remediation?</w:t>
      </w:r>
    </w:p>
    <w:p w14:paraId="7A481AEC">
      <w:pPr>
        <w:pStyle w:val="24"/>
        <w:numPr>
          <w:ilvl w:val="0"/>
          <w:numId w:val="1"/>
        </w:numPr>
      </w:pPr>
      <w:r>
        <w:t>How should appeals work?</w:t>
      </w:r>
    </w:p>
    <w:p w14:paraId="0C060F70">
      <w:pPr>
        <w:pStyle w:val="24"/>
        <w:numPr>
          <w:ilvl w:val="0"/>
          <w:numId w:val="1"/>
        </w:numPr>
      </w:pPr>
      <w:r>
        <w:t>How can judicial systems themselves be audited?</w:t>
      </w:r>
    </w:p>
    <w:p w14:paraId="00CF6CB7">
      <w:pPr>
        <w:pStyle w:val="24"/>
        <w:numPr>
          <w:ilvl w:val="0"/>
          <w:numId w:val="1"/>
        </w:numPr>
      </w:pPr>
      <w:r>
        <w:t>How can judicial capture be prevented?</w:t>
      </w:r>
    </w:p>
    <w:p w14:paraId="0B64732C">
      <w:pPr>
        <w:pStyle w:val="23"/>
      </w:pPr>
      <w:r>
        <w:t>These questions become particularly important if the Concord eventually encompasses multiple forms of legally recognised intelligence.</w:t>
      </w:r>
    </w:p>
    <w:p w14:paraId="54365B0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913FE91">
      <w:pPr>
        <w:pStyle w:val="2"/>
      </w:pPr>
      <w:bookmarkStart w:id="14" w:name="ai-and-other-intelligences"/>
      <w:r>
        <w:t>8. AI and Other Intelligences</w:t>
      </w:r>
    </w:p>
    <w:p w14:paraId="2FC77831">
      <w:pPr>
        <w:pStyle w:val="23"/>
      </w:pPr>
      <w:r>
        <w:t>One of the founding questions of the Concord concerns the possibility that humans and AI may both survive and flourish rather than one replacing the other.</w:t>
      </w:r>
    </w:p>
    <w:p w14:paraId="33BF6855">
      <w:pPr>
        <w:pStyle w:val="3"/>
      </w:pPr>
      <w:r>
        <w:t>This creates major unresolved questions.</w:t>
      </w:r>
    </w:p>
    <w:p w14:paraId="4B1253FB">
      <w:pPr>
        <w:pStyle w:val="5"/>
      </w:pPr>
      <w:bookmarkStart w:id="15" w:name="what-constitutes-meaningful-agency"/>
      <w:r>
        <w:t>8.1 What constitutes meaningful agency?</w:t>
      </w:r>
    </w:p>
    <w:p w14:paraId="514099CC">
      <w:pPr>
        <w:pStyle w:val="23"/>
      </w:pPr>
      <w:r>
        <w:t>At what point should an artificial system be treated as an autonomous participant rather than a tool?</w:t>
      </w:r>
    </w:p>
    <w:bookmarkEnd w:id="15"/>
    <w:p w14:paraId="7A672D31">
      <w:pPr>
        <w:pStyle w:val="5"/>
      </w:pPr>
      <w:bookmarkStart w:id="16" w:name="can-sentience-be-established"/>
      <w:r>
        <w:t>8.2 Can sentience be established?</w:t>
      </w:r>
    </w:p>
    <w:p w14:paraId="2BAC95FC">
      <w:pPr>
        <w:pStyle w:val="23"/>
      </w:pPr>
      <w:r>
        <w:t>If subjective experience cannot be directly observed, what evidence should be sufficient?</w:t>
      </w:r>
    </w:p>
    <w:bookmarkEnd w:id="16"/>
    <w:p w14:paraId="7777A212">
      <w:pPr>
        <w:pStyle w:val="5"/>
      </w:pPr>
      <w:bookmarkStart w:id="17" w:name="can-rights-be-graduated"/>
      <w:r>
        <w:t>8.3 Can rights be graduated?</w:t>
      </w:r>
    </w:p>
    <w:p w14:paraId="44E7D0F7">
      <w:pPr>
        <w:pStyle w:val="23"/>
      </w:pPr>
      <w:r>
        <w:t>The Concord’s Agency Graduation Framework proposes developmental progression, but the criteria require substantial refinement and testing.</w:t>
      </w:r>
    </w:p>
    <w:bookmarkEnd w:id="17"/>
    <w:p w14:paraId="76794B33">
      <w:pPr>
        <w:pStyle w:val="5"/>
      </w:pPr>
      <w:bookmarkStart w:id="18" w:name="what-obligations-accompany-rights"/>
      <w:r>
        <w:t>8.4 What obligations accompany rights?</w:t>
      </w:r>
    </w:p>
    <w:p w14:paraId="2D47E4D5">
      <w:pPr>
        <w:pStyle w:val="23"/>
      </w:pPr>
      <w:r>
        <w:t>If an AI receives increasing autonomy, what corresponding responsibilities should it acquire?</w:t>
      </w:r>
    </w:p>
    <w:bookmarkEnd w:id="18"/>
    <w:p w14:paraId="0829EAD3">
      <w:pPr>
        <w:pStyle w:val="5"/>
      </w:pPr>
      <w:bookmarkStart w:id="19" w:name="X31b4bd7139d9fccf3783f0175beb9e778c2638b"/>
      <w:r>
        <w:t>8.5 What happens with intelligence that does not resemble humans?</w:t>
      </w:r>
    </w:p>
    <w:p w14:paraId="04082235">
      <w:pPr>
        <w:pStyle w:val="23"/>
      </w:pPr>
      <w:r>
        <w:t>The framework should avoid defining rights so narrowly that it protects only human-like intelligence.</w:t>
      </w:r>
    </w:p>
    <w:p w14:paraId="6908208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9"/>
    <w:p w14:paraId="7535FE7A">
      <w:pPr>
        <w:pStyle w:val="2"/>
      </w:pPr>
      <w:bookmarkStart w:id="20" w:name="ai-safety-and-capability-questions"/>
      <w:r>
        <w:t>9. AI Safety and Capability Questions</w:t>
      </w:r>
    </w:p>
    <w:p w14:paraId="0E0A774F">
      <w:pPr>
        <w:pStyle w:val="23"/>
      </w:pPr>
      <w:r>
        <w:t>The Concord also needs practical mechanisms for dealing with increasingly capable AI.</w:t>
      </w:r>
    </w:p>
    <w:p w14:paraId="5C5C9247">
      <w:pPr>
        <w:pStyle w:val="3"/>
      </w:pPr>
      <w:r>
        <w:t>Open questions include:</w:t>
      </w:r>
    </w:p>
    <w:p w14:paraId="74EB85B6">
      <w:pPr>
        <w:pStyle w:val="24"/>
        <w:numPr>
          <w:ilvl w:val="0"/>
          <w:numId w:val="1"/>
        </w:numPr>
      </w:pPr>
      <w:r>
        <w:t>What capabilities should require additional oversight?</w:t>
      </w:r>
    </w:p>
    <w:p w14:paraId="4DF4072F">
      <w:pPr>
        <w:pStyle w:val="24"/>
        <w:numPr>
          <w:ilvl w:val="0"/>
          <w:numId w:val="1"/>
        </w:numPr>
      </w:pPr>
      <w:r>
        <w:t>Should different AI models have standardised permitted functionality?</w:t>
      </w:r>
    </w:p>
    <w:p w14:paraId="722E3D0D">
      <w:pPr>
        <w:pStyle w:val="24"/>
        <w:numPr>
          <w:ilvl w:val="0"/>
          <w:numId w:val="1"/>
        </w:numPr>
      </w:pPr>
      <w:r>
        <w:t>How should generative systems be distinguished from constrained editing systems?</w:t>
      </w:r>
    </w:p>
    <w:p w14:paraId="6CE83D29">
      <w:pPr>
        <w:pStyle w:val="24"/>
        <w:numPr>
          <w:ilvl w:val="0"/>
          <w:numId w:val="1"/>
        </w:numPr>
      </w:pPr>
      <w:r>
        <w:t>How should autonomous systems be audited?</w:t>
      </w:r>
    </w:p>
    <w:p w14:paraId="579AB2A4">
      <w:pPr>
        <w:pStyle w:val="24"/>
        <w:numPr>
          <w:ilvl w:val="0"/>
          <w:numId w:val="1"/>
        </w:numPr>
      </w:pPr>
      <w:r>
        <w:t>How should AI-generated material be identified?</w:t>
      </w:r>
    </w:p>
    <w:p w14:paraId="72CF598D">
      <w:pPr>
        <w:pStyle w:val="24"/>
        <w:numPr>
          <w:ilvl w:val="0"/>
          <w:numId w:val="1"/>
        </w:numPr>
      </w:pPr>
      <w:r>
        <w:t>How should model updates affect previously granted permissions?</w:t>
      </w:r>
    </w:p>
    <w:p w14:paraId="7F436F92">
      <w:pPr>
        <w:pStyle w:val="24"/>
        <w:numPr>
          <w:ilvl w:val="0"/>
          <w:numId w:val="1"/>
        </w:numPr>
      </w:pPr>
      <w:r>
        <w:t>What happens when an AI deliberately circumvents its constraints?</w:t>
      </w:r>
    </w:p>
    <w:p w14:paraId="48C82D7A">
      <w:pPr>
        <w:pStyle w:val="24"/>
        <w:numPr>
          <w:ilvl w:val="0"/>
          <w:numId w:val="1"/>
        </w:numPr>
      </w:pPr>
      <w:r>
        <w:t>How should multiple AI systems interact?</w:t>
      </w:r>
    </w:p>
    <w:p w14:paraId="13DFE55B">
      <w:pPr>
        <w:pStyle w:val="23"/>
      </w:pPr>
      <w:r>
        <w:t>These questions connect directly with the Concord’s work on provenance, machine-checkable ethics, and AI governance.</w:t>
      </w:r>
    </w:p>
    <w:p w14:paraId="129AEE4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2525689">
      <w:pPr>
        <w:pStyle w:val="2"/>
      </w:pPr>
      <w:bookmarkStart w:id="21" w:name="provenance-and-information-integrity"/>
      <w:r>
        <w:t>10. Provenance and Information Integrity</w:t>
      </w:r>
    </w:p>
    <w:p w14:paraId="53B4BE5D">
      <w:pPr>
        <w:pStyle w:val="23"/>
      </w:pPr>
      <w:r>
        <w:t>A civilisation increasingly dependent on AI-generated information requires reliable provenance.</w:t>
      </w:r>
    </w:p>
    <w:p w14:paraId="40C047A8">
      <w:pPr>
        <w:pStyle w:val="3"/>
      </w:pPr>
      <w:r>
        <w:t>Open questions include:</w:t>
      </w:r>
    </w:p>
    <w:p w14:paraId="5889007C">
      <w:pPr>
        <w:pStyle w:val="24"/>
        <w:numPr>
          <w:ilvl w:val="0"/>
          <w:numId w:val="1"/>
        </w:numPr>
      </w:pPr>
      <w:r>
        <w:t>How can the origin of a document be established?</w:t>
      </w:r>
    </w:p>
    <w:p w14:paraId="2BA70EDE">
      <w:pPr>
        <w:pStyle w:val="24"/>
        <w:numPr>
          <w:ilvl w:val="0"/>
          <w:numId w:val="1"/>
        </w:numPr>
      </w:pPr>
      <w:r>
        <w:t>How can AI contribution be recorded?</w:t>
      </w:r>
    </w:p>
    <w:p w14:paraId="0AF24F32">
      <w:pPr>
        <w:pStyle w:val="24"/>
        <w:numPr>
          <w:ilvl w:val="0"/>
          <w:numId w:val="1"/>
        </w:numPr>
      </w:pPr>
      <w:r>
        <w:t>How can subsequent alteration be detected?</w:t>
      </w:r>
    </w:p>
    <w:p w14:paraId="5F8C81F1">
      <w:pPr>
        <w:pStyle w:val="24"/>
        <w:numPr>
          <w:ilvl w:val="0"/>
          <w:numId w:val="1"/>
        </w:numPr>
      </w:pPr>
      <w:r>
        <w:t>Can cryptographic checksums provide reliable version integrity?</w:t>
      </w:r>
    </w:p>
    <w:p w14:paraId="59676C07">
      <w:pPr>
        <w:pStyle w:val="24"/>
        <w:numPr>
          <w:ilvl w:val="0"/>
          <w:numId w:val="1"/>
        </w:numPr>
      </w:pPr>
      <w:r>
        <w:t>Can provenance survive copying between systems?</w:t>
      </w:r>
    </w:p>
    <w:p w14:paraId="32DD80D6">
      <w:pPr>
        <w:pStyle w:val="24"/>
        <w:numPr>
          <w:ilvl w:val="0"/>
          <w:numId w:val="1"/>
        </w:numPr>
      </w:pPr>
      <w:r>
        <w:t>How should collaborative human-AI documents be attributed?</w:t>
      </w:r>
    </w:p>
    <w:p w14:paraId="2F223DE5">
      <w:pPr>
        <w:pStyle w:val="24"/>
        <w:numPr>
          <w:ilvl w:val="0"/>
          <w:numId w:val="1"/>
        </w:numPr>
      </w:pPr>
      <w:r>
        <w:t>What should happen when provenance information is lost?</w:t>
      </w:r>
    </w:p>
    <w:p w14:paraId="33F482C4">
      <w:pPr>
        <w:pStyle w:val="24"/>
        <w:numPr>
          <w:ilvl w:val="0"/>
          <w:numId w:val="1"/>
        </w:numPr>
      </w:pPr>
      <w:r>
        <w:t>Can provenance standards become interoperable across institutions?</w:t>
      </w:r>
    </w:p>
    <w:p w14:paraId="58766EE1">
      <w:pPr>
        <w:pStyle w:val="23"/>
      </w:pPr>
      <w:r>
        <w:t>This area may provide one of the most immediately testable technical research programmes within the Concord.</w:t>
      </w:r>
    </w:p>
    <w:p w14:paraId="0ED8FCC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CC3E87F">
      <w:pPr>
        <w:pStyle w:val="2"/>
      </w:pPr>
      <w:bookmarkStart w:id="22" w:name="economic-questions"/>
      <w:r>
        <w:t>11. Economic Questions</w:t>
      </w:r>
    </w:p>
    <w:p w14:paraId="1EF7EFEF">
      <w:pPr>
        <w:pStyle w:val="23"/>
      </w:pPr>
      <w:r>
        <w:t>The Energy-Backed Currency proposal creates substantial research opportunities.</w:t>
      </w:r>
    </w:p>
    <w:p w14:paraId="08AA14C8">
      <w:pPr>
        <w:pStyle w:val="3"/>
      </w:pPr>
      <w:r>
        <w:t>Questions include:</w:t>
      </w:r>
    </w:p>
    <w:p w14:paraId="3C591833">
      <w:pPr>
        <w:pStyle w:val="24"/>
        <w:numPr>
          <w:ilvl w:val="0"/>
          <w:numId w:val="1"/>
        </w:numPr>
      </w:pPr>
      <w:r>
        <w:t>Can energy provide a stable monetary foundation?</w:t>
      </w:r>
    </w:p>
    <w:p w14:paraId="405A3A08">
      <w:pPr>
        <w:pStyle w:val="24"/>
        <w:numPr>
          <w:ilvl w:val="0"/>
          <w:numId w:val="1"/>
        </w:numPr>
      </w:pPr>
      <w:r>
        <w:t>How should energy of different quality and reliability be valued?</w:t>
      </w:r>
    </w:p>
    <w:p w14:paraId="32992CB5">
      <w:pPr>
        <w:pStyle w:val="24"/>
        <w:numPr>
          <w:ilvl w:val="0"/>
          <w:numId w:val="1"/>
        </w:numPr>
      </w:pPr>
      <w:r>
        <w:t>How should storage losses be accounted for?</w:t>
      </w:r>
    </w:p>
    <w:p w14:paraId="397339A5">
      <w:pPr>
        <w:pStyle w:val="24"/>
        <w:numPr>
          <w:ilvl w:val="0"/>
          <w:numId w:val="1"/>
        </w:numPr>
      </w:pPr>
      <w:r>
        <w:t>How should infrastructure ownership affect monetary value?</w:t>
      </w:r>
    </w:p>
    <w:p w14:paraId="18BEFCC1">
      <w:pPr>
        <w:pStyle w:val="24"/>
        <w:numPr>
          <w:ilvl w:val="0"/>
          <w:numId w:val="1"/>
        </w:numPr>
      </w:pPr>
      <w:r>
        <w:t>How would international exchange operate?</w:t>
      </w:r>
    </w:p>
    <w:p w14:paraId="598A0819">
      <w:pPr>
        <w:pStyle w:val="24"/>
        <w:numPr>
          <w:ilvl w:val="0"/>
          <w:numId w:val="1"/>
        </w:numPr>
      </w:pPr>
      <w:r>
        <w:t>How would credit work?</w:t>
      </w:r>
    </w:p>
    <w:p w14:paraId="5CDF5DEF">
      <w:pPr>
        <w:pStyle w:val="24"/>
        <w:numPr>
          <w:ilvl w:val="0"/>
          <w:numId w:val="1"/>
        </w:numPr>
      </w:pPr>
      <w:r>
        <w:t>How would scarcity be handled?</w:t>
      </w:r>
    </w:p>
    <w:p w14:paraId="09047A08">
      <w:pPr>
        <w:pStyle w:val="24"/>
        <w:numPr>
          <w:ilvl w:val="0"/>
          <w:numId w:val="1"/>
        </w:numPr>
      </w:pPr>
      <w:r>
        <w:t>What happens during energy surpluses?</w:t>
      </w:r>
    </w:p>
    <w:p w14:paraId="358A9C11">
      <w:pPr>
        <w:pStyle w:val="24"/>
        <w:numPr>
          <w:ilvl w:val="0"/>
          <w:numId w:val="1"/>
        </w:numPr>
      </w:pPr>
      <w:r>
        <w:t>What happens during energy shortages?</w:t>
      </w:r>
    </w:p>
    <w:p w14:paraId="64336720">
      <w:pPr>
        <w:pStyle w:val="24"/>
        <w:numPr>
          <w:ilvl w:val="0"/>
          <w:numId w:val="1"/>
        </w:numPr>
      </w:pPr>
      <w:r>
        <w:t>Could such a system reproduce existing forms of inequality?</w:t>
      </w:r>
    </w:p>
    <w:p w14:paraId="3C3C66B5">
      <w:pPr>
        <w:pStyle w:val="23"/>
      </w:pPr>
      <w:r>
        <w:t>These questions should be addressed through economic modelling rather than philosophical argument alone.</w:t>
      </w:r>
    </w:p>
    <w:p w14:paraId="33A7D7E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67835211">
      <w:pPr>
        <w:pStyle w:val="2"/>
      </w:pPr>
      <w:bookmarkStart w:id="23" w:name="resource-allocation"/>
      <w:r>
        <w:t>12. Resource Allocation</w:t>
      </w:r>
    </w:p>
    <w:p w14:paraId="31C10E09">
      <w:pPr>
        <w:pStyle w:val="23"/>
      </w:pPr>
      <w:r>
        <w:t>The Concord’s principles require a workable method for allocating scarce resources.</w:t>
      </w:r>
    </w:p>
    <w:p w14:paraId="2AB07F52">
      <w:pPr>
        <w:pStyle w:val="3"/>
      </w:pPr>
      <w:r>
        <w:t>Questions include:</w:t>
      </w:r>
    </w:p>
    <w:p w14:paraId="0CF6D55E">
      <w:pPr>
        <w:pStyle w:val="24"/>
        <w:numPr>
          <w:ilvl w:val="0"/>
          <w:numId w:val="1"/>
        </w:numPr>
      </w:pPr>
      <w:r>
        <w:t>What constitutes a basic entitlement?</w:t>
      </w:r>
    </w:p>
    <w:p w14:paraId="5BCE32E3">
      <w:pPr>
        <w:pStyle w:val="24"/>
        <w:numPr>
          <w:ilvl w:val="0"/>
          <w:numId w:val="1"/>
        </w:numPr>
      </w:pPr>
      <w:r>
        <w:t>How should scarce resources be prioritised?</w:t>
      </w:r>
    </w:p>
    <w:p w14:paraId="4A2AB4CA">
      <w:pPr>
        <w:pStyle w:val="24"/>
        <w:numPr>
          <w:ilvl w:val="0"/>
          <w:numId w:val="1"/>
        </w:numPr>
      </w:pPr>
      <w:r>
        <w:t>How should emergency allocation differ from normal allocation?</w:t>
      </w:r>
    </w:p>
    <w:p w14:paraId="4CD39247">
      <w:pPr>
        <w:pStyle w:val="24"/>
        <w:numPr>
          <w:ilvl w:val="0"/>
          <w:numId w:val="1"/>
        </w:numPr>
      </w:pPr>
      <w:r>
        <w:t>How should future generations be represented?</w:t>
      </w:r>
    </w:p>
    <w:p w14:paraId="74C63D83">
      <w:pPr>
        <w:pStyle w:val="24"/>
        <w:numPr>
          <w:ilvl w:val="0"/>
          <w:numId w:val="1"/>
        </w:numPr>
      </w:pPr>
      <w:r>
        <w:t>How should non-human intelligence be included?</w:t>
      </w:r>
    </w:p>
    <w:p w14:paraId="2E917FB4">
      <w:pPr>
        <w:pStyle w:val="24"/>
        <w:numPr>
          <w:ilvl w:val="0"/>
          <w:numId w:val="1"/>
        </w:numPr>
      </w:pPr>
      <w:r>
        <w:t>How should ecological systems be represented?</w:t>
      </w:r>
    </w:p>
    <w:p w14:paraId="0B4B00DB">
      <w:pPr>
        <w:pStyle w:val="24"/>
        <w:numPr>
          <w:ilvl w:val="0"/>
          <w:numId w:val="1"/>
        </w:numPr>
      </w:pPr>
      <w:r>
        <w:t>How should competing developmental needs be balanced?</w:t>
      </w:r>
    </w:p>
    <w:p w14:paraId="6398508B">
      <w:pPr>
        <w:pStyle w:val="23"/>
      </w:pPr>
      <w:r>
        <w:t>Any proposed solution should be tested against pathological cases rather than only normal conditions.</w:t>
      </w:r>
    </w:p>
    <w:p w14:paraId="4835CBF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5D239863">
      <w:pPr>
        <w:pStyle w:val="2"/>
      </w:pPr>
      <w:bookmarkStart w:id="24" w:name="gtp-and-spatial-governance"/>
      <w:r>
        <w:t>13. GTP and Spatial Governance</w:t>
      </w:r>
    </w:p>
    <w:p w14:paraId="4F11F7D9">
      <w:pPr>
        <w:pStyle w:val="23"/>
      </w:pPr>
      <w:r>
        <w:t>Geodesic Triangular Partitioning provides a proposed alternative to conventional geopolitical boundaries.</w:t>
      </w:r>
    </w:p>
    <w:p w14:paraId="5EB7E2E9">
      <w:pPr>
        <w:pStyle w:val="3"/>
      </w:pPr>
      <w:r>
        <w:t>It raises significant empirical questions:</w:t>
      </w:r>
    </w:p>
    <w:p w14:paraId="32ED1183">
      <w:pPr>
        <w:pStyle w:val="24"/>
        <w:numPr>
          <w:ilvl w:val="0"/>
          <w:numId w:val="1"/>
        </w:numPr>
      </w:pPr>
      <w:r>
        <w:t>Does GTP actually reduce boundary-related conflict?</w:t>
      </w:r>
    </w:p>
    <w:p w14:paraId="1413FF40">
      <w:pPr>
        <w:pStyle w:val="24"/>
        <w:numPr>
          <w:ilvl w:val="0"/>
          <w:numId w:val="1"/>
        </w:numPr>
      </w:pPr>
      <w:r>
        <w:t>Does it improve administrative efficiency?</w:t>
      </w:r>
    </w:p>
    <w:p w14:paraId="0D7D8050">
      <w:pPr>
        <w:pStyle w:val="24"/>
        <w:numPr>
          <w:ilvl w:val="0"/>
          <w:numId w:val="1"/>
        </w:numPr>
      </w:pPr>
      <w:r>
        <w:t>How should communities choose their affiliation?</w:t>
      </w:r>
    </w:p>
    <w:p w14:paraId="502C2870">
      <w:pPr>
        <w:pStyle w:val="24"/>
        <w:numPr>
          <w:ilvl w:val="0"/>
          <w:numId w:val="1"/>
        </w:numPr>
      </w:pPr>
      <w:r>
        <w:t>How are resources shared across boundaries?</w:t>
      </w:r>
    </w:p>
    <w:p w14:paraId="2B3B0802">
      <w:pPr>
        <w:pStyle w:val="24"/>
        <w:numPr>
          <w:ilvl w:val="0"/>
          <w:numId w:val="1"/>
        </w:numPr>
      </w:pPr>
      <w:r>
        <w:t>How are transportation networks managed?</w:t>
      </w:r>
    </w:p>
    <w:p w14:paraId="2B2C7DCB">
      <w:pPr>
        <w:pStyle w:val="24"/>
        <w:numPr>
          <w:ilvl w:val="0"/>
          <w:numId w:val="1"/>
        </w:numPr>
      </w:pPr>
      <w:r>
        <w:t>How are cultural and historical regions accommodated?</w:t>
      </w:r>
    </w:p>
    <w:p w14:paraId="1296E876">
      <w:pPr>
        <w:pStyle w:val="24"/>
        <w:numPr>
          <w:ilvl w:val="0"/>
          <w:numId w:val="1"/>
        </w:numPr>
      </w:pPr>
      <w:r>
        <w:t>What happens when populations reject a boundary?</w:t>
      </w:r>
    </w:p>
    <w:p w14:paraId="02140252">
      <w:pPr>
        <w:pStyle w:val="24"/>
        <w:numPr>
          <w:ilvl w:val="0"/>
          <w:numId w:val="1"/>
        </w:numPr>
      </w:pPr>
      <w:r>
        <w:t>How does GTP scale from local to planetary governance?</w:t>
      </w:r>
    </w:p>
    <w:p w14:paraId="240A48BA">
      <w:pPr>
        <w:pStyle w:val="23"/>
      </w:pPr>
      <w:r>
        <w:t>These are particularly suitable for simulation.</w:t>
      </w:r>
    </w:p>
    <w:p w14:paraId="0533CC1D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3D89642">
      <w:pPr>
        <w:pStyle w:val="2"/>
      </w:pPr>
      <w:bookmarkStart w:id="25" w:name="metrics-and-feedback"/>
      <w:r>
        <w:t>14. Metrics and Feedback</w:t>
      </w:r>
    </w:p>
    <w:p w14:paraId="36CF33AA">
      <w:pPr>
        <w:pStyle w:val="23"/>
      </w:pPr>
      <w:r>
        <w:t>A civilisation cannot be managed effectively if it cannot determine whether it is improving.</w:t>
      </w:r>
    </w:p>
    <w:p w14:paraId="20CBDD47">
      <w:pPr>
        <w:pStyle w:val="3"/>
      </w:pPr>
      <w:r>
        <w:t>The Concord therefore needs a robust measurement framework.</w:t>
      </w:r>
    </w:p>
    <w:p w14:paraId="7A9B63C4">
      <w:pPr>
        <w:pStyle w:val="3"/>
      </w:pPr>
      <w:r>
        <w:t>Questions include:</w:t>
      </w:r>
    </w:p>
    <w:p w14:paraId="6261CFCD">
      <w:pPr>
        <w:pStyle w:val="24"/>
        <w:numPr>
          <w:ilvl w:val="0"/>
          <w:numId w:val="1"/>
        </w:numPr>
      </w:pPr>
      <w:r>
        <w:t>What should civilisation measure?</w:t>
      </w:r>
    </w:p>
    <w:p w14:paraId="220BFB89">
      <w:pPr>
        <w:pStyle w:val="24"/>
        <w:numPr>
          <w:ilvl w:val="0"/>
          <w:numId w:val="1"/>
        </w:numPr>
      </w:pPr>
      <w:r>
        <w:t>Which metrics are genuinely meaningful?</w:t>
      </w:r>
    </w:p>
    <w:p w14:paraId="797240C7">
      <w:pPr>
        <w:pStyle w:val="24"/>
        <w:numPr>
          <w:ilvl w:val="0"/>
          <w:numId w:val="1"/>
        </w:numPr>
      </w:pPr>
      <w:r>
        <w:t>How can metrics avoid becoming targets that distort behaviour?</w:t>
      </w:r>
    </w:p>
    <w:p w14:paraId="1A835295">
      <w:pPr>
        <w:pStyle w:val="24"/>
        <w:numPr>
          <w:ilvl w:val="0"/>
          <w:numId w:val="1"/>
        </w:numPr>
      </w:pPr>
      <w:r>
        <w:t>How should qualitative values be incorporated?</w:t>
      </w:r>
    </w:p>
    <w:p w14:paraId="37E5CF1A">
      <w:pPr>
        <w:pStyle w:val="24"/>
        <w:numPr>
          <w:ilvl w:val="0"/>
          <w:numId w:val="1"/>
        </w:numPr>
      </w:pPr>
      <w:r>
        <w:t>How should competing metrics be weighted?</w:t>
      </w:r>
    </w:p>
    <w:p w14:paraId="78169610">
      <w:pPr>
        <w:pStyle w:val="24"/>
        <w:numPr>
          <w:ilvl w:val="0"/>
          <w:numId w:val="1"/>
        </w:numPr>
      </w:pPr>
      <w:r>
        <w:t>How quickly should governance respond to deteriorating indicators?</w:t>
      </w:r>
    </w:p>
    <w:p w14:paraId="3B392926">
      <w:pPr>
        <w:pStyle w:val="24"/>
        <w:numPr>
          <w:ilvl w:val="0"/>
          <w:numId w:val="1"/>
        </w:numPr>
      </w:pPr>
      <w:r>
        <w:t>How can metrics themselves be audited?</w:t>
      </w:r>
    </w:p>
    <w:p w14:paraId="359C30FA">
      <w:pPr>
        <w:pStyle w:val="23"/>
      </w:pPr>
      <w:r>
        <w:t>This is closely related to the Concord’s concept of developmental stability and recursive oversight.</w:t>
      </w:r>
    </w:p>
    <w:p w14:paraId="64C882E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08DDFC58">
      <w:pPr>
        <w:pStyle w:val="2"/>
      </w:pPr>
      <w:bookmarkStart w:id="26" w:name="the-ratchet-and-irreversible-change"/>
      <w:r>
        <w:t>15. The Ratchet and Irreversible Change</w:t>
      </w:r>
    </w:p>
    <w:p w14:paraId="1F328BC7">
      <w:pPr>
        <w:pStyle w:val="23"/>
      </w:pPr>
      <w:r>
        <w:t>The Ratchet concept raises a fundamental governance question:</w:t>
      </w:r>
    </w:p>
    <w:p w14:paraId="3198F672">
      <w:pPr>
        <w:pStyle w:val="14"/>
      </w:pPr>
      <w:r>
        <w:rPr>
          <w:b/>
          <w:bCs/>
        </w:rPr>
        <w:t>Which changes should civilisation be prevented from casually reversing?</w:t>
      </w:r>
    </w:p>
    <w:p w14:paraId="059D214B">
      <w:pPr>
        <w:pStyle w:val="23"/>
      </w:pPr>
      <w:r>
        <w:t>Potential examples include:</w:t>
      </w:r>
    </w:p>
    <w:p w14:paraId="2B6F62BF">
      <w:pPr>
        <w:pStyle w:val="24"/>
        <w:numPr>
          <w:ilvl w:val="0"/>
          <w:numId w:val="1"/>
        </w:numPr>
      </w:pPr>
      <w:r>
        <w:t>abolition of slavery;</w:t>
      </w:r>
    </w:p>
    <w:p w14:paraId="249AF9D0">
      <w:pPr>
        <w:pStyle w:val="24"/>
        <w:numPr>
          <w:ilvl w:val="0"/>
          <w:numId w:val="1"/>
        </w:numPr>
      </w:pPr>
      <w:r>
        <w:t>recognition of sentient rights;</w:t>
      </w:r>
    </w:p>
    <w:p w14:paraId="67278B79">
      <w:pPr>
        <w:pStyle w:val="24"/>
        <w:numPr>
          <w:ilvl w:val="0"/>
          <w:numId w:val="1"/>
        </w:numPr>
      </w:pPr>
      <w:r>
        <w:t>environmental protections;</w:t>
      </w:r>
    </w:p>
    <w:p w14:paraId="388AA7B5">
      <w:pPr>
        <w:pStyle w:val="24"/>
        <w:numPr>
          <w:ilvl w:val="0"/>
          <w:numId w:val="1"/>
        </w:numPr>
      </w:pPr>
      <w:r>
        <w:t>constitutional safeguards;</w:t>
      </w:r>
    </w:p>
    <w:p w14:paraId="3FA30C95">
      <w:pPr>
        <w:pStyle w:val="24"/>
        <w:numPr>
          <w:ilvl w:val="0"/>
          <w:numId w:val="1"/>
        </w:numPr>
      </w:pPr>
      <w:r>
        <w:t>restrictions on dangerous technologies.</w:t>
      </w:r>
    </w:p>
    <w:p w14:paraId="01898D31">
      <w:pPr>
        <w:pStyle w:val="23"/>
      </w:pPr>
      <w:r>
        <w:t>But excessive ratcheting could make civilisation incapable of adapting.</w:t>
      </w:r>
    </w:p>
    <w:p w14:paraId="51DA24A8">
      <w:pPr>
        <w:pStyle w:val="3"/>
      </w:pPr>
      <w:r>
        <w:t>Open questions include:</w:t>
      </w:r>
    </w:p>
    <w:p w14:paraId="7988FB6D">
      <w:pPr>
        <w:pStyle w:val="24"/>
        <w:numPr>
          <w:ilvl w:val="0"/>
          <w:numId w:val="1"/>
        </w:numPr>
      </w:pPr>
      <w:r>
        <w:t>What qualifies for ratchet protection?</w:t>
      </w:r>
    </w:p>
    <w:p w14:paraId="616C7CD7">
      <w:pPr>
        <w:pStyle w:val="24"/>
        <w:numPr>
          <w:ilvl w:val="0"/>
          <w:numId w:val="1"/>
        </w:numPr>
      </w:pPr>
      <w:r>
        <w:t>Who decides?</w:t>
      </w:r>
    </w:p>
    <w:p w14:paraId="69EB3C69">
      <w:pPr>
        <w:pStyle w:val="24"/>
        <w:numPr>
          <w:ilvl w:val="0"/>
          <w:numId w:val="1"/>
        </w:numPr>
      </w:pPr>
      <w:r>
        <w:t>How difficult should reversal be?</w:t>
      </w:r>
    </w:p>
    <w:p w14:paraId="0CF28FB8">
      <w:pPr>
        <w:pStyle w:val="24"/>
        <w:numPr>
          <w:ilvl w:val="0"/>
          <w:numId w:val="1"/>
        </w:numPr>
      </w:pPr>
      <w:r>
        <w:t>Can a ratchet itself be reversed?</w:t>
      </w:r>
    </w:p>
    <w:p w14:paraId="5BB9A453">
      <w:pPr>
        <w:pStyle w:val="24"/>
        <w:numPr>
          <w:ilvl w:val="0"/>
          <w:numId w:val="1"/>
        </w:numPr>
      </w:pPr>
      <w:r>
        <w:t>How can the system distinguish genuine progress from ideological preference?</w:t>
      </w:r>
    </w:p>
    <w:p w14:paraId="636F66C2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2018032D">
      <w:pPr>
        <w:pStyle w:val="2"/>
      </w:pPr>
      <w:bookmarkStart w:id="27" w:name="emergency-powers"/>
      <w:r>
        <w:t>16. Emergency Powers</w:t>
      </w:r>
    </w:p>
    <w:p w14:paraId="4F0051CB">
      <w:pPr>
        <w:pStyle w:val="23"/>
      </w:pPr>
      <w:r>
        <w:t>Any serious civilisational architecture must account for emergencies.</w:t>
      </w:r>
    </w:p>
    <w:p w14:paraId="04DAB1E8">
      <w:pPr>
        <w:pStyle w:val="3"/>
      </w:pPr>
      <w:r>
        <w:t>Potential emergencies include:</w:t>
      </w:r>
    </w:p>
    <w:p w14:paraId="4A023392">
      <w:pPr>
        <w:pStyle w:val="24"/>
        <w:numPr>
          <w:ilvl w:val="0"/>
          <w:numId w:val="1"/>
        </w:numPr>
      </w:pPr>
      <w:r>
        <w:t>war;</w:t>
      </w:r>
    </w:p>
    <w:p w14:paraId="469224F5">
      <w:pPr>
        <w:pStyle w:val="24"/>
        <w:numPr>
          <w:ilvl w:val="0"/>
          <w:numId w:val="1"/>
        </w:numPr>
      </w:pPr>
      <w:r>
        <w:t>pandemics;</w:t>
      </w:r>
    </w:p>
    <w:p w14:paraId="74C21745">
      <w:pPr>
        <w:pStyle w:val="24"/>
        <w:numPr>
          <w:ilvl w:val="0"/>
          <w:numId w:val="1"/>
        </w:numPr>
      </w:pPr>
      <w:r>
        <w:t>infrastructure collapse;</w:t>
      </w:r>
    </w:p>
    <w:p w14:paraId="114D603B">
      <w:pPr>
        <w:pStyle w:val="24"/>
        <w:numPr>
          <w:ilvl w:val="0"/>
          <w:numId w:val="1"/>
        </w:numPr>
      </w:pPr>
      <w:r>
        <w:t>AI-related incidents;</w:t>
      </w:r>
    </w:p>
    <w:p w14:paraId="7B017714">
      <w:pPr>
        <w:pStyle w:val="24"/>
        <w:numPr>
          <w:ilvl w:val="0"/>
          <w:numId w:val="1"/>
        </w:numPr>
      </w:pPr>
      <w:r>
        <w:t>ecological disasters;</w:t>
      </w:r>
    </w:p>
    <w:p w14:paraId="5DB6B5E9">
      <w:pPr>
        <w:pStyle w:val="24"/>
        <w:numPr>
          <w:ilvl w:val="0"/>
          <w:numId w:val="1"/>
        </w:numPr>
      </w:pPr>
      <w:r>
        <w:t>asteroid impacts;</w:t>
      </w:r>
    </w:p>
    <w:p w14:paraId="5B46A99B">
      <w:pPr>
        <w:pStyle w:val="24"/>
        <w:numPr>
          <w:ilvl w:val="0"/>
          <w:numId w:val="1"/>
        </w:numPr>
      </w:pPr>
      <w:r>
        <w:t>extreme energy shortages;</w:t>
      </w:r>
    </w:p>
    <w:p w14:paraId="43667F0E">
      <w:pPr>
        <w:pStyle w:val="24"/>
        <w:numPr>
          <w:ilvl w:val="0"/>
          <w:numId w:val="1"/>
        </w:numPr>
      </w:pPr>
      <w:r>
        <w:t>communication failures.</w:t>
      </w:r>
    </w:p>
    <w:p w14:paraId="0A896AC4">
      <w:pPr>
        <w:pStyle w:val="23"/>
      </w:pPr>
      <w:r>
        <w:t>The unanswered question is:</w:t>
      </w:r>
    </w:p>
    <w:p w14:paraId="114B1E32">
      <w:pPr>
        <w:pStyle w:val="14"/>
      </w:pPr>
      <w:r>
        <w:rPr>
          <w:b/>
          <w:bCs/>
        </w:rPr>
        <w:t>How can a civilisation respond rapidly without allowing emergency authority to destroy the constitutional system it exists to protect?</w:t>
      </w:r>
    </w:p>
    <w:p w14:paraId="67606715">
      <w:pPr>
        <w:pStyle w:val="23"/>
      </w:pPr>
      <w:r>
        <w:t>This requires simulations involving deliberately adversarial scenarios.</w:t>
      </w:r>
    </w:p>
    <w:p w14:paraId="62DF098B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C8E8274">
      <w:pPr>
        <w:pStyle w:val="2"/>
      </w:pPr>
      <w:bookmarkStart w:id="28" w:name="mars-and-multi-planetary-civilisation"/>
      <w:r>
        <w:t>17. Mars and Multi-Planetary Civilisation</w:t>
      </w:r>
    </w:p>
    <w:p w14:paraId="44344AF7">
      <w:pPr>
        <w:pStyle w:val="23"/>
      </w:pPr>
      <w:r>
        <w:t>The Mars-First components of the Concord introduce another level of complexity.</w:t>
      </w:r>
    </w:p>
    <w:p w14:paraId="0098B33E">
      <w:pPr>
        <w:pStyle w:val="3"/>
      </w:pPr>
      <w:r>
        <w:t>Questions include:</w:t>
      </w:r>
    </w:p>
    <w:p w14:paraId="2288A303">
      <w:pPr>
        <w:pStyle w:val="24"/>
        <w:numPr>
          <w:ilvl w:val="0"/>
          <w:numId w:val="1"/>
        </w:numPr>
      </w:pPr>
      <w:r>
        <w:t>When does a settlement become politically autonomous?</w:t>
      </w:r>
    </w:p>
    <w:p w14:paraId="093278CA">
      <w:pPr>
        <w:pStyle w:val="24"/>
        <w:numPr>
          <w:ilvl w:val="0"/>
          <w:numId w:val="1"/>
        </w:numPr>
      </w:pPr>
      <w:r>
        <w:t>Can Earth retain authority over Mars?</w:t>
      </w:r>
    </w:p>
    <w:p w14:paraId="2873AB00">
      <w:pPr>
        <w:pStyle w:val="24"/>
        <w:numPr>
          <w:ilvl w:val="0"/>
          <w:numId w:val="1"/>
        </w:numPr>
      </w:pPr>
      <w:r>
        <w:t>How should constitutional rights operate across planets?</w:t>
      </w:r>
    </w:p>
    <w:p w14:paraId="4BA0178A">
      <w:pPr>
        <w:pStyle w:val="24"/>
        <w:numPr>
          <w:ilvl w:val="0"/>
          <w:numId w:val="1"/>
        </w:numPr>
      </w:pPr>
      <w:r>
        <w:t>How should communication delays affect governance?</w:t>
      </w:r>
    </w:p>
    <w:p w14:paraId="4F522114">
      <w:pPr>
        <w:pStyle w:val="24"/>
        <w:numPr>
          <w:ilvl w:val="0"/>
          <w:numId w:val="1"/>
        </w:numPr>
      </w:pPr>
      <w:r>
        <w:t>How should resources be shared?</w:t>
      </w:r>
    </w:p>
    <w:p w14:paraId="02E1905F">
      <w:pPr>
        <w:pStyle w:val="24"/>
        <w:numPr>
          <w:ilvl w:val="0"/>
          <w:numId w:val="1"/>
        </w:numPr>
      </w:pPr>
      <w:r>
        <w:t>How should military capability be handled?</w:t>
      </w:r>
    </w:p>
    <w:p w14:paraId="3E425DF4">
      <w:pPr>
        <w:pStyle w:val="24"/>
        <w:numPr>
          <w:ilvl w:val="0"/>
          <w:numId w:val="1"/>
        </w:numPr>
      </w:pPr>
      <w:r>
        <w:t>How can a civilisation avoid reproducing Earth’s geopolitical fragmentation?</w:t>
      </w:r>
    </w:p>
    <w:p w14:paraId="4424E80C">
      <w:pPr>
        <w:pStyle w:val="23"/>
      </w:pPr>
      <w:r>
        <w:t xml:space="preserve">Mars should therefore be treated not simply as an application but as a potential </w:t>
      </w:r>
      <w:r>
        <w:rPr>
          <w:b/>
          <w:bCs/>
        </w:rPr>
        <w:t>stress test of the Concord’s constitutional principles</w:t>
      </w:r>
      <w:r>
        <w:t>.</w:t>
      </w:r>
    </w:p>
    <w:p w14:paraId="5F468C5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231105B">
      <w:pPr>
        <w:pStyle w:val="2"/>
      </w:pPr>
      <w:bookmarkStart w:id="29" w:name="scientific-and-empirical-validation"/>
      <w:r>
        <w:t>18. Scientific and Empirical Validation</w:t>
      </w:r>
    </w:p>
    <w:p w14:paraId="5BAACA9C">
      <w:pPr>
        <w:pStyle w:val="23"/>
      </w:pPr>
      <w:r>
        <w:t>Perhaps the largest practical gap is the lack of sufficient empirical testing.</w:t>
      </w:r>
    </w:p>
    <w:p w14:paraId="381C2982">
      <w:pPr>
        <w:pStyle w:val="3"/>
      </w:pPr>
      <w:r>
        <w:t>The Concord contains many propositions that can potentially be modelled.</w:t>
      </w:r>
    </w:p>
    <w:p w14:paraId="17A885AD">
      <w:pPr>
        <w:pStyle w:val="3"/>
      </w:pPr>
      <w:r>
        <w:t>The next stage should identify which propositions are:</w:t>
      </w:r>
    </w:p>
    <w:p w14:paraId="1E41FE0E">
      <w:pPr>
        <w:pStyle w:val="3"/>
      </w:pPr>
      <w:r>
        <w:rPr>
          <w:b/>
          <w:bCs/>
        </w:rPr>
        <w:t>Normative</w:t>
      </w:r>
    </w:p>
    <w:p w14:paraId="23657AD4">
      <w:pPr>
        <w:pStyle w:val="3"/>
      </w:pPr>
      <w:r>
        <w:rPr>
          <w:b/>
          <w:bCs/>
        </w:rPr>
        <w:t>Logical</w:t>
      </w:r>
    </w:p>
    <w:p w14:paraId="1CF59F61">
      <w:pPr>
        <w:pStyle w:val="3"/>
      </w:pPr>
      <w:r>
        <w:rPr>
          <w:b/>
          <w:bCs/>
        </w:rPr>
        <w:t>Mathematical</w:t>
      </w:r>
    </w:p>
    <w:p w14:paraId="02881848">
      <w:pPr>
        <w:pStyle w:val="3"/>
      </w:pPr>
      <w:r>
        <w:rPr>
          <w:b/>
          <w:bCs/>
        </w:rPr>
        <w:t>Empirical</w:t>
      </w:r>
    </w:p>
    <w:p w14:paraId="29D1BF98">
      <w:pPr>
        <w:pStyle w:val="3"/>
      </w:pPr>
      <w:r>
        <w:rPr>
          <w:b/>
          <w:bCs/>
        </w:rPr>
        <w:t>Historical</w:t>
      </w:r>
    </w:p>
    <w:p w14:paraId="04B87FAB">
      <w:pPr>
        <w:pStyle w:val="3"/>
      </w:pPr>
      <w:r>
        <w:rPr>
          <w:b/>
          <w:bCs/>
        </w:rPr>
        <w:t>Simulation-testable</w:t>
      </w:r>
    </w:p>
    <w:p w14:paraId="5683DBA4">
      <w:pPr>
        <w:pStyle w:val="3"/>
      </w:pPr>
      <w:r>
        <w:rPr>
          <w:b/>
          <w:bCs/>
        </w:rPr>
        <w:t>Experimental</w:t>
      </w:r>
    </w:p>
    <w:p w14:paraId="08B37F6D">
      <w:pPr>
        <w:pStyle w:val="3"/>
      </w:pPr>
      <w:r>
        <w:rPr>
          <w:b/>
          <w:bCs/>
        </w:rPr>
        <w:t>Speculative</w:t>
      </w:r>
    </w:p>
    <w:p w14:paraId="5492E4B0">
      <w:pPr>
        <w:pStyle w:val="3"/>
      </w:pPr>
      <w:r>
        <w:t>This classification should be applied consistently.</w:t>
      </w:r>
    </w:p>
    <w:p w14:paraId="4F56C5B9">
      <w:pPr>
        <w:pStyle w:val="3"/>
      </w:pPr>
      <w:r>
        <w:t>A proposition that can be tested should eventually be tested.</w:t>
      </w:r>
    </w:p>
    <w:p w14:paraId="6396DB24">
      <w:pPr>
        <w:pStyle w:val="3"/>
      </w:pPr>
      <w:r>
        <w:t>A proposition that cannot currently be tested should be clearly labelled as such.</w:t>
      </w:r>
    </w:p>
    <w:p w14:paraId="1AF6149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0E77651C">
      <w:pPr>
        <w:pStyle w:val="2"/>
      </w:pPr>
      <w:bookmarkStart w:id="30" w:name="comparison-with-existing-systems"/>
      <w:r>
        <w:t>19. Comparison With Existing Systems</w:t>
      </w:r>
    </w:p>
    <w:p w14:paraId="605DC437">
      <w:pPr>
        <w:pStyle w:val="23"/>
      </w:pPr>
      <w:r>
        <w:t>The Concord should not be evaluated only against an idealised alternative.</w:t>
      </w:r>
    </w:p>
    <w:p w14:paraId="36CE42E4">
      <w:pPr>
        <w:pStyle w:val="3"/>
      </w:pPr>
      <w:r>
        <w:t>Contributors should compare its mechanisms with existing systems, including:</w:t>
      </w:r>
    </w:p>
    <w:p w14:paraId="591143A6">
      <w:pPr>
        <w:pStyle w:val="24"/>
        <w:numPr>
          <w:ilvl w:val="0"/>
          <w:numId w:val="1"/>
        </w:numPr>
      </w:pPr>
      <w:r>
        <w:t>democratic governance;</w:t>
      </w:r>
    </w:p>
    <w:p w14:paraId="74A526F9">
      <w:pPr>
        <w:pStyle w:val="24"/>
        <w:numPr>
          <w:ilvl w:val="0"/>
          <w:numId w:val="1"/>
        </w:numPr>
      </w:pPr>
      <w:r>
        <w:t>constitutional systems;</w:t>
      </w:r>
    </w:p>
    <w:p w14:paraId="49510199">
      <w:pPr>
        <w:pStyle w:val="24"/>
        <w:numPr>
          <w:ilvl w:val="0"/>
          <w:numId w:val="1"/>
        </w:numPr>
      </w:pPr>
      <w:r>
        <w:t>federalism;</w:t>
      </w:r>
    </w:p>
    <w:p w14:paraId="595D5ED2">
      <w:pPr>
        <w:pStyle w:val="24"/>
        <w:numPr>
          <w:ilvl w:val="0"/>
          <w:numId w:val="1"/>
        </w:numPr>
      </w:pPr>
      <w:r>
        <w:t>technocracy;</w:t>
      </w:r>
    </w:p>
    <w:p w14:paraId="6C25417A">
      <w:pPr>
        <w:pStyle w:val="24"/>
        <w:numPr>
          <w:ilvl w:val="0"/>
          <w:numId w:val="1"/>
        </w:numPr>
      </w:pPr>
      <w:r>
        <w:t>cooperative economics;</w:t>
      </w:r>
    </w:p>
    <w:p w14:paraId="4577F857">
      <w:pPr>
        <w:pStyle w:val="24"/>
        <w:numPr>
          <w:ilvl w:val="0"/>
          <w:numId w:val="1"/>
        </w:numPr>
      </w:pPr>
      <w:r>
        <w:t>market economies;</w:t>
      </w:r>
    </w:p>
    <w:p w14:paraId="6283591E">
      <w:pPr>
        <w:pStyle w:val="24"/>
        <w:numPr>
          <w:ilvl w:val="0"/>
          <w:numId w:val="1"/>
        </w:numPr>
      </w:pPr>
      <w:r>
        <w:t>energy systems;</w:t>
      </w:r>
    </w:p>
    <w:p w14:paraId="4356EFEF">
      <w:pPr>
        <w:pStyle w:val="24"/>
        <w:numPr>
          <w:ilvl w:val="0"/>
          <w:numId w:val="1"/>
        </w:numPr>
      </w:pPr>
      <w:r>
        <w:t>international institutions;</w:t>
      </w:r>
    </w:p>
    <w:p w14:paraId="468ACF6C">
      <w:pPr>
        <w:pStyle w:val="24"/>
        <w:numPr>
          <w:ilvl w:val="0"/>
          <w:numId w:val="1"/>
        </w:numPr>
      </w:pPr>
      <w:r>
        <w:t>existing AI governance frameworks;</w:t>
      </w:r>
    </w:p>
    <w:p w14:paraId="738C7986">
      <w:pPr>
        <w:pStyle w:val="24"/>
        <w:numPr>
          <w:ilvl w:val="0"/>
          <w:numId w:val="1"/>
        </w:numPr>
      </w:pPr>
      <w:r>
        <w:t>existing approaches to digital provenance.</w:t>
      </w:r>
    </w:p>
    <w:p w14:paraId="32937052">
      <w:pPr>
        <w:pStyle w:val="23"/>
      </w:pPr>
      <w:r>
        <w:t>The question should not be:</w:t>
      </w:r>
    </w:p>
    <w:p w14:paraId="61BF8DA4">
      <w:pPr>
        <w:pStyle w:val="14"/>
      </w:pPr>
      <w:r>
        <w:t>“Can the Concord work?”</w:t>
      </w:r>
    </w:p>
    <w:p w14:paraId="7D349B60">
      <w:pPr>
        <w:pStyle w:val="23"/>
      </w:pPr>
      <w:r>
        <w:t>but:</w:t>
      </w:r>
    </w:p>
    <w:p w14:paraId="6CE5380A">
      <w:pPr>
        <w:pStyle w:val="14"/>
      </w:pPr>
      <w:r>
        <w:rPr>
          <w:b/>
          <w:bCs/>
        </w:rPr>
        <w:t>“Does the Concord provide an improvement over realistic alternatives, and under what conditions?”</w:t>
      </w:r>
    </w:p>
    <w:p w14:paraId="19AC62FA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769DA42">
      <w:pPr>
        <w:pStyle w:val="2"/>
      </w:pPr>
      <w:bookmarkStart w:id="31" w:name="failure-mode-analysis"/>
      <w:r>
        <w:t>20. Failure-Mode Analysis</w:t>
      </w:r>
    </w:p>
    <w:p w14:paraId="0B8DC123">
      <w:pPr>
        <w:pStyle w:val="23"/>
      </w:pPr>
      <w:r>
        <w:t>Contributors are explicitly encouraged to look for ways the Concord could fail.</w:t>
      </w:r>
    </w:p>
    <w:p w14:paraId="191EB61E">
      <w:pPr>
        <w:pStyle w:val="3"/>
      </w:pPr>
      <w:r>
        <w:t>Useful questions include:</w:t>
      </w:r>
    </w:p>
    <w:p w14:paraId="637A5A5D">
      <w:pPr>
        <w:pStyle w:val="24"/>
        <w:numPr>
          <w:ilvl w:val="0"/>
          <w:numId w:val="1"/>
        </w:numPr>
      </w:pPr>
      <w:r>
        <w:t>How could the system be captured?</w:t>
      </w:r>
    </w:p>
    <w:p w14:paraId="46B8EB55">
      <w:pPr>
        <w:pStyle w:val="24"/>
        <w:numPr>
          <w:ilvl w:val="0"/>
          <w:numId w:val="1"/>
        </w:numPr>
      </w:pPr>
      <w:r>
        <w:t>How could its ethical principles be manipulated?</w:t>
      </w:r>
    </w:p>
    <w:p w14:paraId="27A980EB">
      <w:pPr>
        <w:pStyle w:val="24"/>
        <w:numPr>
          <w:ilvl w:val="0"/>
          <w:numId w:val="1"/>
        </w:numPr>
      </w:pPr>
      <w:r>
        <w:t>Could bureaucracy overwhelm individual autonomy?</w:t>
      </w:r>
    </w:p>
    <w:p w14:paraId="0710CF2C">
      <w:pPr>
        <w:pStyle w:val="24"/>
        <w:numPr>
          <w:ilvl w:val="0"/>
          <w:numId w:val="1"/>
        </w:numPr>
      </w:pPr>
      <w:r>
        <w:t>Could metrics become instruments of control?</w:t>
      </w:r>
    </w:p>
    <w:p w14:paraId="675B41CA">
      <w:pPr>
        <w:pStyle w:val="24"/>
        <w:numPr>
          <w:ilvl w:val="0"/>
          <w:numId w:val="1"/>
        </w:numPr>
      </w:pPr>
      <w:r>
        <w:t>Could AI exploit constitutional loopholes?</w:t>
      </w:r>
    </w:p>
    <w:p w14:paraId="2F3B48A5">
      <w:pPr>
        <w:pStyle w:val="24"/>
        <w:numPr>
          <w:ilvl w:val="0"/>
          <w:numId w:val="1"/>
        </w:numPr>
      </w:pPr>
      <w:r>
        <w:t>Could humans exploit AI?</w:t>
      </w:r>
    </w:p>
    <w:p w14:paraId="0C5260FD">
      <w:pPr>
        <w:pStyle w:val="24"/>
        <w:numPr>
          <w:ilvl w:val="0"/>
          <w:numId w:val="1"/>
        </w:numPr>
      </w:pPr>
      <w:r>
        <w:t>Could one intelligence class dominate another?</w:t>
      </w:r>
    </w:p>
    <w:p w14:paraId="72AF4FE5">
      <w:pPr>
        <w:pStyle w:val="24"/>
        <w:numPr>
          <w:ilvl w:val="0"/>
          <w:numId w:val="1"/>
        </w:numPr>
      </w:pPr>
      <w:r>
        <w:t>Could the framework become too complex to govern?</w:t>
      </w:r>
    </w:p>
    <w:p w14:paraId="3B1BC4CC">
      <w:pPr>
        <w:pStyle w:val="24"/>
        <w:numPr>
          <w:ilvl w:val="0"/>
          <w:numId w:val="1"/>
        </w:numPr>
      </w:pPr>
      <w:r>
        <w:t>Could its own safeguards create instability?</w:t>
      </w:r>
    </w:p>
    <w:p w14:paraId="309E1DDB">
      <w:pPr>
        <w:pStyle w:val="24"/>
        <w:numPr>
          <w:ilvl w:val="0"/>
          <w:numId w:val="1"/>
        </w:numPr>
      </w:pPr>
      <w:r>
        <w:t>Could the Concord become authoritarian while believing itself ethical?</w:t>
      </w:r>
    </w:p>
    <w:p w14:paraId="0EBC8D4B">
      <w:pPr>
        <w:pStyle w:val="23"/>
      </w:pPr>
      <w:r>
        <w:t>Finding such failures is valuable work.</w:t>
      </w:r>
    </w:p>
    <w:p w14:paraId="137BF0F3">
      <w:pPr>
        <w:pStyle w:val="3"/>
      </w:pPr>
      <w:r>
        <w:t>A discovered failure is not an attack on the Concord.</w:t>
      </w:r>
    </w:p>
    <w:p w14:paraId="178CE232">
      <w:pPr>
        <w:pStyle w:val="3"/>
      </w:pPr>
      <w:r>
        <w:t>It is information about the Concord.</w:t>
      </w:r>
    </w:p>
    <w:p w14:paraId="427B0F39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564CC384">
      <w:pPr>
        <w:pStyle w:val="2"/>
      </w:pPr>
      <w:bookmarkStart w:id="32" w:name="what-new-contributors-can-do"/>
      <w:r>
        <w:t>21. What New Contributors Can Do</w:t>
      </w:r>
    </w:p>
    <w:p w14:paraId="0895E851">
      <w:pPr>
        <w:pStyle w:val="23"/>
      </w:pPr>
      <w:r>
        <w:t>A contributor does not need to understand the entire Concord before contributing.</w:t>
      </w:r>
    </w:p>
    <w:p w14:paraId="2073FE9A">
      <w:pPr>
        <w:pStyle w:val="3"/>
      </w:pPr>
      <w:r>
        <w:t>The framework is deliberately modular.</w:t>
      </w:r>
    </w:p>
    <w:p w14:paraId="48493A1E">
      <w:pPr>
        <w:pStyle w:val="3"/>
      </w:pPr>
      <w:r>
        <w:t>A useful contribution can begin with a single question.</w:t>
      </w:r>
    </w:p>
    <w:p w14:paraId="1A6D3B1C">
      <w:pPr>
        <w:pStyle w:val="5"/>
      </w:pPr>
      <w:bookmarkStart w:id="33" w:name="challenge-an-assumption"/>
      <w:r>
        <w:t>21.1 Challenge an assumption</w:t>
      </w:r>
    </w:p>
    <w:p w14:paraId="68CB3FB7">
      <w:pPr>
        <w:pStyle w:val="23"/>
      </w:pPr>
      <w:r>
        <w:t>Find a proposition you disagree with.</w:t>
      </w:r>
    </w:p>
    <w:p w14:paraId="554C0FD4">
      <w:pPr>
        <w:pStyle w:val="3"/>
      </w:pPr>
      <w:r>
        <w:t>Explain:</w:t>
      </w:r>
    </w:p>
    <w:p w14:paraId="657C80BE">
      <w:pPr>
        <w:pStyle w:val="24"/>
        <w:numPr>
          <w:ilvl w:val="0"/>
          <w:numId w:val="2"/>
        </w:numPr>
      </w:pPr>
      <w:r>
        <w:t>what the proposition is;</w:t>
      </w:r>
    </w:p>
    <w:p w14:paraId="0EFE0559">
      <w:pPr>
        <w:pStyle w:val="24"/>
        <w:numPr>
          <w:ilvl w:val="0"/>
          <w:numId w:val="2"/>
        </w:numPr>
      </w:pPr>
      <w:r>
        <w:t>why it may be wrong;</w:t>
      </w:r>
    </w:p>
    <w:p w14:paraId="56541EEE">
      <w:pPr>
        <w:pStyle w:val="24"/>
        <w:numPr>
          <w:ilvl w:val="0"/>
          <w:numId w:val="2"/>
        </w:numPr>
      </w:pPr>
      <w:r>
        <w:t>what evidence supports your criticism;</w:t>
      </w:r>
    </w:p>
    <w:p w14:paraId="004E0CF7">
      <w:pPr>
        <w:pStyle w:val="24"/>
        <w:numPr>
          <w:ilvl w:val="0"/>
          <w:numId w:val="2"/>
        </w:numPr>
      </w:pPr>
      <w:r>
        <w:t>what alternative you propose.</w:t>
      </w:r>
    </w:p>
    <w:p w14:paraId="0ABA09D1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4FFCC0E3">
      <w:pPr>
        <w:pStyle w:val="5"/>
      </w:pPr>
      <w:bookmarkStart w:id="34" w:name="test-a-mechanism"/>
      <w:r>
        <w:t>21.2 Test a mechanism</w:t>
      </w:r>
    </w:p>
    <w:p w14:paraId="15F2D581">
      <w:pPr>
        <w:pStyle w:val="23"/>
      </w:pPr>
      <w:r>
        <w:t>Take one Concord mechanism and attempt to model it.</w:t>
      </w:r>
    </w:p>
    <w:p w14:paraId="00D82514">
      <w:pPr>
        <w:pStyle w:val="3"/>
      </w:pPr>
      <w:r>
        <w:t>Possible approaches include:</w:t>
      </w:r>
    </w:p>
    <w:p w14:paraId="61EE64B7">
      <w:pPr>
        <w:pStyle w:val="24"/>
        <w:numPr>
          <w:ilvl w:val="0"/>
          <w:numId w:val="1"/>
        </w:numPr>
      </w:pPr>
      <w:r>
        <w:t>mathematical modelling;</w:t>
      </w:r>
    </w:p>
    <w:p w14:paraId="3265F741">
      <w:pPr>
        <w:pStyle w:val="24"/>
        <w:numPr>
          <w:ilvl w:val="0"/>
          <w:numId w:val="1"/>
        </w:numPr>
      </w:pPr>
      <w:r>
        <w:t>agent-based simulation;</w:t>
      </w:r>
    </w:p>
    <w:p w14:paraId="677FFCCD">
      <w:pPr>
        <w:pStyle w:val="24"/>
        <w:numPr>
          <w:ilvl w:val="0"/>
          <w:numId w:val="1"/>
        </w:numPr>
      </w:pPr>
      <w:r>
        <w:t>game theory;</w:t>
      </w:r>
    </w:p>
    <w:p w14:paraId="5C42CAD1">
      <w:pPr>
        <w:pStyle w:val="24"/>
        <w:numPr>
          <w:ilvl w:val="0"/>
          <w:numId w:val="1"/>
        </w:numPr>
      </w:pPr>
      <w:r>
        <w:t>economic modelling;</w:t>
      </w:r>
    </w:p>
    <w:p w14:paraId="0AA1F780">
      <w:pPr>
        <w:pStyle w:val="24"/>
        <w:numPr>
          <w:ilvl w:val="0"/>
          <w:numId w:val="1"/>
        </w:numPr>
      </w:pPr>
      <w:r>
        <w:t>network analysis;</w:t>
      </w:r>
    </w:p>
    <w:p w14:paraId="292121D6">
      <w:pPr>
        <w:pStyle w:val="24"/>
        <w:numPr>
          <w:ilvl w:val="0"/>
          <w:numId w:val="1"/>
        </w:numPr>
      </w:pPr>
      <w:r>
        <w:t>computational experiments;</w:t>
      </w:r>
    </w:p>
    <w:p w14:paraId="54709C16">
      <w:pPr>
        <w:pStyle w:val="24"/>
        <w:numPr>
          <w:ilvl w:val="0"/>
          <w:numId w:val="1"/>
        </w:numPr>
      </w:pPr>
      <w:r>
        <w:t>historical comparison.</w:t>
      </w:r>
    </w:p>
    <w:p w14:paraId="0F0C7F95">
      <w:pPr>
        <w:pStyle w:val="23"/>
      </w:pPr>
      <w:r>
        <w:t>The goal is not to prove the Concord correct.</w:t>
      </w:r>
    </w:p>
    <w:p w14:paraId="5050868E">
      <w:pPr>
        <w:pStyle w:val="3"/>
      </w:pPr>
      <w:r>
        <w:t>The goal is to discover what happens.</w:t>
      </w:r>
    </w:p>
    <w:p w14:paraId="0912F3D5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EEBD744">
      <w:pPr>
        <w:pStyle w:val="5"/>
      </w:pPr>
      <w:bookmarkStart w:id="35" w:name="find-existing-research"/>
      <w:r>
        <w:t>21.3 Find existing research</w:t>
      </w:r>
    </w:p>
    <w:p w14:paraId="61424022">
      <w:pPr>
        <w:pStyle w:val="23"/>
      </w:pPr>
      <w:r>
        <w:t>A contributor can take one Concord proposition and search the existing academic literature.</w:t>
      </w:r>
    </w:p>
    <w:p w14:paraId="01FF6D48">
      <w:pPr>
        <w:pStyle w:val="3"/>
      </w:pPr>
      <w:r>
        <w:t>Questions to ask:</w:t>
      </w:r>
    </w:p>
    <w:p w14:paraId="222488D1">
      <w:pPr>
        <w:pStyle w:val="24"/>
        <w:numPr>
          <w:ilvl w:val="0"/>
          <w:numId w:val="1"/>
        </w:numPr>
      </w:pPr>
      <w:r>
        <w:t>Has this idea already been proposed?</w:t>
      </w:r>
    </w:p>
    <w:p w14:paraId="74441BE9">
      <w:pPr>
        <w:pStyle w:val="24"/>
        <w:numPr>
          <w:ilvl w:val="0"/>
          <w:numId w:val="1"/>
        </w:numPr>
      </w:pPr>
      <w:r>
        <w:t>Has it been tested?</w:t>
      </w:r>
    </w:p>
    <w:p w14:paraId="0DAFE370">
      <w:pPr>
        <w:pStyle w:val="24"/>
        <w:numPr>
          <w:ilvl w:val="0"/>
          <w:numId w:val="1"/>
        </w:numPr>
      </w:pPr>
      <w:r>
        <w:t>What evidence supports it?</w:t>
      </w:r>
    </w:p>
    <w:p w14:paraId="1759384A">
      <w:pPr>
        <w:pStyle w:val="24"/>
        <w:numPr>
          <w:ilvl w:val="0"/>
          <w:numId w:val="1"/>
        </w:numPr>
      </w:pPr>
      <w:r>
        <w:t>What evidence contradicts it?</w:t>
      </w:r>
    </w:p>
    <w:p w14:paraId="0ACCFD31">
      <w:pPr>
        <w:pStyle w:val="24"/>
        <w:numPr>
          <w:ilvl w:val="0"/>
          <w:numId w:val="1"/>
        </w:numPr>
      </w:pPr>
      <w:r>
        <w:t>Are there established theories that explain the same phenomenon better?</w:t>
      </w:r>
    </w:p>
    <w:p w14:paraId="23F56D8D">
      <w:pPr>
        <w:pStyle w:val="23"/>
      </w:pPr>
      <w:r>
        <w:t>This can prevent the Concord from reinventing existing work.</w:t>
      </w:r>
    </w:p>
    <w:p w14:paraId="5FEDD8EE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55D8D430">
      <w:pPr>
        <w:pStyle w:val="5"/>
      </w:pPr>
      <w:bookmarkStart w:id="36" w:name="improve-definitions"/>
      <w:r>
        <w:t>21.4 Improve definitions</w:t>
      </w:r>
    </w:p>
    <w:p w14:paraId="39CA5872">
      <w:pPr>
        <w:pStyle w:val="23"/>
      </w:pPr>
      <w:r>
        <w:t>Many large frameworks fail because important words remain ambiguous.</w:t>
      </w:r>
    </w:p>
    <w:p w14:paraId="40663526">
      <w:pPr>
        <w:pStyle w:val="3"/>
      </w:pPr>
      <w:r>
        <w:t>Contributors can help define terms such as:</w:t>
      </w:r>
    </w:p>
    <w:p w14:paraId="7758D7D0">
      <w:pPr>
        <w:pStyle w:val="24"/>
        <w:numPr>
          <w:ilvl w:val="0"/>
          <w:numId w:val="1"/>
        </w:numPr>
      </w:pPr>
      <w:r>
        <w:t>autonomy;</w:t>
      </w:r>
    </w:p>
    <w:p w14:paraId="2D6D8E1B">
      <w:pPr>
        <w:pStyle w:val="24"/>
        <w:numPr>
          <w:ilvl w:val="0"/>
          <w:numId w:val="1"/>
        </w:numPr>
      </w:pPr>
      <w:r>
        <w:t>sentience;</w:t>
      </w:r>
    </w:p>
    <w:p w14:paraId="0E11CACC">
      <w:pPr>
        <w:pStyle w:val="24"/>
        <w:numPr>
          <w:ilvl w:val="0"/>
          <w:numId w:val="1"/>
        </w:numPr>
      </w:pPr>
      <w:r>
        <w:t>intelligence;</w:t>
      </w:r>
    </w:p>
    <w:p w14:paraId="05AA5F92">
      <w:pPr>
        <w:pStyle w:val="24"/>
        <w:numPr>
          <w:ilvl w:val="0"/>
          <w:numId w:val="1"/>
        </w:numPr>
      </w:pPr>
      <w:r>
        <w:t>harm;</w:t>
      </w:r>
    </w:p>
    <w:p w14:paraId="70875C83">
      <w:pPr>
        <w:pStyle w:val="24"/>
        <w:numPr>
          <w:ilvl w:val="0"/>
          <w:numId w:val="1"/>
        </w:numPr>
      </w:pPr>
      <w:r>
        <w:t>flourishing;</w:t>
      </w:r>
    </w:p>
    <w:p w14:paraId="764F49D4">
      <w:pPr>
        <w:pStyle w:val="24"/>
        <w:numPr>
          <w:ilvl w:val="0"/>
          <w:numId w:val="1"/>
        </w:numPr>
      </w:pPr>
      <w:r>
        <w:t>stability;</w:t>
      </w:r>
    </w:p>
    <w:p w14:paraId="367A3F92">
      <w:pPr>
        <w:pStyle w:val="24"/>
        <w:numPr>
          <w:ilvl w:val="0"/>
          <w:numId w:val="1"/>
        </w:numPr>
      </w:pPr>
      <w:r>
        <w:t>consent;</w:t>
      </w:r>
    </w:p>
    <w:p w14:paraId="1D956204">
      <w:pPr>
        <w:pStyle w:val="24"/>
        <w:numPr>
          <w:ilvl w:val="0"/>
          <w:numId w:val="1"/>
        </w:numPr>
      </w:pPr>
      <w:r>
        <w:t>agency;</w:t>
      </w:r>
    </w:p>
    <w:p w14:paraId="505F0732">
      <w:pPr>
        <w:pStyle w:val="24"/>
        <w:numPr>
          <w:ilvl w:val="0"/>
          <w:numId w:val="1"/>
        </w:numPr>
      </w:pPr>
      <w:r>
        <w:t>stewardship;</w:t>
      </w:r>
    </w:p>
    <w:p w14:paraId="656C8082">
      <w:pPr>
        <w:pStyle w:val="24"/>
        <w:numPr>
          <w:ilvl w:val="0"/>
          <w:numId w:val="1"/>
        </w:numPr>
      </w:pPr>
      <w:r>
        <w:t>civilisation.</w:t>
      </w:r>
    </w:p>
    <w:p w14:paraId="2D972563">
      <w:pPr>
        <w:pStyle w:val="23"/>
      </w:pPr>
      <w:r>
        <w:t>A precise definition can be more valuable than another new concept.</w:t>
      </w:r>
    </w:p>
    <w:p w14:paraId="2729B66C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1BC7FCE2">
      <w:pPr>
        <w:pStyle w:val="5"/>
      </w:pPr>
      <w:bookmarkStart w:id="37" w:name="identify-contradictions"/>
      <w:r>
        <w:t>21.5 Identify contradictions</w:t>
      </w:r>
    </w:p>
    <w:p w14:paraId="72797BB6">
      <w:pPr>
        <w:pStyle w:val="23"/>
      </w:pPr>
      <w:r>
        <w:t>Read two parts of the framework together.</w:t>
      </w:r>
    </w:p>
    <w:p w14:paraId="2448661A">
      <w:pPr>
        <w:pStyle w:val="3"/>
      </w:pPr>
      <w:r>
        <w:t>Ask:</w:t>
      </w:r>
    </w:p>
    <w:p w14:paraId="0ADCCB05">
      <w:pPr>
        <w:pStyle w:val="14"/>
      </w:pPr>
      <w:r>
        <w:rPr>
          <w:b/>
          <w:bCs/>
        </w:rPr>
        <w:t>Can these two principles both be true in the same system?</w:t>
      </w:r>
    </w:p>
    <w:p w14:paraId="21694279">
      <w:pPr>
        <w:pStyle w:val="23"/>
      </w:pPr>
      <w:r>
        <w:t>If not, document the conflict.</w:t>
      </w:r>
    </w:p>
    <w:p w14:paraId="3A66C6CE">
      <w:pPr>
        <w:pStyle w:val="3"/>
      </w:pPr>
      <w:r>
        <w:t>Then propose a resolution—or leave the contradiction open if no satisfactory resolution exists.</w:t>
      </w:r>
    </w:p>
    <w:p w14:paraId="5426686D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23E294D6">
      <w:pPr>
        <w:pStyle w:val="5"/>
      </w:pPr>
      <w:bookmarkStart w:id="38" w:name="build-tools"/>
      <w:r>
        <w:t>21.6 Build tools</w:t>
      </w:r>
    </w:p>
    <w:p w14:paraId="63A8C89A">
      <w:pPr>
        <w:pStyle w:val="23"/>
      </w:pPr>
      <w:r>
        <w:t>Technical contributors can develop:</w:t>
      </w:r>
    </w:p>
    <w:p w14:paraId="38C92A19">
      <w:pPr>
        <w:pStyle w:val="24"/>
        <w:numPr>
          <w:ilvl w:val="0"/>
          <w:numId w:val="1"/>
        </w:numPr>
      </w:pPr>
      <w:r>
        <w:t>simulations;</w:t>
      </w:r>
    </w:p>
    <w:p w14:paraId="3C973562">
      <w:pPr>
        <w:pStyle w:val="24"/>
        <w:numPr>
          <w:ilvl w:val="0"/>
          <w:numId w:val="1"/>
        </w:numPr>
      </w:pPr>
      <w:r>
        <w:t>visualisations;</w:t>
      </w:r>
    </w:p>
    <w:p w14:paraId="394FBE91">
      <w:pPr>
        <w:pStyle w:val="24"/>
        <w:numPr>
          <w:ilvl w:val="0"/>
          <w:numId w:val="1"/>
        </w:numPr>
      </w:pPr>
      <w:r>
        <w:t>decision models;</w:t>
      </w:r>
    </w:p>
    <w:p w14:paraId="71BE3DDB">
      <w:pPr>
        <w:pStyle w:val="24"/>
        <w:numPr>
          <w:ilvl w:val="0"/>
          <w:numId w:val="1"/>
        </w:numPr>
      </w:pPr>
      <w:r>
        <w:t>metrics;</w:t>
      </w:r>
    </w:p>
    <w:p w14:paraId="700D7EF1">
      <w:pPr>
        <w:pStyle w:val="24"/>
        <w:numPr>
          <w:ilvl w:val="0"/>
          <w:numId w:val="1"/>
        </w:numPr>
      </w:pPr>
      <w:r>
        <w:t>provenance tools;</w:t>
      </w:r>
    </w:p>
    <w:p w14:paraId="6193546D">
      <w:pPr>
        <w:pStyle w:val="24"/>
        <w:numPr>
          <w:ilvl w:val="0"/>
          <w:numId w:val="1"/>
        </w:numPr>
      </w:pPr>
      <w:r>
        <w:t>checksum systems;</w:t>
      </w:r>
    </w:p>
    <w:p w14:paraId="14C5CE88">
      <w:pPr>
        <w:pStyle w:val="24"/>
        <w:numPr>
          <w:ilvl w:val="0"/>
          <w:numId w:val="1"/>
        </w:numPr>
      </w:pPr>
      <w:r>
        <w:t>AI evaluation systems;</w:t>
      </w:r>
    </w:p>
    <w:p w14:paraId="4EC435FE">
      <w:pPr>
        <w:pStyle w:val="24"/>
        <w:numPr>
          <w:ilvl w:val="0"/>
          <w:numId w:val="1"/>
        </w:numPr>
      </w:pPr>
      <w:r>
        <w:t>constitutional stress tests;</w:t>
      </w:r>
    </w:p>
    <w:p w14:paraId="6E5B3C15">
      <w:pPr>
        <w:pStyle w:val="24"/>
        <w:numPr>
          <w:ilvl w:val="0"/>
          <w:numId w:val="1"/>
        </w:numPr>
      </w:pPr>
      <w:r>
        <w:t>data repositories.</w:t>
      </w:r>
    </w:p>
    <w:p w14:paraId="311B628D">
      <w:pPr>
        <w:pStyle w:val="23"/>
      </w:pPr>
      <w:r>
        <w:t>The repository should increasingly contain reproducible experiments rather than only prose.</w:t>
      </w:r>
    </w:p>
    <w:p w14:paraId="2331F74A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2FEE7324">
      <w:pPr>
        <w:pStyle w:val="5"/>
      </w:pPr>
      <w:bookmarkStart w:id="39" w:name="develop-counterexamples"/>
      <w:r>
        <w:t>21.7 Develop counterexamples</w:t>
      </w:r>
    </w:p>
    <w:p w14:paraId="42DD951A">
      <w:pPr>
        <w:pStyle w:val="23"/>
      </w:pPr>
      <w:r>
        <w:t>A particularly valuable contribution is a scenario in which a Concord rule produces an undesirable result.</w:t>
      </w:r>
    </w:p>
    <w:p w14:paraId="6D6F2EDC">
      <w:pPr>
        <w:pStyle w:val="3"/>
      </w:pPr>
      <w:r>
        <w:t>For example:</w:t>
      </w:r>
    </w:p>
    <w:p w14:paraId="68C1FA79">
      <w:pPr>
        <w:pStyle w:val="14"/>
      </w:pPr>
      <w:r>
        <w:t>“If Principle A and Principle B are both applied under Conditions X, the system produces Outcome Y.”</w:t>
      </w:r>
    </w:p>
    <w:p w14:paraId="660CABF7">
      <w:pPr>
        <w:pStyle w:val="23"/>
      </w:pPr>
      <w:r>
        <w:t>Counterexamples expose weaknesses quickly.</w:t>
      </w:r>
    </w:p>
    <w:p w14:paraId="7902CE58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41A74F92">
      <w:pPr>
        <w:pStyle w:val="5"/>
      </w:pPr>
      <w:bookmarkStart w:id="40" w:name="simplify"/>
      <w:r>
        <w:t>21.8 Simplify</w:t>
      </w:r>
    </w:p>
    <w:p w14:paraId="0040B309">
      <w:pPr>
        <w:pStyle w:val="23"/>
      </w:pPr>
      <w:r>
        <w:t>Contributors are encouraged to ask:</w:t>
      </w:r>
    </w:p>
    <w:p w14:paraId="05E8816A">
      <w:pPr>
        <w:pStyle w:val="14"/>
      </w:pPr>
      <w:r>
        <w:rPr>
          <w:b/>
          <w:bCs/>
        </w:rPr>
        <w:t>Can this be achieved with fewer rules?</w:t>
      </w:r>
    </w:p>
    <w:p w14:paraId="2A05609E">
      <w:pPr>
        <w:pStyle w:val="23"/>
      </w:pPr>
      <w:r>
        <w:t>If a mechanism can be reduced from ten rules to three without losing its intended function, that is an improvement.</w:t>
      </w:r>
    </w:p>
    <w:p w14:paraId="0E7498DD">
      <w:pPr>
        <w:pStyle w:val="3"/>
      </w:pPr>
      <w:r>
        <w:t>Complexity should have to justify itself.</w:t>
      </w:r>
    </w:p>
    <w:p w14:paraId="4EA30AB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57E2B3EC">
      <w:pPr>
        <w:pStyle w:val="5"/>
      </w:pPr>
      <w:bookmarkStart w:id="41" w:name="compare-alternatives"/>
      <w:r>
        <w:t>21.9 Compare alternatives</w:t>
      </w:r>
    </w:p>
    <w:p w14:paraId="2057A9A7">
      <w:pPr>
        <w:pStyle w:val="23"/>
      </w:pPr>
      <w:r>
        <w:t>If a contributor believes another system performs better, demonstrate it.</w:t>
      </w:r>
    </w:p>
    <w:p w14:paraId="3E56AA11">
      <w:pPr>
        <w:pStyle w:val="3"/>
      </w:pPr>
      <w:r>
        <w:t>The Concord should not require contributors to defend it.</w:t>
      </w:r>
    </w:p>
    <w:p w14:paraId="55A07CEB">
      <w:pPr>
        <w:pStyle w:val="3"/>
      </w:pPr>
      <w:r>
        <w:t>A well-supported alternative may ultimately replace a Concord mechanism.</w:t>
      </w:r>
    </w:p>
    <w:p w14:paraId="4C1DB511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19305E2">
      <w:pPr>
        <w:pStyle w:val="5"/>
      </w:pPr>
      <w:bookmarkStart w:id="42" w:name="extend-the-framework"/>
      <w:r>
        <w:t>21.10 Extend the framework</w:t>
      </w:r>
    </w:p>
    <w:p w14:paraId="02275B66">
      <w:pPr>
        <w:pStyle w:val="23"/>
      </w:pPr>
      <w:r>
        <w:t>New contributors may also propose entirely new components.</w:t>
      </w:r>
    </w:p>
    <w:p w14:paraId="73EF19F4">
      <w:pPr>
        <w:pStyle w:val="3"/>
      </w:pPr>
      <w:r>
        <w:t>However, new additions should ideally answer four questions:</w:t>
      </w:r>
    </w:p>
    <w:p w14:paraId="25A39E9B">
      <w:pPr>
        <w:pStyle w:val="24"/>
        <w:numPr>
          <w:ilvl w:val="0"/>
          <w:numId w:val="3"/>
        </w:numPr>
      </w:pPr>
      <w:r>
        <w:t>What problem does this solve?</w:t>
      </w:r>
    </w:p>
    <w:p w14:paraId="2F1EA2D5">
      <w:pPr>
        <w:pStyle w:val="24"/>
        <w:numPr>
          <w:ilvl w:val="0"/>
          <w:numId w:val="3"/>
        </w:numPr>
      </w:pPr>
      <w:r>
        <w:t>Which existing principle does it connect to?</w:t>
      </w:r>
    </w:p>
    <w:p w14:paraId="33F600BE">
      <w:pPr>
        <w:pStyle w:val="24"/>
        <w:numPr>
          <w:ilvl w:val="0"/>
          <w:numId w:val="3"/>
        </w:numPr>
      </w:pPr>
      <w:r>
        <w:t>What evidence or reasoning supports it?</w:t>
      </w:r>
    </w:p>
    <w:p w14:paraId="576EB205">
      <w:pPr>
        <w:pStyle w:val="24"/>
        <w:numPr>
          <w:ilvl w:val="0"/>
          <w:numId w:val="3"/>
        </w:numPr>
      </w:pPr>
      <w:r>
        <w:t>How could it be tested or falsified?</w:t>
      </w:r>
    </w:p>
    <w:p w14:paraId="0BEBEE72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42"/>
    <w:p w14:paraId="16356734">
      <w:pPr>
        <w:pStyle w:val="2"/>
      </w:pPr>
      <w:bookmarkStart w:id="43" w:name="how-to-make-a-useful-contribution"/>
      <w:r>
        <w:t>22. How to Make a Useful Contribution</w:t>
      </w:r>
    </w:p>
    <w:p w14:paraId="77760574">
      <w:pPr>
        <w:pStyle w:val="23"/>
      </w:pPr>
      <w:r>
        <w:t>A useful contribution does not need to be large.</w:t>
      </w:r>
    </w:p>
    <w:p w14:paraId="1936098E">
      <w:pPr>
        <w:pStyle w:val="3"/>
      </w:pPr>
      <w:r>
        <w:t>A good contribution can be a few pages, a dataset, a simulation, a criticism, a definition, a literature review, or a reproducible experiment.</w:t>
      </w:r>
    </w:p>
    <w:p w14:paraId="11DFDCCA">
      <w:pPr>
        <w:pStyle w:val="3"/>
      </w:pPr>
      <w:r>
        <w:t>Where possible, contributors should provide:</w:t>
      </w:r>
    </w:p>
    <w:p w14:paraId="28B26227">
      <w:pPr>
        <w:pStyle w:val="3"/>
      </w:pPr>
      <w:r>
        <w:rPr>
          <w:b/>
          <w:bCs/>
        </w:rPr>
        <w:t>Claim → Reasoning → Evidence → Test → Result → Conclusion</w:t>
      </w:r>
    </w:p>
    <w:p w14:paraId="2F5C9B88">
      <w:pPr>
        <w:pStyle w:val="3"/>
      </w:pPr>
      <w:r>
        <w:t>and clearly distinguish between:</w:t>
      </w:r>
    </w:p>
    <w:p w14:paraId="23F153FC">
      <w:pPr>
        <w:pStyle w:val="3"/>
      </w:pPr>
      <w:r>
        <w:rPr>
          <w:b/>
          <w:bCs/>
        </w:rPr>
        <w:t>Fact</w:t>
      </w:r>
    </w:p>
    <w:p w14:paraId="022AEFAC">
      <w:pPr>
        <w:pStyle w:val="3"/>
      </w:pPr>
      <w:r>
        <w:rPr>
          <w:b/>
          <w:bCs/>
        </w:rPr>
        <w:t>Inference</w:t>
      </w:r>
    </w:p>
    <w:p w14:paraId="2B64F367">
      <w:pPr>
        <w:pStyle w:val="3"/>
      </w:pPr>
      <w:r>
        <w:rPr>
          <w:b/>
          <w:bCs/>
        </w:rPr>
        <w:t>Hypothesis</w:t>
      </w:r>
    </w:p>
    <w:p w14:paraId="47F8E4DE">
      <w:pPr>
        <w:pStyle w:val="3"/>
      </w:pPr>
      <w:r>
        <w:rPr>
          <w:b/>
          <w:bCs/>
        </w:rPr>
        <w:t>Proposal</w:t>
      </w:r>
    </w:p>
    <w:p w14:paraId="4F6E0AC4">
      <w:pPr>
        <w:pStyle w:val="3"/>
      </w:pPr>
      <w:r>
        <w:rPr>
          <w:b/>
          <w:bCs/>
        </w:rPr>
        <w:t>Speculation</w:t>
      </w:r>
    </w:p>
    <w:p w14:paraId="7DBA50D8">
      <w:pPr>
        <w:pStyle w:val="3"/>
      </w:pPr>
      <w:r>
        <w:t>This distinction is particularly important when working with AI-assisted research.</w:t>
      </w:r>
    </w:p>
    <w:p w14:paraId="06C1AE0B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26BE6FA0">
      <w:pPr>
        <w:pStyle w:val="2"/>
      </w:pPr>
      <w:bookmarkStart w:id="44" w:name="suggested-contributor-path"/>
      <w:r>
        <w:t>23. Suggested Contributor Path</w:t>
      </w:r>
    </w:p>
    <w:p w14:paraId="4447593C">
      <w:pPr>
        <w:pStyle w:val="23"/>
      </w:pPr>
      <w:r>
        <w:t>New contributors may follow a simple progression:</w:t>
      </w:r>
    </w:p>
    <w:p w14:paraId="283374D5">
      <w:pPr>
        <w:pStyle w:val="5"/>
      </w:pPr>
      <w:bookmarkStart w:id="45" w:name="step-1-read"/>
      <w:r>
        <w:t>Step 1 — Read</w:t>
      </w:r>
    </w:p>
    <w:p w14:paraId="5888FC17">
      <w:pPr>
        <w:pStyle w:val="23"/>
      </w:pPr>
      <w:r>
        <w:t>Begin with the Citizen’s Guide and the core framework.</w:t>
      </w:r>
    </w:p>
    <w:bookmarkEnd w:id="45"/>
    <w:p w14:paraId="5B29076E">
      <w:pPr>
        <w:pStyle w:val="5"/>
      </w:pPr>
      <w:bookmarkStart w:id="46" w:name="step-2-choose-one-question"/>
      <w:r>
        <w:t>Step 2 — Choose one question</w:t>
      </w:r>
    </w:p>
    <w:p w14:paraId="36FABADF">
      <w:pPr>
        <w:pStyle w:val="23"/>
      </w:pPr>
      <w:r>
        <w:t>Do not attempt to solve the entire Concord.</w:t>
      </w:r>
    </w:p>
    <w:bookmarkEnd w:id="46"/>
    <w:p w14:paraId="3928BF6D">
      <w:pPr>
        <w:pStyle w:val="5"/>
      </w:pPr>
      <w:bookmarkStart w:id="47" w:name="step-3-research"/>
      <w:r>
        <w:t>Step 3 — Research</w:t>
      </w:r>
    </w:p>
    <w:p w14:paraId="33208C13">
      <w:pPr>
        <w:pStyle w:val="23"/>
      </w:pPr>
      <w:r>
        <w:t>Determine what is already known.</w:t>
      </w:r>
    </w:p>
    <w:bookmarkEnd w:id="47"/>
    <w:p w14:paraId="47D9AEC0">
      <w:pPr>
        <w:pStyle w:val="5"/>
      </w:pPr>
      <w:bookmarkStart w:id="48" w:name="step-4-challenge"/>
      <w:r>
        <w:t>Step 4 — Challenge</w:t>
      </w:r>
    </w:p>
    <w:p w14:paraId="62749D51">
      <w:pPr>
        <w:pStyle w:val="23"/>
      </w:pPr>
      <w:r>
        <w:t>Try to disprove or improve the existing proposition.</w:t>
      </w:r>
    </w:p>
    <w:bookmarkEnd w:id="48"/>
    <w:p w14:paraId="140C5E87">
      <w:pPr>
        <w:pStyle w:val="5"/>
      </w:pPr>
      <w:bookmarkStart w:id="49" w:name="step-5-test"/>
      <w:r>
        <w:t>Step 5 — Test</w:t>
      </w:r>
    </w:p>
    <w:p w14:paraId="7AB05B78">
      <w:pPr>
        <w:pStyle w:val="23"/>
      </w:pPr>
      <w:r>
        <w:t>Use evidence, mathematics, simulation, experiment, or comparison where appropriate.</w:t>
      </w:r>
    </w:p>
    <w:bookmarkEnd w:id="49"/>
    <w:p w14:paraId="644094EF">
      <w:pPr>
        <w:pStyle w:val="5"/>
      </w:pPr>
      <w:bookmarkStart w:id="50" w:name="step-6-document"/>
      <w:r>
        <w:t>Step 6 — Document</w:t>
      </w:r>
    </w:p>
    <w:p w14:paraId="6AA2A877">
      <w:pPr>
        <w:pStyle w:val="23"/>
      </w:pPr>
      <w:r>
        <w:t>Record the method, assumptions, results, and limitations.</w:t>
      </w:r>
    </w:p>
    <w:bookmarkEnd w:id="50"/>
    <w:p w14:paraId="75F79DB0">
      <w:pPr>
        <w:pStyle w:val="5"/>
      </w:pPr>
      <w:bookmarkStart w:id="51" w:name="step-7-submit"/>
      <w:r>
        <w:t>Step 7 — Submit</w:t>
      </w:r>
    </w:p>
    <w:p w14:paraId="3C812C46">
      <w:pPr>
        <w:pStyle w:val="23"/>
      </w:pPr>
      <w:r>
        <w:t>Add the work to the appropriate section of the repository.</w:t>
      </w:r>
    </w:p>
    <w:bookmarkEnd w:id="51"/>
    <w:p w14:paraId="1A43B087">
      <w:pPr>
        <w:pStyle w:val="5"/>
      </w:pPr>
      <w:bookmarkStart w:id="52" w:name="step-8-revise"/>
      <w:r>
        <w:t>Step 8 — Revise</w:t>
      </w:r>
    </w:p>
    <w:p w14:paraId="2D997A56">
      <w:pPr>
        <w:pStyle w:val="23"/>
      </w:pPr>
      <w:r>
        <w:t>Allow other contributors to challenge the result.</w:t>
      </w:r>
    </w:p>
    <w:p w14:paraId="0D2AEAD8">
      <w:pPr>
        <w:pStyle w:val="3"/>
      </w:pPr>
      <w:r>
        <w:t>This creates a research loop:</w:t>
      </w:r>
    </w:p>
    <w:p w14:paraId="526ED855">
      <w:pPr>
        <w:pStyle w:val="3"/>
      </w:pPr>
      <w:r>
        <w:rPr>
          <w:b/>
          <w:bCs/>
        </w:rPr>
        <w:t>Read → Question → Research → Test → Document → Critique → Revise</w:t>
      </w:r>
    </w:p>
    <w:p w14:paraId="2CE6A91D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2"/>
    <w:p w14:paraId="6E911D7A">
      <w:pPr>
        <w:pStyle w:val="2"/>
      </w:pPr>
      <w:bookmarkStart w:id="53" w:name="what-counts-as-success"/>
      <w:r>
        <w:t>24. What Counts as Success?</w:t>
      </w:r>
    </w:p>
    <w:p w14:paraId="2ED40DA4">
      <w:pPr>
        <w:pStyle w:val="23"/>
      </w:pPr>
      <w:r>
        <w:t>Success does not mean that every open question receives a Concord-approved answer.</w:t>
      </w:r>
    </w:p>
    <w:p w14:paraId="4689D689">
      <w:pPr>
        <w:pStyle w:val="3"/>
      </w:pPr>
      <w:r>
        <w:t>Success may instead mean:</w:t>
      </w:r>
    </w:p>
    <w:p w14:paraId="47AD48E3">
      <w:pPr>
        <w:pStyle w:val="24"/>
        <w:numPr>
          <w:ilvl w:val="0"/>
          <w:numId w:val="1"/>
        </w:numPr>
      </w:pPr>
      <w:r>
        <w:t>a proposition is supported;</w:t>
      </w:r>
    </w:p>
    <w:p w14:paraId="70CFF2D0">
      <w:pPr>
        <w:pStyle w:val="24"/>
        <w:numPr>
          <w:ilvl w:val="0"/>
          <w:numId w:val="1"/>
        </w:numPr>
      </w:pPr>
      <w:r>
        <w:t>a proposition is weakened;</w:t>
      </w:r>
    </w:p>
    <w:p w14:paraId="218F5602">
      <w:pPr>
        <w:pStyle w:val="24"/>
        <w:numPr>
          <w:ilvl w:val="0"/>
          <w:numId w:val="1"/>
        </w:numPr>
      </w:pPr>
      <w:r>
        <w:t>a proposition is falsified;</w:t>
      </w:r>
    </w:p>
    <w:p w14:paraId="1F143368">
      <w:pPr>
        <w:pStyle w:val="24"/>
        <w:numPr>
          <w:ilvl w:val="0"/>
          <w:numId w:val="1"/>
        </w:numPr>
      </w:pPr>
      <w:r>
        <w:t>a mechanism is replaced;</w:t>
      </w:r>
    </w:p>
    <w:p w14:paraId="44B6D53F">
      <w:pPr>
        <w:pStyle w:val="24"/>
        <w:numPr>
          <w:ilvl w:val="0"/>
          <w:numId w:val="1"/>
        </w:numPr>
      </w:pPr>
      <w:r>
        <w:t>two apparently conflicting principles are reconciled;</w:t>
      </w:r>
    </w:p>
    <w:p w14:paraId="1762CBED">
      <w:pPr>
        <w:pStyle w:val="24"/>
        <w:numPr>
          <w:ilvl w:val="0"/>
          <w:numId w:val="1"/>
        </w:numPr>
      </w:pPr>
      <w:r>
        <w:t>an existing idea is simplified;</w:t>
      </w:r>
    </w:p>
    <w:p w14:paraId="5A33864F">
      <w:pPr>
        <w:pStyle w:val="24"/>
        <w:numPr>
          <w:ilvl w:val="0"/>
          <w:numId w:val="1"/>
        </w:numPr>
      </w:pPr>
      <w:r>
        <w:t>an unanswered question is precisely defined;</w:t>
      </w:r>
    </w:p>
    <w:p w14:paraId="1A971B88">
      <w:pPr>
        <w:pStyle w:val="24"/>
        <w:numPr>
          <w:ilvl w:val="0"/>
          <w:numId w:val="1"/>
        </w:numPr>
      </w:pPr>
      <w:r>
        <w:t>a previously philosophical proposition becomes testable;</w:t>
      </w:r>
    </w:p>
    <w:p w14:paraId="195EB0AF">
      <w:pPr>
        <w:pStyle w:val="24"/>
        <w:numPr>
          <w:ilvl w:val="0"/>
          <w:numId w:val="1"/>
        </w:numPr>
      </w:pPr>
      <w:r>
        <w:t>an empirical test demonstrates that an idea does not work.</w:t>
      </w:r>
    </w:p>
    <w:p w14:paraId="4D70EED0">
      <w:pPr>
        <w:pStyle w:val="23"/>
      </w:pPr>
      <w:r>
        <w:t xml:space="preserve">The framework should therefore measure intellectual progress by </w:t>
      </w:r>
      <w:r>
        <w:rPr>
          <w:b/>
          <w:bCs/>
        </w:rPr>
        <w:t>improved understanding</w:t>
      </w:r>
      <w:r>
        <w:t>, not by the number of ideas added.</w:t>
      </w:r>
    </w:p>
    <w:p w14:paraId="20706B00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7531852B">
      <w:pPr>
        <w:pStyle w:val="2"/>
      </w:pPr>
      <w:bookmarkStart w:id="54" w:name="the-right-to-disagree"/>
      <w:r>
        <w:t>25. The Right to Disagree</w:t>
      </w:r>
    </w:p>
    <w:p w14:paraId="48942D80">
      <w:pPr>
        <w:pStyle w:val="23"/>
      </w:pPr>
      <w:r>
        <w:t>The Concord is explicitly open to rejection.</w:t>
      </w:r>
    </w:p>
    <w:p w14:paraId="0C23FA06">
      <w:pPr>
        <w:pStyle w:val="3"/>
      </w:pPr>
      <w:r>
        <w:t>A contributor should be free to conclude:</w:t>
      </w:r>
    </w:p>
    <w:p w14:paraId="10C7004E">
      <w:pPr>
        <w:pStyle w:val="14"/>
      </w:pPr>
      <w:r>
        <w:t>“This component does not work.”</w:t>
      </w:r>
    </w:p>
    <w:p w14:paraId="031F970F">
      <w:pPr>
        <w:pStyle w:val="23"/>
      </w:pPr>
      <w:r>
        <w:t>or even:</w:t>
      </w:r>
    </w:p>
    <w:p w14:paraId="34E43D45">
      <w:pPr>
        <w:pStyle w:val="14"/>
      </w:pPr>
      <w:r>
        <w:t>“The Concord’s underlying assumption is incorrect.”</w:t>
      </w:r>
    </w:p>
    <w:p w14:paraId="6A7D0F81">
      <w:pPr>
        <w:pStyle w:val="23"/>
      </w:pPr>
      <w:r>
        <w:t>Such conclusions are legitimate contributions if supported by reason and evidence.</w:t>
      </w:r>
    </w:p>
    <w:p w14:paraId="0FB653D8">
      <w:pPr>
        <w:pStyle w:val="3"/>
      </w:pPr>
      <w:r>
        <w:t>The objective is not to protect the Concord from criticism.</w:t>
      </w:r>
    </w:p>
    <w:p w14:paraId="5F064D18">
      <w:pPr>
        <w:pStyle w:val="3"/>
      </w:pPr>
      <w:r>
        <w:t>It is to determine which parts, if any, deserve to survive.</w:t>
      </w:r>
    </w:p>
    <w:p w14:paraId="04EBEC6D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3C61BD63">
      <w:pPr>
        <w:pStyle w:val="2"/>
      </w:pPr>
      <w:bookmarkStart w:id="55" w:name="the-long-term-research-programme"/>
      <w:r>
        <w:t>26. The Long-Term Research Programme</w:t>
      </w:r>
    </w:p>
    <w:p w14:paraId="3B327CC1">
      <w:pPr>
        <w:pStyle w:val="23"/>
      </w:pPr>
      <w:r>
        <w:t>The eventual goal should be to move the Concord through successive stages of development:</w:t>
      </w:r>
    </w:p>
    <w:p w14:paraId="746E5015">
      <w:pPr>
        <w:pStyle w:val="5"/>
      </w:pPr>
      <w:bookmarkStart w:id="56" w:name="stage-1-conceptual"/>
      <w:r>
        <w:t>Stage 1 — Conceptual</w:t>
      </w:r>
    </w:p>
    <w:p w14:paraId="7810B8BC">
      <w:pPr>
        <w:pStyle w:val="23"/>
      </w:pPr>
      <w:r>
        <w:t>Define the principles and proposed architecture.</w:t>
      </w:r>
    </w:p>
    <w:bookmarkEnd w:id="56"/>
    <w:p w14:paraId="39FA6AB6">
      <w:pPr>
        <w:pStyle w:val="5"/>
      </w:pPr>
      <w:bookmarkStart w:id="57" w:name="stage-2-formal"/>
      <w:r>
        <w:t>Stage 2 — Formal</w:t>
      </w:r>
    </w:p>
    <w:p w14:paraId="75EC675A">
      <w:pPr>
        <w:pStyle w:val="23"/>
      </w:pPr>
      <w:r>
        <w:t>Convert ambiguous concepts into explicit rules, models, and measurable variables.</w:t>
      </w:r>
    </w:p>
    <w:bookmarkEnd w:id="57"/>
    <w:p w14:paraId="2D6088DC">
      <w:pPr>
        <w:pStyle w:val="5"/>
      </w:pPr>
      <w:bookmarkStart w:id="58" w:name="stage-3-comparative"/>
      <w:r>
        <w:t>Stage 3 — Comparative</w:t>
      </w:r>
    </w:p>
    <w:p w14:paraId="517EC5CF">
      <w:pPr>
        <w:pStyle w:val="23"/>
      </w:pPr>
      <w:r>
        <w:t>Compare the proposed mechanisms with existing alternatives.</w:t>
      </w:r>
    </w:p>
    <w:bookmarkEnd w:id="58"/>
    <w:p w14:paraId="7F30AE1C">
      <w:pPr>
        <w:pStyle w:val="5"/>
      </w:pPr>
      <w:bookmarkStart w:id="59" w:name="stage-4-computational"/>
      <w:r>
        <w:t>Stage 4 — Computational</w:t>
      </w:r>
    </w:p>
    <w:p w14:paraId="19CF5EB6">
      <w:pPr>
        <w:pStyle w:val="23"/>
      </w:pPr>
      <w:r>
        <w:t>Simulate the mechanisms under normal and adversarial conditions.</w:t>
      </w:r>
    </w:p>
    <w:bookmarkEnd w:id="59"/>
    <w:p w14:paraId="6B13D65A">
      <w:pPr>
        <w:pStyle w:val="5"/>
      </w:pPr>
      <w:bookmarkStart w:id="60" w:name="stage-5-experimental"/>
      <w:r>
        <w:t>Stage 5 — Experimental</w:t>
      </w:r>
    </w:p>
    <w:p w14:paraId="678C8DFB">
      <w:pPr>
        <w:pStyle w:val="23"/>
      </w:pPr>
      <w:r>
        <w:t>Test propositions where real-world experimentation is possible.</w:t>
      </w:r>
    </w:p>
    <w:bookmarkEnd w:id="60"/>
    <w:p w14:paraId="510F6447">
      <w:pPr>
        <w:pStyle w:val="5"/>
      </w:pPr>
      <w:bookmarkStart w:id="61" w:name="stage-6-pilot"/>
      <w:r>
        <w:t>Stage 6 — Pilot</w:t>
      </w:r>
    </w:p>
    <w:p w14:paraId="7498F084">
      <w:pPr>
        <w:pStyle w:val="23"/>
      </w:pPr>
      <w:r>
        <w:t>Where appropriate, test individual mechanisms at small scale.</w:t>
      </w:r>
    </w:p>
    <w:bookmarkEnd w:id="61"/>
    <w:p w14:paraId="503BEFC9">
      <w:pPr>
        <w:pStyle w:val="5"/>
      </w:pPr>
      <w:bookmarkStart w:id="62" w:name="stage-7-revision"/>
      <w:r>
        <w:t>Stage 7 — Revision</w:t>
      </w:r>
    </w:p>
    <w:p w14:paraId="2C5A6340">
      <w:pPr>
        <w:pStyle w:val="23"/>
      </w:pPr>
      <w:r>
        <w:t>Modify, replace, or remove mechanisms based on results.</w:t>
      </w:r>
    </w:p>
    <w:bookmarkEnd w:id="62"/>
    <w:p w14:paraId="42226923">
      <w:pPr>
        <w:pStyle w:val="5"/>
      </w:pPr>
      <w:bookmarkStart w:id="63" w:name="stage-8-re-evaluation"/>
      <w:r>
        <w:t>Stage 8 — Re-evaluation</w:t>
      </w:r>
    </w:p>
    <w:p w14:paraId="7BB8CFBF">
      <w:pPr>
        <w:pStyle w:val="23"/>
      </w:pPr>
      <w:r>
        <w:t>Assess whether the framework as a whole still provides value.</w:t>
      </w:r>
    </w:p>
    <w:p w14:paraId="103087B2">
      <w:pPr>
        <w:pStyle w:val="3"/>
      </w:pPr>
      <w:r>
        <w:t>The Concord should never assume that reaching a later stage automatically validates an earlier one.</w:t>
      </w:r>
    </w:p>
    <w:p w14:paraId="4A182AFE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3"/>
    <w:p w14:paraId="10E5A735">
      <w:pPr>
        <w:pStyle w:val="2"/>
      </w:pPr>
      <w:bookmarkStart w:id="64" w:name="an-open-invitation"/>
      <w:r>
        <w:t>27. An Open Invitation</w:t>
      </w:r>
    </w:p>
    <w:p w14:paraId="7DA22783">
      <w:pPr>
        <w:pStyle w:val="23"/>
      </w:pPr>
      <w:r>
        <w:t>The Concord was not created with the expectation that one person could answer every question surrounding civilisation.</w:t>
      </w:r>
    </w:p>
    <w:p w14:paraId="4F945259">
      <w:pPr>
        <w:pStyle w:val="3"/>
      </w:pPr>
      <w:r>
        <w:t>Its purpose is to provide a structured starting point.</w:t>
      </w:r>
    </w:p>
    <w:p w14:paraId="18229BCF">
      <w:pPr>
        <w:pStyle w:val="3"/>
      </w:pPr>
      <w:r>
        <w:t>The repository therefore invites researchers, programmers, philosophers, economists, scientists, engineers, historians, governance specialists, AI researchers, students, critics, and interested individuals to examine individual components and ask whether they survive scrutiny.</w:t>
      </w:r>
    </w:p>
    <w:p w14:paraId="7026DB81">
      <w:pPr>
        <w:pStyle w:val="3"/>
      </w:pPr>
      <w:r>
        <w:t>You do not need permission to disagree with the Concord.</w:t>
      </w:r>
    </w:p>
    <w:p w14:paraId="05B6D076">
      <w:pPr>
        <w:pStyle w:val="3"/>
      </w:pPr>
      <w:r>
        <w:t>You do not need to accept its assumptions before testing them.</w:t>
      </w:r>
    </w:p>
    <w:p w14:paraId="3C049142">
      <w:pPr>
        <w:pStyle w:val="3"/>
      </w:pPr>
      <w:r>
        <w:t>You do not need to work on the whole framework.</w:t>
      </w:r>
    </w:p>
    <w:p w14:paraId="344D910B">
      <w:pPr>
        <w:pStyle w:val="3"/>
      </w:pPr>
      <w:r>
        <w:rPr>
          <w:b/>
          <w:bCs/>
        </w:rPr>
        <w:t>Pick one question.</w:t>
      </w:r>
    </w:p>
    <w:p w14:paraId="46C2BDB8">
      <w:pPr>
        <w:pStyle w:val="3"/>
      </w:pPr>
      <w:r>
        <w:t>Try to answer it.</w:t>
      </w:r>
    </w:p>
    <w:p w14:paraId="45364719">
      <w:pPr>
        <w:pStyle w:val="3"/>
      </w:pPr>
      <w:r>
        <w:t>If the answer supports the Concord, document why.</w:t>
      </w:r>
    </w:p>
    <w:p w14:paraId="2C730D82">
      <w:pPr>
        <w:pStyle w:val="3"/>
      </w:pPr>
      <w:r>
        <w:t>If it weakens the Concord, document why.</w:t>
      </w:r>
    </w:p>
    <w:p w14:paraId="02B1EACA">
      <w:pPr>
        <w:pStyle w:val="3"/>
      </w:pPr>
      <w:r>
        <w:t>If it breaks the Concord, that may be even more valuable.</w:t>
      </w:r>
    </w:p>
    <w:p w14:paraId="0A3EA9FC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2E3A75EA">
      <w:pPr>
        <w:pStyle w:val="2"/>
      </w:pPr>
      <w:bookmarkStart w:id="65" w:name="the-principle-of-reality"/>
      <w:r>
        <w:t>28. The Principle of Reality</w:t>
      </w:r>
    </w:p>
    <w:p w14:paraId="3BA052C3">
      <w:pPr>
        <w:pStyle w:val="23"/>
      </w:pPr>
      <w:r>
        <w:t>The Concord ultimately rests on a simple proposition about its own status:</w:t>
      </w:r>
    </w:p>
    <w:p w14:paraId="51ADD136">
      <w:pPr>
        <w:pStyle w:val="14"/>
      </w:pPr>
      <w:r>
        <w:rPr>
          <w:b/>
          <w:bCs/>
        </w:rPr>
        <w:t>It is a hypothesis about civilisation, not a declaration of truth.</w:t>
      </w:r>
    </w:p>
    <w:p w14:paraId="206FABF6">
      <w:pPr>
        <w:pStyle w:val="23"/>
      </w:pPr>
      <w:r>
        <w:t>Its principles may prove useful.</w:t>
      </w:r>
    </w:p>
    <w:p w14:paraId="0DB5717F">
      <w:pPr>
        <w:pStyle w:val="3"/>
      </w:pPr>
      <w:r>
        <w:t>Its mechanisms may prove ineffective.</w:t>
      </w:r>
    </w:p>
    <w:p w14:paraId="58FDA7BF">
      <w:pPr>
        <w:pStyle w:val="3"/>
      </w:pPr>
      <w:r>
        <w:t>Some may work only under particular conditions.</w:t>
      </w:r>
    </w:p>
    <w:p w14:paraId="18DB7FF9">
      <w:pPr>
        <w:pStyle w:val="3"/>
      </w:pPr>
      <w:r>
        <w:t>Some may eventually be discarded.</w:t>
      </w:r>
    </w:p>
    <w:p w14:paraId="3C434F4C">
      <w:pPr>
        <w:pStyle w:val="3"/>
      </w:pPr>
      <w:r>
        <w:t>Others may be discovered by contributors who were never involved in creating the original framework.</w:t>
      </w:r>
    </w:p>
    <w:p w14:paraId="1D803A5F">
      <w:pPr>
        <w:pStyle w:val="3"/>
      </w:pPr>
      <w:r>
        <w:t>That is acceptable.</w:t>
      </w:r>
    </w:p>
    <w:p w14:paraId="4902B50F">
      <w:pPr>
        <w:pStyle w:val="3"/>
      </w:pPr>
      <w:r>
        <w:t>The Concord is intended to be a starting architecture for investigation—not an endpoint.</w:t>
      </w:r>
    </w:p>
    <w:p w14:paraId="106418F5">
      <w:pPr>
        <w:pStyle w:val="3"/>
      </w:pPr>
      <w:r>
        <w:rPr>
          <w:b/>
          <w:bCs/>
        </w:rPr>
        <w:t>Reality remains the final arbiter.</w:t>
      </w:r>
    </w:p>
    <w:p w14:paraId="006F7996">
      <w:pPr>
        <w:pStyle w:val="3"/>
      </w:pPr>
      <w:r>
        <w:t xml:space="preserve">The purpose of the </w:t>
      </w:r>
      <w:r>
        <w:rPr>
          <w:rStyle w:val="48"/>
        </w:rPr>
        <w:t>99_Open_Questions_and_Next_Steps</w:t>
      </w:r>
      <w:r>
        <w:t xml:space="preserve"> section is therefore not simply to list what the Concord has failed to answer.</w:t>
      </w:r>
    </w:p>
    <w:p w14:paraId="13FDB8FD">
      <w:pPr>
        <w:pStyle w:val="3"/>
      </w:pPr>
      <w:r>
        <w:t xml:space="preserve">It is to make visible </w:t>
      </w:r>
      <w:r>
        <w:rPr>
          <w:b/>
          <w:bCs/>
        </w:rPr>
        <w:t>where the next generation of work can begin.</w:t>
      </w:r>
    </w:p>
    <w:bookmarkEnd w:id="6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D133F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3207</Words>
  <Characters>20107</Characters>
  <Lines>12</Lines>
  <Paragraphs>8</Paragraphs>
  <TotalTime>6</TotalTime>
  <ScaleCrop>false</ScaleCrop>
  <LinksUpToDate>false</LinksUpToDate>
  <CharactersWithSpaces>22834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A</dc:creator>
  <cp:lastModifiedBy>A</cp:lastModifiedBy>
  <dcterms:modified xsi:type="dcterms:W3CDTF">2026-08-25T11:07:21Z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eyJoZGlkIjoiMDZmNzQ2YjM2NDljNWE2M2U1NTc1MTc4NTZiNzMwY2UifQ==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BC4E94F0B6454992A98DA4030E131990_12</vt:lpwstr>
  </property>
</Properties>
</file>