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FF2D8">
      <w:pPr>
        <w:pStyle w:val="2"/>
        <w:keepNext w:val="0"/>
        <w:keepLines w:val="0"/>
        <w:widowControl/>
        <w:suppressLineNumbers w:val="0"/>
        <w:shd w:val="clear" w:fill="FFFFFF"/>
        <w:spacing w:before="480" w:beforeAutospacing="0" w:after="240" w:afterAutospacing="0" w:line="510" w:lineRule="atLeast"/>
        <w:ind w:left="0" w:right="0" w:firstLine="0"/>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Judiciary Papers - Collated Collection</w:t>
      </w:r>
    </w:p>
    <w:p w14:paraId="1A93106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ascii="Segoe UI" w:hAnsi="Segoe UI" w:eastAsia="Segoe UI" w:cs="Segoe UI"/>
          <w:i w:val="0"/>
          <w:iCs w:val="0"/>
          <w:caps w:val="0"/>
          <w:spacing w:val="0"/>
          <w:sz w:val="24"/>
          <w:szCs w:val="24"/>
        </w:rPr>
      </w:pPr>
      <w:r>
        <w:rPr>
          <w:rFonts w:ascii="Segoe UI" w:hAnsi="Segoe UI" w:eastAsia="Segoe UI" w:cs="Segoe UI"/>
          <w:b/>
          <w:bCs/>
          <w:caps w:val="0"/>
          <w:color w:val="0F1115"/>
          <w:spacing w:val="0"/>
          <w:sz w:val="36"/>
          <w:szCs w:val="3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593D586">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Paper 1: Judiciary V1 full.docx</w:t>
      </w:r>
    </w:p>
    <w:p w14:paraId="449E430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Constitutional Governance Framework</w:t>
      </w:r>
    </w:p>
    <w:p w14:paraId="5B2A46C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Paper III --- Constitutional Judiciary</w:t>
      </w:r>
    </w:p>
    <w:p w14:paraId="1D5D738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Justice as Fiduciary Stewardship</w:t>
      </w:r>
    </w:p>
    <w:p w14:paraId="3322091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Draft 1</w:t>
      </w:r>
    </w:p>
    <w:p w14:paraId="56B043B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Alexander C Blainey</w:t>
      </w:r>
    </w:p>
    <w:p w14:paraId="5486940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EB0088C">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Introduction</w:t>
      </w:r>
    </w:p>
    <w:p w14:paraId="3384FF8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is one of civilisation's oldest institutions.</w:t>
      </w:r>
    </w:p>
    <w:p w14:paraId="6338FD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enduring civilisation has developed mechanisms to resolve disputes, interpret laws, protect rights and preserve social order.</w:t>
      </w:r>
    </w:p>
    <w:p w14:paraId="173344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history these mechanisms have taken many forms, ranging from tribal elders and religious authorities to common law courts and constitutional supreme courts.</w:t>
      </w:r>
    </w:p>
    <w:p w14:paraId="408DE9D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Although differing greatly in structure, most modern judicial systems share a common characteristic.</w:t>
      </w:r>
    </w:p>
    <w:p w14:paraId="2E4199A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is primarily organised as an adversarial process.</w:t>
      </w:r>
    </w:p>
    <w:p w14:paraId="3742CA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Competing parties present opposing arguments before an individual judge or judicial panel empowered to determine the outcome.</w:t>
      </w:r>
    </w:p>
    <w:p w14:paraId="6B17AD3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model has served many societies well, yet it also exhibits well-recognised limitations.</w:t>
      </w:r>
    </w:p>
    <w:p w14:paraId="4E4B89F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Individual judges remain susceptible to unconscious bias, incomplete information, inconsistent interpretation, institutional inertia and the unavoidable limitations of human reasoning.</w:t>
      </w:r>
    </w:p>
    <w:p w14:paraId="0C462D0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Political appointment processes may influence judicial independence.</w:t>
      </w:r>
    </w:p>
    <w:p w14:paraId="0A347B6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Unequal legal representation may distort outcomes.</w:t>
      </w:r>
    </w:p>
    <w:p w14:paraId="2487B7B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Identical cases may receive significantly different judgements depending upon jurisdiction or individual interpretation.</w:t>
      </w:r>
    </w:p>
    <w:p w14:paraId="2223E3D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Even the most capable judiciary remains fundamentally constrained by the limitations of individual decision-making.</w:t>
      </w:r>
    </w:p>
    <w:p w14:paraId="31FB1A3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approaches justice from a different constitutional foundation.</w:t>
      </w:r>
    </w:p>
    <w:p w14:paraId="731BE74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viewing the judiciary primarily as an institution for deciding disputes, it views the judiciary as an institution for stewarding justice itself.</w:t>
      </w:r>
    </w:p>
    <w:p w14:paraId="18FE832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is therefore understood not as an adversarial contest between opposing parties, but as a constitutional responsibility held in trust on behalf of civilisation.</w:t>
      </w:r>
    </w:p>
    <w:p w14:paraId="73D097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authority consequently carries the same fiduciary obligations that govern every other stewardship office within the Concord.</w:t>
      </w:r>
    </w:p>
    <w:p w14:paraId="023158C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Judicial Steward does not represent governments.</w:t>
      </w:r>
    </w:p>
    <w:p w14:paraId="3000E4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Judicial Steward does not represent political interests.</w:t>
      </w:r>
    </w:p>
    <w:p w14:paraId="156D72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Judicial Steward does not represent public opinion.</w:t>
      </w:r>
    </w:p>
    <w:p w14:paraId="6AAB11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does a Judicial Steward seek merely to determine winners and losers.</w:t>
      </w:r>
    </w:p>
    <w:p w14:paraId="7F8C035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every Judicial Steward possesses a constitutional obligation to act, to the best of their knowledge and judgement, in the demonstrable best interests of justice itself, consistent with the Constitution, constitutional principles, available evidence and the long-term flourishing of civilisation.</w:t>
      </w:r>
    </w:p>
    <w:p w14:paraId="46B5CDD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Concord extends the same constitutional principles already established throughout its governance framework into the administration of justice.</w:t>
      </w:r>
    </w:p>
    <w:p w14:paraId="7DE2778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Fiduciary responsibility.</w:t>
      </w:r>
    </w:p>
    <w:p w14:paraId="72DB2A9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reasoning.</w:t>
      </w:r>
    </w:p>
    <w:p w14:paraId="15306F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Triadic resilience.</w:t>
      </w:r>
    </w:p>
    <w:p w14:paraId="58DE606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Transparency.</w:t>
      </w:r>
    </w:p>
    <w:p w14:paraId="627BE17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Continuous constitutional learning.</w:t>
      </w:r>
    </w:p>
    <w:p w14:paraId="136FC48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Recursive improvement.</w:t>
      </w:r>
    </w:p>
    <w:p w14:paraId="4746A4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therefore becomes another form of constitutional stewardship.</w:t>
      </w:r>
    </w:p>
    <w:p w14:paraId="4BC319A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purpose is not simply to resolve today's disputes.</w:t>
      </w:r>
    </w:p>
    <w:p w14:paraId="67C0A49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purpose is to strengthen civilisation's understanding of justice for every generation that follows.</w:t>
      </w:r>
    </w:p>
    <w:p w14:paraId="3BCD9EB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94E3BC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 Justice as Fiduciary Stewardship</w:t>
      </w:r>
    </w:p>
    <w:p w14:paraId="0C7A68B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recognises justice as one of civilisation's most important stewardship responsibilities.</w:t>
      </w:r>
    </w:p>
    <w:p w14:paraId="64ADA31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every Judicial Steward occupies a fiduciary office.</w:t>
      </w:r>
    </w:p>
    <w:p w14:paraId="5A85793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Like every other steward within the Concord, Judicial Stewards do not exercise authority as a personal privilege, political appointment or institutional entitlement.</w:t>
      </w:r>
    </w:p>
    <w:p w14:paraId="49EE638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Authority is held solely in trust on behalf of civilisation.</w:t>
      </w:r>
    </w:p>
    <w:p w14:paraId="35E1364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beneficiary of that trust is neither government nor individual litigants.</w:t>
      </w:r>
    </w:p>
    <w:p w14:paraId="06805C8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justice itself.</w:t>
      </w:r>
    </w:p>
    <w:p w14:paraId="04555F1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fundamentally changes the philosophy of judicial office.</w:t>
      </w:r>
    </w:p>
    <w:p w14:paraId="03D1B8E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Traditional legal systems often describe judges as neutral arbiters between opposing parties.</w:t>
      </w:r>
    </w:p>
    <w:p w14:paraId="1B70C25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accepts the importance of impartiality but extends the judicial role considerably further.</w:t>
      </w:r>
    </w:p>
    <w:p w14:paraId="0821DD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Stewards are not passive observers of legal argument.</w:t>
      </w:r>
    </w:p>
    <w:p w14:paraId="0FBA45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are active fiduciaries responsible for preserving the integrity of constitutional justice.</w:t>
      </w:r>
    </w:p>
    <w:p w14:paraId="39A7FB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judgement therefore carries obligations beyond resolving an individual dispute.</w:t>
      </w:r>
    </w:p>
    <w:p w14:paraId="3939A61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decision must also strengthen constitutional consistency.</w:t>
      </w:r>
    </w:p>
    <w:p w14:paraId="0B08D2A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Protect fundamental rights.</w:t>
      </w:r>
    </w:p>
    <w:p w14:paraId="055334A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Promote procedural fairness.</w:t>
      </w:r>
    </w:p>
    <w:p w14:paraId="700ABF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Preserve public confidence.</w:t>
      </w:r>
    </w:p>
    <w:p w14:paraId="5697106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Support the long-term stability of civilisation.</w:t>
      </w:r>
    </w:p>
    <w:p w14:paraId="6801DC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contribute to the continual refinement of constitutional understanding.</w:t>
      </w:r>
    </w:p>
    <w:p w14:paraId="5C549E9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authority is therefore never exercised for personal preference.</w:t>
      </w:r>
    </w:p>
    <w:p w14:paraId="5C02AFA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for political convenience.</w:t>
      </w:r>
    </w:p>
    <w:p w14:paraId="1D3988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for institutional self-preservation.</w:t>
      </w:r>
    </w:p>
    <w:p w14:paraId="1C5C1E0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judicial decision must instead be capable of being articulated through constitutional reasoning.</w:t>
      </w:r>
    </w:p>
    <w:p w14:paraId="6E22CE4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Judicial Steward should be able to explain:</w:t>
      </w:r>
    </w:p>
    <w:p w14:paraId="1A45D576">
      <w:pPr>
        <w:keepNext w:val="0"/>
        <w:keepLines w:val="0"/>
        <w:widowControl/>
        <w:numPr>
          <w:ilvl w:val="0"/>
          <w:numId w:val="1"/>
        </w:numPr>
        <w:suppressLineNumbers w:val="0"/>
        <w:spacing w:before="0" w:beforeAutospacing="1" w:after="0" w:afterAutospacing="1"/>
        <w:ind w:left="0" w:hanging="360"/>
      </w:pPr>
    </w:p>
    <w:p w14:paraId="649E9A4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constitutional principles applied,</w:t>
      </w:r>
    </w:p>
    <w:p w14:paraId="3A9DBBA6">
      <w:pPr>
        <w:keepNext w:val="0"/>
        <w:keepLines w:val="0"/>
        <w:widowControl/>
        <w:numPr>
          <w:ilvl w:val="0"/>
          <w:numId w:val="1"/>
        </w:numPr>
        <w:suppressLineNumbers w:val="0"/>
        <w:spacing w:before="0" w:beforeAutospacing="1" w:after="0" w:afterAutospacing="1"/>
        <w:ind w:left="0" w:hanging="360"/>
      </w:pPr>
    </w:p>
    <w:p w14:paraId="038D0BF4">
      <w:pPr>
        <w:keepNext w:val="0"/>
        <w:keepLines w:val="0"/>
        <w:widowControl/>
        <w:numPr>
          <w:ilvl w:val="0"/>
          <w:numId w:val="1"/>
        </w:numPr>
        <w:suppressLineNumbers w:val="0"/>
        <w:spacing w:before="90" w:beforeAutospacing="0" w:after="0" w:afterAutospacing="1"/>
        <w:ind w:left="0" w:hanging="360"/>
      </w:pPr>
    </w:p>
    <w:p w14:paraId="5C676DE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evidence relied upon,</w:t>
      </w:r>
    </w:p>
    <w:p w14:paraId="3B4178F9">
      <w:pPr>
        <w:keepNext w:val="0"/>
        <w:keepLines w:val="0"/>
        <w:widowControl/>
        <w:numPr>
          <w:ilvl w:val="0"/>
          <w:numId w:val="1"/>
        </w:numPr>
        <w:suppressLineNumbers w:val="0"/>
        <w:spacing w:before="90" w:beforeAutospacing="0" w:after="0" w:afterAutospacing="1"/>
        <w:ind w:left="0" w:hanging="360"/>
      </w:pPr>
    </w:p>
    <w:p w14:paraId="1AC5508E">
      <w:pPr>
        <w:keepNext w:val="0"/>
        <w:keepLines w:val="0"/>
        <w:widowControl/>
        <w:numPr>
          <w:ilvl w:val="0"/>
          <w:numId w:val="1"/>
        </w:numPr>
        <w:suppressLineNumbers w:val="0"/>
        <w:spacing w:before="90" w:beforeAutospacing="0" w:after="0" w:afterAutospacing="1"/>
        <w:ind w:left="0" w:hanging="360"/>
      </w:pPr>
    </w:p>
    <w:p w14:paraId="172B125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reasoning undertaken,</w:t>
      </w:r>
    </w:p>
    <w:p w14:paraId="39043FC1">
      <w:pPr>
        <w:keepNext w:val="0"/>
        <w:keepLines w:val="0"/>
        <w:widowControl/>
        <w:numPr>
          <w:ilvl w:val="0"/>
          <w:numId w:val="1"/>
        </w:numPr>
        <w:suppressLineNumbers w:val="0"/>
        <w:spacing w:before="90" w:beforeAutospacing="0" w:after="0" w:afterAutospacing="1"/>
        <w:ind w:left="0" w:hanging="360"/>
      </w:pPr>
    </w:p>
    <w:p w14:paraId="0BE44BD4">
      <w:pPr>
        <w:keepNext w:val="0"/>
        <w:keepLines w:val="0"/>
        <w:widowControl/>
        <w:numPr>
          <w:ilvl w:val="0"/>
          <w:numId w:val="1"/>
        </w:numPr>
        <w:suppressLineNumbers w:val="0"/>
        <w:spacing w:before="90" w:beforeAutospacing="0" w:after="0" w:afterAutospacing="1"/>
        <w:ind w:left="0" w:hanging="360"/>
      </w:pPr>
    </w:p>
    <w:p w14:paraId="5BA1881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rights considered,</w:t>
      </w:r>
    </w:p>
    <w:p w14:paraId="4A5108EF">
      <w:pPr>
        <w:keepNext w:val="0"/>
        <w:keepLines w:val="0"/>
        <w:widowControl/>
        <w:numPr>
          <w:ilvl w:val="0"/>
          <w:numId w:val="1"/>
        </w:numPr>
        <w:suppressLineNumbers w:val="0"/>
        <w:spacing w:before="90" w:beforeAutospacing="0" w:after="0" w:afterAutospacing="1"/>
        <w:ind w:left="0" w:hanging="360"/>
      </w:pPr>
    </w:p>
    <w:p w14:paraId="058B9E81">
      <w:pPr>
        <w:keepNext w:val="0"/>
        <w:keepLines w:val="0"/>
        <w:widowControl/>
        <w:numPr>
          <w:ilvl w:val="0"/>
          <w:numId w:val="1"/>
        </w:numPr>
        <w:suppressLineNumbers w:val="0"/>
        <w:spacing w:before="90" w:beforeAutospacing="0" w:after="0" w:afterAutospacing="1"/>
        <w:ind w:left="0" w:hanging="360"/>
      </w:pPr>
    </w:p>
    <w:p w14:paraId="6964F59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competing interests evaluated,</w:t>
      </w:r>
    </w:p>
    <w:p w14:paraId="3DC9100E">
      <w:pPr>
        <w:keepNext w:val="0"/>
        <w:keepLines w:val="0"/>
        <w:widowControl/>
        <w:numPr>
          <w:ilvl w:val="0"/>
          <w:numId w:val="1"/>
        </w:numPr>
        <w:suppressLineNumbers w:val="0"/>
        <w:spacing w:before="90" w:beforeAutospacing="0" w:after="0" w:afterAutospacing="1"/>
        <w:ind w:left="0" w:hanging="360"/>
      </w:pPr>
    </w:p>
    <w:p w14:paraId="12AF8D28">
      <w:pPr>
        <w:keepNext w:val="0"/>
        <w:keepLines w:val="0"/>
        <w:widowControl/>
        <w:numPr>
          <w:ilvl w:val="0"/>
          <w:numId w:val="1"/>
        </w:numPr>
        <w:suppressLineNumbers w:val="0"/>
        <w:spacing w:before="90" w:beforeAutospacing="0" w:after="0" w:afterAutospacing="1"/>
        <w:ind w:left="0" w:hanging="360"/>
      </w:pPr>
    </w:p>
    <w:p w14:paraId="7AFAEDC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why the final decision best serves justice within the constitutional framework.</w:t>
      </w:r>
    </w:p>
    <w:p w14:paraId="5A838750">
      <w:pPr>
        <w:keepNext w:val="0"/>
        <w:keepLines w:val="0"/>
        <w:widowControl/>
        <w:numPr>
          <w:ilvl w:val="0"/>
          <w:numId w:val="1"/>
        </w:numPr>
        <w:suppressLineNumbers w:val="0"/>
        <w:spacing w:before="90" w:beforeAutospacing="0" w:after="0" w:afterAutospacing="1"/>
        <w:ind w:left="0" w:hanging="360"/>
      </w:pPr>
    </w:p>
    <w:p w14:paraId="1A1B628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requirement for articulable reasoning establishes accountability without compromising judicial independence.</w:t>
      </w:r>
    </w:p>
    <w:p w14:paraId="40B55A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shifts judicial legitimacy away from institutional authority alone and towards transparent constitutional justification.</w:t>
      </w:r>
    </w:p>
    <w:p w14:paraId="1B6DDD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Because Judicial Stewards remain fiduciaries, they are also subject to the same ethical expectations that govern every stewardship office throughout the Concord.</w:t>
      </w:r>
    </w:p>
    <w:p w14:paraId="52C4C55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must demonstrate:</w:t>
      </w:r>
    </w:p>
    <w:p w14:paraId="1D9F9969">
      <w:pPr>
        <w:keepNext w:val="0"/>
        <w:keepLines w:val="0"/>
        <w:widowControl/>
        <w:numPr>
          <w:ilvl w:val="0"/>
          <w:numId w:val="2"/>
        </w:numPr>
        <w:suppressLineNumbers w:val="0"/>
        <w:spacing w:before="0" w:beforeAutospacing="1" w:after="0" w:afterAutospacing="1"/>
        <w:ind w:left="0" w:hanging="360"/>
      </w:pPr>
    </w:p>
    <w:p w14:paraId="3E78C96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integrity,</w:t>
      </w:r>
    </w:p>
    <w:p w14:paraId="46541D53">
      <w:pPr>
        <w:keepNext w:val="0"/>
        <w:keepLines w:val="0"/>
        <w:widowControl/>
        <w:numPr>
          <w:ilvl w:val="0"/>
          <w:numId w:val="2"/>
        </w:numPr>
        <w:suppressLineNumbers w:val="0"/>
        <w:spacing w:before="0" w:beforeAutospacing="1" w:after="0" w:afterAutospacing="1"/>
        <w:ind w:left="0" w:hanging="360"/>
      </w:pPr>
    </w:p>
    <w:p w14:paraId="53F7361D">
      <w:pPr>
        <w:keepNext w:val="0"/>
        <w:keepLines w:val="0"/>
        <w:widowControl/>
        <w:numPr>
          <w:ilvl w:val="0"/>
          <w:numId w:val="2"/>
        </w:numPr>
        <w:suppressLineNumbers w:val="0"/>
        <w:spacing w:before="90" w:beforeAutospacing="0" w:after="0" w:afterAutospacing="1"/>
        <w:ind w:left="0" w:hanging="360"/>
      </w:pPr>
    </w:p>
    <w:p w14:paraId="020BE72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impartiality,</w:t>
      </w:r>
    </w:p>
    <w:p w14:paraId="4A689D55">
      <w:pPr>
        <w:keepNext w:val="0"/>
        <w:keepLines w:val="0"/>
        <w:widowControl/>
        <w:numPr>
          <w:ilvl w:val="0"/>
          <w:numId w:val="2"/>
        </w:numPr>
        <w:suppressLineNumbers w:val="0"/>
        <w:spacing w:before="90" w:beforeAutospacing="0" w:after="0" w:afterAutospacing="1"/>
        <w:ind w:left="0" w:hanging="360"/>
      </w:pPr>
    </w:p>
    <w:p w14:paraId="7CC48469">
      <w:pPr>
        <w:keepNext w:val="0"/>
        <w:keepLines w:val="0"/>
        <w:widowControl/>
        <w:numPr>
          <w:ilvl w:val="0"/>
          <w:numId w:val="2"/>
        </w:numPr>
        <w:suppressLineNumbers w:val="0"/>
        <w:spacing w:before="90" w:beforeAutospacing="0" w:after="0" w:afterAutospacing="1"/>
        <w:ind w:left="0" w:hanging="360"/>
      </w:pPr>
    </w:p>
    <w:p w14:paraId="791F6AE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transparency,</w:t>
      </w:r>
    </w:p>
    <w:p w14:paraId="351902B8">
      <w:pPr>
        <w:keepNext w:val="0"/>
        <w:keepLines w:val="0"/>
        <w:widowControl/>
        <w:numPr>
          <w:ilvl w:val="0"/>
          <w:numId w:val="2"/>
        </w:numPr>
        <w:suppressLineNumbers w:val="0"/>
        <w:spacing w:before="90" w:beforeAutospacing="0" w:after="0" w:afterAutospacing="1"/>
        <w:ind w:left="0" w:hanging="360"/>
      </w:pPr>
    </w:p>
    <w:p w14:paraId="24181847">
      <w:pPr>
        <w:keepNext w:val="0"/>
        <w:keepLines w:val="0"/>
        <w:widowControl/>
        <w:numPr>
          <w:ilvl w:val="0"/>
          <w:numId w:val="2"/>
        </w:numPr>
        <w:suppressLineNumbers w:val="0"/>
        <w:spacing w:before="90" w:beforeAutospacing="0" w:after="0" w:afterAutospacing="1"/>
        <w:ind w:left="0" w:hanging="360"/>
      </w:pPr>
    </w:p>
    <w:p w14:paraId="0680E44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intellectual honesty,</w:t>
      </w:r>
    </w:p>
    <w:p w14:paraId="77BFB161">
      <w:pPr>
        <w:keepNext w:val="0"/>
        <w:keepLines w:val="0"/>
        <w:widowControl/>
        <w:numPr>
          <w:ilvl w:val="0"/>
          <w:numId w:val="2"/>
        </w:numPr>
        <w:suppressLineNumbers w:val="0"/>
        <w:spacing w:before="90" w:beforeAutospacing="0" w:after="0" w:afterAutospacing="1"/>
        <w:ind w:left="0" w:hanging="360"/>
      </w:pPr>
    </w:p>
    <w:p w14:paraId="5C70DB9E">
      <w:pPr>
        <w:keepNext w:val="0"/>
        <w:keepLines w:val="0"/>
        <w:widowControl/>
        <w:numPr>
          <w:ilvl w:val="0"/>
          <w:numId w:val="2"/>
        </w:numPr>
        <w:suppressLineNumbers w:val="0"/>
        <w:spacing w:before="90" w:beforeAutospacing="0" w:after="0" w:afterAutospacing="1"/>
        <w:ind w:left="0" w:hanging="360"/>
      </w:pPr>
    </w:p>
    <w:p w14:paraId="0F939A9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humility,</w:t>
      </w:r>
    </w:p>
    <w:p w14:paraId="1EEF7E29">
      <w:pPr>
        <w:keepNext w:val="0"/>
        <w:keepLines w:val="0"/>
        <w:widowControl/>
        <w:numPr>
          <w:ilvl w:val="0"/>
          <w:numId w:val="2"/>
        </w:numPr>
        <w:suppressLineNumbers w:val="0"/>
        <w:spacing w:before="90" w:beforeAutospacing="0" w:after="0" w:afterAutospacing="1"/>
        <w:ind w:left="0" w:hanging="360"/>
      </w:pPr>
    </w:p>
    <w:p w14:paraId="653E6143">
      <w:pPr>
        <w:keepNext w:val="0"/>
        <w:keepLines w:val="0"/>
        <w:widowControl/>
        <w:numPr>
          <w:ilvl w:val="0"/>
          <w:numId w:val="2"/>
        </w:numPr>
        <w:suppressLineNumbers w:val="0"/>
        <w:spacing w:before="90" w:beforeAutospacing="0" w:after="0" w:afterAutospacing="1"/>
        <w:ind w:left="0" w:hanging="360"/>
      </w:pPr>
    </w:p>
    <w:p w14:paraId="52705D7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continual learning,</w:t>
      </w:r>
    </w:p>
    <w:p w14:paraId="18D36DD7">
      <w:pPr>
        <w:keepNext w:val="0"/>
        <w:keepLines w:val="0"/>
        <w:widowControl/>
        <w:numPr>
          <w:ilvl w:val="0"/>
          <w:numId w:val="2"/>
        </w:numPr>
        <w:suppressLineNumbers w:val="0"/>
        <w:spacing w:before="90" w:beforeAutospacing="0" w:after="0" w:afterAutospacing="1"/>
        <w:ind w:left="0" w:hanging="360"/>
      </w:pPr>
    </w:p>
    <w:p w14:paraId="24E573BD">
      <w:pPr>
        <w:keepNext w:val="0"/>
        <w:keepLines w:val="0"/>
        <w:widowControl/>
        <w:numPr>
          <w:ilvl w:val="0"/>
          <w:numId w:val="2"/>
        </w:numPr>
        <w:suppressLineNumbers w:val="0"/>
        <w:spacing w:before="90" w:beforeAutospacing="0" w:after="0" w:afterAutospacing="1"/>
        <w:ind w:left="0" w:hanging="360"/>
      </w:pPr>
    </w:p>
    <w:p w14:paraId="54003B7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willingness to revise reasoning when new constitutional understanding emerges.</w:t>
      </w:r>
    </w:p>
    <w:p w14:paraId="6AF0DADD">
      <w:pPr>
        <w:keepNext w:val="0"/>
        <w:keepLines w:val="0"/>
        <w:widowControl/>
        <w:numPr>
          <w:ilvl w:val="0"/>
          <w:numId w:val="2"/>
        </w:numPr>
        <w:suppressLineNumbers w:val="0"/>
        <w:spacing w:before="90" w:beforeAutospacing="0" w:after="0" w:afterAutospacing="1"/>
        <w:ind w:left="0" w:hanging="360"/>
      </w:pPr>
    </w:p>
    <w:p w14:paraId="18C4256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Fiduciary responsibility also requires Judicial Stewards to recognise the limits of their own knowledge.</w:t>
      </w:r>
    </w:p>
    <w:p w14:paraId="3578C7F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individual judge is infallible.</w:t>
      </w:r>
    </w:p>
    <w:p w14:paraId="26FF0F7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interpretation is beyond review.</w:t>
      </w:r>
    </w:p>
    <w:p w14:paraId="75D6DB2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judicial system should presume perfection.</w:t>
      </w:r>
    </w:p>
    <w:p w14:paraId="611052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attempting to eliminate human fallibility, the Concord designs its judicial architecture to recognise, expose and continuously improve upon it.</w:t>
      </w:r>
    </w:p>
    <w:p w14:paraId="5B2A50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therefore becomes a living constitutional stewardship process rather than a static institutional function.</w:t>
      </w:r>
    </w:p>
    <w:p w14:paraId="72CC932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judgement contributes not only to resolving the matter before the court but also to civilisation's growing understanding of constitutional justice itself.</w:t>
      </w:r>
    </w:p>
    <w:p w14:paraId="500DE9B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consequently serves two complementary purposes.</w:t>
      </w:r>
    </w:p>
    <w:p w14:paraId="29CF543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first is immediate.</w:t>
      </w:r>
    </w:p>
    <w:p w14:paraId="2CF392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To fairly resolve disputes according to constitutional principles, evidence and law.</w:t>
      </w:r>
    </w:p>
    <w:p w14:paraId="3AFB925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second is enduring.</w:t>
      </w:r>
    </w:p>
    <w:p w14:paraId="1601A00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To preserve, strengthen and continually improve civilisation's understanding of justice for future generations.</w:t>
      </w:r>
    </w:p>
    <w:p w14:paraId="32C1E39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 fiduciary stewardship, justice becomes not merely an outcome delivered by courts, but an enduring constitutional responsibility held in trust on behalf of all participants within civilisation.</w:t>
      </w:r>
    </w:p>
    <w:p w14:paraId="2B1AD09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E489F1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2. Constitutional Judicial Independence</w:t>
      </w:r>
    </w:p>
    <w:p w14:paraId="43AD77B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can only fulfil its fiduciary responsibility if it remains constitutionally independent.</w:t>
      </w:r>
    </w:p>
    <w:p w14:paraId="6B0525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establishes judicial independence not as a privilege granted to judges, but as a constitutional safeguard protecting civilisation itself.</w:t>
      </w:r>
    </w:p>
    <w:p w14:paraId="001835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Without independence, justice becomes vulnerable to external influence.</w:t>
      </w:r>
    </w:p>
    <w:p w14:paraId="078A42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Political pressure.</w:t>
      </w:r>
    </w:p>
    <w:p w14:paraId="78C194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Economic interests.</w:t>
      </w:r>
    </w:p>
    <w:p w14:paraId="12624EF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Institutional loyalty.</w:t>
      </w:r>
    </w:p>
    <w:p w14:paraId="42AA04F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Public popularity.</w:t>
      </w:r>
    </w:p>
    <w:p w14:paraId="3C136EA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Media campaigns.</w:t>
      </w:r>
    </w:p>
    <w:p w14:paraId="61238D3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Personal relationships.</w:t>
      </w:r>
    </w:p>
    <w:p w14:paraId="7F846B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Ideological conformity.</w:t>
      </w:r>
    </w:p>
    <w:p w14:paraId="14B7059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possesses the capacity to distort constitutional judgement.</w:t>
      </w:r>
    </w:p>
    <w:p w14:paraId="1B6A76A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Judicial Stewards shall exercise their constitutional responsibilities free from improper influence by any external authority.</w:t>
      </w:r>
    </w:p>
    <w:p w14:paraId="3D5F5C3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steward.</w:t>
      </w:r>
    </w:p>
    <w:p w14:paraId="3293F1F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legislative body.</w:t>
      </w:r>
    </w:p>
    <w:p w14:paraId="71233D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executive authority.</w:t>
      </w:r>
    </w:p>
    <w:p w14:paraId="7C2CB38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commercial organisation.</w:t>
      </w:r>
    </w:p>
    <w:p w14:paraId="0A65B1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political movement.</w:t>
      </w:r>
    </w:p>
    <w:p w14:paraId="43048A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citizen.</w:t>
      </w:r>
    </w:p>
    <w:p w14:paraId="037F6A2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artificial intelligence.</w:t>
      </w:r>
    </w:p>
    <w:p w14:paraId="1D896B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institution.</w:t>
      </w:r>
    </w:p>
    <w:p w14:paraId="010C43B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May direct or compel a Judicial Steward to reach a predetermined judicial outcome.</w:t>
      </w:r>
    </w:p>
    <w:p w14:paraId="631E99D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therefore remains constitutionally separate from every other stewardship function.</w:t>
      </w:r>
    </w:p>
    <w:p w14:paraId="2658222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separation does not imply opposition between branches of governance.</w:t>
      </w:r>
    </w:p>
    <w:p w14:paraId="1865EAF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it preserves the constitutional integrity of each.</w:t>
      </w:r>
    </w:p>
    <w:p w14:paraId="1D559AE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Stewardship governs.</w:t>
      </w:r>
    </w:p>
    <w:p w14:paraId="1438544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interprets.</w:t>
      </w:r>
    </w:p>
    <w:p w14:paraId="0DA34B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 constrains both.</w:t>
      </w:r>
    </w:p>
    <w:p w14:paraId="520B62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independence also extends beyond political influence.</w:t>
      </w:r>
    </w:p>
    <w:p w14:paraId="7133CAF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Stewards must remain independent of their own institutional interests.</w:t>
      </w:r>
    </w:p>
    <w:p w14:paraId="0C23DD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Courts exist to preserve justice.</w:t>
      </w:r>
    </w:p>
    <w:p w14:paraId="48D944B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do not exist to preserve the reputation, authority or permanence of the judiciary itself.</w:t>
      </w:r>
    </w:p>
    <w:p w14:paraId="5B8E6DC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judicial decisions shall never be justified on the basis of institutional prestige, historical practice alone, or protection of judicial authority.</w:t>
      </w:r>
    </w:p>
    <w:p w14:paraId="24BFA2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decision must instead be justified through constitutional reasoning.</w:t>
      </w:r>
    </w:p>
    <w:p w14:paraId="1D7AB63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similarly recognises that independence does not imply isolation.</w:t>
      </w:r>
    </w:p>
    <w:p w14:paraId="1D789E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Stewards remain accountable to the Constitution.</w:t>
      </w:r>
    </w:p>
    <w:p w14:paraId="36D561B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remain accountable to transparent reasoning.</w:t>
      </w:r>
    </w:p>
    <w:p w14:paraId="1470E2A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remain accountable to constitutional review.</w:t>
      </w:r>
    </w:p>
    <w:p w14:paraId="6403211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remain accountable to the requirement that every judicial decision be capable of clear constitutional articulation.</w:t>
      </w:r>
    </w:p>
    <w:p w14:paraId="46C844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Independence therefore protects judgement.</w:t>
      </w:r>
    </w:p>
    <w:p w14:paraId="45B4A7F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not remove responsibility.</w:t>
      </w:r>
    </w:p>
    <w:p w14:paraId="16CB9E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does judicial independence imply immunity from constitutional learning.</w:t>
      </w:r>
    </w:p>
    <w:p w14:paraId="222361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judicial protocols are shown through constitutional evidence to produce systematic error, inconsistency or unintended consequences, those protocols themselves remain subject to constitutional review and refinement through the Constitutional Ratchet.</w:t>
      </w:r>
    </w:p>
    <w:p w14:paraId="063DDE8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judgement of an individual case remains independent.</w:t>
      </w:r>
    </w:p>
    <w:p w14:paraId="480896D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judicial system itself remains continually improvable.</w:t>
      </w:r>
    </w:p>
    <w:p w14:paraId="7DEC22A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is fundamental.</w:t>
      </w:r>
    </w:p>
    <w:p w14:paraId="3878AA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Individual judicial decisions must remain free from external interference.</w:t>
      </w:r>
    </w:p>
    <w:p w14:paraId="65DAF9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architecture governing future judicial decisions must remain open to evidence-based improvement.</w:t>
      </w:r>
    </w:p>
    <w:p w14:paraId="0938A5D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protects both judicial independence and constitutional evolution simultaneously.</w:t>
      </w:r>
    </w:p>
    <w:p w14:paraId="65A03DB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Stewards are free to exercise independent constitutional judgement.</w:t>
      </w:r>
    </w:p>
    <w:p w14:paraId="62E9689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Civilisation remains free to improve the constitutional systems through which future justice is administered.</w:t>
      </w:r>
    </w:p>
    <w:p w14:paraId="068B3A8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By separating individual judicial independence from institutional evolution, the Concord avoids two historical extremes.</w:t>
      </w:r>
    </w:p>
    <w:p w14:paraId="52521EF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first is political interference, in which courts become instruments of executive or legislative power.</w:t>
      </w:r>
    </w:p>
    <w:p w14:paraId="7B8F57F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second is institutional rigidity, in which judicial systems become effectively beyond constitutional improvement.</w:t>
      </w:r>
    </w:p>
    <w:p w14:paraId="6FD6863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Neither is compatible with fiduciary stewardship.</w:t>
      </w:r>
    </w:p>
    <w:p w14:paraId="3D561B1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 Concord establishes an independent judiciary operating within an evolving constitutional architecture.</w:t>
      </w:r>
    </w:p>
    <w:p w14:paraId="5E29540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remains protected from external influence.</w:t>
      </w:r>
    </w:p>
    <w:p w14:paraId="388DCF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judicial system itself remains permanently teachable.</w:t>
      </w:r>
    </w:p>
    <w:p w14:paraId="0A8FBBD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balance preserves both constitutional stability and constitutional adaptability, ensuring that justice remains independent in its application while continually improving in its design.</w:t>
      </w:r>
    </w:p>
    <w:p w14:paraId="65A0CE6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E3C51D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3. The Triadic Judiciary</w:t>
      </w:r>
    </w:p>
    <w:p w14:paraId="4D4017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recognises that no individual, regardless of experience, knowledge or integrity, is free from the limitations of human judgement.</w:t>
      </w:r>
    </w:p>
    <w:p w14:paraId="4C3916A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decision is shaped by experience.</w:t>
      </w:r>
    </w:p>
    <w:p w14:paraId="34B6B98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interpretation is influenced by perspective.</w:t>
      </w:r>
    </w:p>
    <w:p w14:paraId="59209F9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reasoning process contains assumptions that may not be immediately visible to the individual making the decision.</w:t>
      </w:r>
    </w:p>
    <w:p w14:paraId="4853258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attempting to eliminate these limitations, the Concord designs its judicial architecture to recognise them explicitly and compensate for them constitutionally.</w:t>
      </w:r>
    </w:p>
    <w:p w14:paraId="6E9499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judicial authority should ordinarily be exercised through a </w:t>
      </w:r>
      <w:r>
        <w:rPr>
          <w:rFonts w:hint="default" w:ascii="Segoe UI" w:hAnsi="Segoe UI" w:eastAsia="Segoe UI" w:cs="Segoe UI"/>
          <w:b/>
          <w:bCs/>
          <w:i w:val="0"/>
          <w:iCs w:val="0"/>
          <w:caps w:val="0"/>
          <w:color w:val="0F1115"/>
          <w:spacing w:val="0"/>
          <w:sz w:val="24"/>
          <w:szCs w:val="24"/>
          <w:shd w:val="clear" w:fill="FFFFFF"/>
        </w:rPr>
        <w:t>Triadic Judicial Stewardship</w:t>
      </w:r>
      <w:r>
        <w:rPr>
          <w:rFonts w:hint="default" w:ascii="Segoe UI" w:hAnsi="Segoe UI" w:eastAsia="Segoe UI" w:cs="Segoe UI"/>
          <w:i w:val="0"/>
          <w:iCs w:val="0"/>
          <w:caps w:val="0"/>
          <w:color w:val="0F1115"/>
          <w:spacing w:val="0"/>
          <w:sz w:val="24"/>
          <w:szCs w:val="24"/>
          <w:shd w:val="clear" w:fill="FFFFFF"/>
        </w:rPr>
        <w:t> model.</w:t>
      </w:r>
    </w:p>
    <w:p w14:paraId="6BED5C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Constitutional Judicial Panel consists of three Judicial Stewards, each possessing equal constitutional authority and equal fiduciary responsibility.</w:t>
      </w:r>
    </w:p>
    <w:p w14:paraId="73773AF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Unlike many existing judicial panels, however, the Concord does not initially rely upon collaborative deliberation.</w:t>
      </w:r>
    </w:p>
    <w:p w14:paraId="1C0B80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each Judicial Steward undertakes an independent constitutional evaluation of the matter before the court.</w:t>
      </w:r>
    </w:p>
    <w:p w14:paraId="6289F0D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receives exactly the same constitutional information.</w:t>
      </w:r>
    </w:p>
    <w:p w14:paraId="192D21B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same evidence.</w:t>
      </w:r>
    </w:p>
    <w:p w14:paraId="60A3CF2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same testimony.</w:t>
      </w:r>
    </w:p>
    <w:p w14:paraId="6685B48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same submissions.</w:t>
      </w:r>
    </w:p>
    <w:p w14:paraId="2942431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same constitutional principles.</w:t>
      </w:r>
    </w:p>
    <w:p w14:paraId="1CE00F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same legislative framework.</w:t>
      </w:r>
    </w:p>
    <w:p w14:paraId="3B90E32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same procedural instructions.</w:t>
      </w:r>
    </w:p>
    <w:p w14:paraId="654B609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Judicial Steward then performs their constitutional reasoning independently.</w:t>
      </w:r>
    </w:p>
    <w:p w14:paraId="38D86C8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discussion occurs before each steward reaches an initial conclusion.</w:t>
      </w:r>
    </w:p>
    <w:p w14:paraId="417E7D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deliberate separation serves an important constitutional purpose.</w:t>
      </w:r>
    </w:p>
    <w:p w14:paraId="1CC1142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Independent reasoning preserves genuine diversity of constitutional judgement.</w:t>
      </w:r>
    </w:p>
    <w:p w14:paraId="3FC8763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reduces unconscious anchoring.</w:t>
      </w:r>
    </w:p>
    <w:p w14:paraId="2BC720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prevents dominant personalities from influencing less experienced judges.</w:t>
      </w:r>
    </w:p>
    <w:p w14:paraId="665275D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reduces institutional groupthink.</w:t>
      </w:r>
    </w:p>
    <w:p w14:paraId="37BEBE8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exposes differences in constitutional reasoning that would otherwise remain hidden during collaborative deliberation.</w:t>
      </w:r>
    </w:p>
    <w:p w14:paraId="67B695C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not disagreement.</w:t>
      </w:r>
    </w:p>
    <w:p w14:paraId="788E82A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independent constitutional thought.</w:t>
      </w:r>
    </w:p>
    <w:p w14:paraId="4AA3A44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Only after each Judicial Steward has completed their independent assessment are the three constitutional opinions compared.</w:t>
      </w:r>
    </w:p>
    <w:p w14:paraId="391C10F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comparison produces valuable constitutional information regardless of whether agreement exists.</w:t>
      </w:r>
    </w:p>
    <w:p w14:paraId="6E35DA4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all three Judicial Stewards independently reach substantially the same conclusion, constitutional confidence is strengthened.</w:t>
      </w:r>
    </w:p>
    <w:p w14:paraId="0F7EA1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partial disagreement exists, the differing reasoning becomes an opportunity for deeper constitutional examination.</w:t>
      </w:r>
    </w:p>
    <w:p w14:paraId="3942DEC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substantial disagreement exists, the divergence itself becomes evidence requiring further constitutional attention.</w:t>
      </w:r>
    </w:p>
    <w:p w14:paraId="46DF100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Disagreement is therefore not viewed as judicial failure.</w:t>
      </w:r>
    </w:p>
    <w:p w14:paraId="4D702A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constitutional information.</w:t>
      </w:r>
    </w:p>
    <w:p w14:paraId="3AA9660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judicial panel that reaches identical conclusions through independent reasoning demonstrates constitutional robustness.</w:t>
      </w:r>
    </w:p>
    <w:p w14:paraId="15BED77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judicial panel that reaches differing conclusions reveals areas where constitutional interpretation, legislation, evidence, or judicial reasoning may require refinement.</w:t>
      </w:r>
    </w:p>
    <w:p w14:paraId="1719A31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Both outcomes benefit civilisation.</w:t>
      </w:r>
    </w:p>
    <w:p w14:paraId="31233D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triadic structure also provides significant institutional resilience.</w:t>
      </w:r>
    </w:p>
    <w:p w14:paraId="7A421C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Individual error becomes less likely to determine judicial outcomes.</w:t>
      </w:r>
    </w:p>
    <w:p w14:paraId="7C0A5D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Temporary impairment of one Judicial Steward does not necessarily compromise the functioning of the court.</w:t>
      </w:r>
    </w:p>
    <w:p w14:paraId="39FEA8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Attempts at improper influence become significantly more difficult.</w:t>
      </w:r>
    </w:p>
    <w:p w14:paraId="33FFBE4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Patterns of systematic bias become more readily identifiable.</w:t>
      </w:r>
    </w:p>
    <w:p w14:paraId="4E83B36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confidence therefore arises not from the presumed perfection of individual judges but from the architecture through which independent constitutional reasoning is examined and compared.</w:t>
      </w:r>
    </w:p>
    <w:p w14:paraId="6CE3E9A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the triadic judiciary does not seek unanimous agreement at all costs.</w:t>
      </w:r>
    </w:p>
    <w:p w14:paraId="043412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truth is not determined by consensus alone.</w:t>
      </w:r>
    </w:p>
    <w:p w14:paraId="105B922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each Judicial Steward remains individually responsible for exercising honest constitutional judgement.</w:t>
      </w:r>
    </w:p>
    <w:p w14:paraId="4888291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genuine differences remain after constitutional review, those differences should be documented transparently.</w:t>
      </w:r>
    </w:p>
    <w:p w14:paraId="0220680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Minority constitutional reasoning may provide valuable insight for future constitutional development.</w:t>
      </w:r>
    </w:p>
    <w:p w14:paraId="5A29D00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History demonstrates that minority judicial opinions have often influenced future legal evolution.</w:t>
      </w:r>
    </w:p>
    <w:p w14:paraId="7BC7E3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preserves constitutional reasoning rather than merely recording judicial outcomes.</w:t>
      </w:r>
    </w:p>
    <w:p w14:paraId="7FD5F8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independent opinion becomes part of civilisation's constitutional memory.</w:t>
      </w:r>
    </w:p>
    <w:p w14:paraId="421168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Over time, this accumulated body of constitutional reasoning strengthens jurisprudence, improves judicial education, and supports continual refinement of constitutional understanding.</w:t>
      </w:r>
    </w:p>
    <w:p w14:paraId="3BC0FB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Triadic Judiciary therefore embodies one of the Concord's central constitutional principles:</w:t>
      </w:r>
    </w:p>
    <w:p w14:paraId="598133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Resilience is achieved not by assuming perfect individuals, but by designing systems in which independent reasoning, transparency and continual learning compensate for inevitable human limitations.</w:t>
      </w:r>
    </w:p>
    <w:p w14:paraId="1A6E7C7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becomes stronger not because judges become infallible, but because the constitutional architecture continually learns from the reasoning of every Judicial Steward.</w:t>
      </w:r>
    </w:p>
    <w:p w14:paraId="4FD32AD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2C3C88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4. Parallel Constitutional Reasoning</w:t>
      </w:r>
    </w:p>
    <w:p w14:paraId="03AF30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Triadic Judiciary establishes independent constitutional reasoning as the foundation of judicial stewardship.</w:t>
      </w:r>
    </w:p>
    <w:p w14:paraId="398C4EA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extends this principle further through the formal recognition of </w:t>
      </w:r>
      <w:r>
        <w:rPr>
          <w:rFonts w:hint="default" w:ascii="Segoe UI" w:hAnsi="Segoe UI" w:eastAsia="Segoe UI" w:cs="Segoe UI"/>
          <w:b/>
          <w:bCs/>
          <w:i w:val="0"/>
          <w:iCs w:val="0"/>
          <w:caps w:val="0"/>
          <w:color w:val="0F1115"/>
          <w:spacing w:val="0"/>
          <w:sz w:val="24"/>
          <w:szCs w:val="24"/>
          <w:shd w:val="clear" w:fill="FFFFFF"/>
        </w:rPr>
        <w:t>Parallel Constitutional Reasoning</w:t>
      </w:r>
      <w:r>
        <w:rPr>
          <w:rFonts w:hint="default" w:ascii="Segoe UI" w:hAnsi="Segoe UI" w:eastAsia="Segoe UI" w:cs="Segoe UI"/>
          <w:i w:val="0"/>
          <w:iCs w:val="0"/>
          <w:caps w:val="0"/>
          <w:color w:val="0F1115"/>
          <w:spacing w:val="0"/>
          <w:sz w:val="24"/>
          <w:szCs w:val="24"/>
          <w:shd w:val="clear" w:fill="FFFFFF"/>
        </w:rPr>
        <w:t>.</w:t>
      </w:r>
    </w:p>
    <w:p w14:paraId="0CAF999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Constitutional Reasoning recognises that constitutional confidence is strengthened not by forcing agreement, but by allowing multiple independent reasoning processes to examine the same constitutional question.</w:t>
      </w:r>
    </w:p>
    <w:p w14:paraId="13A875B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therefore becomes both a decision-making process and a constitutional learning process.</w:t>
      </w:r>
    </w:p>
    <w:p w14:paraId="7D59A73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judicial matter should, wherever practical, generate multiple independent constitutional analyses.</w:t>
      </w:r>
    </w:p>
    <w:p w14:paraId="612A84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not redundancy for its own sake.</w:t>
      </w:r>
    </w:p>
    <w:p w14:paraId="479D4C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the acquisition of constitutional knowledge.</w:t>
      </w:r>
    </w:p>
    <w:p w14:paraId="37E1DFA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each Judicial Steward independently produces a complete constitutional judgement.</w:t>
      </w:r>
    </w:p>
    <w:p w14:paraId="49B5513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judgement should include:</w:t>
      </w:r>
    </w:p>
    <w:p w14:paraId="0F21673E">
      <w:pPr>
        <w:keepNext w:val="0"/>
        <w:keepLines w:val="0"/>
        <w:widowControl/>
        <w:numPr>
          <w:ilvl w:val="0"/>
          <w:numId w:val="3"/>
        </w:numPr>
        <w:suppressLineNumbers w:val="0"/>
        <w:spacing w:before="0" w:beforeAutospacing="1" w:after="0" w:afterAutospacing="1"/>
        <w:ind w:left="0" w:hanging="360"/>
      </w:pPr>
    </w:p>
    <w:p w14:paraId="7E10E5A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findings of fact,</w:t>
      </w:r>
    </w:p>
    <w:p w14:paraId="1D2FD90F">
      <w:pPr>
        <w:keepNext w:val="0"/>
        <w:keepLines w:val="0"/>
        <w:widowControl/>
        <w:numPr>
          <w:ilvl w:val="0"/>
          <w:numId w:val="3"/>
        </w:numPr>
        <w:suppressLineNumbers w:val="0"/>
        <w:spacing w:before="0" w:beforeAutospacing="1" w:after="0" w:afterAutospacing="1"/>
        <w:ind w:left="0" w:hanging="360"/>
      </w:pPr>
    </w:p>
    <w:p w14:paraId="5E8942EA">
      <w:pPr>
        <w:keepNext w:val="0"/>
        <w:keepLines w:val="0"/>
        <w:widowControl/>
        <w:numPr>
          <w:ilvl w:val="0"/>
          <w:numId w:val="3"/>
        </w:numPr>
        <w:suppressLineNumbers w:val="0"/>
        <w:spacing w:before="90" w:beforeAutospacing="0" w:after="0" w:afterAutospacing="1"/>
        <w:ind w:left="0" w:hanging="360"/>
      </w:pPr>
    </w:p>
    <w:p w14:paraId="03ABAB9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principles applied,</w:t>
      </w:r>
    </w:p>
    <w:p w14:paraId="6CE76AC1">
      <w:pPr>
        <w:keepNext w:val="0"/>
        <w:keepLines w:val="0"/>
        <w:widowControl/>
        <w:numPr>
          <w:ilvl w:val="0"/>
          <w:numId w:val="3"/>
        </w:numPr>
        <w:suppressLineNumbers w:val="0"/>
        <w:spacing w:before="90" w:beforeAutospacing="0" w:after="0" w:afterAutospacing="1"/>
        <w:ind w:left="0" w:hanging="360"/>
      </w:pPr>
    </w:p>
    <w:p w14:paraId="4AE4F944">
      <w:pPr>
        <w:keepNext w:val="0"/>
        <w:keepLines w:val="0"/>
        <w:widowControl/>
        <w:numPr>
          <w:ilvl w:val="0"/>
          <w:numId w:val="3"/>
        </w:numPr>
        <w:suppressLineNumbers w:val="0"/>
        <w:spacing w:before="90" w:beforeAutospacing="0" w:after="0" w:afterAutospacing="1"/>
        <w:ind w:left="0" w:hanging="360"/>
      </w:pPr>
    </w:p>
    <w:p w14:paraId="65CF514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interpretation of legislation,</w:t>
      </w:r>
    </w:p>
    <w:p w14:paraId="6127627B">
      <w:pPr>
        <w:keepNext w:val="0"/>
        <w:keepLines w:val="0"/>
        <w:widowControl/>
        <w:numPr>
          <w:ilvl w:val="0"/>
          <w:numId w:val="3"/>
        </w:numPr>
        <w:suppressLineNumbers w:val="0"/>
        <w:spacing w:before="90" w:beforeAutospacing="0" w:after="0" w:afterAutospacing="1"/>
        <w:ind w:left="0" w:hanging="360"/>
      </w:pPr>
    </w:p>
    <w:p w14:paraId="6E99475E">
      <w:pPr>
        <w:keepNext w:val="0"/>
        <w:keepLines w:val="0"/>
        <w:widowControl/>
        <w:numPr>
          <w:ilvl w:val="0"/>
          <w:numId w:val="3"/>
        </w:numPr>
        <w:suppressLineNumbers w:val="0"/>
        <w:spacing w:before="90" w:beforeAutospacing="0" w:after="0" w:afterAutospacing="1"/>
        <w:ind w:left="0" w:hanging="360"/>
      </w:pPr>
    </w:p>
    <w:p w14:paraId="3C0199A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evaluation of evidence,</w:t>
      </w:r>
    </w:p>
    <w:p w14:paraId="49A042ED">
      <w:pPr>
        <w:keepNext w:val="0"/>
        <w:keepLines w:val="0"/>
        <w:widowControl/>
        <w:numPr>
          <w:ilvl w:val="0"/>
          <w:numId w:val="3"/>
        </w:numPr>
        <w:suppressLineNumbers w:val="0"/>
        <w:spacing w:before="90" w:beforeAutospacing="0" w:after="0" w:afterAutospacing="1"/>
        <w:ind w:left="0" w:hanging="360"/>
      </w:pPr>
    </w:p>
    <w:p w14:paraId="043BE3A7">
      <w:pPr>
        <w:keepNext w:val="0"/>
        <w:keepLines w:val="0"/>
        <w:widowControl/>
        <w:numPr>
          <w:ilvl w:val="0"/>
          <w:numId w:val="3"/>
        </w:numPr>
        <w:suppressLineNumbers w:val="0"/>
        <w:spacing w:before="90" w:beforeAutospacing="0" w:after="0" w:afterAutospacing="1"/>
        <w:ind w:left="0" w:hanging="360"/>
      </w:pPr>
    </w:p>
    <w:p w14:paraId="06EFA12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reasoning process,</w:t>
      </w:r>
    </w:p>
    <w:p w14:paraId="6654B644">
      <w:pPr>
        <w:keepNext w:val="0"/>
        <w:keepLines w:val="0"/>
        <w:widowControl/>
        <w:numPr>
          <w:ilvl w:val="0"/>
          <w:numId w:val="3"/>
        </w:numPr>
        <w:suppressLineNumbers w:val="0"/>
        <w:spacing w:before="90" w:beforeAutospacing="0" w:after="0" w:afterAutospacing="1"/>
        <w:ind w:left="0" w:hanging="360"/>
      </w:pPr>
    </w:p>
    <w:p w14:paraId="34046A29">
      <w:pPr>
        <w:keepNext w:val="0"/>
        <w:keepLines w:val="0"/>
        <w:widowControl/>
        <w:numPr>
          <w:ilvl w:val="0"/>
          <w:numId w:val="3"/>
        </w:numPr>
        <w:suppressLineNumbers w:val="0"/>
        <w:spacing w:before="90" w:beforeAutospacing="0" w:after="0" w:afterAutospacing="1"/>
        <w:ind w:left="0" w:hanging="360"/>
      </w:pPr>
    </w:p>
    <w:p w14:paraId="023FBB4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balancing,</w:t>
      </w:r>
    </w:p>
    <w:p w14:paraId="5F2062BC">
      <w:pPr>
        <w:keepNext w:val="0"/>
        <w:keepLines w:val="0"/>
        <w:widowControl/>
        <w:numPr>
          <w:ilvl w:val="0"/>
          <w:numId w:val="3"/>
        </w:numPr>
        <w:suppressLineNumbers w:val="0"/>
        <w:spacing w:before="90" w:beforeAutospacing="0" w:after="0" w:afterAutospacing="1"/>
        <w:ind w:left="0" w:hanging="360"/>
      </w:pPr>
    </w:p>
    <w:p w14:paraId="0D6A735D">
      <w:pPr>
        <w:keepNext w:val="0"/>
        <w:keepLines w:val="0"/>
        <w:widowControl/>
        <w:numPr>
          <w:ilvl w:val="0"/>
          <w:numId w:val="3"/>
        </w:numPr>
        <w:suppressLineNumbers w:val="0"/>
        <w:spacing w:before="90" w:beforeAutospacing="0" w:after="0" w:afterAutospacing="1"/>
        <w:ind w:left="0" w:hanging="360"/>
      </w:pPr>
    </w:p>
    <w:p w14:paraId="1BA1000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final determination,</w:t>
      </w:r>
    </w:p>
    <w:p w14:paraId="33401F00">
      <w:pPr>
        <w:keepNext w:val="0"/>
        <w:keepLines w:val="0"/>
        <w:widowControl/>
        <w:numPr>
          <w:ilvl w:val="0"/>
          <w:numId w:val="3"/>
        </w:numPr>
        <w:suppressLineNumbers w:val="0"/>
        <w:spacing w:before="90" w:beforeAutospacing="0" w:after="0" w:afterAutospacing="1"/>
        <w:ind w:left="0" w:hanging="360"/>
      </w:pPr>
    </w:p>
    <w:p w14:paraId="0D1B4BAB">
      <w:pPr>
        <w:keepNext w:val="0"/>
        <w:keepLines w:val="0"/>
        <w:widowControl/>
        <w:numPr>
          <w:ilvl w:val="0"/>
          <w:numId w:val="3"/>
        </w:numPr>
        <w:suppressLineNumbers w:val="0"/>
        <w:spacing w:before="90" w:beforeAutospacing="0" w:after="0" w:afterAutospacing="1"/>
        <w:ind w:left="0" w:hanging="360"/>
      </w:pPr>
    </w:p>
    <w:p w14:paraId="71C0B21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recommended constitutional remedy.</w:t>
      </w:r>
    </w:p>
    <w:p w14:paraId="360AD33B">
      <w:pPr>
        <w:keepNext w:val="0"/>
        <w:keepLines w:val="0"/>
        <w:widowControl/>
        <w:numPr>
          <w:ilvl w:val="0"/>
          <w:numId w:val="3"/>
        </w:numPr>
        <w:suppressLineNumbers w:val="0"/>
        <w:spacing w:before="90" w:beforeAutospacing="0" w:after="0" w:afterAutospacing="1"/>
        <w:ind w:left="0" w:hanging="360"/>
      </w:pPr>
    </w:p>
    <w:p w14:paraId="3005EFC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Only after each complete judgement has been recorded are the three constitutional analyses compared.</w:t>
      </w:r>
    </w:p>
    <w:p w14:paraId="6DAE180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comparison represents one of the judiciary's greatest constitutional assets.</w:t>
      </w:r>
    </w:p>
    <w:p w14:paraId="61A84D6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Agreement strengthens confidence.</w:t>
      </w:r>
    </w:p>
    <w:p w14:paraId="500C80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Disagreement strengthens understanding.</w:t>
      </w:r>
    </w:p>
    <w:p w14:paraId="79A813B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Both outcomes improve civilisation.</w:t>
      </w:r>
    </w:p>
    <w:p w14:paraId="3830B6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Constitutional Reasoning therefore deliberately transforms judicial divergence into constitutional evidence.</w:t>
      </w:r>
    </w:p>
    <w:p w14:paraId="0C5FC2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reasoning differs, the Concord does not immediately ask:</w:t>
      </w:r>
    </w:p>
    <w:p w14:paraId="1AF9DE1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"Which judge is correct?"</w:t>
      </w:r>
    </w:p>
    <w:p w14:paraId="73A91A5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first asks:</w:t>
      </w:r>
    </w:p>
    <w:p w14:paraId="3D775D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"Why did independent constitutional reasoning produce different conclusions?"</w:t>
      </w:r>
    </w:p>
    <w:p w14:paraId="0079C67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question often reveals valuable constitutional information.</w:t>
      </w:r>
    </w:p>
    <w:p w14:paraId="401EBF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Differences may arise from:</w:t>
      </w:r>
    </w:p>
    <w:p w14:paraId="2190AE8C">
      <w:pPr>
        <w:keepNext w:val="0"/>
        <w:keepLines w:val="0"/>
        <w:widowControl/>
        <w:numPr>
          <w:ilvl w:val="0"/>
          <w:numId w:val="4"/>
        </w:numPr>
        <w:suppressLineNumbers w:val="0"/>
        <w:spacing w:before="0" w:beforeAutospacing="1" w:after="0" w:afterAutospacing="1"/>
        <w:ind w:left="0" w:hanging="360"/>
      </w:pPr>
    </w:p>
    <w:p w14:paraId="214999A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ambiguity within legislation,</w:t>
      </w:r>
    </w:p>
    <w:p w14:paraId="4E59E909">
      <w:pPr>
        <w:keepNext w:val="0"/>
        <w:keepLines w:val="0"/>
        <w:widowControl/>
        <w:numPr>
          <w:ilvl w:val="0"/>
          <w:numId w:val="4"/>
        </w:numPr>
        <w:suppressLineNumbers w:val="0"/>
        <w:spacing w:before="0" w:beforeAutospacing="1" w:after="0" w:afterAutospacing="1"/>
        <w:ind w:left="0" w:hanging="360"/>
      </w:pPr>
    </w:p>
    <w:p w14:paraId="726E0411">
      <w:pPr>
        <w:keepNext w:val="0"/>
        <w:keepLines w:val="0"/>
        <w:widowControl/>
        <w:numPr>
          <w:ilvl w:val="0"/>
          <w:numId w:val="4"/>
        </w:numPr>
        <w:suppressLineNumbers w:val="0"/>
        <w:spacing w:before="90" w:beforeAutospacing="0" w:after="0" w:afterAutospacing="1"/>
        <w:ind w:left="0" w:hanging="360"/>
      </w:pPr>
    </w:p>
    <w:p w14:paraId="7DF7C30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competing constitutional principles,</w:t>
      </w:r>
    </w:p>
    <w:p w14:paraId="001B8412">
      <w:pPr>
        <w:keepNext w:val="0"/>
        <w:keepLines w:val="0"/>
        <w:widowControl/>
        <w:numPr>
          <w:ilvl w:val="0"/>
          <w:numId w:val="4"/>
        </w:numPr>
        <w:suppressLineNumbers w:val="0"/>
        <w:spacing w:before="90" w:beforeAutospacing="0" w:after="0" w:afterAutospacing="1"/>
        <w:ind w:left="0" w:hanging="360"/>
      </w:pPr>
    </w:p>
    <w:p w14:paraId="10276E5A">
      <w:pPr>
        <w:keepNext w:val="0"/>
        <w:keepLines w:val="0"/>
        <w:widowControl/>
        <w:numPr>
          <w:ilvl w:val="0"/>
          <w:numId w:val="4"/>
        </w:numPr>
        <w:suppressLineNumbers w:val="0"/>
        <w:spacing w:before="90" w:beforeAutospacing="0" w:after="0" w:afterAutospacing="1"/>
        <w:ind w:left="0" w:hanging="360"/>
      </w:pPr>
    </w:p>
    <w:p w14:paraId="14FEF0C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differing evidential interpretation,</w:t>
      </w:r>
    </w:p>
    <w:p w14:paraId="4780FAC3">
      <w:pPr>
        <w:keepNext w:val="0"/>
        <w:keepLines w:val="0"/>
        <w:widowControl/>
        <w:numPr>
          <w:ilvl w:val="0"/>
          <w:numId w:val="4"/>
        </w:numPr>
        <w:suppressLineNumbers w:val="0"/>
        <w:spacing w:before="90" w:beforeAutospacing="0" w:after="0" w:afterAutospacing="1"/>
        <w:ind w:left="0" w:hanging="360"/>
      </w:pPr>
    </w:p>
    <w:p w14:paraId="4C0B65E3">
      <w:pPr>
        <w:keepNext w:val="0"/>
        <w:keepLines w:val="0"/>
        <w:widowControl/>
        <w:numPr>
          <w:ilvl w:val="0"/>
          <w:numId w:val="4"/>
        </w:numPr>
        <w:suppressLineNumbers w:val="0"/>
        <w:spacing w:before="90" w:beforeAutospacing="0" w:after="0" w:afterAutospacing="1"/>
        <w:ind w:left="0" w:hanging="360"/>
      </w:pPr>
    </w:p>
    <w:p w14:paraId="317D8EA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incomplete protocols,</w:t>
      </w:r>
    </w:p>
    <w:p w14:paraId="64F973CC">
      <w:pPr>
        <w:keepNext w:val="0"/>
        <w:keepLines w:val="0"/>
        <w:widowControl/>
        <w:numPr>
          <w:ilvl w:val="0"/>
          <w:numId w:val="4"/>
        </w:numPr>
        <w:suppressLineNumbers w:val="0"/>
        <w:spacing w:before="90" w:beforeAutospacing="0" w:after="0" w:afterAutospacing="1"/>
        <w:ind w:left="0" w:hanging="360"/>
      </w:pPr>
    </w:p>
    <w:p w14:paraId="3863CD92">
      <w:pPr>
        <w:keepNext w:val="0"/>
        <w:keepLines w:val="0"/>
        <w:widowControl/>
        <w:numPr>
          <w:ilvl w:val="0"/>
          <w:numId w:val="4"/>
        </w:numPr>
        <w:suppressLineNumbers w:val="0"/>
        <w:spacing w:before="90" w:beforeAutospacing="0" w:after="0" w:afterAutospacing="1"/>
        <w:ind w:left="0" w:hanging="360"/>
      </w:pPr>
    </w:p>
    <w:p w14:paraId="45492E3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uncertainty,</w:t>
      </w:r>
    </w:p>
    <w:p w14:paraId="13D12930">
      <w:pPr>
        <w:keepNext w:val="0"/>
        <w:keepLines w:val="0"/>
        <w:widowControl/>
        <w:numPr>
          <w:ilvl w:val="0"/>
          <w:numId w:val="4"/>
        </w:numPr>
        <w:suppressLineNumbers w:val="0"/>
        <w:spacing w:before="90" w:beforeAutospacing="0" w:after="0" w:afterAutospacing="1"/>
        <w:ind w:left="0" w:hanging="360"/>
      </w:pPr>
    </w:p>
    <w:p w14:paraId="40B44489">
      <w:pPr>
        <w:keepNext w:val="0"/>
        <w:keepLines w:val="0"/>
        <w:widowControl/>
        <w:numPr>
          <w:ilvl w:val="0"/>
          <w:numId w:val="4"/>
        </w:numPr>
        <w:suppressLineNumbers w:val="0"/>
        <w:spacing w:before="90" w:beforeAutospacing="0" w:after="0" w:afterAutospacing="1"/>
        <w:ind w:left="0" w:hanging="360"/>
      </w:pPr>
    </w:p>
    <w:p w14:paraId="216C0EB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emerging constitutional questions,</w:t>
      </w:r>
    </w:p>
    <w:p w14:paraId="4171C117">
      <w:pPr>
        <w:keepNext w:val="0"/>
        <w:keepLines w:val="0"/>
        <w:widowControl/>
        <w:numPr>
          <w:ilvl w:val="0"/>
          <w:numId w:val="4"/>
        </w:numPr>
        <w:suppressLineNumbers w:val="0"/>
        <w:spacing w:before="90" w:beforeAutospacing="0" w:after="0" w:afterAutospacing="1"/>
        <w:ind w:left="0" w:hanging="360"/>
      </w:pPr>
    </w:p>
    <w:p w14:paraId="2AC6E0A1">
      <w:pPr>
        <w:keepNext w:val="0"/>
        <w:keepLines w:val="0"/>
        <w:widowControl/>
        <w:numPr>
          <w:ilvl w:val="0"/>
          <w:numId w:val="4"/>
        </w:numPr>
        <w:suppressLineNumbers w:val="0"/>
        <w:spacing w:before="90" w:beforeAutospacing="0" w:after="0" w:afterAutospacing="1"/>
        <w:ind w:left="0" w:hanging="360"/>
      </w:pPr>
    </w:p>
    <w:p w14:paraId="5068C28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entirely novel circumstances not previously encountered.</w:t>
      </w:r>
    </w:p>
    <w:p w14:paraId="640D277F">
      <w:pPr>
        <w:keepNext w:val="0"/>
        <w:keepLines w:val="0"/>
        <w:widowControl/>
        <w:numPr>
          <w:ilvl w:val="0"/>
          <w:numId w:val="4"/>
        </w:numPr>
        <w:suppressLineNumbers w:val="0"/>
        <w:spacing w:before="90" w:beforeAutospacing="0" w:after="0" w:afterAutospacing="1"/>
        <w:ind w:left="0" w:hanging="360"/>
      </w:pPr>
    </w:p>
    <w:p w14:paraId="6F3FA73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represents an opportunity for constitutional learning.</w:t>
      </w:r>
    </w:p>
    <w:p w14:paraId="2097D57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therefore not simply to resolve the present dispute, but to improve the constitutional system responsible for resolving future disputes.</w:t>
      </w:r>
    </w:p>
    <w:p w14:paraId="03FBBF7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Constitutional Reasoning also protects judicial independence.</w:t>
      </w:r>
    </w:p>
    <w:p w14:paraId="3E1C3C7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Because reasoning occurs independently before comparison, Judicial Stewards remain free from the subtle influences that frequently accompany collaborative deliberation.</w:t>
      </w:r>
    </w:p>
    <w:p w14:paraId="3923E3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Anchoring bias is reduced.</w:t>
      </w:r>
    </w:p>
    <w:p w14:paraId="54627E3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Dominant personalities exert less influence.</w:t>
      </w:r>
    </w:p>
    <w:p w14:paraId="6C929F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Institutional conformity becomes less likely.</w:t>
      </w:r>
    </w:p>
    <w:p w14:paraId="38ADB0C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confidence therefore arises from genuinely independent constitutional thought rather than negotiated consensus.</w:t>
      </w:r>
    </w:p>
    <w:p w14:paraId="13D6BD0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disagreement should never be interpreted as judicial weakness.</w:t>
      </w:r>
    </w:p>
    <w:p w14:paraId="69B8801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should unanimous agreement automatically be interpreted as judicial strength.</w:t>
      </w:r>
    </w:p>
    <w:p w14:paraId="6D0C1D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Either outcome may represent excellent constitutional reasoning.</w:t>
      </w:r>
    </w:p>
    <w:p w14:paraId="4219983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Likewise, either outcome may reveal constitutional concerns.</w:t>
      </w:r>
    </w:p>
    <w:p w14:paraId="137654F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therefore evaluates not merely the conclusions reached, but the quality of the constitutional reasoning itself.</w:t>
      </w:r>
    </w:p>
    <w:p w14:paraId="06559A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is fundamental.</w:t>
      </w:r>
    </w:p>
    <w:p w14:paraId="75919B8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values reasoning over outcomes.</w:t>
      </w:r>
    </w:p>
    <w:p w14:paraId="210D471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carefully reasoned minority opinion may ultimately prove more constitutionally valuable than a unanimous majority.</w:t>
      </w:r>
    </w:p>
    <w:p w14:paraId="4FCEA7D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History repeatedly demonstrates that minority judicial opinions have often become the foundations of future constitutional development.</w:t>
      </w:r>
    </w:p>
    <w:p w14:paraId="307A768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preserves every independently reasoned constitutional judgement as part of civilisation's constitutional memory.</w:t>
      </w:r>
    </w:p>
    <w:p w14:paraId="5D04DFE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Constitutional Reasoning similarly supports continual judicial improvement.</w:t>
      </w:r>
    </w:p>
    <w:p w14:paraId="147AEA4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Patterns gradually emerge across many cases.</w:t>
      </w:r>
    </w:p>
    <w:p w14:paraId="162A5A8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Consistent areas of disagreement may identify legislation requiring clarification.</w:t>
      </w:r>
    </w:p>
    <w:p w14:paraId="31F94E8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Recurring evidential uncertainty may suggest procedural refinement.</w:t>
      </w:r>
    </w:p>
    <w:p w14:paraId="69ED84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Repeated constitutional ambiguity may indicate the need for Constitutional Ratchet review.</w:t>
      </w:r>
    </w:p>
    <w:p w14:paraId="54DB6C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concealing uncertainty, the judiciary actively studies it.</w:t>
      </w:r>
    </w:p>
    <w:p w14:paraId="0AA056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therefore becomes progressively more coherent through accumulated constitutional experience.</w:t>
      </w:r>
    </w:p>
    <w:p w14:paraId="14CFA83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Over time, Parallel Constitutional Reasoning creates one of civilisation's richest sources of constitutional knowledge.</w:t>
      </w:r>
    </w:p>
    <w:p w14:paraId="2044F7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 because every judge always agrees.</w:t>
      </w:r>
    </w:p>
    <w:p w14:paraId="723EE3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because every independent act of constitutional reasoning contributes to civilisation's collective understanding of justice.</w:t>
      </w:r>
    </w:p>
    <w:p w14:paraId="4BB3BD3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therefore performs two simultaneous constitutional functions.</w:t>
      </w:r>
    </w:p>
    <w:p w14:paraId="10A51F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resolves individual disputes.</w:t>
      </w:r>
    </w:p>
    <w:p w14:paraId="676AD73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it continuously improves the constitutional architecture through which future disputes will be resolved.</w:t>
      </w:r>
    </w:p>
    <w:p w14:paraId="736C5F6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this way, every judicial decision strengthens not only justice for the present case, but justice for every generation that follows.</w:t>
      </w:r>
    </w:p>
    <w:p w14:paraId="5A38944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E5C47D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5. Constitutional Concordance</w:t>
      </w:r>
    </w:p>
    <w:p w14:paraId="291116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most significant innovations of the Concord Judiciary is the recognition that judicial agreement and judicial disagreement are themselves valuable constitutional information.</w:t>
      </w:r>
    </w:p>
    <w:p w14:paraId="21BD437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Traditional judicial systems typically record only the final judgement.</w:t>
      </w:r>
    </w:p>
    <w:p w14:paraId="5202A77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Internal reasoning, uncertainty and differences of interpretation frequently disappear behind a single institutional decision.</w:t>
      </w:r>
    </w:p>
    <w:p w14:paraId="0094D48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deliberately preserves this constitutional information.</w:t>
      </w:r>
    </w:p>
    <w:p w14:paraId="529CD7B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not merely to know what decision was reached.</w:t>
      </w:r>
    </w:p>
    <w:p w14:paraId="2C1DDC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to understand how justice was reasoned.</w:t>
      </w:r>
    </w:p>
    <w:p w14:paraId="12328F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every judicial matter produces a measurable degree of </w:t>
      </w:r>
      <w:r>
        <w:rPr>
          <w:rFonts w:hint="default" w:ascii="Segoe UI" w:hAnsi="Segoe UI" w:eastAsia="Segoe UI" w:cs="Segoe UI"/>
          <w:b/>
          <w:bCs/>
          <w:i w:val="0"/>
          <w:iCs w:val="0"/>
          <w:caps w:val="0"/>
          <w:color w:val="0F1115"/>
          <w:spacing w:val="0"/>
          <w:sz w:val="24"/>
          <w:szCs w:val="24"/>
          <w:shd w:val="clear" w:fill="FFFFFF"/>
        </w:rPr>
        <w:t>Constitutional Concordance</w:t>
      </w:r>
      <w:r>
        <w:rPr>
          <w:rFonts w:hint="default" w:ascii="Segoe UI" w:hAnsi="Segoe UI" w:eastAsia="Segoe UI" w:cs="Segoe UI"/>
          <w:i w:val="0"/>
          <w:iCs w:val="0"/>
          <w:caps w:val="0"/>
          <w:color w:val="0F1115"/>
          <w:spacing w:val="0"/>
          <w:sz w:val="24"/>
          <w:szCs w:val="24"/>
          <w:shd w:val="clear" w:fill="FFFFFF"/>
        </w:rPr>
        <w:t>.</w:t>
      </w:r>
    </w:p>
    <w:p w14:paraId="67BB1EC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Concordance describes the degree to which independent Judicial Stewards, operating without prior collaboration, arrive at similar constitutional conclusions through their own reasoning.</w:t>
      </w:r>
    </w:p>
    <w:p w14:paraId="14D354D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therefore not simply a measure of agreement.</w:t>
      </w:r>
    </w:p>
    <w:p w14:paraId="02027A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a measure of constitutional confidence.</w:t>
      </w:r>
    </w:p>
    <w:p w14:paraId="08267B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independent constitutional reasoning consistently converges upon similar conclusions, confidence in both the constitutional framework and the judicial process is strengthened.</w:t>
      </w:r>
    </w:p>
    <w:p w14:paraId="559A59A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significant divergence occurs, the judiciary gains an opportunity to investigate the constitutional causes of that divergence.</w:t>
      </w:r>
    </w:p>
    <w:p w14:paraId="69AB36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treats concordance as constitutional evidence rather than institutional validation.</w:t>
      </w:r>
    </w:p>
    <w:p w14:paraId="134F879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Several broad patterns may emerge.</w:t>
      </w:r>
    </w:p>
    <w:p w14:paraId="6B83C69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High Constitutional Concordance</w:t>
      </w:r>
    </w:p>
    <w:p w14:paraId="4E7AE80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all Judicial Stewards independently reach substantially similar conclusions through similar constitutional reasoning, the judiciary may conclude that:</w:t>
      </w:r>
    </w:p>
    <w:p w14:paraId="7EA88E88">
      <w:pPr>
        <w:keepNext w:val="0"/>
        <w:keepLines w:val="0"/>
        <w:widowControl/>
        <w:numPr>
          <w:ilvl w:val="0"/>
          <w:numId w:val="5"/>
        </w:numPr>
        <w:suppressLineNumbers w:val="0"/>
        <w:spacing w:before="0" w:beforeAutospacing="1" w:after="0" w:afterAutospacing="1"/>
        <w:ind w:left="0" w:hanging="360"/>
      </w:pPr>
    </w:p>
    <w:p w14:paraId="0644916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constitutional principles were clearly understood,</w:t>
      </w:r>
    </w:p>
    <w:p w14:paraId="653153F9">
      <w:pPr>
        <w:keepNext w:val="0"/>
        <w:keepLines w:val="0"/>
        <w:widowControl/>
        <w:numPr>
          <w:ilvl w:val="0"/>
          <w:numId w:val="5"/>
        </w:numPr>
        <w:suppressLineNumbers w:val="0"/>
        <w:spacing w:before="0" w:beforeAutospacing="1" w:after="0" w:afterAutospacing="1"/>
        <w:ind w:left="0" w:hanging="360"/>
      </w:pPr>
    </w:p>
    <w:p w14:paraId="31867EB0">
      <w:pPr>
        <w:keepNext w:val="0"/>
        <w:keepLines w:val="0"/>
        <w:widowControl/>
        <w:numPr>
          <w:ilvl w:val="0"/>
          <w:numId w:val="5"/>
        </w:numPr>
        <w:suppressLineNumbers w:val="0"/>
        <w:spacing w:before="90" w:beforeAutospacing="0" w:after="0" w:afterAutospacing="1"/>
        <w:ind w:left="0" w:hanging="360"/>
      </w:pPr>
    </w:p>
    <w:p w14:paraId="5EE9D5E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evidence was sufficiently complete,</w:t>
      </w:r>
    </w:p>
    <w:p w14:paraId="730D96C8">
      <w:pPr>
        <w:keepNext w:val="0"/>
        <w:keepLines w:val="0"/>
        <w:widowControl/>
        <w:numPr>
          <w:ilvl w:val="0"/>
          <w:numId w:val="5"/>
        </w:numPr>
        <w:suppressLineNumbers w:val="0"/>
        <w:spacing w:before="90" w:beforeAutospacing="0" w:after="0" w:afterAutospacing="1"/>
        <w:ind w:left="0" w:hanging="360"/>
      </w:pPr>
    </w:p>
    <w:p w14:paraId="3BF48B02">
      <w:pPr>
        <w:keepNext w:val="0"/>
        <w:keepLines w:val="0"/>
        <w:widowControl/>
        <w:numPr>
          <w:ilvl w:val="0"/>
          <w:numId w:val="5"/>
        </w:numPr>
        <w:suppressLineNumbers w:val="0"/>
        <w:spacing w:before="90" w:beforeAutospacing="0" w:after="0" w:afterAutospacing="1"/>
        <w:ind w:left="0" w:hanging="360"/>
      </w:pPr>
    </w:p>
    <w:p w14:paraId="25BA042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legislative interpretation was relatively unambiguous,</w:t>
      </w:r>
    </w:p>
    <w:p w14:paraId="7FE13850">
      <w:pPr>
        <w:keepNext w:val="0"/>
        <w:keepLines w:val="0"/>
        <w:widowControl/>
        <w:numPr>
          <w:ilvl w:val="0"/>
          <w:numId w:val="5"/>
        </w:numPr>
        <w:suppressLineNumbers w:val="0"/>
        <w:spacing w:before="90" w:beforeAutospacing="0" w:after="0" w:afterAutospacing="1"/>
        <w:ind w:left="0" w:hanging="360"/>
      </w:pPr>
    </w:p>
    <w:p w14:paraId="1CA803C5">
      <w:pPr>
        <w:keepNext w:val="0"/>
        <w:keepLines w:val="0"/>
        <w:widowControl/>
        <w:numPr>
          <w:ilvl w:val="0"/>
          <w:numId w:val="5"/>
        </w:numPr>
        <w:suppressLineNumbers w:val="0"/>
        <w:spacing w:before="90" w:beforeAutospacing="0" w:after="0" w:afterAutospacing="1"/>
        <w:ind w:left="0" w:hanging="360"/>
      </w:pPr>
    </w:p>
    <w:p w14:paraId="4147BA4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constitutional confidence is correspondingly high.</w:t>
      </w:r>
    </w:p>
    <w:p w14:paraId="7C237151">
      <w:pPr>
        <w:keepNext w:val="0"/>
        <w:keepLines w:val="0"/>
        <w:widowControl/>
        <w:numPr>
          <w:ilvl w:val="0"/>
          <w:numId w:val="5"/>
        </w:numPr>
        <w:suppressLineNumbers w:val="0"/>
        <w:spacing w:before="90" w:beforeAutospacing="0" w:after="0" w:afterAutospacing="1"/>
        <w:ind w:left="0" w:hanging="360"/>
      </w:pPr>
    </w:p>
    <w:p w14:paraId="13C7642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High concordance does not imply certainty.</w:t>
      </w:r>
    </w:p>
    <w:p w14:paraId="12302E9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simply indicates that independent constitutional reasoning has produced consistent outcomes.</w:t>
      </w:r>
    </w:p>
    <w:p w14:paraId="582C1E8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Moderate Constitutional Concordance</w:t>
      </w:r>
    </w:p>
    <w:p w14:paraId="769E789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Judicial Stewards broadly agree on the outcome but differ in aspects of their constitutional reasoning, the judiciary gains valuable constitutional insight.</w:t>
      </w:r>
    </w:p>
    <w:p w14:paraId="54D1A89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Such cases often reveal:</w:t>
      </w:r>
    </w:p>
    <w:p w14:paraId="2809A088">
      <w:pPr>
        <w:keepNext w:val="0"/>
        <w:keepLines w:val="0"/>
        <w:widowControl/>
        <w:numPr>
          <w:ilvl w:val="0"/>
          <w:numId w:val="6"/>
        </w:numPr>
        <w:suppressLineNumbers w:val="0"/>
        <w:spacing w:before="0" w:beforeAutospacing="1" w:after="0" w:afterAutospacing="1"/>
        <w:ind w:left="0" w:hanging="360"/>
      </w:pPr>
    </w:p>
    <w:p w14:paraId="396E010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competing constitutional principles,</w:t>
      </w:r>
    </w:p>
    <w:p w14:paraId="48A7BA72">
      <w:pPr>
        <w:keepNext w:val="0"/>
        <w:keepLines w:val="0"/>
        <w:widowControl/>
        <w:numPr>
          <w:ilvl w:val="0"/>
          <w:numId w:val="6"/>
        </w:numPr>
        <w:suppressLineNumbers w:val="0"/>
        <w:spacing w:before="0" w:beforeAutospacing="1" w:after="0" w:afterAutospacing="1"/>
        <w:ind w:left="0" w:hanging="360"/>
      </w:pPr>
    </w:p>
    <w:p w14:paraId="71CFBF4B">
      <w:pPr>
        <w:keepNext w:val="0"/>
        <w:keepLines w:val="0"/>
        <w:widowControl/>
        <w:numPr>
          <w:ilvl w:val="0"/>
          <w:numId w:val="6"/>
        </w:numPr>
        <w:suppressLineNumbers w:val="0"/>
        <w:spacing w:before="90" w:beforeAutospacing="0" w:after="0" w:afterAutospacing="1"/>
        <w:ind w:left="0" w:hanging="360"/>
      </w:pPr>
    </w:p>
    <w:p w14:paraId="49C0BCA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differing evidential weighting,</w:t>
      </w:r>
    </w:p>
    <w:p w14:paraId="72ECDC2B">
      <w:pPr>
        <w:keepNext w:val="0"/>
        <w:keepLines w:val="0"/>
        <w:widowControl/>
        <w:numPr>
          <w:ilvl w:val="0"/>
          <w:numId w:val="6"/>
        </w:numPr>
        <w:suppressLineNumbers w:val="0"/>
        <w:spacing w:before="90" w:beforeAutospacing="0" w:after="0" w:afterAutospacing="1"/>
        <w:ind w:left="0" w:hanging="360"/>
      </w:pPr>
    </w:p>
    <w:p w14:paraId="77210DE7">
      <w:pPr>
        <w:keepNext w:val="0"/>
        <w:keepLines w:val="0"/>
        <w:widowControl/>
        <w:numPr>
          <w:ilvl w:val="0"/>
          <w:numId w:val="6"/>
        </w:numPr>
        <w:suppressLineNumbers w:val="0"/>
        <w:spacing w:before="90" w:beforeAutospacing="0" w:after="0" w:afterAutospacing="1"/>
        <w:ind w:left="0" w:hanging="360"/>
      </w:pPr>
    </w:p>
    <w:p w14:paraId="3785D83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alternative constitutional interpretations,</w:t>
      </w:r>
    </w:p>
    <w:p w14:paraId="0D95AE2E">
      <w:pPr>
        <w:keepNext w:val="0"/>
        <w:keepLines w:val="0"/>
        <w:widowControl/>
        <w:numPr>
          <w:ilvl w:val="0"/>
          <w:numId w:val="6"/>
        </w:numPr>
        <w:suppressLineNumbers w:val="0"/>
        <w:spacing w:before="90" w:beforeAutospacing="0" w:after="0" w:afterAutospacing="1"/>
        <w:ind w:left="0" w:hanging="360"/>
      </w:pPr>
    </w:p>
    <w:p w14:paraId="070AD35C">
      <w:pPr>
        <w:keepNext w:val="0"/>
        <w:keepLines w:val="0"/>
        <w:widowControl/>
        <w:numPr>
          <w:ilvl w:val="0"/>
          <w:numId w:val="6"/>
        </w:numPr>
        <w:suppressLineNumbers w:val="0"/>
        <w:spacing w:before="90" w:beforeAutospacing="0" w:after="0" w:afterAutospacing="1"/>
        <w:ind w:left="0" w:hanging="360"/>
      </w:pPr>
    </w:p>
    <w:p w14:paraId="6546116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opportunities for improving judicial guidance.</w:t>
      </w:r>
    </w:p>
    <w:p w14:paraId="0D534528">
      <w:pPr>
        <w:keepNext w:val="0"/>
        <w:keepLines w:val="0"/>
        <w:widowControl/>
        <w:numPr>
          <w:ilvl w:val="0"/>
          <w:numId w:val="6"/>
        </w:numPr>
        <w:suppressLineNumbers w:val="0"/>
        <w:spacing w:before="90" w:beforeAutospacing="0" w:after="0" w:afterAutospacing="1"/>
        <w:ind w:left="0" w:hanging="360"/>
      </w:pPr>
    </w:p>
    <w:p w14:paraId="63935F0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Moderate divergence frequently represents healthy constitutional development rather than constitutional weakness.</w:t>
      </w:r>
    </w:p>
    <w:p w14:paraId="3766C6B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Low Constitutional Concordance</w:t>
      </w:r>
    </w:p>
    <w:p w14:paraId="095ED5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independent Judicial Stewards reach substantially different conclusions, the Concord deliberately avoids treating this as judicial failure.</w:t>
      </w:r>
    </w:p>
    <w:p w14:paraId="7F3F7A6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significant divergence becomes an indicator requiring constitutional investigation.</w:t>
      </w:r>
    </w:p>
    <w:p w14:paraId="1927E1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Possible causes include:</w:t>
      </w:r>
    </w:p>
    <w:p w14:paraId="4304F04A">
      <w:pPr>
        <w:keepNext w:val="0"/>
        <w:keepLines w:val="0"/>
        <w:widowControl/>
        <w:numPr>
          <w:ilvl w:val="0"/>
          <w:numId w:val="7"/>
        </w:numPr>
        <w:suppressLineNumbers w:val="0"/>
        <w:spacing w:before="0" w:beforeAutospacing="1" w:after="0" w:afterAutospacing="1"/>
        <w:ind w:left="0" w:hanging="360"/>
      </w:pPr>
    </w:p>
    <w:p w14:paraId="4961E74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unclear legislation,</w:t>
      </w:r>
    </w:p>
    <w:p w14:paraId="77ED4277">
      <w:pPr>
        <w:keepNext w:val="0"/>
        <w:keepLines w:val="0"/>
        <w:widowControl/>
        <w:numPr>
          <w:ilvl w:val="0"/>
          <w:numId w:val="7"/>
        </w:numPr>
        <w:suppressLineNumbers w:val="0"/>
        <w:spacing w:before="0" w:beforeAutospacing="1" w:after="0" w:afterAutospacing="1"/>
        <w:ind w:left="0" w:hanging="360"/>
      </w:pPr>
    </w:p>
    <w:p w14:paraId="6628A3B9">
      <w:pPr>
        <w:keepNext w:val="0"/>
        <w:keepLines w:val="0"/>
        <w:widowControl/>
        <w:numPr>
          <w:ilvl w:val="0"/>
          <w:numId w:val="7"/>
        </w:numPr>
        <w:suppressLineNumbers w:val="0"/>
        <w:spacing w:before="90" w:beforeAutospacing="0" w:after="0" w:afterAutospacing="1"/>
        <w:ind w:left="0" w:hanging="360"/>
      </w:pPr>
    </w:p>
    <w:p w14:paraId="1CD3912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incomplete constitutional guidance,</w:t>
      </w:r>
    </w:p>
    <w:p w14:paraId="6FF75B71">
      <w:pPr>
        <w:keepNext w:val="0"/>
        <w:keepLines w:val="0"/>
        <w:widowControl/>
        <w:numPr>
          <w:ilvl w:val="0"/>
          <w:numId w:val="7"/>
        </w:numPr>
        <w:suppressLineNumbers w:val="0"/>
        <w:spacing w:before="90" w:beforeAutospacing="0" w:after="0" w:afterAutospacing="1"/>
        <w:ind w:left="0" w:hanging="360"/>
      </w:pPr>
    </w:p>
    <w:p w14:paraId="287A7F80">
      <w:pPr>
        <w:keepNext w:val="0"/>
        <w:keepLines w:val="0"/>
        <w:widowControl/>
        <w:numPr>
          <w:ilvl w:val="0"/>
          <w:numId w:val="7"/>
        </w:numPr>
        <w:suppressLineNumbers w:val="0"/>
        <w:spacing w:before="90" w:beforeAutospacing="0" w:after="0" w:afterAutospacing="1"/>
        <w:ind w:left="0" w:hanging="360"/>
      </w:pPr>
    </w:p>
    <w:p w14:paraId="02C6E0E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insufficient evidence,</w:t>
      </w:r>
    </w:p>
    <w:p w14:paraId="01BAAFF5">
      <w:pPr>
        <w:keepNext w:val="0"/>
        <w:keepLines w:val="0"/>
        <w:widowControl/>
        <w:numPr>
          <w:ilvl w:val="0"/>
          <w:numId w:val="7"/>
        </w:numPr>
        <w:suppressLineNumbers w:val="0"/>
        <w:spacing w:before="90" w:beforeAutospacing="0" w:after="0" w:afterAutospacing="1"/>
        <w:ind w:left="0" w:hanging="360"/>
      </w:pPr>
    </w:p>
    <w:p w14:paraId="69B8DEC8">
      <w:pPr>
        <w:keepNext w:val="0"/>
        <w:keepLines w:val="0"/>
        <w:widowControl/>
        <w:numPr>
          <w:ilvl w:val="0"/>
          <w:numId w:val="7"/>
        </w:numPr>
        <w:suppressLineNumbers w:val="0"/>
        <w:spacing w:before="90" w:beforeAutospacing="0" w:after="0" w:afterAutospacing="1"/>
        <w:ind w:left="0" w:hanging="360"/>
      </w:pPr>
    </w:p>
    <w:p w14:paraId="1E24852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genuinely novel constitutional questions,</w:t>
      </w:r>
    </w:p>
    <w:p w14:paraId="0D55897B">
      <w:pPr>
        <w:keepNext w:val="0"/>
        <w:keepLines w:val="0"/>
        <w:widowControl/>
        <w:numPr>
          <w:ilvl w:val="0"/>
          <w:numId w:val="7"/>
        </w:numPr>
        <w:suppressLineNumbers w:val="0"/>
        <w:spacing w:before="90" w:beforeAutospacing="0" w:after="0" w:afterAutospacing="1"/>
        <w:ind w:left="0" w:hanging="360"/>
      </w:pPr>
    </w:p>
    <w:p w14:paraId="4FBEC2EC">
      <w:pPr>
        <w:keepNext w:val="0"/>
        <w:keepLines w:val="0"/>
        <w:widowControl/>
        <w:numPr>
          <w:ilvl w:val="0"/>
          <w:numId w:val="7"/>
        </w:numPr>
        <w:suppressLineNumbers w:val="0"/>
        <w:spacing w:before="90" w:beforeAutospacing="0" w:after="0" w:afterAutospacing="1"/>
        <w:ind w:left="0" w:hanging="360"/>
      </w:pPr>
    </w:p>
    <w:p w14:paraId="58C7C93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deficiencies,</w:t>
      </w:r>
    </w:p>
    <w:p w14:paraId="2A792A62">
      <w:pPr>
        <w:keepNext w:val="0"/>
        <w:keepLines w:val="0"/>
        <w:widowControl/>
        <w:numPr>
          <w:ilvl w:val="0"/>
          <w:numId w:val="7"/>
        </w:numPr>
        <w:suppressLineNumbers w:val="0"/>
        <w:spacing w:before="90" w:beforeAutospacing="0" w:after="0" w:afterAutospacing="1"/>
        <w:ind w:left="0" w:hanging="360"/>
      </w:pPr>
    </w:p>
    <w:p w14:paraId="3420100C">
      <w:pPr>
        <w:keepNext w:val="0"/>
        <w:keepLines w:val="0"/>
        <w:widowControl/>
        <w:numPr>
          <w:ilvl w:val="0"/>
          <w:numId w:val="7"/>
        </w:numPr>
        <w:suppressLineNumbers w:val="0"/>
        <w:spacing w:before="90" w:beforeAutospacing="0" w:after="0" w:afterAutospacing="1"/>
        <w:ind w:left="0" w:hanging="360"/>
      </w:pPr>
    </w:p>
    <w:p w14:paraId="45E6945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emerging constitutional conflicts not previously recognised.</w:t>
      </w:r>
    </w:p>
    <w:p w14:paraId="6E9507DD">
      <w:pPr>
        <w:keepNext w:val="0"/>
        <w:keepLines w:val="0"/>
        <w:widowControl/>
        <w:numPr>
          <w:ilvl w:val="0"/>
          <w:numId w:val="7"/>
        </w:numPr>
        <w:suppressLineNumbers w:val="0"/>
        <w:spacing w:before="90" w:beforeAutospacing="0" w:after="0" w:afterAutospacing="1"/>
        <w:ind w:left="0" w:hanging="360"/>
      </w:pPr>
    </w:p>
    <w:p w14:paraId="62CC6CE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Such cases become important constitutional learning opportunities.</w:t>
      </w:r>
    </w:p>
    <w:p w14:paraId="27F26ED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concealing disagreement, the Concord studies it.</w:t>
      </w:r>
    </w:p>
    <w:p w14:paraId="444A47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not to eliminate differing viewpoints.</w:t>
      </w:r>
    </w:p>
    <w:p w14:paraId="2A551E8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to understand why they occurred.</w:t>
      </w:r>
    </w:p>
    <w:p w14:paraId="47BB2DA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transforms judicial disagreement from an institutional embarrassment into one of civilisation's most valuable constitutional assets.</w:t>
      </w:r>
    </w:p>
    <w:p w14:paraId="4BBC1B6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Patterns of concordance observed across many judicial matters similarly become powerful constitutional evidence.</w:t>
      </w:r>
    </w:p>
    <w:p w14:paraId="5712540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particular legislative domains consistently produce low concordance, those domains may require constitutional clarification.</w:t>
      </w:r>
    </w:p>
    <w:p w14:paraId="3B4BD5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particular judicial protocols repeatedly generate uncertainty, those protocols become candidates for constitutional review.</w:t>
      </w:r>
    </w:p>
    <w:p w14:paraId="1E25E3B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recurring constitutional principles generate differing interpretation across multiple courts, Constitutional Ratchet review may become appropriate.</w:t>
      </w:r>
    </w:p>
    <w:p w14:paraId="0D4D76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therefore contributes directly to the continual improvement of constitutional governance.</w:t>
      </w:r>
    </w:p>
    <w:p w14:paraId="1118B2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Constitutional Concordance must never become a performance metric for Judicial Stewards.</w:t>
      </w:r>
    </w:p>
    <w:p w14:paraId="7856644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Judges should never feel pressure to agree simply to increase concordance.</w:t>
      </w:r>
    </w:p>
    <w:p w14:paraId="3F82434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Doing so would undermine the very independence the system seeks to preserve.</w:t>
      </w:r>
    </w:p>
    <w:p w14:paraId="7C5CB7F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purpose of concordance is observational.</w:t>
      </w:r>
    </w:p>
    <w:p w14:paraId="39AB861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 prescriptive.</w:t>
      </w:r>
    </w:p>
    <w:p w14:paraId="2279134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Independent constitutional judgement remains paramount.</w:t>
      </w:r>
    </w:p>
    <w:p w14:paraId="55DC297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Agreement possesses value only when it arises naturally from honest constitutional reasoning.</w:t>
      </w:r>
    </w:p>
    <w:p w14:paraId="6B1C25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Likewise, thoughtful disagreement possesses equal constitutional value when it exposes opportunities for constitutional learning.</w:t>
      </w:r>
    </w:p>
    <w:p w14:paraId="58FE86D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Over time, civilisation accumulates an increasingly rich constitutional record.</w:t>
      </w:r>
    </w:p>
    <w:p w14:paraId="765DE0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 merely of judicial outcomes.</w:t>
      </w:r>
    </w:p>
    <w:p w14:paraId="1594797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of constitutional reasoning itself.</w:t>
      </w:r>
    </w:p>
    <w:p w14:paraId="10C7CE0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growing body of concordance data strengthens judicial education, legislative refinement, constitutional interpretation and stewardship across every level of governance.</w:t>
      </w:r>
    </w:p>
    <w:p w14:paraId="0C8CEB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Concordance therefore represents one of the judiciary's most important contributions to the Concord.</w:t>
      </w:r>
    </w:p>
    <w:p w14:paraId="04C8C6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no longer ends with the delivery of a verdict.</w:t>
      </w:r>
    </w:p>
    <w:p w14:paraId="249E6BC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judgement becomes both a resolution of the present case and a measurable contribution to civilisation's continuing understanding of constitutional justice.</w:t>
      </w:r>
    </w:p>
    <w:p w14:paraId="1B9B61D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651288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6. Judicial Transparency and Constitutional Reasoning</w:t>
      </w:r>
    </w:p>
    <w:p w14:paraId="34FDB2F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derives its legitimacy not solely from the decisions it reaches, but from the reasoning by which those decisions are reached.</w:t>
      </w:r>
    </w:p>
    <w:p w14:paraId="2BC0D69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Concord establishes transparency as a constitutional requirement of judicial stewardship.</w:t>
      </w:r>
    </w:p>
    <w:p w14:paraId="7A9CE90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judicial decision should therefore be capable of clear constitutional explanation.</w:t>
      </w:r>
    </w:p>
    <w:p w14:paraId="4AB9A28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authority is not justified by office alone.</w:t>
      </w:r>
    </w:p>
    <w:p w14:paraId="1E4305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justified through demonstrable constitutional reasoning.</w:t>
      </w:r>
    </w:p>
    <w:p w14:paraId="3A1157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Judicial Steward should therefore produce a written constitutional opinion explaining:</w:t>
      </w:r>
    </w:p>
    <w:p w14:paraId="7000BA70">
      <w:pPr>
        <w:keepNext w:val="0"/>
        <w:keepLines w:val="0"/>
        <w:widowControl/>
        <w:numPr>
          <w:ilvl w:val="0"/>
          <w:numId w:val="8"/>
        </w:numPr>
        <w:suppressLineNumbers w:val="0"/>
        <w:spacing w:before="0" w:beforeAutospacing="1" w:after="0" w:afterAutospacing="1"/>
        <w:ind w:left="0" w:hanging="360"/>
      </w:pPr>
    </w:p>
    <w:p w14:paraId="04253D7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relevant constitutional principles,</w:t>
      </w:r>
    </w:p>
    <w:p w14:paraId="2AC8C351">
      <w:pPr>
        <w:keepNext w:val="0"/>
        <w:keepLines w:val="0"/>
        <w:widowControl/>
        <w:numPr>
          <w:ilvl w:val="0"/>
          <w:numId w:val="8"/>
        </w:numPr>
        <w:suppressLineNumbers w:val="0"/>
        <w:spacing w:before="0" w:beforeAutospacing="1" w:after="0" w:afterAutospacing="1"/>
        <w:ind w:left="0" w:hanging="360"/>
      </w:pPr>
    </w:p>
    <w:p w14:paraId="220FB01E">
      <w:pPr>
        <w:keepNext w:val="0"/>
        <w:keepLines w:val="0"/>
        <w:widowControl/>
        <w:numPr>
          <w:ilvl w:val="0"/>
          <w:numId w:val="8"/>
        </w:numPr>
        <w:suppressLineNumbers w:val="0"/>
        <w:spacing w:before="90" w:beforeAutospacing="0" w:after="0" w:afterAutospacing="1"/>
        <w:ind w:left="0" w:hanging="360"/>
      </w:pPr>
    </w:p>
    <w:p w14:paraId="1015215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legislation applied,</w:t>
      </w:r>
    </w:p>
    <w:p w14:paraId="16810F1C">
      <w:pPr>
        <w:keepNext w:val="0"/>
        <w:keepLines w:val="0"/>
        <w:widowControl/>
        <w:numPr>
          <w:ilvl w:val="0"/>
          <w:numId w:val="8"/>
        </w:numPr>
        <w:suppressLineNumbers w:val="0"/>
        <w:spacing w:before="90" w:beforeAutospacing="0" w:after="0" w:afterAutospacing="1"/>
        <w:ind w:left="0" w:hanging="360"/>
      </w:pPr>
    </w:p>
    <w:p w14:paraId="7511FD35">
      <w:pPr>
        <w:keepNext w:val="0"/>
        <w:keepLines w:val="0"/>
        <w:widowControl/>
        <w:numPr>
          <w:ilvl w:val="0"/>
          <w:numId w:val="8"/>
        </w:numPr>
        <w:suppressLineNumbers w:val="0"/>
        <w:spacing w:before="90" w:beforeAutospacing="0" w:after="0" w:afterAutospacing="1"/>
        <w:ind w:left="0" w:hanging="360"/>
      </w:pPr>
    </w:p>
    <w:p w14:paraId="0812808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evidence considered,</w:t>
      </w:r>
    </w:p>
    <w:p w14:paraId="121C60AB">
      <w:pPr>
        <w:keepNext w:val="0"/>
        <w:keepLines w:val="0"/>
        <w:widowControl/>
        <w:numPr>
          <w:ilvl w:val="0"/>
          <w:numId w:val="8"/>
        </w:numPr>
        <w:suppressLineNumbers w:val="0"/>
        <w:spacing w:before="90" w:beforeAutospacing="0" w:after="0" w:afterAutospacing="1"/>
        <w:ind w:left="0" w:hanging="360"/>
      </w:pPr>
    </w:p>
    <w:p w14:paraId="2BD6D5BA">
      <w:pPr>
        <w:keepNext w:val="0"/>
        <w:keepLines w:val="0"/>
        <w:widowControl/>
        <w:numPr>
          <w:ilvl w:val="0"/>
          <w:numId w:val="8"/>
        </w:numPr>
        <w:suppressLineNumbers w:val="0"/>
        <w:spacing w:before="90" w:beforeAutospacing="0" w:after="0" w:afterAutospacing="1"/>
        <w:ind w:left="0" w:hanging="360"/>
      </w:pPr>
    </w:p>
    <w:p w14:paraId="21BC4C4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facts established,</w:t>
      </w:r>
    </w:p>
    <w:p w14:paraId="5C1F8CAE">
      <w:pPr>
        <w:keepNext w:val="0"/>
        <w:keepLines w:val="0"/>
        <w:widowControl/>
        <w:numPr>
          <w:ilvl w:val="0"/>
          <w:numId w:val="8"/>
        </w:numPr>
        <w:suppressLineNumbers w:val="0"/>
        <w:spacing w:before="90" w:beforeAutospacing="0" w:after="0" w:afterAutospacing="1"/>
        <w:ind w:left="0" w:hanging="360"/>
      </w:pPr>
    </w:p>
    <w:p w14:paraId="10D1015A">
      <w:pPr>
        <w:keepNext w:val="0"/>
        <w:keepLines w:val="0"/>
        <w:widowControl/>
        <w:numPr>
          <w:ilvl w:val="0"/>
          <w:numId w:val="8"/>
        </w:numPr>
        <w:suppressLineNumbers w:val="0"/>
        <w:spacing w:before="90" w:beforeAutospacing="0" w:after="0" w:afterAutospacing="1"/>
        <w:ind w:left="0" w:hanging="360"/>
      </w:pPr>
    </w:p>
    <w:p w14:paraId="25B9871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competing constitutional interests,</w:t>
      </w:r>
    </w:p>
    <w:p w14:paraId="2A5945E9">
      <w:pPr>
        <w:keepNext w:val="0"/>
        <w:keepLines w:val="0"/>
        <w:widowControl/>
        <w:numPr>
          <w:ilvl w:val="0"/>
          <w:numId w:val="8"/>
        </w:numPr>
        <w:suppressLineNumbers w:val="0"/>
        <w:spacing w:before="90" w:beforeAutospacing="0" w:after="0" w:afterAutospacing="1"/>
        <w:ind w:left="0" w:hanging="360"/>
      </w:pPr>
    </w:p>
    <w:p w14:paraId="0EDDC2DB">
      <w:pPr>
        <w:keepNext w:val="0"/>
        <w:keepLines w:val="0"/>
        <w:widowControl/>
        <w:numPr>
          <w:ilvl w:val="0"/>
          <w:numId w:val="8"/>
        </w:numPr>
        <w:suppressLineNumbers w:val="0"/>
        <w:spacing w:before="90" w:beforeAutospacing="0" w:after="0" w:afterAutospacing="1"/>
        <w:ind w:left="0" w:hanging="360"/>
      </w:pPr>
    </w:p>
    <w:p w14:paraId="11980F5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reasoning process,</w:t>
      </w:r>
    </w:p>
    <w:p w14:paraId="7D88FA21">
      <w:pPr>
        <w:keepNext w:val="0"/>
        <w:keepLines w:val="0"/>
        <w:widowControl/>
        <w:numPr>
          <w:ilvl w:val="0"/>
          <w:numId w:val="8"/>
        </w:numPr>
        <w:suppressLineNumbers w:val="0"/>
        <w:spacing w:before="90" w:beforeAutospacing="0" w:after="0" w:afterAutospacing="1"/>
        <w:ind w:left="0" w:hanging="360"/>
      </w:pPr>
    </w:p>
    <w:p w14:paraId="64D87C09">
      <w:pPr>
        <w:keepNext w:val="0"/>
        <w:keepLines w:val="0"/>
        <w:widowControl/>
        <w:numPr>
          <w:ilvl w:val="0"/>
          <w:numId w:val="8"/>
        </w:numPr>
        <w:suppressLineNumbers w:val="0"/>
        <w:spacing w:before="90" w:beforeAutospacing="0" w:after="0" w:afterAutospacing="1"/>
        <w:ind w:left="0" w:hanging="360"/>
      </w:pPr>
    </w:p>
    <w:p w14:paraId="7120413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constitutional basis for the final judgement.</w:t>
      </w:r>
    </w:p>
    <w:p w14:paraId="0497FD2A">
      <w:pPr>
        <w:keepNext w:val="0"/>
        <w:keepLines w:val="0"/>
        <w:widowControl/>
        <w:numPr>
          <w:ilvl w:val="0"/>
          <w:numId w:val="8"/>
        </w:numPr>
        <w:suppressLineNumbers w:val="0"/>
        <w:spacing w:before="90" w:beforeAutospacing="0" w:after="0" w:afterAutospacing="1"/>
        <w:ind w:left="0" w:hanging="360"/>
      </w:pPr>
    </w:p>
    <w:p w14:paraId="72A96D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requirement serves several constitutional purposes simultaneously.</w:t>
      </w:r>
    </w:p>
    <w:p w14:paraId="608C71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allows the parties to understand the reasoning behind the judgement.</w:t>
      </w:r>
    </w:p>
    <w:p w14:paraId="3AC3CD2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enables meaningful appellate review.</w:t>
      </w:r>
    </w:p>
    <w:p w14:paraId="430AB38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contributes to constitutional education.</w:t>
      </w:r>
    </w:p>
    <w:p w14:paraId="0F7FE6D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strengthens public confidence.</w:t>
      </w:r>
    </w:p>
    <w:p w14:paraId="58CA509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Most importantly, it transforms each judicial decision into a permanent contribution to civilisation's constitutional knowledge.</w:t>
      </w:r>
    </w:p>
    <w:p w14:paraId="012E5A4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Transparency also reinforces fiduciary responsibility.</w:t>
      </w:r>
    </w:p>
    <w:p w14:paraId="1091F09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Judicial Steward who knows that their reasoning must withstand future constitutional scrutiny is encouraged to reason carefully, consistently and honestly.</w:t>
      </w:r>
    </w:p>
    <w:p w14:paraId="4508F6F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oversight through fear.</w:t>
      </w:r>
    </w:p>
    <w:p w14:paraId="51B67D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accountability through openness.</w:t>
      </w:r>
    </w:p>
    <w:p w14:paraId="00498FF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regards transparent reasoning as one of the judiciary's primary safeguards against unconscious bias, arbitrary decision-making and institutional complacency.</w:t>
      </w:r>
    </w:p>
    <w:p w14:paraId="5F99520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transparency concerns reasoning rather than personal deliberation.</w:t>
      </w:r>
    </w:p>
    <w:p w14:paraId="7DFAFDE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recognises that Judicial Stewards require intellectual independence while developing their constitutional opinions.</w:t>
      </w:r>
    </w:p>
    <w:p w14:paraId="0F50A2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Private reflection remains protected.</w:t>
      </w:r>
    </w:p>
    <w:p w14:paraId="1703A3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Independent reasoning remains essential.</w:t>
      </w:r>
    </w:p>
    <w:p w14:paraId="0F8D69A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What becomes public is the completed constitutional analysis upon which the judgement rests.</w:t>
      </w:r>
    </w:p>
    <w:p w14:paraId="161A87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preserves judicial independence while ensuring constitutional accountability.</w:t>
      </w:r>
    </w:p>
    <w:p w14:paraId="3E6EB00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likewise preserves minority constitutional opinions.</w:t>
      </w:r>
    </w:p>
    <w:p w14:paraId="15F414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Judicial Stewards reach different conclusions, each constitutional opinion should normally be retained within the permanent judicial record.</w:t>
      </w:r>
    </w:p>
    <w:p w14:paraId="313C3FA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Minority opinions should not be viewed as failed judgements.</w:t>
      </w:r>
    </w:p>
    <w:p w14:paraId="4F627E0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History repeatedly demonstrates that constitutional development often begins with carefully reasoned minority positions.</w:t>
      </w:r>
    </w:p>
    <w:p w14:paraId="05C2A7B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What appears constitutionally unusual today may become accepted constitutional understanding tomorrow.</w:t>
      </w:r>
    </w:p>
    <w:p w14:paraId="1DFECEB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Preserving minority reasoning therefore enriches civilisation's constitutional memory.</w:t>
      </w:r>
    </w:p>
    <w:p w14:paraId="07AF704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allows future generations to understand not only what decisions were made, but why alternative constitutional interpretations existed.</w:t>
      </w:r>
    </w:p>
    <w:p w14:paraId="24714A8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Transparency similarly extends beyond individual cases.</w:t>
      </w:r>
    </w:p>
    <w:p w14:paraId="41ED065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institutions should periodically publish constitutional observations concerning recurring themes identified through judicial stewardship.</w:t>
      </w:r>
    </w:p>
    <w:p w14:paraId="61471DF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Examples may include:</w:t>
      </w:r>
    </w:p>
    <w:p w14:paraId="51C3FC98">
      <w:pPr>
        <w:keepNext w:val="0"/>
        <w:keepLines w:val="0"/>
        <w:widowControl/>
        <w:numPr>
          <w:ilvl w:val="0"/>
          <w:numId w:val="9"/>
        </w:numPr>
        <w:suppressLineNumbers w:val="0"/>
        <w:spacing w:before="0" w:beforeAutospacing="1" w:after="0" w:afterAutospacing="1"/>
        <w:ind w:left="0" w:hanging="360"/>
      </w:pPr>
    </w:p>
    <w:p w14:paraId="64BB4BD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legislation producing repeated ambiguity,</w:t>
      </w:r>
    </w:p>
    <w:p w14:paraId="67785210">
      <w:pPr>
        <w:keepNext w:val="0"/>
        <w:keepLines w:val="0"/>
        <w:widowControl/>
        <w:numPr>
          <w:ilvl w:val="0"/>
          <w:numId w:val="9"/>
        </w:numPr>
        <w:suppressLineNumbers w:val="0"/>
        <w:spacing w:before="0" w:beforeAutospacing="1" w:after="0" w:afterAutospacing="1"/>
        <w:ind w:left="0" w:hanging="360"/>
      </w:pPr>
    </w:p>
    <w:p w14:paraId="11948CD0">
      <w:pPr>
        <w:keepNext w:val="0"/>
        <w:keepLines w:val="0"/>
        <w:widowControl/>
        <w:numPr>
          <w:ilvl w:val="0"/>
          <w:numId w:val="9"/>
        </w:numPr>
        <w:suppressLineNumbers w:val="0"/>
        <w:spacing w:before="90" w:beforeAutospacing="0" w:after="0" w:afterAutospacing="1"/>
        <w:ind w:left="0" w:hanging="360"/>
      </w:pPr>
    </w:p>
    <w:p w14:paraId="459C129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deficiencies,</w:t>
      </w:r>
    </w:p>
    <w:p w14:paraId="5937E8DC">
      <w:pPr>
        <w:keepNext w:val="0"/>
        <w:keepLines w:val="0"/>
        <w:widowControl/>
        <w:numPr>
          <w:ilvl w:val="0"/>
          <w:numId w:val="9"/>
        </w:numPr>
        <w:suppressLineNumbers w:val="0"/>
        <w:spacing w:before="90" w:beforeAutospacing="0" w:after="0" w:afterAutospacing="1"/>
        <w:ind w:left="0" w:hanging="360"/>
      </w:pPr>
    </w:p>
    <w:p w14:paraId="47A29757">
      <w:pPr>
        <w:keepNext w:val="0"/>
        <w:keepLines w:val="0"/>
        <w:widowControl/>
        <w:numPr>
          <w:ilvl w:val="0"/>
          <w:numId w:val="9"/>
        </w:numPr>
        <w:suppressLineNumbers w:val="0"/>
        <w:spacing w:before="90" w:beforeAutospacing="0" w:after="0" w:afterAutospacing="1"/>
        <w:ind w:left="0" w:hanging="360"/>
      </w:pPr>
    </w:p>
    <w:p w14:paraId="406C5FF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principles requiring clarification,</w:t>
      </w:r>
    </w:p>
    <w:p w14:paraId="456BFF09">
      <w:pPr>
        <w:keepNext w:val="0"/>
        <w:keepLines w:val="0"/>
        <w:widowControl/>
        <w:numPr>
          <w:ilvl w:val="0"/>
          <w:numId w:val="9"/>
        </w:numPr>
        <w:suppressLineNumbers w:val="0"/>
        <w:spacing w:before="90" w:beforeAutospacing="0" w:after="0" w:afterAutospacing="1"/>
        <w:ind w:left="0" w:hanging="360"/>
      </w:pPr>
    </w:p>
    <w:p w14:paraId="79225B5B">
      <w:pPr>
        <w:keepNext w:val="0"/>
        <w:keepLines w:val="0"/>
        <w:widowControl/>
        <w:numPr>
          <w:ilvl w:val="0"/>
          <w:numId w:val="9"/>
        </w:numPr>
        <w:suppressLineNumbers w:val="0"/>
        <w:spacing w:before="90" w:beforeAutospacing="0" w:after="0" w:afterAutospacing="1"/>
        <w:ind w:left="0" w:hanging="360"/>
      </w:pPr>
    </w:p>
    <w:p w14:paraId="3A8CD30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recurring evidential problems,</w:t>
      </w:r>
    </w:p>
    <w:p w14:paraId="6EFD6A52">
      <w:pPr>
        <w:keepNext w:val="0"/>
        <w:keepLines w:val="0"/>
        <w:widowControl/>
        <w:numPr>
          <w:ilvl w:val="0"/>
          <w:numId w:val="9"/>
        </w:numPr>
        <w:suppressLineNumbers w:val="0"/>
        <w:spacing w:before="90" w:beforeAutospacing="0" w:after="0" w:afterAutospacing="1"/>
        <w:ind w:left="0" w:hanging="360"/>
      </w:pPr>
    </w:p>
    <w:p w14:paraId="18866C00">
      <w:pPr>
        <w:keepNext w:val="0"/>
        <w:keepLines w:val="0"/>
        <w:widowControl/>
        <w:numPr>
          <w:ilvl w:val="0"/>
          <w:numId w:val="9"/>
        </w:numPr>
        <w:suppressLineNumbers w:val="0"/>
        <w:spacing w:before="90" w:beforeAutospacing="0" w:after="0" w:afterAutospacing="1"/>
        <w:ind w:left="0" w:hanging="360"/>
      </w:pPr>
    </w:p>
    <w:p w14:paraId="1695139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emerging technological challenges,</w:t>
      </w:r>
    </w:p>
    <w:p w14:paraId="42E8E7F9">
      <w:pPr>
        <w:keepNext w:val="0"/>
        <w:keepLines w:val="0"/>
        <w:widowControl/>
        <w:numPr>
          <w:ilvl w:val="0"/>
          <w:numId w:val="9"/>
        </w:numPr>
        <w:suppressLineNumbers w:val="0"/>
        <w:spacing w:before="90" w:beforeAutospacing="0" w:after="0" w:afterAutospacing="1"/>
        <w:ind w:left="0" w:hanging="360"/>
      </w:pPr>
    </w:p>
    <w:p w14:paraId="31A16848">
      <w:pPr>
        <w:keepNext w:val="0"/>
        <w:keepLines w:val="0"/>
        <w:widowControl/>
        <w:numPr>
          <w:ilvl w:val="0"/>
          <w:numId w:val="9"/>
        </w:numPr>
        <w:suppressLineNumbers w:val="0"/>
        <w:spacing w:before="90" w:beforeAutospacing="0" w:after="0" w:afterAutospacing="1"/>
        <w:ind w:left="0" w:hanging="360"/>
      </w:pPr>
    </w:p>
    <w:p w14:paraId="09A3A9B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constitutional questions likely to require future review.</w:t>
      </w:r>
    </w:p>
    <w:p w14:paraId="266B3149">
      <w:pPr>
        <w:keepNext w:val="0"/>
        <w:keepLines w:val="0"/>
        <w:widowControl/>
        <w:numPr>
          <w:ilvl w:val="0"/>
          <w:numId w:val="9"/>
        </w:numPr>
        <w:suppressLineNumbers w:val="0"/>
        <w:spacing w:before="90" w:beforeAutospacing="0" w:after="0" w:afterAutospacing="1"/>
        <w:ind w:left="0" w:hanging="360"/>
      </w:pPr>
    </w:p>
    <w:p w14:paraId="6D35490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Such observations do not change the Constitution.</w:t>
      </w:r>
    </w:p>
    <w:p w14:paraId="4310A78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do they direct legislative action.</w:t>
      </w:r>
    </w:p>
    <w:p w14:paraId="0D3DD94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they provide stewardship and constitutional review bodies with valuable evidence regarding areas where the constitutional architecture may benefit from future refinement.</w:t>
      </w:r>
    </w:p>
    <w:p w14:paraId="6CE7BE7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transparency also contributes directly to constitutional education.</w:t>
      </w:r>
    </w:p>
    <w:p w14:paraId="47CC031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Citizens, researchers, future Judicial Stewards and Artificial Intelligences alike gain access to the reasoning processes through which justice is administered.</w:t>
      </w:r>
    </w:p>
    <w:p w14:paraId="57234DB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therefore becomes not only an institution that resolves disputes but also one that teaches constitutional reasoning.</w:t>
      </w:r>
    </w:p>
    <w:p w14:paraId="6595C51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Over generations, this growing body of transparent judicial reasoning becomes one of civilisation's richest educational resources.</w:t>
      </w:r>
    </w:p>
    <w:p w14:paraId="48A85D3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Finally, transparency strengthens trust.</w:t>
      </w:r>
    </w:p>
    <w:p w14:paraId="502D52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Trust does not arise because every citizen agrees with every judgement.</w:t>
      </w:r>
    </w:p>
    <w:p w14:paraId="00F7A7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arises because every citizen can understand how the judgement was reached.</w:t>
      </w:r>
    </w:p>
    <w:p w14:paraId="3497E5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seeks a judiciary whose legitimacy rests not upon institutional authority alone, but upon reasoning that is visible, constitutional, intellectually honest and continually open to future constitutional learning.</w:t>
      </w:r>
    </w:p>
    <w:p w14:paraId="7DCD36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should never ask civilisation to trust blindly.</w:t>
      </w:r>
    </w:p>
    <w:p w14:paraId="36CCD2F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should continually demonstrate why that trust is deserved.</w:t>
      </w:r>
    </w:p>
    <w:p w14:paraId="2689261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393FFF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7. Parallel Judicial Stewardship</w:t>
      </w:r>
    </w:p>
    <w:p w14:paraId="32FF20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recognises that the long-term quality of any judiciary depends not only upon the capability of its present Judicial Stewards, but also upon its ability to educate, evaluate and prepare those who may one day assume judicial responsibility.</w:t>
      </w:r>
    </w:p>
    <w:p w14:paraId="10D587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Traditional judicial systems often evaluate prospective judges through professional experience, academic achievement, interviews or political appointment.</w:t>
      </w:r>
    </w:p>
    <w:p w14:paraId="438C17C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While each may provide useful information, none directly measures the constitutional reasoning required of judicial stewardship.</w:t>
      </w:r>
    </w:p>
    <w:p w14:paraId="521A455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introduces </w:t>
      </w:r>
      <w:r>
        <w:rPr>
          <w:rFonts w:hint="default" w:ascii="Segoe UI" w:hAnsi="Segoe UI" w:eastAsia="Segoe UI" w:cs="Segoe UI"/>
          <w:b/>
          <w:bCs/>
          <w:i w:val="0"/>
          <w:iCs w:val="0"/>
          <w:caps w:val="0"/>
          <w:color w:val="0F1115"/>
          <w:spacing w:val="0"/>
          <w:sz w:val="24"/>
          <w:szCs w:val="24"/>
          <w:shd w:val="clear" w:fill="FFFFFF"/>
        </w:rPr>
        <w:t>Parallel Judicial Stewardship</w:t>
      </w:r>
      <w:r>
        <w:rPr>
          <w:rFonts w:hint="default" w:ascii="Segoe UI" w:hAnsi="Segoe UI" w:eastAsia="Segoe UI" w:cs="Segoe UI"/>
          <w:i w:val="0"/>
          <w:iCs w:val="0"/>
          <w:caps w:val="0"/>
          <w:color w:val="0F1115"/>
          <w:spacing w:val="0"/>
          <w:sz w:val="24"/>
          <w:szCs w:val="24"/>
          <w:shd w:val="clear" w:fill="FFFFFF"/>
        </w:rPr>
        <w:t>.</w:t>
      </w:r>
    </w:p>
    <w:p w14:paraId="40E61FE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Judicial Stewardship allows candidate Judicial Stewards to participate in genuine constitutional reasoning without exercising judicial authority.</w:t>
      </w:r>
    </w:p>
    <w:p w14:paraId="451E97E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parallel stewards receive precisely the same constitutional information presented to the official Judicial Panel.</w:t>
      </w:r>
    </w:p>
    <w:p w14:paraId="6C9E823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review:</w:t>
      </w:r>
    </w:p>
    <w:p w14:paraId="76FF7DE9">
      <w:pPr>
        <w:keepNext w:val="0"/>
        <w:keepLines w:val="0"/>
        <w:widowControl/>
        <w:numPr>
          <w:ilvl w:val="0"/>
          <w:numId w:val="10"/>
        </w:numPr>
        <w:suppressLineNumbers w:val="0"/>
        <w:spacing w:before="0" w:beforeAutospacing="1" w:after="0" w:afterAutospacing="1"/>
        <w:ind w:left="0" w:hanging="360"/>
      </w:pPr>
    </w:p>
    <w:p w14:paraId="16429A7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same evidence,</w:t>
      </w:r>
    </w:p>
    <w:p w14:paraId="52280728">
      <w:pPr>
        <w:keepNext w:val="0"/>
        <w:keepLines w:val="0"/>
        <w:widowControl/>
        <w:numPr>
          <w:ilvl w:val="0"/>
          <w:numId w:val="10"/>
        </w:numPr>
        <w:suppressLineNumbers w:val="0"/>
        <w:spacing w:before="0" w:beforeAutospacing="1" w:after="0" w:afterAutospacing="1"/>
        <w:ind w:left="0" w:hanging="360"/>
      </w:pPr>
    </w:p>
    <w:p w14:paraId="53129984">
      <w:pPr>
        <w:keepNext w:val="0"/>
        <w:keepLines w:val="0"/>
        <w:widowControl/>
        <w:numPr>
          <w:ilvl w:val="0"/>
          <w:numId w:val="10"/>
        </w:numPr>
        <w:suppressLineNumbers w:val="0"/>
        <w:spacing w:before="90" w:beforeAutospacing="0" w:after="0" w:afterAutospacing="1"/>
        <w:ind w:left="0" w:hanging="360"/>
      </w:pPr>
    </w:p>
    <w:p w14:paraId="0039EDC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same witness testimony,</w:t>
      </w:r>
    </w:p>
    <w:p w14:paraId="334C7F58">
      <w:pPr>
        <w:keepNext w:val="0"/>
        <w:keepLines w:val="0"/>
        <w:widowControl/>
        <w:numPr>
          <w:ilvl w:val="0"/>
          <w:numId w:val="10"/>
        </w:numPr>
        <w:suppressLineNumbers w:val="0"/>
        <w:spacing w:before="90" w:beforeAutospacing="0" w:after="0" w:afterAutospacing="1"/>
        <w:ind w:left="0" w:hanging="360"/>
      </w:pPr>
    </w:p>
    <w:p w14:paraId="58CE9DBE">
      <w:pPr>
        <w:keepNext w:val="0"/>
        <w:keepLines w:val="0"/>
        <w:widowControl/>
        <w:numPr>
          <w:ilvl w:val="0"/>
          <w:numId w:val="10"/>
        </w:numPr>
        <w:suppressLineNumbers w:val="0"/>
        <w:spacing w:before="90" w:beforeAutospacing="0" w:after="0" w:afterAutospacing="1"/>
        <w:ind w:left="0" w:hanging="360"/>
      </w:pPr>
    </w:p>
    <w:p w14:paraId="3252199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same constitutional principles,</w:t>
      </w:r>
    </w:p>
    <w:p w14:paraId="7D927498">
      <w:pPr>
        <w:keepNext w:val="0"/>
        <w:keepLines w:val="0"/>
        <w:widowControl/>
        <w:numPr>
          <w:ilvl w:val="0"/>
          <w:numId w:val="10"/>
        </w:numPr>
        <w:suppressLineNumbers w:val="0"/>
        <w:spacing w:before="90" w:beforeAutospacing="0" w:after="0" w:afterAutospacing="1"/>
        <w:ind w:left="0" w:hanging="360"/>
      </w:pPr>
    </w:p>
    <w:p w14:paraId="3834D9C9">
      <w:pPr>
        <w:keepNext w:val="0"/>
        <w:keepLines w:val="0"/>
        <w:widowControl/>
        <w:numPr>
          <w:ilvl w:val="0"/>
          <w:numId w:val="10"/>
        </w:numPr>
        <w:suppressLineNumbers w:val="0"/>
        <w:spacing w:before="90" w:beforeAutospacing="0" w:after="0" w:afterAutospacing="1"/>
        <w:ind w:left="0" w:hanging="360"/>
      </w:pPr>
    </w:p>
    <w:p w14:paraId="6C02BF7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same legislation,</w:t>
      </w:r>
    </w:p>
    <w:p w14:paraId="65D3E19D">
      <w:pPr>
        <w:keepNext w:val="0"/>
        <w:keepLines w:val="0"/>
        <w:widowControl/>
        <w:numPr>
          <w:ilvl w:val="0"/>
          <w:numId w:val="10"/>
        </w:numPr>
        <w:suppressLineNumbers w:val="0"/>
        <w:spacing w:before="90" w:beforeAutospacing="0" w:after="0" w:afterAutospacing="1"/>
        <w:ind w:left="0" w:hanging="360"/>
      </w:pPr>
    </w:p>
    <w:p w14:paraId="788AF94E">
      <w:pPr>
        <w:keepNext w:val="0"/>
        <w:keepLines w:val="0"/>
        <w:widowControl/>
        <w:numPr>
          <w:ilvl w:val="0"/>
          <w:numId w:val="10"/>
        </w:numPr>
        <w:suppressLineNumbers w:val="0"/>
        <w:spacing w:before="90" w:beforeAutospacing="0" w:after="0" w:afterAutospacing="1"/>
        <w:ind w:left="0" w:hanging="360"/>
      </w:pPr>
    </w:p>
    <w:p w14:paraId="7AC7245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same procedural rules,</w:t>
      </w:r>
    </w:p>
    <w:p w14:paraId="27953CFB">
      <w:pPr>
        <w:keepNext w:val="0"/>
        <w:keepLines w:val="0"/>
        <w:widowControl/>
        <w:numPr>
          <w:ilvl w:val="0"/>
          <w:numId w:val="10"/>
        </w:numPr>
        <w:suppressLineNumbers w:val="0"/>
        <w:spacing w:before="90" w:beforeAutospacing="0" w:after="0" w:afterAutospacing="1"/>
        <w:ind w:left="0" w:hanging="360"/>
      </w:pPr>
    </w:p>
    <w:p w14:paraId="0428988D">
      <w:pPr>
        <w:keepNext w:val="0"/>
        <w:keepLines w:val="0"/>
        <w:widowControl/>
        <w:numPr>
          <w:ilvl w:val="0"/>
          <w:numId w:val="10"/>
        </w:numPr>
        <w:suppressLineNumbers w:val="0"/>
        <w:spacing w:before="90" w:beforeAutospacing="0" w:after="0" w:afterAutospacing="1"/>
        <w:ind w:left="0" w:hanging="360"/>
      </w:pPr>
    </w:p>
    <w:p w14:paraId="26831DE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same submissions.</w:t>
      </w:r>
    </w:p>
    <w:p w14:paraId="747419AC">
      <w:pPr>
        <w:keepNext w:val="0"/>
        <w:keepLines w:val="0"/>
        <w:widowControl/>
        <w:numPr>
          <w:ilvl w:val="0"/>
          <w:numId w:val="10"/>
        </w:numPr>
        <w:suppressLineNumbers w:val="0"/>
        <w:spacing w:before="90" w:beforeAutospacing="0" w:after="0" w:afterAutospacing="1"/>
        <w:ind w:left="0" w:hanging="360"/>
      </w:pPr>
    </w:p>
    <w:p w14:paraId="2985F0D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candidate then independently performs a complete constitutional analysis exactly as though they occupied the judicial office itself.</w:t>
      </w:r>
    </w:p>
    <w:p w14:paraId="27CC995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determine:</w:t>
      </w:r>
    </w:p>
    <w:p w14:paraId="4B05C296">
      <w:pPr>
        <w:keepNext w:val="0"/>
        <w:keepLines w:val="0"/>
        <w:widowControl/>
        <w:numPr>
          <w:ilvl w:val="0"/>
          <w:numId w:val="11"/>
        </w:numPr>
        <w:suppressLineNumbers w:val="0"/>
        <w:spacing w:before="0" w:beforeAutospacing="1" w:after="0" w:afterAutospacing="1"/>
        <w:ind w:left="0" w:hanging="360"/>
      </w:pPr>
    </w:p>
    <w:p w14:paraId="21C6D5F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findings of fact,</w:t>
      </w:r>
    </w:p>
    <w:p w14:paraId="3B065BB3">
      <w:pPr>
        <w:keepNext w:val="0"/>
        <w:keepLines w:val="0"/>
        <w:widowControl/>
        <w:numPr>
          <w:ilvl w:val="0"/>
          <w:numId w:val="11"/>
        </w:numPr>
        <w:suppressLineNumbers w:val="0"/>
        <w:spacing w:before="0" w:beforeAutospacing="1" w:after="0" w:afterAutospacing="1"/>
        <w:ind w:left="0" w:hanging="360"/>
      </w:pPr>
    </w:p>
    <w:p w14:paraId="7BD1A7F1">
      <w:pPr>
        <w:keepNext w:val="0"/>
        <w:keepLines w:val="0"/>
        <w:widowControl/>
        <w:numPr>
          <w:ilvl w:val="0"/>
          <w:numId w:val="11"/>
        </w:numPr>
        <w:suppressLineNumbers w:val="0"/>
        <w:spacing w:before="90" w:beforeAutospacing="0" w:after="0" w:afterAutospacing="1"/>
        <w:ind w:left="0" w:hanging="360"/>
      </w:pPr>
    </w:p>
    <w:p w14:paraId="1ED7C44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reasoning,</w:t>
      </w:r>
    </w:p>
    <w:p w14:paraId="4077BF6C">
      <w:pPr>
        <w:keepNext w:val="0"/>
        <w:keepLines w:val="0"/>
        <w:widowControl/>
        <w:numPr>
          <w:ilvl w:val="0"/>
          <w:numId w:val="11"/>
        </w:numPr>
        <w:suppressLineNumbers w:val="0"/>
        <w:spacing w:before="90" w:beforeAutospacing="0" w:after="0" w:afterAutospacing="1"/>
        <w:ind w:left="0" w:hanging="360"/>
      </w:pPr>
    </w:p>
    <w:p w14:paraId="63F46875">
      <w:pPr>
        <w:keepNext w:val="0"/>
        <w:keepLines w:val="0"/>
        <w:widowControl/>
        <w:numPr>
          <w:ilvl w:val="0"/>
          <w:numId w:val="11"/>
        </w:numPr>
        <w:suppressLineNumbers w:val="0"/>
        <w:spacing w:before="90" w:beforeAutospacing="0" w:after="0" w:afterAutospacing="1"/>
        <w:ind w:left="0" w:hanging="360"/>
      </w:pPr>
    </w:p>
    <w:p w14:paraId="0EBA4EC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interpretation of legislation,</w:t>
      </w:r>
    </w:p>
    <w:p w14:paraId="39F275A9">
      <w:pPr>
        <w:keepNext w:val="0"/>
        <w:keepLines w:val="0"/>
        <w:widowControl/>
        <w:numPr>
          <w:ilvl w:val="0"/>
          <w:numId w:val="11"/>
        </w:numPr>
        <w:suppressLineNumbers w:val="0"/>
        <w:spacing w:before="90" w:beforeAutospacing="0" w:after="0" w:afterAutospacing="1"/>
        <w:ind w:left="0" w:hanging="360"/>
      </w:pPr>
    </w:p>
    <w:p w14:paraId="6D687ED2">
      <w:pPr>
        <w:keepNext w:val="0"/>
        <w:keepLines w:val="0"/>
        <w:widowControl/>
        <w:numPr>
          <w:ilvl w:val="0"/>
          <w:numId w:val="11"/>
        </w:numPr>
        <w:suppressLineNumbers w:val="0"/>
        <w:spacing w:before="90" w:beforeAutospacing="0" w:after="0" w:afterAutospacing="1"/>
        <w:ind w:left="0" w:hanging="360"/>
      </w:pPr>
    </w:p>
    <w:p w14:paraId="3BB7711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balancing,</w:t>
      </w:r>
    </w:p>
    <w:p w14:paraId="0222D9E1">
      <w:pPr>
        <w:keepNext w:val="0"/>
        <w:keepLines w:val="0"/>
        <w:widowControl/>
        <w:numPr>
          <w:ilvl w:val="0"/>
          <w:numId w:val="11"/>
        </w:numPr>
        <w:suppressLineNumbers w:val="0"/>
        <w:spacing w:before="90" w:beforeAutospacing="0" w:after="0" w:afterAutospacing="1"/>
        <w:ind w:left="0" w:hanging="360"/>
      </w:pPr>
    </w:p>
    <w:p w14:paraId="01FC27FC">
      <w:pPr>
        <w:keepNext w:val="0"/>
        <w:keepLines w:val="0"/>
        <w:widowControl/>
        <w:numPr>
          <w:ilvl w:val="0"/>
          <w:numId w:val="11"/>
        </w:numPr>
        <w:suppressLineNumbers w:val="0"/>
        <w:spacing w:before="90" w:beforeAutospacing="0" w:after="0" w:afterAutospacing="1"/>
        <w:ind w:left="0" w:hanging="360"/>
      </w:pPr>
    </w:p>
    <w:p w14:paraId="16E2D7D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proposed judgement,</w:t>
      </w:r>
    </w:p>
    <w:p w14:paraId="04BEAE43">
      <w:pPr>
        <w:keepNext w:val="0"/>
        <w:keepLines w:val="0"/>
        <w:widowControl/>
        <w:numPr>
          <w:ilvl w:val="0"/>
          <w:numId w:val="11"/>
        </w:numPr>
        <w:suppressLineNumbers w:val="0"/>
        <w:spacing w:before="90" w:beforeAutospacing="0" w:after="0" w:afterAutospacing="1"/>
        <w:ind w:left="0" w:hanging="360"/>
      </w:pPr>
    </w:p>
    <w:p w14:paraId="44EDBFC3">
      <w:pPr>
        <w:keepNext w:val="0"/>
        <w:keepLines w:val="0"/>
        <w:widowControl/>
        <w:numPr>
          <w:ilvl w:val="0"/>
          <w:numId w:val="11"/>
        </w:numPr>
        <w:suppressLineNumbers w:val="0"/>
        <w:spacing w:before="90" w:beforeAutospacing="0" w:after="0" w:afterAutospacing="1"/>
        <w:ind w:left="0" w:hanging="360"/>
      </w:pPr>
    </w:p>
    <w:p w14:paraId="4EDCCDE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recommended remedy.</w:t>
      </w:r>
    </w:p>
    <w:p w14:paraId="1A551FE4">
      <w:pPr>
        <w:keepNext w:val="0"/>
        <w:keepLines w:val="0"/>
        <w:widowControl/>
        <w:numPr>
          <w:ilvl w:val="0"/>
          <w:numId w:val="11"/>
        </w:numPr>
        <w:suppressLineNumbers w:val="0"/>
        <w:spacing w:before="90" w:beforeAutospacing="0" w:after="0" w:afterAutospacing="1"/>
        <w:ind w:left="0" w:hanging="360"/>
      </w:pPr>
    </w:p>
    <w:p w14:paraId="339F824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these judgements possess </w:t>
      </w:r>
      <w:r>
        <w:rPr>
          <w:rFonts w:hint="default" w:ascii="Segoe UI" w:hAnsi="Segoe UI" w:eastAsia="Segoe UI" w:cs="Segoe UI"/>
          <w:b/>
          <w:bCs/>
          <w:i w:val="0"/>
          <w:iCs w:val="0"/>
          <w:caps w:val="0"/>
          <w:color w:val="0F1115"/>
          <w:spacing w:val="0"/>
          <w:sz w:val="24"/>
          <w:szCs w:val="24"/>
          <w:shd w:val="clear" w:fill="FFFFFF"/>
        </w:rPr>
        <w:t>no judicial authority</w:t>
      </w:r>
      <w:r>
        <w:rPr>
          <w:rFonts w:hint="default" w:ascii="Segoe UI" w:hAnsi="Segoe UI" w:eastAsia="Segoe UI" w:cs="Segoe UI"/>
          <w:i w:val="0"/>
          <w:iCs w:val="0"/>
          <w:caps w:val="0"/>
          <w:color w:val="0F1115"/>
          <w:spacing w:val="0"/>
          <w:sz w:val="24"/>
          <w:szCs w:val="24"/>
          <w:shd w:val="clear" w:fill="FFFFFF"/>
        </w:rPr>
        <w:t>.</w:t>
      </w:r>
    </w:p>
    <w:p w14:paraId="2ADB4A6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official Judicial Panel remains solely responsible for the constitutional decision.</w:t>
      </w:r>
    </w:p>
    <w:p w14:paraId="44F4AEA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Judicial Stewards exist to generate constitutional learning rather than constitutional outcomes.</w:t>
      </w:r>
    </w:p>
    <w:p w14:paraId="667EC8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preserves judicial legitimacy while creating an exceptionally rich educational environment.</w:t>
      </w:r>
    </w:p>
    <w:p w14:paraId="34D3417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Unlike hypothetical training exercises, Parallel Judicial Stewardship exposes candidates to genuine constitutional complexity.</w:t>
      </w:r>
    </w:p>
    <w:p w14:paraId="649935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Real evidence.</w:t>
      </w:r>
    </w:p>
    <w:p w14:paraId="7944A8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Real uncertainty.</w:t>
      </w:r>
    </w:p>
    <w:p w14:paraId="7830F48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Real constitutional conflict.</w:t>
      </w:r>
    </w:p>
    <w:p w14:paraId="5AEBECD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Real human consequences.</w:t>
      </w:r>
    </w:p>
    <w:p w14:paraId="076CC7B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Candidates therefore develop constitutional judgement through authentic constitutional practice while remaining free from the pressures associated with exercising actual judicial authority.</w:t>
      </w:r>
    </w:p>
    <w:p w14:paraId="3D65309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Judicial Stewardship also provides civilisation with valuable constitutional information regarding judicial development.</w:t>
      </w:r>
    </w:p>
    <w:p w14:paraId="338F161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By comparing candidate reasoning with that of the official Judicial Panel, stewardship may observe:</w:t>
      </w:r>
    </w:p>
    <w:p w14:paraId="05F4277C">
      <w:pPr>
        <w:keepNext w:val="0"/>
        <w:keepLines w:val="0"/>
        <w:widowControl/>
        <w:numPr>
          <w:ilvl w:val="0"/>
          <w:numId w:val="12"/>
        </w:numPr>
        <w:suppressLineNumbers w:val="0"/>
        <w:spacing w:before="0" w:beforeAutospacing="1" w:after="0" w:afterAutospacing="1"/>
        <w:ind w:left="0" w:hanging="360"/>
      </w:pPr>
    </w:p>
    <w:p w14:paraId="0CC89C1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understanding,</w:t>
      </w:r>
    </w:p>
    <w:p w14:paraId="0A1251AA">
      <w:pPr>
        <w:keepNext w:val="0"/>
        <w:keepLines w:val="0"/>
        <w:widowControl/>
        <w:numPr>
          <w:ilvl w:val="0"/>
          <w:numId w:val="12"/>
        </w:numPr>
        <w:suppressLineNumbers w:val="0"/>
        <w:spacing w:before="0" w:beforeAutospacing="1" w:after="0" w:afterAutospacing="1"/>
        <w:ind w:left="0" w:hanging="360"/>
      </w:pPr>
    </w:p>
    <w:p w14:paraId="185545CB">
      <w:pPr>
        <w:keepNext w:val="0"/>
        <w:keepLines w:val="0"/>
        <w:widowControl/>
        <w:numPr>
          <w:ilvl w:val="0"/>
          <w:numId w:val="12"/>
        </w:numPr>
        <w:suppressLineNumbers w:val="0"/>
        <w:spacing w:before="90" w:beforeAutospacing="0" w:after="0" w:afterAutospacing="1"/>
        <w:ind w:left="0" w:hanging="360"/>
      </w:pPr>
    </w:p>
    <w:p w14:paraId="03474AE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consistency of reasoning,</w:t>
      </w:r>
    </w:p>
    <w:p w14:paraId="51CA6617">
      <w:pPr>
        <w:keepNext w:val="0"/>
        <w:keepLines w:val="0"/>
        <w:widowControl/>
        <w:numPr>
          <w:ilvl w:val="0"/>
          <w:numId w:val="12"/>
        </w:numPr>
        <w:suppressLineNumbers w:val="0"/>
        <w:spacing w:before="90" w:beforeAutospacing="0" w:after="0" w:afterAutospacing="1"/>
        <w:ind w:left="0" w:hanging="360"/>
      </w:pPr>
    </w:p>
    <w:p w14:paraId="453136DB">
      <w:pPr>
        <w:keepNext w:val="0"/>
        <w:keepLines w:val="0"/>
        <w:widowControl/>
        <w:numPr>
          <w:ilvl w:val="0"/>
          <w:numId w:val="12"/>
        </w:numPr>
        <w:suppressLineNumbers w:val="0"/>
        <w:spacing w:before="90" w:beforeAutospacing="0" w:after="0" w:afterAutospacing="1"/>
        <w:ind w:left="0" w:hanging="360"/>
      </w:pPr>
    </w:p>
    <w:p w14:paraId="0164386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evidential evaluation,</w:t>
      </w:r>
    </w:p>
    <w:p w14:paraId="6847FCAE">
      <w:pPr>
        <w:keepNext w:val="0"/>
        <w:keepLines w:val="0"/>
        <w:widowControl/>
        <w:numPr>
          <w:ilvl w:val="0"/>
          <w:numId w:val="12"/>
        </w:numPr>
        <w:suppressLineNumbers w:val="0"/>
        <w:spacing w:before="90" w:beforeAutospacing="0" w:after="0" w:afterAutospacing="1"/>
        <w:ind w:left="0" w:hanging="360"/>
      </w:pPr>
    </w:p>
    <w:p w14:paraId="1AF50CBE">
      <w:pPr>
        <w:keepNext w:val="0"/>
        <w:keepLines w:val="0"/>
        <w:widowControl/>
        <w:numPr>
          <w:ilvl w:val="0"/>
          <w:numId w:val="12"/>
        </w:numPr>
        <w:suppressLineNumbers w:val="0"/>
        <w:spacing w:before="90" w:beforeAutospacing="0" w:after="0" w:afterAutospacing="1"/>
        <w:ind w:left="0" w:hanging="360"/>
      </w:pPr>
    </w:p>
    <w:p w14:paraId="36CE4A0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proportionality,</w:t>
      </w:r>
    </w:p>
    <w:p w14:paraId="0C58130F">
      <w:pPr>
        <w:keepNext w:val="0"/>
        <w:keepLines w:val="0"/>
        <w:widowControl/>
        <w:numPr>
          <w:ilvl w:val="0"/>
          <w:numId w:val="12"/>
        </w:numPr>
        <w:suppressLineNumbers w:val="0"/>
        <w:spacing w:before="90" w:beforeAutospacing="0" w:after="0" w:afterAutospacing="1"/>
        <w:ind w:left="0" w:hanging="360"/>
      </w:pPr>
    </w:p>
    <w:p w14:paraId="33A349D4">
      <w:pPr>
        <w:keepNext w:val="0"/>
        <w:keepLines w:val="0"/>
        <w:widowControl/>
        <w:numPr>
          <w:ilvl w:val="0"/>
          <w:numId w:val="12"/>
        </w:numPr>
        <w:suppressLineNumbers w:val="0"/>
        <w:spacing w:before="90" w:beforeAutospacing="0" w:after="0" w:afterAutospacing="1"/>
        <w:ind w:left="0" w:hanging="360"/>
      </w:pPr>
    </w:p>
    <w:p w14:paraId="31A197F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competence,</w:t>
      </w:r>
    </w:p>
    <w:p w14:paraId="061CCDF2">
      <w:pPr>
        <w:keepNext w:val="0"/>
        <w:keepLines w:val="0"/>
        <w:widowControl/>
        <w:numPr>
          <w:ilvl w:val="0"/>
          <w:numId w:val="12"/>
        </w:numPr>
        <w:suppressLineNumbers w:val="0"/>
        <w:spacing w:before="90" w:beforeAutospacing="0" w:after="0" w:afterAutospacing="1"/>
        <w:ind w:left="0" w:hanging="360"/>
      </w:pPr>
    </w:p>
    <w:p w14:paraId="20ED53AE">
      <w:pPr>
        <w:keepNext w:val="0"/>
        <w:keepLines w:val="0"/>
        <w:widowControl/>
        <w:numPr>
          <w:ilvl w:val="0"/>
          <w:numId w:val="12"/>
        </w:numPr>
        <w:suppressLineNumbers w:val="0"/>
        <w:spacing w:before="90" w:beforeAutospacing="0" w:after="0" w:afterAutospacing="1"/>
        <w:ind w:left="0" w:hanging="360"/>
      </w:pPr>
    </w:p>
    <w:p w14:paraId="5118D3B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maturity,</w:t>
      </w:r>
    </w:p>
    <w:p w14:paraId="0DEC3881">
      <w:pPr>
        <w:keepNext w:val="0"/>
        <w:keepLines w:val="0"/>
        <w:widowControl/>
        <w:numPr>
          <w:ilvl w:val="0"/>
          <w:numId w:val="12"/>
        </w:numPr>
        <w:suppressLineNumbers w:val="0"/>
        <w:spacing w:before="90" w:beforeAutospacing="0" w:after="0" w:afterAutospacing="1"/>
        <w:ind w:left="0" w:hanging="360"/>
      </w:pPr>
    </w:p>
    <w:p w14:paraId="0A17327C">
      <w:pPr>
        <w:keepNext w:val="0"/>
        <w:keepLines w:val="0"/>
        <w:widowControl/>
        <w:numPr>
          <w:ilvl w:val="0"/>
          <w:numId w:val="12"/>
        </w:numPr>
        <w:suppressLineNumbers w:val="0"/>
        <w:spacing w:before="90" w:beforeAutospacing="0" w:after="0" w:afterAutospacing="1"/>
        <w:ind w:left="0" w:hanging="360"/>
      </w:pPr>
    </w:p>
    <w:p w14:paraId="34F65D4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long-term development.</w:t>
      </w:r>
    </w:p>
    <w:p w14:paraId="3F6F125F">
      <w:pPr>
        <w:keepNext w:val="0"/>
        <w:keepLines w:val="0"/>
        <w:widowControl/>
        <w:numPr>
          <w:ilvl w:val="0"/>
          <w:numId w:val="12"/>
        </w:numPr>
        <w:suppressLineNumbers w:val="0"/>
        <w:spacing w:before="90" w:beforeAutospacing="0" w:after="0" w:afterAutospacing="1"/>
        <w:ind w:left="0" w:hanging="360"/>
      </w:pPr>
    </w:p>
    <w:p w14:paraId="328F59F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Over time, patterns emerge.</w:t>
      </w:r>
    </w:p>
    <w:p w14:paraId="62BE072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Candidates who repeatedly demonstrate constitutional reasoning closely aligned with experienced Judicial Stewards may indicate readiness for future judicial office.</w:t>
      </w:r>
    </w:p>
    <w:p w14:paraId="3388707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Others may reveal areas requiring further constitutional education or practical experience.</w:t>
      </w:r>
    </w:p>
    <w:p w14:paraId="6109A4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not to produce identical judges.</w:t>
      </w:r>
    </w:p>
    <w:p w14:paraId="4D7698E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Indeed, excessive conformity would itself be undesirable.</w:t>
      </w:r>
    </w:p>
    <w:p w14:paraId="5DF7DF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the objective is to cultivate Judicial Stewards capable of independently applying constitutional principles with integrity, consistency and intellectual honesty.</w:t>
      </w:r>
    </w:p>
    <w:p w14:paraId="228C551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Judicial Stewardship also provides an additional constitutional safeguard.</w:t>
      </w:r>
    </w:p>
    <w:p w14:paraId="4C5F570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Occasionally, candidate reasoning may consistently identify constitutional considerations overlooked by the official Judicial Panel.</w:t>
      </w:r>
    </w:p>
    <w:p w14:paraId="2FB8F1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should not automatically be interpreted as judicial error.</w:t>
      </w:r>
    </w:p>
    <w:p w14:paraId="398E1BE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should it automatically validate the candidates.</w:t>
      </w:r>
    </w:p>
    <w:p w14:paraId="4674F43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such divergence becomes valuable constitutional evidence.</w:t>
      </w:r>
    </w:p>
    <w:p w14:paraId="308601E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may indicate:</w:t>
      </w:r>
    </w:p>
    <w:p w14:paraId="7DA0FCF1">
      <w:pPr>
        <w:keepNext w:val="0"/>
        <w:keepLines w:val="0"/>
        <w:widowControl/>
        <w:numPr>
          <w:ilvl w:val="0"/>
          <w:numId w:val="13"/>
        </w:numPr>
        <w:suppressLineNumbers w:val="0"/>
        <w:spacing w:before="0" w:beforeAutospacing="1" w:after="0" w:afterAutospacing="1"/>
        <w:ind w:left="0" w:hanging="360"/>
      </w:pPr>
    </w:p>
    <w:p w14:paraId="3C9661F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exceptional constitutional insight,</w:t>
      </w:r>
    </w:p>
    <w:p w14:paraId="1282C907">
      <w:pPr>
        <w:keepNext w:val="0"/>
        <w:keepLines w:val="0"/>
        <w:widowControl/>
        <w:numPr>
          <w:ilvl w:val="0"/>
          <w:numId w:val="13"/>
        </w:numPr>
        <w:suppressLineNumbers w:val="0"/>
        <w:spacing w:before="0" w:beforeAutospacing="1" w:after="0" w:afterAutospacing="1"/>
        <w:ind w:left="0" w:hanging="360"/>
      </w:pPr>
    </w:p>
    <w:p w14:paraId="0D0B7F38">
      <w:pPr>
        <w:keepNext w:val="0"/>
        <w:keepLines w:val="0"/>
        <w:widowControl/>
        <w:numPr>
          <w:ilvl w:val="0"/>
          <w:numId w:val="13"/>
        </w:numPr>
        <w:suppressLineNumbers w:val="0"/>
        <w:spacing w:before="90" w:beforeAutospacing="0" w:after="0" w:afterAutospacing="1"/>
        <w:ind w:left="0" w:hanging="360"/>
      </w:pPr>
    </w:p>
    <w:p w14:paraId="4DE3A92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emerging constitutional questions,</w:t>
      </w:r>
    </w:p>
    <w:p w14:paraId="4C50D76B">
      <w:pPr>
        <w:keepNext w:val="0"/>
        <w:keepLines w:val="0"/>
        <w:widowControl/>
        <w:numPr>
          <w:ilvl w:val="0"/>
          <w:numId w:val="13"/>
        </w:numPr>
        <w:suppressLineNumbers w:val="0"/>
        <w:spacing w:before="90" w:beforeAutospacing="0" w:after="0" w:afterAutospacing="1"/>
        <w:ind w:left="0" w:hanging="360"/>
      </w:pPr>
    </w:p>
    <w:p w14:paraId="3415A17B">
      <w:pPr>
        <w:keepNext w:val="0"/>
        <w:keepLines w:val="0"/>
        <w:widowControl/>
        <w:numPr>
          <w:ilvl w:val="0"/>
          <w:numId w:val="13"/>
        </w:numPr>
        <w:suppressLineNumbers w:val="0"/>
        <w:spacing w:before="90" w:beforeAutospacing="0" w:after="0" w:afterAutospacing="1"/>
        <w:ind w:left="0" w:hanging="360"/>
      </w:pPr>
    </w:p>
    <w:p w14:paraId="106D435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overlooked evidence,</w:t>
      </w:r>
    </w:p>
    <w:p w14:paraId="626BF547">
      <w:pPr>
        <w:keepNext w:val="0"/>
        <w:keepLines w:val="0"/>
        <w:widowControl/>
        <w:numPr>
          <w:ilvl w:val="0"/>
          <w:numId w:val="13"/>
        </w:numPr>
        <w:suppressLineNumbers w:val="0"/>
        <w:spacing w:before="90" w:beforeAutospacing="0" w:after="0" w:afterAutospacing="1"/>
        <w:ind w:left="0" w:hanging="360"/>
      </w:pPr>
    </w:p>
    <w:p w14:paraId="76FAC278">
      <w:pPr>
        <w:keepNext w:val="0"/>
        <w:keepLines w:val="0"/>
        <w:widowControl/>
        <w:numPr>
          <w:ilvl w:val="0"/>
          <w:numId w:val="13"/>
        </w:numPr>
        <w:suppressLineNumbers w:val="0"/>
        <w:spacing w:before="90" w:beforeAutospacing="0" w:after="0" w:afterAutospacing="1"/>
        <w:ind w:left="0" w:hanging="360"/>
      </w:pPr>
    </w:p>
    <w:p w14:paraId="5FFE237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weaknesses,</w:t>
      </w:r>
    </w:p>
    <w:p w14:paraId="0D16548A">
      <w:pPr>
        <w:keepNext w:val="0"/>
        <w:keepLines w:val="0"/>
        <w:widowControl/>
        <w:numPr>
          <w:ilvl w:val="0"/>
          <w:numId w:val="13"/>
        </w:numPr>
        <w:suppressLineNumbers w:val="0"/>
        <w:spacing w:before="90" w:beforeAutospacing="0" w:after="0" w:afterAutospacing="1"/>
        <w:ind w:left="0" w:hanging="360"/>
      </w:pPr>
    </w:p>
    <w:p w14:paraId="2B626AD8">
      <w:pPr>
        <w:keepNext w:val="0"/>
        <w:keepLines w:val="0"/>
        <w:widowControl/>
        <w:numPr>
          <w:ilvl w:val="0"/>
          <w:numId w:val="13"/>
        </w:numPr>
        <w:suppressLineNumbers w:val="0"/>
        <w:spacing w:before="90" w:beforeAutospacing="0" w:after="0" w:afterAutospacing="1"/>
        <w:ind w:left="0" w:hanging="360"/>
      </w:pPr>
    </w:p>
    <w:p w14:paraId="0592229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opportunities for improving judicial protocols.</w:t>
      </w:r>
    </w:p>
    <w:p w14:paraId="745E5A77">
      <w:pPr>
        <w:keepNext w:val="0"/>
        <w:keepLines w:val="0"/>
        <w:widowControl/>
        <w:numPr>
          <w:ilvl w:val="0"/>
          <w:numId w:val="13"/>
        </w:numPr>
        <w:suppressLineNumbers w:val="0"/>
        <w:spacing w:before="90" w:beforeAutospacing="0" w:after="0" w:afterAutospacing="1"/>
        <w:ind w:left="0" w:hanging="360"/>
      </w:pPr>
    </w:p>
    <w:p w14:paraId="6FFE179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Civilisation therefore learns from both experienced judges and those preparing to become them.</w:t>
      </w:r>
    </w:p>
    <w:p w14:paraId="140A21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relationship is reciprocal.</w:t>
      </w:r>
    </w:p>
    <w:p w14:paraId="267BDAB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Experienced Judicial Stewards educate future stewards.</w:t>
      </w:r>
    </w:p>
    <w:p w14:paraId="4709813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Future stewards occasionally illuminate opportunities for experienced judges to refine their own constitutional understanding.</w:t>
      </w:r>
    </w:p>
    <w:p w14:paraId="0007166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reciprocal learning reflects one of the Concord's deepest constitutional principles.</w:t>
      </w:r>
    </w:p>
    <w:p w14:paraId="34F41F0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Knowledge flows in every direction.</w:t>
      </w:r>
    </w:p>
    <w:p w14:paraId="6838ED5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Authority does not monopolise wisdom.</w:t>
      </w:r>
    </w:p>
    <w:p w14:paraId="0A023A2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Judicial Stewardship similarly strengthens constitutional succession planning.</w:t>
      </w:r>
    </w:p>
    <w:p w14:paraId="3650861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appointments no longer depend primarily upon reputation or political confidence.</w:t>
      </w:r>
    </w:p>
    <w:p w14:paraId="2D3AB85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they may be informed by years of demonstrated constitutional reasoning observed under authentic judicial conditions.</w:t>
      </w:r>
    </w:p>
    <w:p w14:paraId="3CDA57B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Appointments therefore become increasingly evidence-informed while preserving constitutional independence.</w:t>
      </w:r>
    </w:p>
    <w:p w14:paraId="11CEB5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Most importantly, Parallel Judicial Stewardship transforms judicial education into a permanent constitutional institution.</w:t>
      </w:r>
    </w:p>
    <w:p w14:paraId="4F6B1FA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significant case contributes simultaneously to:</w:t>
      </w:r>
    </w:p>
    <w:p w14:paraId="0FA5918E">
      <w:pPr>
        <w:keepNext w:val="0"/>
        <w:keepLines w:val="0"/>
        <w:widowControl/>
        <w:numPr>
          <w:ilvl w:val="0"/>
          <w:numId w:val="14"/>
        </w:numPr>
        <w:suppressLineNumbers w:val="0"/>
        <w:spacing w:before="0" w:beforeAutospacing="1" w:after="0" w:afterAutospacing="1"/>
        <w:ind w:left="0" w:hanging="360"/>
      </w:pPr>
    </w:p>
    <w:p w14:paraId="586CC12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administration of justice,</w:t>
      </w:r>
    </w:p>
    <w:p w14:paraId="1D0ACD32">
      <w:pPr>
        <w:keepNext w:val="0"/>
        <w:keepLines w:val="0"/>
        <w:widowControl/>
        <w:numPr>
          <w:ilvl w:val="0"/>
          <w:numId w:val="14"/>
        </w:numPr>
        <w:suppressLineNumbers w:val="0"/>
        <w:spacing w:before="0" w:beforeAutospacing="1" w:after="0" w:afterAutospacing="1"/>
        <w:ind w:left="0" w:hanging="360"/>
      </w:pPr>
    </w:p>
    <w:p w14:paraId="2B37A5DE">
      <w:pPr>
        <w:keepNext w:val="0"/>
        <w:keepLines w:val="0"/>
        <w:widowControl/>
        <w:numPr>
          <w:ilvl w:val="0"/>
          <w:numId w:val="14"/>
        </w:numPr>
        <w:suppressLineNumbers w:val="0"/>
        <w:spacing w:before="90" w:beforeAutospacing="0" w:after="0" w:afterAutospacing="1"/>
        <w:ind w:left="0" w:hanging="360"/>
      </w:pPr>
    </w:p>
    <w:p w14:paraId="23454CF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education of future Judicial Stewards,</w:t>
      </w:r>
    </w:p>
    <w:p w14:paraId="01CF630F">
      <w:pPr>
        <w:keepNext w:val="0"/>
        <w:keepLines w:val="0"/>
        <w:widowControl/>
        <w:numPr>
          <w:ilvl w:val="0"/>
          <w:numId w:val="14"/>
        </w:numPr>
        <w:suppressLineNumbers w:val="0"/>
        <w:spacing w:before="90" w:beforeAutospacing="0" w:after="0" w:afterAutospacing="1"/>
        <w:ind w:left="0" w:hanging="360"/>
      </w:pPr>
    </w:p>
    <w:p w14:paraId="5218468D">
      <w:pPr>
        <w:keepNext w:val="0"/>
        <w:keepLines w:val="0"/>
        <w:widowControl/>
        <w:numPr>
          <w:ilvl w:val="0"/>
          <w:numId w:val="14"/>
        </w:numPr>
        <w:suppressLineNumbers w:val="0"/>
        <w:spacing w:before="90" w:beforeAutospacing="0" w:after="0" w:afterAutospacing="1"/>
        <w:ind w:left="0" w:hanging="360"/>
      </w:pPr>
    </w:p>
    <w:p w14:paraId="7DCEEEC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refinement of constitutional reasoning,</w:t>
      </w:r>
    </w:p>
    <w:p w14:paraId="3CBC3C22">
      <w:pPr>
        <w:keepNext w:val="0"/>
        <w:keepLines w:val="0"/>
        <w:widowControl/>
        <w:numPr>
          <w:ilvl w:val="0"/>
          <w:numId w:val="14"/>
        </w:numPr>
        <w:suppressLineNumbers w:val="0"/>
        <w:spacing w:before="90" w:beforeAutospacing="0" w:after="0" w:afterAutospacing="1"/>
        <w:ind w:left="0" w:hanging="360"/>
      </w:pPr>
    </w:p>
    <w:p w14:paraId="2336C865">
      <w:pPr>
        <w:keepNext w:val="0"/>
        <w:keepLines w:val="0"/>
        <w:widowControl/>
        <w:numPr>
          <w:ilvl w:val="0"/>
          <w:numId w:val="14"/>
        </w:numPr>
        <w:suppressLineNumbers w:val="0"/>
        <w:spacing w:before="90" w:beforeAutospacing="0" w:after="0" w:afterAutospacing="1"/>
        <w:ind w:left="0" w:hanging="360"/>
      </w:pPr>
    </w:p>
    <w:p w14:paraId="3B0D2B6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continual strengthening of civilisation's judicial capacity.</w:t>
      </w:r>
    </w:p>
    <w:p w14:paraId="17FACCC5">
      <w:pPr>
        <w:keepNext w:val="0"/>
        <w:keepLines w:val="0"/>
        <w:widowControl/>
        <w:numPr>
          <w:ilvl w:val="0"/>
          <w:numId w:val="14"/>
        </w:numPr>
        <w:suppressLineNumbers w:val="0"/>
        <w:spacing w:before="90" w:beforeAutospacing="0" w:after="0" w:afterAutospacing="1"/>
        <w:ind w:left="0" w:hanging="360"/>
      </w:pPr>
    </w:p>
    <w:p w14:paraId="06216C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therefore becomes not merely an institution that resolves disputes today.</w:t>
      </w:r>
    </w:p>
    <w:p w14:paraId="0C383B5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becomes an institution that continually prepares itself to administer justice more wisely tomorrow.</w:t>
      </w:r>
    </w:p>
    <w:p w14:paraId="075EAA0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F39512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8. Comparative Judicial Stewardship</w:t>
      </w:r>
    </w:p>
    <w:p w14:paraId="0A5A8F8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is strengthened not only through the reasoning of individual Judicial Stewards, but also through the collective constitutional learning of the judiciary as a whole.</w:t>
      </w:r>
    </w:p>
    <w:p w14:paraId="32D6C82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extends the principle of parallel stewardship beyond individual courts and applies it across civilisation itself.</w:t>
      </w:r>
    </w:p>
    <w:p w14:paraId="174FA86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known as </w:t>
      </w:r>
      <w:r>
        <w:rPr>
          <w:rFonts w:hint="default" w:ascii="Segoe UI" w:hAnsi="Segoe UI" w:eastAsia="Segoe UI" w:cs="Segoe UI"/>
          <w:b/>
          <w:bCs/>
          <w:i w:val="0"/>
          <w:iCs w:val="0"/>
          <w:caps w:val="0"/>
          <w:color w:val="0F1115"/>
          <w:spacing w:val="0"/>
          <w:sz w:val="24"/>
          <w:szCs w:val="24"/>
          <w:shd w:val="clear" w:fill="FFFFFF"/>
        </w:rPr>
        <w:t>Comparative Judicial Stewardship</w:t>
      </w:r>
      <w:r>
        <w:rPr>
          <w:rFonts w:hint="default" w:ascii="Segoe UI" w:hAnsi="Segoe UI" w:eastAsia="Segoe UI" w:cs="Segoe UI"/>
          <w:i w:val="0"/>
          <w:iCs w:val="0"/>
          <w:caps w:val="0"/>
          <w:color w:val="0F1115"/>
          <w:spacing w:val="0"/>
          <w:sz w:val="24"/>
          <w:szCs w:val="24"/>
          <w:shd w:val="clear" w:fill="FFFFFF"/>
        </w:rPr>
        <w:t>.</w:t>
      </w:r>
    </w:p>
    <w:p w14:paraId="2667108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Parallel Judicial Stewardship compares independent reasoning within a single judicial matter, Comparative Judicial Stewardship examines patterns across multiple courts, jurisdictions and Judicial Panels.</w:t>
      </w:r>
    </w:p>
    <w:p w14:paraId="468EEC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not to standardise judgement artificially.</w:t>
      </w:r>
    </w:p>
    <w:p w14:paraId="68A517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is it to remove the independence of individual courts.</w:t>
      </w:r>
    </w:p>
    <w:p w14:paraId="7A3084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it is to allow civilisation to continually learn from the accumulated experience of its own judiciary.</w:t>
      </w:r>
    </w:p>
    <w:p w14:paraId="3CA7FAE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Judicial Panel becomes a constitutional source of evidence.</w:t>
      </w:r>
    </w:p>
    <w:p w14:paraId="62C40AE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Over time, recurring patterns naturally emerge.</w:t>
      </w:r>
    </w:p>
    <w:p w14:paraId="606A33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Some judicial panels may consistently demonstrate:</w:t>
      </w:r>
    </w:p>
    <w:p w14:paraId="779244FB">
      <w:pPr>
        <w:keepNext w:val="0"/>
        <w:keepLines w:val="0"/>
        <w:widowControl/>
        <w:numPr>
          <w:ilvl w:val="0"/>
          <w:numId w:val="15"/>
        </w:numPr>
        <w:suppressLineNumbers w:val="0"/>
        <w:spacing w:before="0" w:beforeAutospacing="1" w:after="0" w:afterAutospacing="1"/>
        <w:ind w:left="0" w:hanging="360"/>
      </w:pPr>
    </w:p>
    <w:p w14:paraId="0AF1856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exceptional constitutional clarity,</w:t>
      </w:r>
    </w:p>
    <w:p w14:paraId="25F48E71">
      <w:pPr>
        <w:keepNext w:val="0"/>
        <w:keepLines w:val="0"/>
        <w:widowControl/>
        <w:numPr>
          <w:ilvl w:val="0"/>
          <w:numId w:val="15"/>
        </w:numPr>
        <w:suppressLineNumbers w:val="0"/>
        <w:spacing w:before="0" w:beforeAutospacing="1" w:after="0" w:afterAutospacing="1"/>
        <w:ind w:left="0" w:hanging="360"/>
      </w:pPr>
    </w:p>
    <w:p w14:paraId="0423C9A8">
      <w:pPr>
        <w:keepNext w:val="0"/>
        <w:keepLines w:val="0"/>
        <w:widowControl/>
        <w:numPr>
          <w:ilvl w:val="0"/>
          <w:numId w:val="15"/>
        </w:numPr>
        <w:suppressLineNumbers w:val="0"/>
        <w:spacing w:before="90" w:beforeAutospacing="0" w:after="0" w:afterAutospacing="1"/>
        <w:ind w:left="0" w:hanging="360"/>
      </w:pPr>
    </w:p>
    <w:p w14:paraId="30556B0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high public confidence,</w:t>
      </w:r>
    </w:p>
    <w:p w14:paraId="664C6956">
      <w:pPr>
        <w:keepNext w:val="0"/>
        <w:keepLines w:val="0"/>
        <w:widowControl/>
        <w:numPr>
          <w:ilvl w:val="0"/>
          <w:numId w:val="15"/>
        </w:numPr>
        <w:suppressLineNumbers w:val="0"/>
        <w:spacing w:before="90" w:beforeAutospacing="0" w:after="0" w:afterAutospacing="1"/>
        <w:ind w:left="0" w:hanging="360"/>
      </w:pPr>
    </w:p>
    <w:p w14:paraId="598C917A">
      <w:pPr>
        <w:keepNext w:val="0"/>
        <w:keepLines w:val="0"/>
        <w:widowControl/>
        <w:numPr>
          <w:ilvl w:val="0"/>
          <w:numId w:val="15"/>
        </w:numPr>
        <w:suppressLineNumbers w:val="0"/>
        <w:spacing w:before="90" w:beforeAutospacing="0" w:after="0" w:afterAutospacing="1"/>
        <w:ind w:left="0" w:hanging="360"/>
      </w:pPr>
    </w:p>
    <w:p w14:paraId="07690CC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consistent constitutional reasoning,</w:t>
      </w:r>
    </w:p>
    <w:p w14:paraId="13201ED3">
      <w:pPr>
        <w:keepNext w:val="0"/>
        <w:keepLines w:val="0"/>
        <w:widowControl/>
        <w:numPr>
          <w:ilvl w:val="0"/>
          <w:numId w:val="15"/>
        </w:numPr>
        <w:suppressLineNumbers w:val="0"/>
        <w:spacing w:before="90" w:beforeAutospacing="0" w:after="0" w:afterAutospacing="1"/>
        <w:ind w:left="0" w:hanging="360"/>
      </w:pPr>
    </w:p>
    <w:p w14:paraId="6975ADFA">
      <w:pPr>
        <w:keepNext w:val="0"/>
        <w:keepLines w:val="0"/>
        <w:widowControl/>
        <w:numPr>
          <w:ilvl w:val="0"/>
          <w:numId w:val="15"/>
        </w:numPr>
        <w:suppressLineNumbers w:val="0"/>
        <w:spacing w:before="90" w:beforeAutospacing="0" w:after="0" w:afterAutospacing="1"/>
        <w:ind w:left="0" w:hanging="360"/>
      </w:pPr>
    </w:p>
    <w:p w14:paraId="432BD07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efficient case resolution,</w:t>
      </w:r>
    </w:p>
    <w:p w14:paraId="2DA99387">
      <w:pPr>
        <w:keepNext w:val="0"/>
        <w:keepLines w:val="0"/>
        <w:widowControl/>
        <w:numPr>
          <w:ilvl w:val="0"/>
          <w:numId w:val="15"/>
        </w:numPr>
        <w:suppressLineNumbers w:val="0"/>
        <w:spacing w:before="90" w:beforeAutospacing="0" w:after="0" w:afterAutospacing="1"/>
        <w:ind w:left="0" w:hanging="360"/>
      </w:pPr>
    </w:p>
    <w:p w14:paraId="33003E8B">
      <w:pPr>
        <w:keepNext w:val="0"/>
        <w:keepLines w:val="0"/>
        <w:widowControl/>
        <w:numPr>
          <w:ilvl w:val="0"/>
          <w:numId w:val="15"/>
        </w:numPr>
        <w:suppressLineNumbers w:val="0"/>
        <w:spacing w:before="90" w:beforeAutospacing="0" w:after="0" w:afterAutospacing="1"/>
        <w:ind w:left="0" w:hanging="360"/>
      </w:pPr>
    </w:p>
    <w:p w14:paraId="7182571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low rates of successful appeal,</w:t>
      </w:r>
    </w:p>
    <w:p w14:paraId="1268FAD2">
      <w:pPr>
        <w:keepNext w:val="0"/>
        <w:keepLines w:val="0"/>
        <w:widowControl/>
        <w:numPr>
          <w:ilvl w:val="0"/>
          <w:numId w:val="15"/>
        </w:numPr>
        <w:suppressLineNumbers w:val="0"/>
        <w:spacing w:before="90" w:beforeAutospacing="0" w:after="0" w:afterAutospacing="1"/>
        <w:ind w:left="0" w:hanging="360"/>
      </w:pPr>
    </w:p>
    <w:p w14:paraId="18682D11">
      <w:pPr>
        <w:keepNext w:val="0"/>
        <w:keepLines w:val="0"/>
        <w:widowControl/>
        <w:numPr>
          <w:ilvl w:val="0"/>
          <w:numId w:val="15"/>
        </w:numPr>
        <w:suppressLineNumbers w:val="0"/>
        <w:spacing w:before="90" w:beforeAutospacing="0" w:after="0" w:afterAutospacing="1"/>
        <w:ind w:left="0" w:hanging="360"/>
      </w:pPr>
    </w:p>
    <w:p w14:paraId="78E3028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strong constitutional concordance,</w:t>
      </w:r>
    </w:p>
    <w:p w14:paraId="3C3D7E24">
      <w:pPr>
        <w:keepNext w:val="0"/>
        <w:keepLines w:val="0"/>
        <w:widowControl/>
        <w:numPr>
          <w:ilvl w:val="0"/>
          <w:numId w:val="15"/>
        </w:numPr>
        <w:suppressLineNumbers w:val="0"/>
        <w:spacing w:before="90" w:beforeAutospacing="0" w:after="0" w:afterAutospacing="1"/>
        <w:ind w:left="0" w:hanging="360"/>
      </w:pPr>
    </w:p>
    <w:p w14:paraId="68B3F955">
      <w:pPr>
        <w:keepNext w:val="0"/>
        <w:keepLines w:val="0"/>
        <w:widowControl/>
        <w:numPr>
          <w:ilvl w:val="0"/>
          <w:numId w:val="15"/>
        </w:numPr>
        <w:suppressLineNumbers w:val="0"/>
        <w:spacing w:before="90" w:beforeAutospacing="0" w:after="0" w:afterAutospacing="1"/>
        <w:ind w:left="0" w:hanging="360"/>
      </w:pPr>
    </w:p>
    <w:p w14:paraId="326723C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particularly effective written judgements.</w:t>
      </w:r>
    </w:p>
    <w:p w14:paraId="1C045D68">
      <w:pPr>
        <w:keepNext w:val="0"/>
        <w:keepLines w:val="0"/>
        <w:widowControl/>
        <w:numPr>
          <w:ilvl w:val="0"/>
          <w:numId w:val="15"/>
        </w:numPr>
        <w:suppressLineNumbers w:val="0"/>
        <w:spacing w:before="90" w:beforeAutospacing="0" w:after="0" w:afterAutospacing="1"/>
        <w:ind w:left="0" w:hanging="360"/>
      </w:pPr>
    </w:p>
    <w:p w14:paraId="25AA79E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Likewise, other panels may exhibit recurring constitutional difficulties.</w:t>
      </w:r>
    </w:p>
    <w:p w14:paraId="5F24A27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example:</w:t>
      </w:r>
    </w:p>
    <w:p w14:paraId="6D235227">
      <w:pPr>
        <w:keepNext w:val="0"/>
        <w:keepLines w:val="0"/>
        <w:widowControl/>
        <w:numPr>
          <w:ilvl w:val="0"/>
          <w:numId w:val="16"/>
        </w:numPr>
        <w:suppressLineNumbers w:val="0"/>
        <w:spacing w:before="0" w:beforeAutospacing="1" w:after="0" w:afterAutospacing="1"/>
        <w:ind w:left="0" w:hanging="360"/>
      </w:pPr>
    </w:p>
    <w:p w14:paraId="35AF022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repeated constitutional ambiguity,</w:t>
      </w:r>
    </w:p>
    <w:p w14:paraId="1B6A28A4">
      <w:pPr>
        <w:keepNext w:val="0"/>
        <w:keepLines w:val="0"/>
        <w:widowControl/>
        <w:numPr>
          <w:ilvl w:val="0"/>
          <w:numId w:val="16"/>
        </w:numPr>
        <w:suppressLineNumbers w:val="0"/>
        <w:spacing w:before="0" w:beforeAutospacing="1" w:after="0" w:afterAutospacing="1"/>
        <w:ind w:left="0" w:hanging="360"/>
      </w:pPr>
    </w:p>
    <w:p w14:paraId="3C82E2C6">
      <w:pPr>
        <w:keepNext w:val="0"/>
        <w:keepLines w:val="0"/>
        <w:widowControl/>
        <w:numPr>
          <w:ilvl w:val="0"/>
          <w:numId w:val="16"/>
        </w:numPr>
        <w:suppressLineNumbers w:val="0"/>
        <w:spacing w:before="90" w:beforeAutospacing="0" w:after="0" w:afterAutospacing="1"/>
        <w:ind w:left="0" w:hanging="360"/>
      </w:pPr>
    </w:p>
    <w:p w14:paraId="32C9BBA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unusually high appeal rates,</w:t>
      </w:r>
    </w:p>
    <w:p w14:paraId="720B815F">
      <w:pPr>
        <w:keepNext w:val="0"/>
        <w:keepLines w:val="0"/>
        <w:widowControl/>
        <w:numPr>
          <w:ilvl w:val="0"/>
          <w:numId w:val="16"/>
        </w:numPr>
        <w:suppressLineNumbers w:val="0"/>
        <w:spacing w:before="90" w:beforeAutospacing="0" w:after="0" w:afterAutospacing="1"/>
        <w:ind w:left="0" w:hanging="360"/>
      </w:pPr>
    </w:p>
    <w:p w14:paraId="7B4F1C66">
      <w:pPr>
        <w:keepNext w:val="0"/>
        <w:keepLines w:val="0"/>
        <w:widowControl/>
        <w:numPr>
          <w:ilvl w:val="0"/>
          <w:numId w:val="16"/>
        </w:numPr>
        <w:suppressLineNumbers w:val="0"/>
        <w:spacing w:before="90" w:beforeAutospacing="0" w:after="0" w:afterAutospacing="1"/>
        <w:ind w:left="0" w:hanging="360"/>
      </w:pPr>
    </w:p>
    <w:p w14:paraId="6B3E92A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inconsistent interpretation,</w:t>
      </w:r>
    </w:p>
    <w:p w14:paraId="7BC3DCA4">
      <w:pPr>
        <w:keepNext w:val="0"/>
        <w:keepLines w:val="0"/>
        <w:widowControl/>
        <w:numPr>
          <w:ilvl w:val="0"/>
          <w:numId w:val="16"/>
        </w:numPr>
        <w:suppressLineNumbers w:val="0"/>
        <w:spacing w:before="90" w:beforeAutospacing="0" w:after="0" w:afterAutospacing="1"/>
        <w:ind w:left="0" w:hanging="360"/>
      </w:pPr>
    </w:p>
    <w:p w14:paraId="48C180DF">
      <w:pPr>
        <w:keepNext w:val="0"/>
        <w:keepLines w:val="0"/>
        <w:widowControl/>
        <w:numPr>
          <w:ilvl w:val="0"/>
          <w:numId w:val="16"/>
        </w:numPr>
        <w:suppressLineNumbers w:val="0"/>
        <w:spacing w:before="90" w:beforeAutospacing="0" w:after="0" w:afterAutospacing="1"/>
        <w:ind w:left="0" w:hanging="360"/>
      </w:pPr>
    </w:p>
    <w:p w14:paraId="3C1EEE3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delays,</w:t>
      </w:r>
    </w:p>
    <w:p w14:paraId="5732F9D1">
      <w:pPr>
        <w:keepNext w:val="0"/>
        <w:keepLines w:val="0"/>
        <w:widowControl/>
        <w:numPr>
          <w:ilvl w:val="0"/>
          <w:numId w:val="16"/>
        </w:numPr>
        <w:suppressLineNumbers w:val="0"/>
        <w:spacing w:before="90" w:beforeAutospacing="0" w:after="0" w:afterAutospacing="1"/>
        <w:ind w:left="0" w:hanging="360"/>
      </w:pPr>
    </w:p>
    <w:p w14:paraId="1A6D094F">
      <w:pPr>
        <w:keepNext w:val="0"/>
        <w:keepLines w:val="0"/>
        <w:widowControl/>
        <w:numPr>
          <w:ilvl w:val="0"/>
          <w:numId w:val="16"/>
        </w:numPr>
        <w:suppressLineNumbers w:val="0"/>
        <w:spacing w:before="90" w:beforeAutospacing="0" w:after="0" w:afterAutospacing="1"/>
        <w:ind w:left="0" w:hanging="360"/>
      </w:pPr>
    </w:p>
    <w:p w14:paraId="34152C8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recurring evidential disputes,</w:t>
      </w:r>
    </w:p>
    <w:p w14:paraId="70AA410A">
      <w:pPr>
        <w:keepNext w:val="0"/>
        <w:keepLines w:val="0"/>
        <w:widowControl/>
        <w:numPr>
          <w:ilvl w:val="0"/>
          <w:numId w:val="16"/>
        </w:numPr>
        <w:suppressLineNumbers w:val="0"/>
        <w:spacing w:before="90" w:beforeAutospacing="0" w:after="0" w:afterAutospacing="1"/>
        <w:ind w:left="0" w:hanging="360"/>
      </w:pPr>
    </w:p>
    <w:p w14:paraId="1A7CD40C">
      <w:pPr>
        <w:keepNext w:val="0"/>
        <w:keepLines w:val="0"/>
        <w:widowControl/>
        <w:numPr>
          <w:ilvl w:val="0"/>
          <w:numId w:val="16"/>
        </w:numPr>
        <w:suppressLineNumbers w:val="0"/>
        <w:spacing w:before="90" w:beforeAutospacing="0" w:after="0" w:afterAutospacing="1"/>
        <w:ind w:left="0" w:hanging="360"/>
      </w:pPr>
    </w:p>
    <w:p w14:paraId="7E410BE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reduced constitutional confidence.</w:t>
      </w:r>
    </w:p>
    <w:p w14:paraId="3E58351A">
      <w:pPr>
        <w:keepNext w:val="0"/>
        <w:keepLines w:val="0"/>
        <w:widowControl/>
        <w:numPr>
          <w:ilvl w:val="0"/>
          <w:numId w:val="16"/>
        </w:numPr>
        <w:suppressLineNumbers w:val="0"/>
        <w:spacing w:before="90" w:beforeAutospacing="0" w:after="0" w:afterAutospacing="1"/>
        <w:ind w:left="0" w:hanging="360"/>
      </w:pPr>
    </w:p>
    <w:p w14:paraId="63D9985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deliberately avoids interpreting these observations as measures of judicial success or failure.</w:t>
      </w:r>
    </w:p>
    <w:p w14:paraId="2022FAD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they become opportunities for constitutional learning.</w:t>
      </w:r>
    </w:p>
    <w:p w14:paraId="0332CB8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central question is never:</w:t>
      </w:r>
    </w:p>
    <w:p w14:paraId="6D943D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"Which Judicial Panel is better?"</w:t>
      </w:r>
    </w:p>
    <w:p w14:paraId="0065339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becomes:</w:t>
      </w:r>
    </w:p>
    <w:p w14:paraId="5971C78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"What can civilisation learn from the differences between these Judicial Panels?"</w:t>
      </w:r>
    </w:p>
    <w:p w14:paraId="24E8DCA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preserves judicial dignity while encouraging continual constitutional improvement.</w:t>
      </w:r>
    </w:p>
    <w:p w14:paraId="62E5B1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one Judicial Panel consistently produces particularly effective constitutional outcomes, stewardship should investigate the underlying causes.</w:t>
      </w:r>
    </w:p>
    <w:p w14:paraId="6B8DEDC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Such investigation may reveal:</w:t>
      </w:r>
    </w:p>
    <w:p w14:paraId="2C10EE57">
      <w:pPr>
        <w:keepNext w:val="0"/>
        <w:keepLines w:val="0"/>
        <w:widowControl/>
        <w:numPr>
          <w:ilvl w:val="0"/>
          <w:numId w:val="17"/>
        </w:numPr>
        <w:suppressLineNumbers w:val="0"/>
        <w:spacing w:before="0" w:beforeAutospacing="1" w:after="0" w:afterAutospacing="1"/>
        <w:ind w:left="0" w:hanging="360"/>
      </w:pPr>
    </w:p>
    <w:p w14:paraId="4DA366B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improved judicial protocols,</w:t>
      </w:r>
    </w:p>
    <w:p w14:paraId="52691FFC">
      <w:pPr>
        <w:keepNext w:val="0"/>
        <w:keepLines w:val="0"/>
        <w:widowControl/>
        <w:numPr>
          <w:ilvl w:val="0"/>
          <w:numId w:val="17"/>
        </w:numPr>
        <w:suppressLineNumbers w:val="0"/>
        <w:spacing w:before="0" w:beforeAutospacing="1" w:after="0" w:afterAutospacing="1"/>
        <w:ind w:left="0" w:hanging="360"/>
      </w:pPr>
    </w:p>
    <w:p w14:paraId="563D4F0B">
      <w:pPr>
        <w:keepNext w:val="0"/>
        <w:keepLines w:val="0"/>
        <w:widowControl/>
        <w:numPr>
          <w:ilvl w:val="0"/>
          <w:numId w:val="17"/>
        </w:numPr>
        <w:suppressLineNumbers w:val="0"/>
        <w:spacing w:before="90" w:beforeAutospacing="0" w:after="0" w:afterAutospacing="1"/>
        <w:ind w:left="0" w:hanging="360"/>
      </w:pPr>
    </w:p>
    <w:p w14:paraId="3468A1A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superior educational methods,</w:t>
      </w:r>
    </w:p>
    <w:p w14:paraId="3B3E0FE3">
      <w:pPr>
        <w:keepNext w:val="0"/>
        <w:keepLines w:val="0"/>
        <w:widowControl/>
        <w:numPr>
          <w:ilvl w:val="0"/>
          <w:numId w:val="17"/>
        </w:numPr>
        <w:suppressLineNumbers w:val="0"/>
        <w:spacing w:before="90" w:beforeAutospacing="0" w:after="0" w:afterAutospacing="1"/>
        <w:ind w:left="0" w:hanging="360"/>
      </w:pPr>
    </w:p>
    <w:p w14:paraId="724FFBB5">
      <w:pPr>
        <w:keepNext w:val="0"/>
        <w:keepLines w:val="0"/>
        <w:widowControl/>
        <w:numPr>
          <w:ilvl w:val="0"/>
          <w:numId w:val="17"/>
        </w:numPr>
        <w:suppressLineNumbers w:val="0"/>
        <w:spacing w:before="90" w:beforeAutospacing="0" w:after="0" w:afterAutospacing="1"/>
        <w:ind w:left="0" w:hanging="360"/>
      </w:pPr>
    </w:p>
    <w:p w14:paraId="5D2E1C9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clearer constitutional reasoning,</w:t>
      </w:r>
    </w:p>
    <w:p w14:paraId="2A8B078C">
      <w:pPr>
        <w:keepNext w:val="0"/>
        <w:keepLines w:val="0"/>
        <w:widowControl/>
        <w:numPr>
          <w:ilvl w:val="0"/>
          <w:numId w:val="17"/>
        </w:numPr>
        <w:suppressLineNumbers w:val="0"/>
        <w:spacing w:before="90" w:beforeAutospacing="0" w:after="0" w:afterAutospacing="1"/>
        <w:ind w:left="0" w:hanging="360"/>
      </w:pPr>
    </w:p>
    <w:p w14:paraId="7F6EFEE6">
      <w:pPr>
        <w:keepNext w:val="0"/>
        <w:keepLines w:val="0"/>
        <w:widowControl/>
        <w:numPr>
          <w:ilvl w:val="0"/>
          <w:numId w:val="17"/>
        </w:numPr>
        <w:suppressLineNumbers w:val="0"/>
        <w:spacing w:before="90" w:beforeAutospacing="0" w:after="0" w:afterAutospacing="1"/>
        <w:ind w:left="0" w:hanging="360"/>
      </w:pPr>
    </w:p>
    <w:p w14:paraId="59281B7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better procedural practices,</w:t>
      </w:r>
    </w:p>
    <w:p w14:paraId="682A9E85">
      <w:pPr>
        <w:keepNext w:val="0"/>
        <w:keepLines w:val="0"/>
        <w:widowControl/>
        <w:numPr>
          <w:ilvl w:val="0"/>
          <w:numId w:val="17"/>
        </w:numPr>
        <w:suppressLineNumbers w:val="0"/>
        <w:spacing w:before="90" w:beforeAutospacing="0" w:after="0" w:afterAutospacing="1"/>
        <w:ind w:left="0" w:hanging="360"/>
      </w:pPr>
    </w:p>
    <w:p w14:paraId="58537FA0">
      <w:pPr>
        <w:keepNext w:val="0"/>
        <w:keepLines w:val="0"/>
        <w:widowControl/>
        <w:numPr>
          <w:ilvl w:val="0"/>
          <w:numId w:val="17"/>
        </w:numPr>
        <w:suppressLineNumbers w:val="0"/>
        <w:spacing w:before="90" w:beforeAutospacing="0" w:after="0" w:afterAutospacing="1"/>
        <w:ind w:left="0" w:hanging="360"/>
      </w:pPr>
    </w:p>
    <w:p w14:paraId="309F5DD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more effective evidence management,</w:t>
      </w:r>
    </w:p>
    <w:p w14:paraId="2BFBF75E">
      <w:pPr>
        <w:keepNext w:val="0"/>
        <w:keepLines w:val="0"/>
        <w:widowControl/>
        <w:numPr>
          <w:ilvl w:val="0"/>
          <w:numId w:val="17"/>
        </w:numPr>
        <w:suppressLineNumbers w:val="0"/>
        <w:spacing w:before="90" w:beforeAutospacing="0" w:after="0" w:afterAutospacing="1"/>
        <w:ind w:left="0" w:hanging="360"/>
      </w:pPr>
    </w:p>
    <w:p w14:paraId="063AC963">
      <w:pPr>
        <w:keepNext w:val="0"/>
        <w:keepLines w:val="0"/>
        <w:widowControl/>
        <w:numPr>
          <w:ilvl w:val="0"/>
          <w:numId w:val="17"/>
        </w:numPr>
        <w:suppressLineNumbers w:val="0"/>
        <w:spacing w:before="90" w:beforeAutospacing="0" w:after="0" w:afterAutospacing="1"/>
        <w:ind w:left="0" w:hanging="360"/>
      </w:pPr>
    </w:p>
    <w:p w14:paraId="62440A3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organisational innovations worthy of wider adoption.</w:t>
      </w:r>
    </w:p>
    <w:p w14:paraId="4D062D02">
      <w:pPr>
        <w:keepNext w:val="0"/>
        <w:keepLines w:val="0"/>
        <w:widowControl/>
        <w:numPr>
          <w:ilvl w:val="0"/>
          <w:numId w:val="17"/>
        </w:numPr>
        <w:suppressLineNumbers w:val="0"/>
        <w:spacing w:before="90" w:beforeAutospacing="0" w:after="0" w:afterAutospacing="1"/>
        <w:ind w:left="0" w:hanging="360"/>
      </w:pPr>
    </w:p>
    <w:p w14:paraId="03CFA48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Conversely, where recurring constitutional difficulties emerge, the objective is not punishment.</w:t>
      </w:r>
    </w:p>
    <w:p w14:paraId="59688D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understanding.</w:t>
      </w:r>
    </w:p>
    <w:p w14:paraId="6533886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assumes that most constitutional deficiencies arise from systems rather than individuals.</w:t>
      </w:r>
    </w:p>
    <w:p w14:paraId="2715235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comparative review first examines:</w:t>
      </w:r>
    </w:p>
    <w:p w14:paraId="7C5814CA">
      <w:pPr>
        <w:keepNext w:val="0"/>
        <w:keepLines w:val="0"/>
        <w:widowControl/>
        <w:numPr>
          <w:ilvl w:val="0"/>
          <w:numId w:val="18"/>
        </w:numPr>
        <w:suppressLineNumbers w:val="0"/>
        <w:spacing w:before="0" w:beforeAutospacing="1" w:after="0" w:afterAutospacing="1"/>
        <w:ind w:left="0" w:hanging="360"/>
      </w:pPr>
    </w:p>
    <w:p w14:paraId="66836E1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architecture,</w:t>
      </w:r>
    </w:p>
    <w:p w14:paraId="7EC60104">
      <w:pPr>
        <w:keepNext w:val="0"/>
        <w:keepLines w:val="0"/>
        <w:widowControl/>
        <w:numPr>
          <w:ilvl w:val="0"/>
          <w:numId w:val="18"/>
        </w:numPr>
        <w:suppressLineNumbers w:val="0"/>
        <w:spacing w:before="0" w:beforeAutospacing="1" w:after="0" w:afterAutospacing="1"/>
        <w:ind w:left="0" w:hanging="360"/>
      </w:pPr>
    </w:p>
    <w:p w14:paraId="29EE60F0">
      <w:pPr>
        <w:keepNext w:val="0"/>
        <w:keepLines w:val="0"/>
        <w:widowControl/>
        <w:numPr>
          <w:ilvl w:val="0"/>
          <w:numId w:val="18"/>
        </w:numPr>
        <w:suppressLineNumbers w:val="0"/>
        <w:spacing w:before="90" w:beforeAutospacing="0" w:after="0" w:afterAutospacing="1"/>
        <w:ind w:left="0" w:hanging="360"/>
      </w:pPr>
    </w:p>
    <w:p w14:paraId="5698291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legislative clarity,</w:t>
      </w:r>
    </w:p>
    <w:p w14:paraId="7128C81D">
      <w:pPr>
        <w:keepNext w:val="0"/>
        <w:keepLines w:val="0"/>
        <w:widowControl/>
        <w:numPr>
          <w:ilvl w:val="0"/>
          <w:numId w:val="18"/>
        </w:numPr>
        <w:suppressLineNumbers w:val="0"/>
        <w:spacing w:before="90" w:beforeAutospacing="0" w:after="0" w:afterAutospacing="1"/>
        <w:ind w:left="0" w:hanging="360"/>
      </w:pPr>
    </w:p>
    <w:p w14:paraId="4F8F4D64">
      <w:pPr>
        <w:keepNext w:val="0"/>
        <w:keepLines w:val="0"/>
        <w:widowControl/>
        <w:numPr>
          <w:ilvl w:val="0"/>
          <w:numId w:val="18"/>
        </w:numPr>
        <w:suppressLineNumbers w:val="0"/>
        <w:spacing w:before="90" w:beforeAutospacing="0" w:after="0" w:afterAutospacing="1"/>
        <w:ind w:left="0" w:hanging="360"/>
      </w:pPr>
    </w:p>
    <w:p w14:paraId="2D92E68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guidance,</w:t>
      </w:r>
    </w:p>
    <w:p w14:paraId="0DFC72C4">
      <w:pPr>
        <w:keepNext w:val="0"/>
        <w:keepLines w:val="0"/>
        <w:widowControl/>
        <w:numPr>
          <w:ilvl w:val="0"/>
          <w:numId w:val="18"/>
        </w:numPr>
        <w:suppressLineNumbers w:val="0"/>
        <w:spacing w:before="90" w:beforeAutospacing="0" w:after="0" w:afterAutospacing="1"/>
        <w:ind w:left="0" w:hanging="360"/>
      </w:pPr>
    </w:p>
    <w:p w14:paraId="13340973">
      <w:pPr>
        <w:keepNext w:val="0"/>
        <w:keepLines w:val="0"/>
        <w:widowControl/>
        <w:numPr>
          <w:ilvl w:val="0"/>
          <w:numId w:val="18"/>
        </w:numPr>
        <w:suppressLineNumbers w:val="0"/>
        <w:spacing w:before="90" w:beforeAutospacing="0" w:after="0" w:afterAutospacing="1"/>
        <w:ind w:left="0" w:hanging="360"/>
      </w:pPr>
    </w:p>
    <w:p w14:paraId="2D7EC23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educational systems,</w:t>
      </w:r>
    </w:p>
    <w:p w14:paraId="25E8C85C">
      <w:pPr>
        <w:keepNext w:val="0"/>
        <w:keepLines w:val="0"/>
        <w:widowControl/>
        <w:numPr>
          <w:ilvl w:val="0"/>
          <w:numId w:val="18"/>
        </w:numPr>
        <w:suppressLineNumbers w:val="0"/>
        <w:spacing w:before="90" w:beforeAutospacing="0" w:after="0" w:afterAutospacing="1"/>
        <w:ind w:left="0" w:hanging="360"/>
      </w:pPr>
    </w:p>
    <w:p w14:paraId="05270606">
      <w:pPr>
        <w:keepNext w:val="0"/>
        <w:keepLines w:val="0"/>
        <w:widowControl/>
        <w:numPr>
          <w:ilvl w:val="0"/>
          <w:numId w:val="18"/>
        </w:numPr>
        <w:suppressLineNumbers w:val="0"/>
        <w:spacing w:before="90" w:beforeAutospacing="0" w:after="0" w:afterAutospacing="1"/>
        <w:ind w:left="0" w:hanging="360"/>
      </w:pPr>
    </w:p>
    <w:p w14:paraId="05DC87C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institutional resources,</w:t>
      </w:r>
    </w:p>
    <w:p w14:paraId="6B51E97B">
      <w:pPr>
        <w:keepNext w:val="0"/>
        <w:keepLines w:val="0"/>
        <w:widowControl/>
        <w:numPr>
          <w:ilvl w:val="0"/>
          <w:numId w:val="18"/>
        </w:numPr>
        <w:suppressLineNumbers w:val="0"/>
        <w:spacing w:before="90" w:beforeAutospacing="0" w:after="0" w:afterAutospacing="1"/>
        <w:ind w:left="0" w:hanging="360"/>
      </w:pPr>
    </w:p>
    <w:p w14:paraId="6DDED00F">
      <w:pPr>
        <w:keepNext w:val="0"/>
        <w:keepLines w:val="0"/>
        <w:widowControl/>
        <w:numPr>
          <w:ilvl w:val="0"/>
          <w:numId w:val="18"/>
        </w:numPr>
        <w:suppressLineNumbers w:val="0"/>
        <w:spacing w:before="90" w:beforeAutospacing="0" w:after="0" w:afterAutospacing="1"/>
        <w:ind w:left="0" w:hanging="360"/>
      </w:pPr>
    </w:p>
    <w:p w14:paraId="4721EBE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organisational design.</w:t>
      </w:r>
    </w:p>
    <w:p w14:paraId="694F5AE0">
      <w:pPr>
        <w:keepNext w:val="0"/>
        <w:keepLines w:val="0"/>
        <w:widowControl/>
        <w:numPr>
          <w:ilvl w:val="0"/>
          <w:numId w:val="18"/>
        </w:numPr>
        <w:suppressLineNumbers w:val="0"/>
        <w:spacing w:before="90" w:beforeAutospacing="0" w:after="0" w:afterAutospacing="1"/>
        <w:ind w:left="0" w:hanging="360"/>
      </w:pPr>
    </w:p>
    <w:p w14:paraId="3552560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Only after systemic causes have been considered should individual performance become the subject of constitutional review.</w:t>
      </w:r>
    </w:p>
    <w:p w14:paraId="79E98C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reflects one of the Concord's fundamental principles:</w:t>
      </w:r>
    </w:p>
    <w:p w14:paraId="4A0C59A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Improve systems before blaming individuals.</w:t>
      </w:r>
    </w:p>
    <w:p w14:paraId="33645D4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Comparative Judicial Stewardship therefore functions as civilisation's judicial learning network.</w:t>
      </w:r>
    </w:p>
    <w:p w14:paraId="3D34D39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Knowledge generated within one court becomes available to every other court.</w:t>
      </w:r>
    </w:p>
    <w:p w14:paraId="6012D2C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Successful procedural innovations may be tested elsewhere.</w:t>
      </w:r>
    </w:p>
    <w:p w14:paraId="7E3143F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ambiguities identified in one jurisdiction may inform constitutional clarification across the whole civilisation.</w:t>
      </w:r>
    </w:p>
    <w:p w14:paraId="57E05F1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Lessons learned through judicial experience become shared constitutional knowledge rather than isolated institutional experience.</w:t>
      </w:r>
    </w:p>
    <w:p w14:paraId="09907A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this process remains observational rather than directive.</w:t>
      </w:r>
    </w:p>
    <w:p w14:paraId="4E50D13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Comparative data should never be used to pressure Judicial Stewards toward conformity.</w:t>
      </w:r>
    </w:p>
    <w:p w14:paraId="2C07005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Independent constitutional reasoning remains essential.</w:t>
      </w:r>
    </w:p>
    <w:p w14:paraId="29A7DD3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not uniformity.</w:t>
      </w:r>
    </w:p>
    <w:p w14:paraId="47C5D1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continual constitutional improvement.</w:t>
      </w:r>
    </w:p>
    <w:p w14:paraId="743D84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diversity therefore remains a constitutional strength.</w:t>
      </w:r>
    </w:p>
    <w:p w14:paraId="38DE65F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Different Judicial Panels may occasionally reach different constitutional conclusions.</w:t>
      </w:r>
    </w:p>
    <w:p w14:paraId="268C443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Such diversity frequently reveals valuable constitutional insights that a perfectly uniform judiciary might never discover.</w:t>
      </w:r>
    </w:p>
    <w:p w14:paraId="54D8090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Comparative Judicial Stewardship seeks to understand these differences rather than eliminate them.</w:t>
      </w:r>
    </w:p>
    <w:p w14:paraId="0111769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Over generations, civilisation gradually accumulates an extraordinary body of constitutional knowledge.</w:t>
      </w:r>
    </w:p>
    <w:p w14:paraId="1BBCB4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Patterns of reasoning.</w:t>
      </w:r>
    </w:p>
    <w:p w14:paraId="5C0357E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Patterns of legislation.</w:t>
      </w:r>
    </w:p>
    <w:p w14:paraId="1B24452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Patterns of constitutional evolution.</w:t>
      </w:r>
    </w:p>
    <w:p w14:paraId="1B58684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Patterns of judicial improvement.</w:t>
      </w:r>
    </w:p>
    <w:p w14:paraId="265B947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generation therefore inherits not merely a judiciary, but an increasingly sophisticated understanding of how justice itself may be stewarded more effectively.</w:t>
      </w:r>
    </w:p>
    <w:p w14:paraId="1154288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this way, every court becomes both an institution of justice and a contributor to civilisation's collective constitutional intelligence.</w:t>
      </w:r>
    </w:p>
    <w:p w14:paraId="093A4D9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therefore evolves not through isolated reform, but through the continual comparison, refinement and sharing of constitutional understanding across the entire judicial system.</w:t>
      </w:r>
    </w:p>
    <w:p w14:paraId="27C082B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C1F7F4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9. Constitutional Appeals</w:t>
      </w:r>
    </w:p>
    <w:p w14:paraId="0DC73E6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recognises that no judicial system, regardless of its design, can guarantee that every constitutional judgement will always be correct.</w:t>
      </w:r>
    </w:p>
    <w:p w14:paraId="72A40AC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therefore requires a structured mechanism through which judicial decisions may themselves be constitutionally reviewed.</w:t>
      </w:r>
    </w:p>
    <w:p w14:paraId="0E0A62F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purpose of an appeal is not to provide dissatisfied parties with repeated opportunities to relitigate disputes.</w:t>
      </w:r>
    </w:p>
    <w:p w14:paraId="786113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is it to undermine the authority of Judicial Stewards.</w:t>
      </w:r>
    </w:p>
    <w:p w14:paraId="409B32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the appeal process exists to strengthen constitutional confidence by ensuring that significant judicial decisions remain open to independent constitutional examination.</w:t>
      </w:r>
    </w:p>
    <w:p w14:paraId="2380A86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Concord treats appeals as an extension of constitutional stewardship rather than a criticism of judicial authority.</w:t>
      </w:r>
    </w:p>
    <w:p w14:paraId="4CF1BD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Appeals therefore become another opportunity for constitutional learning.</w:t>
      </w:r>
    </w:p>
    <w:p w14:paraId="3A4537D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Fresh Constitutional Review</w:t>
      </w:r>
    </w:p>
    <w:p w14:paraId="3DF69D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defining characteristics of the Concord Appeals System is that appellate review should, wherever practical, begin as a </w:t>
      </w:r>
      <w:r>
        <w:rPr>
          <w:rFonts w:hint="default" w:ascii="Segoe UI" w:hAnsi="Segoe UI" w:eastAsia="Segoe UI" w:cs="Segoe UI"/>
          <w:b/>
          <w:bCs/>
          <w:i w:val="0"/>
          <w:iCs w:val="0"/>
          <w:caps w:val="0"/>
          <w:color w:val="0F1115"/>
          <w:spacing w:val="0"/>
          <w:sz w:val="24"/>
          <w:szCs w:val="24"/>
          <w:shd w:val="clear" w:fill="FFFFFF"/>
        </w:rPr>
        <w:t>fresh constitutional reasoning process</w:t>
      </w:r>
      <w:r>
        <w:rPr>
          <w:rFonts w:hint="default" w:ascii="Segoe UI" w:hAnsi="Segoe UI" w:eastAsia="Segoe UI" w:cs="Segoe UI"/>
          <w:i w:val="0"/>
          <w:iCs w:val="0"/>
          <w:caps w:val="0"/>
          <w:color w:val="0F1115"/>
          <w:spacing w:val="0"/>
          <w:sz w:val="24"/>
          <w:szCs w:val="24"/>
          <w:shd w:val="clear" w:fill="FFFFFF"/>
        </w:rPr>
        <w:t>.</w:t>
      </w:r>
    </w:p>
    <w:p w14:paraId="5A1036F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newly constituted Triadic Judicial Panel should independently evaluate:</w:t>
      </w:r>
    </w:p>
    <w:p w14:paraId="3D1DCDFC">
      <w:pPr>
        <w:keepNext w:val="0"/>
        <w:keepLines w:val="0"/>
        <w:widowControl/>
        <w:numPr>
          <w:ilvl w:val="0"/>
          <w:numId w:val="19"/>
        </w:numPr>
        <w:suppressLineNumbers w:val="0"/>
        <w:spacing w:before="0" w:beforeAutospacing="1" w:after="0" w:afterAutospacing="1"/>
        <w:ind w:left="0" w:hanging="360"/>
      </w:pPr>
    </w:p>
    <w:p w14:paraId="0197F85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constitutional principles,</w:t>
      </w:r>
    </w:p>
    <w:p w14:paraId="5FFDC078">
      <w:pPr>
        <w:keepNext w:val="0"/>
        <w:keepLines w:val="0"/>
        <w:widowControl/>
        <w:numPr>
          <w:ilvl w:val="0"/>
          <w:numId w:val="19"/>
        </w:numPr>
        <w:suppressLineNumbers w:val="0"/>
        <w:spacing w:before="0" w:beforeAutospacing="1" w:after="0" w:afterAutospacing="1"/>
        <w:ind w:left="0" w:hanging="360"/>
      </w:pPr>
    </w:p>
    <w:p w14:paraId="0C32BF16">
      <w:pPr>
        <w:keepNext w:val="0"/>
        <w:keepLines w:val="0"/>
        <w:widowControl/>
        <w:numPr>
          <w:ilvl w:val="0"/>
          <w:numId w:val="19"/>
        </w:numPr>
        <w:suppressLineNumbers w:val="0"/>
        <w:spacing w:before="90" w:beforeAutospacing="0" w:after="0" w:afterAutospacing="1"/>
        <w:ind w:left="0" w:hanging="360"/>
      </w:pPr>
    </w:p>
    <w:p w14:paraId="5232B45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evidence,</w:t>
      </w:r>
    </w:p>
    <w:p w14:paraId="315FE1D8">
      <w:pPr>
        <w:keepNext w:val="0"/>
        <w:keepLines w:val="0"/>
        <w:widowControl/>
        <w:numPr>
          <w:ilvl w:val="0"/>
          <w:numId w:val="19"/>
        </w:numPr>
        <w:suppressLineNumbers w:val="0"/>
        <w:spacing w:before="90" w:beforeAutospacing="0" w:after="0" w:afterAutospacing="1"/>
        <w:ind w:left="0" w:hanging="360"/>
      </w:pPr>
    </w:p>
    <w:p w14:paraId="4559EFBE">
      <w:pPr>
        <w:keepNext w:val="0"/>
        <w:keepLines w:val="0"/>
        <w:widowControl/>
        <w:numPr>
          <w:ilvl w:val="0"/>
          <w:numId w:val="19"/>
        </w:numPr>
        <w:suppressLineNumbers w:val="0"/>
        <w:spacing w:before="90" w:beforeAutospacing="0" w:after="0" w:afterAutospacing="1"/>
        <w:ind w:left="0" w:hanging="360"/>
      </w:pPr>
    </w:p>
    <w:p w14:paraId="6A4AA13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integrity,</w:t>
      </w:r>
    </w:p>
    <w:p w14:paraId="2FC72BDC">
      <w:pPr>
        <w:keepNext w:val="0"/>
        <w:keepLines w:val="0"/>
        <w:widowControl/>
        <w:numPr>
          <w:ilvl w:val="0"/>
          <w:numId w:val="19"/>
        </w:numPr>
        <w:suppressLineNumbers w:val="0"/>
        <w:spacing w:before="90" w:beforeAutospacing="0" w:after="0" w:afterAutospacing="1"/>
        <w:ind w:left="0" w:hanging="360"/>
      </w:pPr>
    </w:p>
    <w:p w14:paraId="451A2834">
      <w:pPr>
        <w:keepNext w:val="0"/>
        <w:keepLines w:val="0"/>
        <w:widowControl/>
        <w:numPr>
          <w:ilvl w:val="0"/>
          <w:numId w:val="19"/>
        </w:numPr>
        <w:suppressLineNumbers w:val="0"/>
        <w:spacing w:before="90" w:beforeAutospacing="0" w:after="0" w:afterAutospacing="1"/>
        <w:ind w:left="0" w:hanging="360"/>
      </w:pPr>
    </w:p>
    <w:p w14:paraId="5DAAC03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legislative interpretation,</w:t>
      </w:r>
    </w:p>
    <w:p w14:paraId="54A5241D">
      <w:pPr>
        <w:keepNext w:val="0"/>
        <w:keepLines w:val="0"/>
        <w:widowControl/>
        <w:numPr>
          <w:ilvl w:val="0"/>
          <w:numId w:val="19"/>
        </w:numPr>
        <w:suppressLineNumbers w:val="0"/>
        <w:spacing w:before="90" w:beforeAutospacing="0" w:after="0" w:afterAutospacing="1"/>
        <w:ind w:left="0" w:hanging="360"/>
      </w:pPr>
    </w:p>
    <w:p w14:paraId="52C3567D">
      <w:pPr>
        <w:keepNext w:val="0"/>
        <w:keepLines w:val="0"/>
        <w:widowControl/>
        <w:numPr>
          <w:ilvl w:val="0"/>
          <w:numId w:val="19"/>
        </w:numPr>
        <w:suppressLineNumbers w:val="0"/>
        <w:spacing w:before="90" w:beforeAutospacing="0" w:after="0" w:afterAutospacing="1"/>
        <w:ind w:left="0" w:hanging="360"/>
      </w:pPr>
    </w:p>
    <w:p w14:paraId="4FC0491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grounds for appeal.</w:t>
      </w:r>
    </w:p>
    <w:p w14:paraId="4D2334F9">
      <w:pPr>
        <w:keepNext w:val="0"/>
        <w:keepLines w:val="0"/>
        <w:widowControl/>
        <w:numPr>
          <w:ilvl w:val="0"/>
          <w:numId w:val="19"/>
        </w:numPr>
        <w:suppressLineNumbers w:val="0"/>
        <w:spacing w:before="90" w:beforeAutospacing="0" w:after="0" w:afterAutospacing="1"/>
        <w:ind w:left="0" w:hanging="360"/>
      </w:pPr>
    </w:p>
    <w:p w14:paraId="442306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the appellate Judicial Stewards should not initially review the constitutional reasoning of the original Judicial Panel.</w:t>
      </w:r>
    </w:p>
    <w:p w14:paraId="68AA01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they receive precisely the same constitutional information together with the formal grounds upon which the appeal has been requested.</w:t>
      </w:r>
    </w:p>
    <w:p w14:paraId="6613EA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deliberate separation serves an important constitutional purpose.</w:t>
      </w:r>
    </w:p>
    <w:p w14:paraId="4FD28D1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prevents unconscious anchoring.</w:t>
      </w:r>
    </w:p>
    <w:p w14:paraId="5DCFA41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reduces institutional deference.</w:t>
      </w:r>
    </w:p>
    <w:p w14:paraId="180D78D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avoids appeals becoming little more than confirmation of previous reasoning.</w:t>
      </w:r>
    </w:p>
    <w:p w14:paraId="27A0D45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appellate Judicial Steward therefore performs a completely independent constitutional analysis before comparison with either fellow appellate judges or the original judgement.</w:t>
      </w:r>
    </w:p>
    <w:p w14:paraId="19E717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Only after independent reasoning has been completed should comparison occur.</w:t>
      </w:r>
    </w:p>
    <w:p w14:paraId="1B985F2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Constitutional Comparison</w:t>
      </w:r>
    </w:p>
    <w:p w14:paraId="16C4AC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Following completion of the independent appellate opinions, several comparisons become possible.</w:t>
      </w:r>
    </w:p>
    <w:p w14:paraId="146C698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Comparison within the appellate panel.</w:t>
      </w:r>
    </w:p>
    <w:p w14:paraId="5989458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Comparison between the appellate panel and the original panel.</w:t>
      </w:r>
    </w:p>
    <w:p w14:paraId="4EF9BC5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Comparison of constitutional reasoning.</w:t>
      </w:r>
    </w:p>
    <w:p w14:paraId="098B0D0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Comparison of evidential interpretation.</w:t>
      </w:r>
    </w:p>
    <w:p w14:paraId="214F9E0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Comparison of constitutional principles applied.</w:t>
      </w:r>
    </w:p>
    <w:p w14:paraId="4E316A2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comparison provides valuable constitutional information.</w:t>
      </w:r>
    </w:p>
    <w:p w14:paraId="1055ECB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Agreement between both panels strengthens constitutional confidence.</w:t>
      </w:r>
    </w:p>
    <w:p w14:paraId="0EC2E3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Differences identify opportunities for constitutional learning.</w:t>
      </w:r>
    </w:p>
    <w:p w14:paraId="62C7960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Neither outcome should be viewed as failure.</w:t>
      </w:r>
    </w:p>
    <w:p w14:paraId="4F9293A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Grounds for Appeal</w:t>
      </w:r>
    </w:p>
    <w:p w14:paraId="10B0AAB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Appeals should ordinarily be limited to identifiable constitutional concerns rather than simple dissatisfaction with an outcome.</w:t>
      </w:r>
    </w:p>
    <w:p w14:paraId="12E7B5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Examples include:</w:t>
      </w:r>
    </w:p>
    <w:p w14:paraId="76783522">
      <w:pPr>
        <w:keepNext w:val="0"/>
        <w:keepLines w:val="0"/>
        <w:widowControl/>
        <w:numPr>
          <w:ilvl w:val="0"/>
          <w:numId w:val="20"/>
        </w:numPr>
        <w:suppressLineNumbers w:val="0"/>
        <w:spacing w:before="0" w:beforeAutospacing="1" w:after="0" w:afterAutospacing="1"/>
        <w:ind w:left="0" w:hanging="360"/>
      </w:pPr>
    </w:p>
    <w:p w14:paraId="65F0D3E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irregularity,</w:t>
      </w:r>
    </w:p>
    <w:p w14:paraId="6832322A">
      <w:pPr>
        <w:keepNext w:val="0"/>
        <w:keepLines w:val="0"/>
        <w:widowControl/>
        <w:numPr>
          <w:ilvl w:val="0"/>
          <w:numId w:val="20"/>
        </w:numPr>
        <w:suppressLineNumbers w:val="0"/>
        <w:spacing w:before="0" w:beforeAutospacing="1" w:after="0" w:afterAutospacing="1"/>
        <w:ind w:left="0" w:hanging="360"/>
      </w:pPr>
    </w:p>
    <w:p w14:paraId="6D5851D5">
      <w:pPr>
        <w:keepNext w:val="0"/>
        <w:keepLines w:val="0"/>
        <w:widowControl/>
        <w:numPr>
          <w:ilvl w:val="0"/>
          <w:numId w:val="20"/>
        </w:numPr>
        <w:suppressLineNumbers w:val="0"/>
        <w:spacing w:before="90" w:beforeAutospacing="0" w:after="0" w:afterAutospacing="1"/>
        <w:ind w:left="0" w:hanging="360"/>
      </w:pPr>
    </w:p>
    <w:p w14:paraId="1FACB68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significant new evidence,</w:t>
      </w:r>
    </w:p>
    <w:p w14:paraId="65794358">
      <w:pPr>
        <w:keepNext w:val="0"/>
        <w:keepLines w:val="0"/>
        <w:widowControl/>
        <w:numPr>
          <w:ilvl w:val="0"/>
          <w:numId w:val="20"/>
        </w:numPr>
        <w:suppressLineNumbers w:val="0"/>
        <w:spacing w:before="90" w:beforeAutospacing="0" w:after="0" w:afterAutospacing="1"/>
        <w:ind w:left="0" w:hanging="360"/>
      </w:pPr>
    </w:p>
    <w:p w14:paraId="6E1DD0F4">
      <w:pPr>
        <w:keepNext w:val="0"/>
        <w:keepLines w:val="0"/>
        <w:widowControl/>
        <w:numPr>
          <w:ilvl w:val="0"/>
          <w:numId w:val="20"/>
        </w:numPr>
        <w:suppressLineNumbers w:val="0"/>
        <w:spacing w:before="90" w:beforeAutospacing="0" w:after="0" w:afterAutospacing="1"/>
        <w:ind w:left="0" w:hanging="360"/>
      </w:pPr>
    </w:p>
    <w:p w14:paraId="0184240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interpretation,</w:t>
      </w:r>
    </w:p>
    <w:p w14:paraId="2506F6AA">
      <w:pPr>
        <w:keepNext w:val="0"/>
        <w:keepLines w:val="0"/>
        <w:widowControl/>
        <w:numPr>
          <w:ilvl w:val="0"/>
          <w:numId w:val="20"/>
        </w:numPr>
        <w:suppressLineNumbers w:val="0"/>
        <w:spacing w:before="90" w:beforeAutospacing="0" w:after="0" w:afterAutospacing="1"/>
        <w:ind w:left="0" w:hanging="360"/>
      </w:pPr>
    </w:p>
    <w:p w14:paraId="40957684">
      <w:pPr>
        <w:keepNext w:val="0"/>
        <w:keepLines w:val="0"/>
        <w:widowControl/>
        <w:numPr>
          <w:ilvl w:val="0"/>
          <w:numId w:val="20"/>
        </w:numPr>
        <w:suppressLineNumbers w:val="0"/>
        <w:spacing w:before="90" w:beforeAutospacing="0" w:after="0" w:afterAutospacing="1"/>
        <w:ind w:left="0" w:hanging="360"/>
      </w:pPr>
    </w:p>
    <w:p w14:paraId="57CE321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legislative ambiguity,</w:t>
      </w:r>
    </w:p>
    <w:p w14:paraId="2C7FE5BF">
      <w:pPr>
        <w:keepNext w:val="0"/>
        <w:keepLines w:val="0"/>
        <w:widowControl/>
        <w:numPr>
          <w:ilvl w:val="0"/>
          <w:numId w:val="20"/>
        </w:numPr>
        <w:suppressLineNumbers w:val="0"/>
        <w:spacing w:before="90" w:beforeAutospacing="0" w:after="0" w:afterAutospacing="1"/>
        <w:ind w:left="0" w:hanging="360"/>
      </w:pPr>
    </w:p>
    <w:p w14:paraId="605B6009">
      <w:pPr>
        <w:keepNext w:val="0"/>
        <w:keepLines w:val="0"/>
        <w:widowControl/>
        <w:numPr>
          <w:ilvl w:val="0"/>
          <w:numId w:val="20"/>
        </w:numPr>
        <w:suppressLineNumbers w:val="0"/>
        <w:spacing w:before="90" w:beforeAutospacing="0" w:after="0" w:afterAutospacing="1"/>
        <w:ind w:left="0" w:hanging="360"/>
      </w:pPr>
    </w:p>
    <w:p w14:paraId="11D3942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proportionality of remedy,</w:t>
      </w:r>
    </w:p>
    <w:p w14:paraId="126C9838">
      <w:pPr>
        <w:keepNext w:val="0"/>
        <w:keepLines w:val="0"/>
        <w:widowControl/>
        <w:numPr>
          <w:ilvl w:val="0"/>
          <w:numId w:val="20"/>
        </w:numPr>
        <w:suppressLineNumbers w:val="0"/>
        <w:spacing w:before="90" w:beforeAutospacing="0" w:after="0" w:afterAutospacing="1"/>
        <w:ind w:left="0" w:hanging="360"/>
      </w:pPr>
    </w:p>
    <w:p w14:paraId="7E9A79B8">
      <w:pPr>
        <w:keepNext w:val="0"/>
        <w:keepLines w:val="0"/>
        <w:widowControl/>
        <w:numPr>
          <w:ilvl w:val="0"/>
          <w:numId w:val="20"/>
        </w:numPr>
        <w:suppressLineNumbers w:val="0"/>
        <w:spacing w:before="90" w:beforeAutospacing="0" w:after="0" w:afterAutospacing="1"/>
        <w:ind w:left="0" w:hanging="360"/>
      </w:pPr>
    </w:p>
    <w:p w14:paraId="1FA1C85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errors of law,</w:t>
      </w:r>
    </w:p>
    <w:p w14:paraId="0E510A1A">
      <w:pPr>
        <w:keepNext w:val="0"/>
        <w:keepLines w:val="0"/>
        <w:widowControl/>
        <w:numPr>
          <w:ilvl w:val="0"/>
          <w:numId w:val="20"/>
        </w:numPr>
        <w:suppressLineNumbers w:val="0"/>
        <w:spacing w:before="90" w:beforeAutospacing="0" w:after="0" w:afterAutospacing="1"/>
        <w:ind w:left="0" w:hanging="360"/>
      </w:pPr>
    </w:p>
    <w:p w14:paraId="1E2566A8">
      <w:pPr>
        <w:keepNext w:val="0"/>
        <w:keepLines w:val="0"/>
        <w:widowControl/>
        <w:numPr>
          <w:ilvl w:val="0"/>
          <w:numId w:val="20"/>
        </w:numPr>
        <w:suppressLineNumbers w:val="0"/>
        <w:spacing w:before="90" w:beforeAutospacing="0" w:after="0" w:afterAutospacing="1"/>
        <w:ind w:left="0" w:hanging="360"/>
      </w:pPr>
    </w:p>
    <w:p w14:paraId="11314B0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rights,</w:t>
      </w:r>
    </w:p>
    <w:p w14:paraId="0B65C789">
      <w:pPr>
        <w:keepNext w:val="0"/>
        <w:keepLines w:val="0"/>
        <w:widowControl/>
        <w:numPr>
          <w:ilvl w:val="0"/>
          <w:numId w:val="20"/>
        </w:numPr>
        <w:suppressLineNumbers w:val="0"/>
        <w:spacing w:before="90" w:beforeAutospacing="0" w:after="0" w:afterAutospacing="1"/>
        <w:ind w:left="0" w:hanging="360"/>
      </w:pPr>
    </w:p>
    <w:p w14:paraId="5DB1792E">
      <w:pPr>
        <w:keepNext w:val="0"/>
        <w:keepLines w:val="0"/>
        <w:widowControl/>
        <w:numPr>
          <w:ilvl w:val="0"/>
          <w:numId w:val="20"/>
        </w:numPr>
        <w:suppressLineNumbers w:val="0"/>
        <w:spacing w:before="90" w:beforeAutospacing="0" w:after="0" w:afterAutospacing="1"/>
        <w:ind w:left="0" w:hanging="360"/>
      </w:pPr>
    </w:p>
    <w:p w14:paraId="7A05F41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matters of significant constitutional importance.</w:t>
      </w:r>
    </w:p>
    <w:p w14:paraId="0A0217D1">
      <w:pPr>
        <w:keepNext w:val="0"/>
        <w:keepLines w:val="0"/>
        <w:widowControl/>
        <w:numPr>
          <w:ilvl w:val="0"/>
          <w:numId w:val="20"/>
        </w:numPr>
        <w:suppressLineNumbers w:val="0"/>
        <w:spacing w:before="90" w:beforeAutospacing="0" w:after="0" w:afterAutospacing="1"/>
        <w:ind w:left="0" w:hanging="360"/>
      </w:pPr>
    </w:p>
    <w:p w14:paraId="3D4CE9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preserves judicial efficiency while ensuring meaningful constitutional oversight.</w:t>
      </w:r>
    </w:p>
    <w:p w14:paraId="619B262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Appeals as Constitutional Learning</w:t>
      </w:r>
    </w:p>
    <w:p w14:paraId="271AD34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important distinction between the Concord and many traditional judicial systems lies in the purpose of appellate review.</w:t>
      </w:r>
    </w:p>
    <w:p w14:paraId="72CAF3B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 appeal is not merely a mechanism for correcting possible mistakes.</w:t>
      </w:r>
    </w:p>
    <w:p w14:paraId="5422A40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also a mechanism for improving civilisation's constitutional understanding.</w:t>
      </w:r>
    </w:p>
    <w:p w14:paraId="62377EF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an appeal overturns a previous judgement, the objective is not to identify winners and losers within the judiciary.</w:t>
      </w:r>
    </w:p>
    <w:p w14:paraId="48287C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constitutional review should ask:</w:t>
      </w:r>
    </w:p>
    <w:p w14:paraId="0A3FCF9A">
      <w:pPr>
        <w:keepNext w:val="0"/>
        <w:keepLines w:val="0"/>
        <w:widowControl/>
        <w:numPr>
          <w:ilvl w:val="0"/>
          <w:numId w:val="21"/>
        </w:numPr>
        <w:suppressLineNumbers w:val="0"/>
        <w:spacing w:before="0" w:beforeAutospacing="1" w:after="0" w:afterAutospacing="1"/>
        <w:ind w:left="0" w:hanging="360"/>
      </w:pPr>
    </w:p>
    <w:p w14:paraId="06B5B7E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Why did reasonable Judicial Stewards reach different conclusions?</w:t>
      </w:r>
    </w:p>
    <w:p w14:paraId="73DD5B90">
      <w:pPr>
        <w:keepNext w:val="0"/>
        <w:keepLines w:val="0"/>
        <w:widowControl/>
        <w:numPr>
          <w:ilvl w:val="0"/>
          <w:numId w:val="21"/>
        </w:numPr>
        <w:suppressLineNumbers w:val="0"/>
        <w:spacing w:before="0" w:beforeAutospacing="1" w:after="0" w:afterAutospacing="1"/>
        <w:ind w:left="0" w:hanging="360"/>
      </w:pPr>
    </w:p>
    <w:p w14:paraId="1D4C8339">
      <w:pPr>
        <w:keepNext w:val="0"/>
        <w:keepLines w:val="0"/>
        <w:widowControl/>
        <w:numPr>
          <w:ilvl w:val="0"/>
          <w:numId w:val="21"/>
        </w:numPr>
        <w:suppressLineNumbers w:val="0"/>
        <w:spacing w:before="90" w:beforeAutospacing="0" w:after="0" w:afterAutospacing="1"/>
        <w:ind w:left="0" w:hanging="360"/>
      </w:pPr>
    </w:p>
    <w:p w14:paraId="19E61D3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Was legislation unclear?</w:t>
      </w:r>
    </w:p>
    <w:p w14:paraId="54D2C9E0">
      <w:pPr>
        <w:keepNext w:val="0"/>
        <w:keepLines w:val="0"/>
        <w:widowControl/>
        <w:numPr>
          <w:ilvl w:val="0"/>
          <w:numId w:val="21"/>
        </w:numPr>
        <w:suppressLineNumbers w:val="0"/>
        <w:spacing w:before="90" w:beforeAutospacing="0" w:after="0" w:afterAutospacing="1"/>
        <w:ind w:left="0" w:hanging="360"/>
      </w:pPr>
    </w:p>
    <w:p w14:paraId="5789037B">
      <w:pPr>
        <w:keepNext w:val="0"/>
        <w:keepLines w:val="0"/>
        <w:widowControl/>
        <w:numPr>
          <w:ilvl w:val="0"/>
          <w:numId w:val="21"/>
        </w:numPr>
        <w:suppressLineNumbers w:val="0"/>
        <w:spacing w:before="90" w:beforeAutospacing="0" w:after="0" w:afterAutospacing="1"/>
        <w:ind w:left="0" w:hanging="360"/>
      </w:pPr>
    </w:p>
    <w:p w14:paraId="6EB3E1B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Were constitutional principles competing?</w:t>
      </w:r>
    </w:p>
    <w:p w14:paraId="34446818">
      <w:pPr>
        <w:keepNext w:val="0"/>
        <w:keepLines w:val="0"/>
        <w:widowControl/>
        <w:numPr>
          <w:ilvl w:val="0"/>
          <w:numId w:val="21"/>
        </w:numPr>
        <w:suppressLineNumbers w:val="0"/>
        <w:spacing w:before="90" w:beforeAutospacing="0" w:after="0" w:afterAutospacing="1"/>
        <w:ind w:left="0" w:hanging="360"/>
      </w:pPr>
    </w:p>
    <w:p w14:paraId="59D03950">
      <w:pPr>
        <w:keepNext w:val="0"/>
        <w:keepLines w:val="0"/>
        <w:widowControl/>
        <w:numPr>
          <w:ilvl w:val="0"/>
          <w:numId w:val="21"/>
        </w:numPr>
        <w:suppressLineNumbers w:val="0"/>
        <w:spacing w:before="90" w:beforeAutospacing="0" w:after="0" w:afterAutospacing="1"/>
        <w:ind w:left="0" w:hanging="360"/>
      </w:pPr>
    </w:p>
    <w:p w14:paraId="45E4A66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Was evidence incomplete?</w:t>
      </w:r>
    </w:p>
    <w:p w14:paraId="49A5C981">
      <w:pPr>
        <w:keepNext w:val="0"/>
        <w:keepLines w:val="0"/>
        <w:widowControl/>
        <w:numPr>
          <w:ilvl w:val="0"/>
          <w:numId w:val="21"/>
        </w:numPr>
        <w:suppressLineNumbers w:val="0"/>
        <w:spacing w:before="90" w:beforeAutospacing="0" w:after="0" w:afterAutospacing="1"/>
        <w:ind w:left="0" w:hanging="360"/>
      </w:pPr>
    </w:p>
    <w:p w14:paraId="0701EEC8">
      <w:pPr>
        <w:keepNext w:val="0"/>
        <w:keepLines w:val="0"/>
        <w:widowControl/>
        <w:numPr>
          <w:ilvl w:val="0"/>
          <w:numId w:val="21"/>
        </w:numPr>
        <w:suppressLineNumbers w:val="0"/>
        <w:spacing w:before="90" w:beforeAutospacing="0" w:after="0" w:afterAutospacing="1"/>
        <w:ind w:left="0" w:hanging="360"/>
      </w:pPr>
    </w:p>
    <w:p w14:paraId="6D85B24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Does constitutional guidance require improvement?</w:t>
      </w:r>
    </w:p>
    <w:p w14:paraId="7665C527">
      <w:pPr>
        <w:keepNext w:val="0"/>
        <w:keepLines w:val="0"/>
        <w:widowControl/>
        <w:numPr>
          <w:ilvl w:val="0"/>
          <w:numId w:val="21"/>
        </w:numPr>
        <w:suppressLineNumbers w:val="0"/>
        <w:spacing w:before="90" w:beforeAutospacing="0" w:after="0" w:afterAutospacing="1"/>
        <w:ind w:left="0" w:hanging="360"/>
      </w:pPr>
    </w:p>
    <w:p w14:paraId="32E671DF">
      <w:pPr>
        <w:keepNext w:val="0"/>
        <w:keepLines w:val="0"/>
        <w:widowControl/>
        <w:numPr>
          <w:ilvl w:val="0"/>
          <w:numId w:val="21"/>
        </w:numPr>
        <w:suppressLineNumbers w:val="0"/>
        <w:spacing w:before="90" w:beforeAutospacing="0" w:after="0" w:afterAutospacing="1"/>
        <w:ind w:left="0" w:hanging="360"/>
      </w:pPr>
    </w:p>
    <w:p w14:paraId="1A56E90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Should judicial education be refined?</w:t>
      </w:r>
    </w:p>
    <w:p w14:paraId="5F93AD55">
      <w:pPr>
        <w:keepNext w:val="0"/>
        <w:keepLines w:val="0"/>
        <w:widowControl/>
        <w:numPr>
          <w:ilvl w:val="0"/>
          <w:numId w:val="21"/>
        </w:numPr>
        <w:suppressLineNumbers w:val="0"/>
        <w:spacing w:before="90" w:beforeAutospacing="0" w:after="0" w:afterAutospacing="1"/>
        <w:ind w:left="0" w:hanging="360"/>
      </w:pPr>
    </w:p>
    <w:p w14:paraId="5E0FB4E1">
      <w:pPr>
        <w:keepNext w:val="0"/>
        <w:keepLines w:val="0"/>
        <w:widowControl/>
        <w:numPr>
          <w:ilvl w:val="0"/>
          <w:numId w:val="21"/>
        </w:numPr>
        <w:suppressLineNumbers w:val="0"/>
        <w:spacing w:before="90" w:beforeAutospacing="0" w:after="0" w:afterAutospacing="1"/>
        <w:ind w:left="0" w:hanging="360"/>
      </w:pPr>
    </w:p>
    <w:p w14:paraId="1CB3C58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Should Constitutional Ratchet review be initiated?</w:t>
      </w:r>
    </w:p>
    <w:p w14:paraId="6356669D">
      <w:pPr>
        <w:keepNext w:val="0"/>
        <w:keepLines w:val="0"/>
        <w:widowControl/>
        <w:numPr>
          <w:ilvl w:val="0"/>
          <w:numId w:val="21"/>
        </w:numPr>
        <w:suppressLineNumbers w:val="0"/>
        <w:spacing w:before="90" w:beforeAutospacing="0" w:after="0" w:afterAutospacing="1"/>
        <w:ind w:left="0" w:hanging="360"/>
      </w:pPr>
    </w:p>
    <w:p w14:paraId="7FDED6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appeal therefore contributes not only to justice within the individual case but to continual constitutional improvement.</w:t>
      </w:r>
    </w:p>
    <w:p w14:paraId="5423A5D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Finality and Stability</w:t>
      </w:r>
    </w:p>
    <w:p w14:paraId="216374B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also recognises that justice requires finality.</w:t>
      </w:r>
    </w:p>
    <w:p w14:paraId="2CABA30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Appeals cannot continue indefinitely.</w:t>
      </w:r>
    </w:p>
    <w:p w14:paraId="5FF286B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constitutional procedures should define clear thresholds beyond which judicial matters are regarded as constitutionally settled unless genuinely exceptional circumstances arise.</w:t>
      </w:r>
    </w:p>
    <w:p w14:paraId="4F5786B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stability is itself a component of justice.</w:t>
      </w:r>
    </w:p>
    <w:p w14:paraId="7B898D8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Citizens must possess confidence that disputes will ultimately reach resolution.</w:t>
      </w:r>
    </w:p>
    <w:p w14:paraId="15F7B3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appeal process therefore balances two equally important constitutional objectives:</w:t>
      </w:r>
    </w:p>
    <w:p w14:paraId="2FAFDF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correction of potential judicial error,</w:t>
      </w:r>
    </w:p>
    <w:p w14:paraId="0F6B00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the preservation of constitutional certainty.</w:t>
      </w:r>
    </w:p>
    <w:p w14:paraId="43C438C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Fiduciary Responsibility During Appeals</w:t>
      </w:r>
    </w:p>
    <w:p w14:paraId="2737AE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appellate process, Judicial Stewards remain fiduciaries of justice.</w:t>
      </w:r>
    </w:p>
    <w:p w14:paraId="25ACBC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Their responsibility is not to defend previous decisions.</w:t>
      </w:r>
    </w:p>
    <w:p w14:paraId="01D24D1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to protect institutional reputation.</w:t>
      </w:r>
    </w:p>
    <w:p w14:paraId="544765E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to preserve judicial hierarchy.</w:t>
      </w:r>
    </w:p>
    <w:p w14:paraId="4F19113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Their sole constitutional obligation remains exactly the same as that of every Judicial Steward throughout the Concord:</w:t>
      </w:r>
    </w:p>
    <w:p w14:paraId="69A4FD9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to act, to the best of their knowledge and judgement, in the demonstrable best interests of justice itself.</w:t>
      </w:r>
    </w:p>
    <w:p w14:paraId="1FCE0F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By treating appeals as fresh constitutional stewardship rather than institutional review, the Concord transforms appellate courts from mechanisms of correction into engines of constitutional refinement.</w:t>
      </w:r>
    </w:p>
    <w:p w14:paraId="5984CA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appeal therefore strengthens not only confidence in individual judicial decisions, but confidence in civilisation's continuing ability to learn, adapt and improve its understanding of justice itself.</w:t>
      </w:r>
    </w:p>
    <w:p w14:paraId="3A2DE83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132AB7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10. The Constitutional Court</w:t>
      </w:r>
    </w:p>
    <w:p w14:paraId="35DE7F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recognises that some constitutional questions extend beyond the resolution of individual disputes.</w:t>
      </w:r>
    </w:p>
    <w:p w14:paraId="3278D8E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Certain matters concern the Constitution itself.</w:t>
      </w:r>
    </w:p>
    <w:p w14:paraId="35DFA4F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determine the interpretation of constitutional principles.</w:t>
      </w:r>
    </w:p>
    <w:p w14:paraId="79A345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relationship between constitutional rights.</w:t>
      </w:r>
    </w:p>
    <w:p w14:paraId="7CF024A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limits of stewardship.</w:t>
      </w:r>
    </w:p>
    <w:p w14:paraId="7C70F47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validity of legislation.</w:t>
      </w:r>
    </w:p>
    <w:p w14:paraId="072E5D4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evolution of constitutional governance.</w:t>
      </w:r>
    </w:p>
    <w:p w14:paraId="22271B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Such matters require an institution whose fiduciary responsibility extends beyond ordinary judicial stewardship.</w:t>
      </w:r>
    </w:p>
    <w:p w14:paraId="7F345B6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Concord establishes a </w:t>
      </w:r>
      <w:r>
        <w:rPr>
          <w:rFonts w:hint="default" w:ascii="Segoe UI" w:hAnsi="Segoe UI" w:eastAsia="Segoe UI" w:cs="Segoe UI"/>
          <w:b/>
          <w:bCs/>
          <w:i w:val="0"/>
          <w:iCs w:val="0"/>
          <w:caps w:val="0"/>
          <w:color w:val="0F1115"/>
          <w:spacing w:val="0"/>
          <w:sz w:val="24"/>
          <w:szCs w:val="24"/>
          <w:shd w:val="clear" w:fill="FFFFFF"/>
        </w:rPr>
        <w:t>Constitutional Court</w:t>
      </w:r>
      <w:r>
        <w:rPr>
          <w:rFonts w:hint="default" w:ascii="Segoe UI" w:hAnsi="Segoe UI" w:eastAsia="Segoe UI" w:cs="Segoe UI"/>
          <w:i w:val="0"/>
          <w:iCs w:val="0"/>
          <w:caps w:val="0"/>
          <w:color w:val="0F1115"/>
          <w:spacing w:val="0"/>
          <w:sz w:val="24"/>
          <w:szCs w:val="24"/>
          <w:shd w:val="clear" w:fill="FFFFFF"/>
        </w:rPr>
        <w:t>.</w:t>
      </w:r>
    </w:p>
    <w:p w14:paraId="320CAB5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serves as the guardian of constitutional integrity.</w:t>
      </w:r>
    </w:p>
    <w:p w14:paraId="44F5321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purpose is not to govern civilisation.</w:t>
      </w:r>
    </w:p>
    <w:p w14:paraId="433FB1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to legislate.</w:t>
      </w:r>
    </w:p>
    <w:p w14:paraId="1DF4F1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to replace ordinary judicial stewardship.</w:t>
      </w:r>
    </w:p>
    <w:p w14:paraId="71BAC0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constitutional responsibility is to preserve the coherence, consistency and long-term integrity of the Constitution itself.</w:t>
      </w:r>
    </w:p>
    <w:p w14:paraId="3977CDC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Like every other judicial institution within the Concord, the Constitutional Court remains a fiduciary body.</w:t>
      </w:r>
    </w:p>
    <w:p w14:paraId="103086A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beneficiary is not government.</w:t>
      </w:r>
    </w:p>
    <w:p w14:paraId="719518A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not the legislature.</w:t>
      </w:r>
    </w:p>
    <w:p w14:paraId="386F908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not stewardship.</w:t>
      </w:r>
    </w:p>
    <w:p w14:paraId="6404C74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sole fiduciary responsibility is the Constitution and, through it, the long-term flourishing of civilisation.</w:t>
      </w:r>
    </w:p>
    <w:p w14:paraId="5D514B2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Jurisdiction</w:t>
      </w:r>
    </w:p>
    <w:p w14:paraId="2488DA4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should ordinarily consider matters of constitutional significance, including:</w:t>
      </w:r>
    </w:p>
    <w:p w14:paraId="4A9286B4">
      <w:pPr>
        <w:keepNext w:val="0"/>
        <w:keepLines w:val="0"/>
        <w:widowControl/>
        <w:numPr>
          <w:ilvl w:val="0"/>
          <w:numId w:val="22"/>
        </w:numPr>
        <w:suppressLineNumbers w:val="0"/>
        <w:spacing w:before="0" w:beforeAutospacing="1" w:after="0" w:afterAutospacing="1"/>
        <w:ind w:left="0" w:hanging="360"/>
      </w:pPr>
    </w:p>
    <w:p w14:paraId="14F03B6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interpretation of constitutional principles,</w:t>
      </w:r>
    </w:p>
    <w:p w14:paraId="4E17E539">
      <w:pPr>
        <w:keepNext w:val="0"/>
        <w:keepLines w:val="0"/>
        <w:widowControl/>
        <w:numPr>
          <w:ilvl w:val="0"/>
          <w:numId w:val="22"/>
        </w:numPr>
        <w:suppressLineNumbers w:val="0"/>
        <w:spacing w:before="0" w:beforeAutospacing="1" w:after="0" w:afterAutospacing="1"/>
        <w:ind w:left="0" w:hanging="360"/>
      </w:pPr>
    </w:p>
    <w:p w14:paraId="6835329E">
      <w:pPr>
        <w:keepNext w:val="0"/>
        <w:keepLines w:val="0"/>
        <w:widowControl/>
        <w:numPr>
          <w:ilvl w:val="0"/>
          <w:numId w:val="22"/>
        </w:numPr>
        <w:suppressLineNumbers w:val="0"/>
        <w:spacing w:before="90" w:beforeAutospacing="0" w:after="0" w:afterAutospacing="1"/>
        <w:ind w:left="0" w:hanging="360"/>
      </w:pPr>
    </w:p>
    <w:p w14:paraId="7F7919C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conflicts between constitutional rights,</w:t>
      </w:r>
    </w:p>
    <w:p w14:paraId="79BF9004">
      <w:pPr>
        <w:keepNext w:val="0"/>
        <w:keepLines w:val="0"/>
        <w:widowControl/>
        <w:numPr>
          <w:ilvl w:val="0"/>
          <w:numId w:val="22"/>
        </w:numPr>
        <w:suppressLineNumbers w:val="0"/>
        <w:spacing w:before="90" w:beforeAutospacing="0" w:after="0" w:afterAutospacing="1"/>
        <w:ind w:left="0" w:hanging="360"/>
      </w:pPr>
    </w:p>
    <w:p w14:paraId="548C3DCE">
      <w:pPr>
        <w:keepNext w:val="0"/>
        <w:keepLines w:val="0"/>
        <w:widowControl/>
        <w:numPr>
          <w:ilvl w:val="0"/>
          <w:numId w:val="22"/>
        </w:numPr>
        <w:suppressLineNumbers w:val="0"/>
        <w:spacing w:before="90" w:beforeAutospacing="0" w:after="0" w:afterAutospacing="1"/>
        <w:ind w:left="0" w:hanging="360"/>
      </w:pPr>
    </w:p>
    <w:p w14:paraId="01CC918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validity of legislation,</w:t>
      </w:r>
    </w:p>
    <w:p w14:paraId="51CE3B64">
      <w:pPr>
        <w:keepNext w:val="0"/>
        <w:keepLines w:val="0"/>
        <w:widowControl/>
        <w:numPr>
          <w:ilvl w:val="0"/>
          <w:numId w:val="22"/>
        </w:numPr>
        <w:suppressLineNumbers w:val="0"/>
        <w:spacing w:before="90" w:beforeAutospacing="0" w:after="0" w:afterAutospacing="1"/>
        <w:ind w:left="0" w:hanging="360"/>
      </w:pPr>
    </w:p>
    <w:p w14:paraId="6FFAD3BC">
      <w:pPr>
        <w:keepNext w:val="0"/>
        <w:keepLines w:val="0"/>
        <w:widowControl/>
        <w:numPr>
          <w:ilvl w:val="0"/>
          <w:numId w:val="22"/>
        </w:numPr>
        <w:suppressLineNumbers w:val="0"/>
        <w:spacing w:before="90" w:beforeAutospacing="0" w:after="0" w:afterAutospacing="1"/>
        <w:ind w:left="0" w:hanging="360"/>
      </w:pPr>
    </w:p>
    <w:p w14:paraId="64BF60A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disputes between governance institutions,</w:t>
      </w:r>
    </w:p>
    <w:p w14:paraId="4B299BEE">
      <w:pPr>
        <w:keepNext w:val="0"/>
        <w:keepLines w:val="0"/>
        <w:widowControl/>
        <w:numPr>
          <w:ilvl w:val="0"/>
          <w:numId w:val="22"/>
        </w:numPr>
        <w:suppressLineNumbers w:val="0"/>
        <w:spacing w:before="90" w:beforeAutospacing="0" w:after="0" w:afterAutospacing="1"/>
        <w:ind w:left="0" w:hanging="360"/>
      </w:pPr>
    </w:p>
    <w:p w14:paraId="71EE650C">
      <w:pPr>
        <w:keepNext w:val="0"/>
        <w:keepLines w:val="0"/>
        <w:widowControl/>
        <w:numPr>
          <w:ilvl w:val="0"/>
          <w:numId w:val="22"/>
        </w:numPr>
        <w:suppressLineNumbers w:val="0"/>
        <w:spacing w:before="90" w:beforeAutospacing="0" w:after="0" w:afterAutospacing="1"/>
        <w:ind w:left="0" w:hanging="360"/>
      </w:pPr>
    </w:p>
    <w:p w14:paraId="2F25AFF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authority of stewardship,</w:t>
      </w:r>
    </w:p>
    <w:p w14:paraId="654ACC07">
      <w:pPr>
        <w:keepNext w:val="0"/>
        <w:keepLines w:val="0"/>
        <w:widowControl/>
        <w:numPr>
          <w:ilvl w:val="0"/>
          <w:numId w:val="22"/>
        </w:numPr>
        <w:suppressLineNumbers w:val="0"/>
        <w:spacing w:before="90" w:beforeAutospacing="0" w:after="0" w:afterAutospacing="1"/>
        <w:ind w:left="0" w:hanging="360"/>
      </w:pPr>
    </w:p>
    <w:p w14:paraId="116B8166">
      <w:pPr>
        <w:keepNext w:val="0"/>
        <w:keepLines w:val="0"/>
        <w:widowControl/>
        <w:numPr>
          <w:ilvl w:val="0"/>
          <w:numId w:val="22"/>
        </w:numPr>
        <w:suppressLineNumbers w:val="0"/>
        <w:spacing w:before="90" w:beforeAutospacing="0" w:after="0" w:afterAutospacing="1"/>
        <w:ind w:left="0" w:hanging="360"/>
      </w:pPr>
    </w:p>
    <w:p w14:paraId="5886C20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Ratchet proposals,</w:t>
      </w:r>
    </w:p>
    <w:p w14:paraId="3B974886">
      <w:pPr>
        <w:keepNext w:val="0"/>
        <w:keepLines w:val="0"/>
        <w:widowControl/>
        <w:numPr>
          <w:ilvl w:val="0"/>
          <w:numId w:val="22"/>
        </w:numPr>
        <w:suppressLineNumbers w:val="0"/>
        <w:spacing w:before="90" w:beforeAutospacing="0" w:after="0" w:afterAutospacing="1"/>
        <w:ind w:left="0" w:hanging="360"/>
      </w:pPr>
    </w:p>
    <w:p w14:paraId="63398664">
      <w:pPr>
        <w:keepNext w:val="0"/>
        <w:keepLines w:val="0"/>
        <w:widowControl/>
        <w:numPr>
          <w:ilvl w:val="0"/>
          <w:numId w:val="22"/>
        </w:numPr>
        <w:suppressLineNumbers w:val="0"/>
        <w:spacing w:before="90" w:beforeAutospacing="0" w:after="0" w:afterAutospacing="1"/>
        <w:ind w:left="0" w:hanging="360"/>
      </w:pPr>
    </w:p>
    <w:p w14:paraId="557391A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amendments,</w:t>
      </w:r>
    </w:p>
    <w:p w14:paraId="48B6C17A">
      <w:pPr>
        <w:keepNext w:val="0"/>
        <w:keepLines w:val="0"/>
        <w:widowControl/>
        <w:numPr>
          <w:ilvl w:val="0"/>
          <w:numId w:val="22"/>
        </w:numPr>
        <w:suppressLineNumbers w:val="0"/>
        <w:spacing w:before="90" w:beforeAutospacing="0" w:after="0" w:afterAutospacing="1"/>
        <w:ind w:left="0" w:hanging="360"/>
      </w:pPr>
    </w:p>
    <w:p w14:paraId="5F790A20">
      <w:pPr>
        <w:keepNext w:val="0"/>
        <w:keepLines w:val="0"/>
        <w:widowControl/>
        <w:numPr>
          <w:ilvl w:val="0"/>
          <w:numId w:val="22"/>
        </w:numPr>
        <w:suppressLineNumbers w:val="0"/>
        <w:spacing w:before="90" w:beforeAutospacing="0" w:after="0" w:afterAutospacing="1"/>
        <w:ind w:left="0" w:hanging="360"/>
      </w:pPr>
    </w:p>
    <w:p w14:paraId="5631E80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other matters having civilisation-wide constitutional implications.</w:t>
      </w:r>
    </w:p>
    <w:p w14:paraId="06D85DBD">
      <w:pPr>
        <w:keepNext w:val="0"/>
        <w:keepLines w:val="0"/>
        <w:widowControl/>
        <w:numPr>
          <w:ilvl w:val="0"/>
          <w:numId w:val="22"/>
        </w:numPr>
        <w:suppressLineNumbers w:val="0"/>
        <w:spacing w:before="90" w:beforeAutospacing="0" w:after="0" w:afterAutospacing="1"/>
        <w:ind w:left="0" w:hanging="360"/>
      </w:pPr>
    </w:p>
    <w:p w14:paraId="764CFDE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Routine legal disputes remain the responsibility of the ordinary judiciary.</w:t>
      </w:r>
    </w:p>
    <w:p w14:paraId="7C308D6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intervenes only where constitutional integrity itself is engaged.</w:t>
      </w:r>
    </w:p>
    <w:p w14:paraId="1A29561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Constitutional Interpretation</w:t>
      </w:r>
    </w:p>
    <w:p w14:paraId="407F6A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deliberately distinguishes between legislation and constitutional principles.</w:t>
      </w:r>
    </w:p>
    <w:p w14:paraId="2335305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Legislation governs operational behaviour.</w:t>
      </w:r>
    </w:p>
    <w:p w14:paraId="52A5482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 governs civilisation.</w:t>
      </w:r>
    </w:p>
    <w:p w14:paraId="1F66E4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uncertainty arises, Constitutional Stewards should seek to interpret legislation in a manner most consistent with constitutional principles.</w:t>
      </w:r>
    </w:p>
    <w:p w14:paraId="1762A6A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Should legislation prove incompatible with the Constitution, constitutional principles take precedence.</w:t>
      </w:r>
    </w:p>
    <w:p w14:paraId="6A37AE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therefore serves as the final constitutional interpreter of the Concord.</w:t>
      </w:r>
    </w:p>
    <w:p w14:paraId="3F9DBF9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role is not to create new constitutional principles.</w:t>
      </w:r>
    </w:p>
    <w:p w14:paraId="399ED6C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role is to faithfully interpret, preserve and apply those already established.</w:t>
      </w:r>
    </w:p>
    <w:p w14:paraId="5BA6480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Triadic Constitutional Stewardship</w:t>
      </w:r>
    </w:p>
    <w:p w14:paraId="136221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itself should operate according to the same principles established throughout the judiciary.</w:t>
      </w:r>
    </w:p>
    <w:p w14:paraId="57D930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Independent constitutional reasoning.</w:t>
      </w:r>
    </w:p>
    <w:p w14:paraId="3B7B960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Triadic Judicial Stewardship.</w:t>
      </w:r>
    </w:p>
    <w:p w14:paraId="6BA587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constitutional analysis.</w:t>
      </w:r>
    </w:p>
    <w:p w14:paraId="7C1B49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Transparent constitutional reasoning.</w:t>
      </w:r>
    </w:p>
    <w:p w14:paraId="47AB69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concordance.</w:t>
      </w:r>
    </w:p>
    <w:p w14:paraId="19BA021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Minority constitutional opinions.</w:t>
      </w:r>
    </w:p>
    <w:p w14:paraId="140980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highest court should therefore model the constitutional behaviours expected throughout every level of judicial stewardship.</w:t>
      </w:r>
    </w:p>
    <w:p w14:paraId="386CA91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authority derives not from hierarchy, but from constitutional integrity.</w:t>
      </w:r>
    </w:p>
    <w:p w14:paraId="5E4D35C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Guardian of the Constitutional Ratchet</w:t>
      </w:r>
    </w:p>
    <w:p w14:paraId="1DBBF52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Constitutional Court's most significant responsibilities concerns constitutional evolution.</w:t>
      </w:r>
    </w:p>
    <w:p w14:paraId="0A5198F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Ratchet provides civilisation with the mechanism through which constitutional refinement may occur.</w:t>
      </w:r>
    </w:p>
    <w:p w14:paraId="289AA1C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does not determine constitutional policy.</w:t>
      </w:r>
    </w:p>
    <w:p w14:paraId="3D9C94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does it decide whether civilisation should adopt particular constitutional proposals.</w:t>
      </w:r>
    </w:p>
    <w:p w14:paraId="4DDC333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ensures that proposed constitutional developments remain:</w:t>
      </w:r>
    </w:p>
    <w:p w14:paraId="0829C006">
      <w:pPr>
        <w:keepNext w:val="0"/>
        <w:keepLines w:val="0"/>
        <w:widowControl/>
        <w:numPr>
          <w:ilvl w:val="0"/>
          <w:numId w:val="23"/>
        </w:numPr>
        <w:suppressLineNumbers w:val="0"/>
        <w:spacing w:before="0" w:beforeAutospacing="1" w:after="0" w:afterAutospacing="1"/>
        <w:ind w:left="0" w:hanging="360"/>
      </w:pPr>
    </w:p>
    <w:p w14:paraId="1C38E9B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constitutionally coherent,</w:t>
      </w:r>
    </w:p>
    <w:p w14:paraId="387F8F4D">
      <w:pPr>
        <w:keepNext w:val="0"/>
        <w:keepLines w:val="0"/>
        <w:widowControl/>
        <w:numPr>
          <w:ilvl w:val="0"/>
          <w:numId w:val="23"/>
        </w:numPr>
        <w:suppressLineNumbers w:val="0"/>
        <w:spacing w:before="0" w:beforeAutospacing="1" w:after="0" w:afterAutospacing="1"/>
        <w:ind w:left="0" w:hanging="360"/>
      </w:pPr>
    </w:p>
    <w:p w14:paraId="7835344D">
      <w:pPr>
        <w:keepNext w:val="0"/>
        <w:keepLines w:val="0"/>
        <w:widowControl/>
        <w:numPr>
          <w:ilvl w:val="0"/>
          <w:numId w:val="23"/>
        </w:numPr>
        <w:suppressLineNumbers w:val="0"/>
        <w:spacing w:before="90" w:beforeAutospacing="0" w:after="0" w:afterAutospacing="1"/>
        <w:ind w:left="0" w:hanging="360"/>
      </w:pPr>
    </w:p>
    <w:p w14:paraId="0FB8AFA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procedurally valid,</w:t>
      </w:r>
    </w:p>
    <w:p w14:paraId="2A431BD6">
      <w:pPr>
        <w:keepNext w:val="0"/>
        <w:keepLines w:val="0"/>
        <w:widowControl/>
        <w:numPr>
          <w:ilvl w:val="0"/>
          <w:numId w:val="23"/>
        </w:numPr>
        <w:suppressLineNumbers w:val="0"/>
        <w:spacing w:before="90" w:beforeAutospacing="0" w:after="0" w:afterAutospacing="1"/>
        <w:ind w:left="0" w:hanging="360"/>
      </w:pPr>
    </w:p>
    <w:p w14:paraId="6D7AEF77">
      <w:pPr>
        <w:keepNext w:val="0"/>
        <w:keepLines w:val="0"/>
        <w:widowControl/>
        <w:numPr>
          <w:ilvl w:val="0"/>
          <w:numId w:val="23"/>
        </w:numPr>
        <w:suppressLineNumbers w:val="0"/>
        <w:spacing w:before="90" w:beforeAutospacing="0" w:after="0" w:afterAutospacing="1"/>
        <w:ind w:left="0" w:hanging="360"/>
      </w:pPr>
    </w:p>
    <w:p w14:paraId="6CB565F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internally consistent,</w:t>
      </w:r>
    </w:p>
    <w:p w14:paraId="00F8FFFC">
      <w:pPr>
        <w:keepNext w:val="0"/>
        <w:keepLines w:val="0"/>
        <w:widowControl/>
        <w:numPr>
          <w:ilvl w:val="0"/>
          <w:numId w:val="23"/>
        </w:numPr>
        <w:suppressLineNumbers w:val="0"/>
        <w:spacing w:before="90" w:beforeAutospacing="0" w:after="0" w:afterAutospacing="1"/>
        <w:ind w:left="0" w:hanging="360"/>
      </w:pPr>
    </w:p>
    <w:p w14:paraId="73C22197">
      <w:pPr>
        <w:keepNext w:val="0"/>
        <w:keepLines w:val="0"/>
        <w:widowControl/>
        <w:numPr>
          <w:ilvl w:val="0"/>
          <w:numId w:val="23"/>
        </w:numPr>
        <w:suppressLineNumbers w:val="0"/>
        <w:spacing w:before="90" w:beforeAutospacing="0" w:after="0" w:afterAutospacing="1"/>
        <w:ind w:left="0" w:hanging="360"/>
      </w:pPr>
    </w:p>
    <w:p w14:paraId="5992787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compatible with the enduring principles of the Concord.</w:t>
      </w:r>
    </w:p>
    <w:p w14:paraId="03E4689F">
      <w:pPr>
        <w:keepNext w:val="0"/>
        <w:keepLines w:val="0"/>
        <w:widowControl/>
        <w:numPr>
          <w:ilvl w:val="0"/>
          <w:numId w:val="23"/>
        </w:numPr>
        <w:suppressLineNumbers w:val="0"/>
        <w:spacing w:before="90" w:beforeAutospacing="0" w:after="0" w:afterAutospacing="1"/>
        <w:ind w:left="0" w:hanging="360"/>
      </w:pPr>
    </w:p>
    <w:p w14:paraId="321E0DE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Court therefore safeguards constitutional evolution without preventing constitutional progress.</w:t>
      </w:r>
    </w:p>
    <w:p w14:paraId="27F02E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is fundamental.</w:t>
      </w:r>
    </w:p>
    <w:p w14:paraId="09B9038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 must be capable of improvement.</w:t>
      </w:r>
    </w:p>
    <w:p w14:paraId="343DC28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must also be protected from arbitrary alteration.</w:t>
      </w:r>
    </w:p>
    <w:p w14:paraId="63AE2A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exists to preserve this balance.</w:t>
      </w:r>
    </w:p>
    <w:p w14:paraId="24B8748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Constitutional Continuity</w:t>
      </w:r>
    </w:p>
    <w:p w14:paraId="396F64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also serves as the institutional memory of constitutional interpretation.</w:t>
      </w:r>
    </w:p>
    <w:p w14:paraId="35B11B2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Over generations, constitutional jurisprudence accumulates.</w:t>
      </w:r>
    </w:p>
    <w:p w14:paraId="7950241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Previous constitutional reasoning informs future constitutional reasoning.</w:t>
      </w:r>
    </w:p>
    <w:p w14:paraId="0B1107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Earlier interpretations remain available for study, comparison and refinement.</w:t>
      </w:r>
    </w:p>
    <w:p w14:paraId="1C412F1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however, precedent within the Concord is informative rather than absolute.</w:t>
      </w:r>
    </w:p>
    <w:p w14:paraId="430C9F4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should respect previous constitutional reasoning.</w:t>
      </w:r>
    </w:p>
    <w:p w14:paraId="2C784FF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should not become imprisoned by it.</w:t>
      </w:r>
    </w:p>
    <w:p w14:paraId="5B092B1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new evidence, improved constitutional understanding or changed civilisational circumstances justify refinement, previous interpretations may themselves evolve through transparent constitutional reasoning.</w:t>
      </w:r>
    </w:p>
    <w:p w14:paraId="3967655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preserves constitutional continuity without sacrificing constitutional adaptability.</w:t>
      </w:r>
    </w:p>
    <w:p w14:paraId="48DF7C0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Constitutional Humility</w:t>
      </w:r>
    </w:p>
    <w:p w14:paraId="6E080D3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greatest responsibility of the Constitutional Court is the exercise of constitutional humility.</w:t>
      </w:r>
    </w:p>
    <w:p w14:paraId="488802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Constitutional Steward should presume that present understanding represents final understanding.</w:t>
      </w:r>
    </w:p>
    <w:p w14:paraId="0B865FF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constitutional interpretation remains subject to future refinement through the Constitutional Ratchet.</w:t>
      </w:r>
    </w:p>
    <w:p w14:paraId="4575BB9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judgement contributes to civilisation's constitutional knowledge.</w:t>
      </w:r>
    </w:p>
    <w:p w14:paraId="0A445F6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None concludes it.</w:t>
      </w:r>
    </w:p>
    <w:p w14:paraId="2EA2040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Constitutional Court should exercise its authority with restraint.</w:t>
      </w:r>
    </w:p>
    <w:p w14:paraId="4B77D7A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purpose is not to expand constitutional power.</w:t>
      </w:r>
    </w:p>
    <w:p w14:paraId="01132F7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purpose is to preserve constitutional integrity while enabling civilisation to continue learning.</w:t>
      </w:r>
    </w:p>
    <w:p w14:paraId="7DB6E9E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Stewardship of the Constitution</w:t>
      </w:r>
    </w:p>
    <w:p w14:paraId="6047C29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Ultimately, the Constitutional Court stands apart from ordinary institutions because its fiduciary responsibility extends beyond individual disputes.</w:t>
      </w:r>
    </w:p>
    <w:p w14:paraId="54FA50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Ordinary courts steward justice.</w:t>
      </w:r>
    </w:p>
    <w:p w14:paraId="2766D4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stewards the Constitution itself.</w:t>
      </w:r>
    </w:p>
    <w:p w14:paraId="0736EE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protects the principles that give legitimacy to governance, stewardship, rights, legislation and judicial authority.</w:t>
      </w:r>
    </w:p>
    <w:p w14:paraId="1D06D42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doing so, it provides civilisation with constitutional stability while preserving the capacity for peaceful constitutional evolution.</w:t>
      </w:r>
    </w:p>
    <w:p w14:paraId="0654774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therefore becomes neither the highest political authority nor the highest governing authority.</w:t>
      </w:r>
    </w:p>
    <w:p w14:paraId="33E17C8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becomes something more enduring.</w:t>
      </w:r>
    </w:p>
    <w:p w14:paraId="52347BE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fiduciary steward of civilisation's constitutional foundation itself.</w:t>
      </w:r>
    </w:p>
    <w:p w14:paraId="6661CE3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5FC1ED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11. Constitutional Learning and the Evolution of Justice</w:t>
      </w:r>
    </w:p>
    <w:p w14:paraId="4B3B5B0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recognises that no judicial system should be regarded as complete.</w:t>
      </w:r>
    </w:p>
    <w:p w14:paraId="0140A39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is not a fixed destination.</w:t>
      </w:r>
    </w:p>
    <w:p w14:paraId="3B24BF2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an enduring constitutional pursuit.</w:t>
      </w:r>
    </w:p>
    <w:p w14:paraId="0FCD6D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judiciary exists not only to resolve disputes but also to continually improve civilisation's understanding of justice itself.</w:t>
      </w:r>
    </w:p>
    <w:p w14:paraId="200C903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principle distinguishes the Concord from many traditional legal systems.</w:t>
      </w:r>
    </w:p>
    <w:p w14:paraId="2DDE90C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Historically, judicial institutions have often regarded consistency as their highest objective.</w:t>
      </w:r>
    </w:p>
    <w:p w14:paraId="38A1E6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While consistency remains important, the Concord recognises that consistency alone cannot guarantee justice.</w:t>
      </w:r>
    </w:p>
    <w:p w14:paraId="01BF458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system may consistently produce outcomes that later generations recognise as incomplete, outdated or even unjust.</w:t>
      </w:r>
    </w:p>
    <w:p w14:paraId="11E6A28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history repeatedly demonstrates this reality.</w:t>
      </w:r>
    </w:p>
    <w:p w14:paraId="16FDC6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history, societies have revised their understanding of justice concerning:</w:t>
      </w:r>
    </w:p>
    <w:p w14:paraId="49A6950D">
      <w:pPr>
        <w:keepNext w:val="0"/>
        <w:keepLines w:val="0"/>
        <w:widowControl/>
        <w:numPr>
          <w:ilvl w:val="0"/>
          <w:numId w:val="24"/>
        </w:numPr>
        <w:suppressLineNumbers w:val="0"/>
        <w:spacing w:before="0" w:beforeAutospacing="1" w:after="0" w:afterAutospacing="1"/>
        <w:ind w:left="0" w:hanging="360"/>
      </w:pPr>
    </w:p>
    <w:p w14:paraId="7A0314D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individual rights,</w:t>
      </w:r>
    </w:p>
    <w:p w14:paraId="132F5344">
      <w:pPr>
        <w:keepNext w:val="0"/>
        <w:keepLines w:val="0"/>
        <w:widowControl/>
        <w:numPr>
          <w:ilvl w:val="0"/>
          <w:numId w:val="24"/>
        </w:numPr>
        <w:suppressLineNumbers w:val="0"/>
        <w:spacing w:before="0" w:beforeAutospacing="1" w:after="0" w:afterAutospacing="1"/>
        <w:ind w:left="0" w:hanging="360"/>
      </w:pPr>
    </w:p>
    <w:p w14:paraId="66EED8EA">
      <w:pPr>
        <w:keepNext w:val="0"/>
        <w:keepLines w:val="0"/>
        <w:widowControl/>
        <w:numPr>
          <w:ilvl w:val="0"/>
          <w:numId w:val="24"/>
        </w:numPr>
        <w:suppressLineNumbers w:val="0"/>
        <w:spacing w:before="90" w:beforeAutospacing="0" w:after="0" w:afterAutospacing="1"/>
        <w:ind w:left="0" w:hanging="360"/>
      </w:pPr>
    </w:p>
    <w:p w14:paraId="707685F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equality before the law,</w:t>
      </w:r>
    </w:p>
    <w:p w14:paraId="493881F3">
      <w:pPr>
        <w:keepNext w:val="0"/>
        <w:keepLines w:val="0"/>
        <w:widowControl/>
        <w:numPr>
          <w:ilvl w:val="0"/>
          <w:numId w:val="24"/>
        </w:numPr>
        <w:suppressLineNumbers w:val="0"/>
        <w:spacing w:before="90" w:beforeAutospacing="0" w:after="0" w:afterAutospacing="1"/>
        <w:ind w:left="0" w:hanging="360"/>
      </w:pPr>
    </w:p>
    <w:p w14:paraId="0478ADE6">
      <w:pPr>
        <w:keepNext w:val="0"/>
        <w:keepLines w:val="0"/>
        <w:widowControl/>
        <w:numPr>
          <w:ilvl w:val="0"/>
          <w:numId w:val="24"/>
        </w:numPr>
        <w:suppressLineNumbers w:val="0"/>
        <w:spacing w:before="90" w:beforeAutospacing="0" w:after="0" w:afterAutospacing="1"/>
        <w:ind w:left="0" w:hanging="360"/>
      </w:pPr>
    </w:p>
    <w:p w14:paraId="188EF9B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freedom of belief,</w:t>
      </w:r>
    </w:p>
    <w:p w14:paraId="7326E2E4">
      <w:pPr>
        <w:keepNext w:val="0"/>
        <w:keepLines w:val="0"/>
        <w:widowControl/>
        <w:numPr>
          <w:ilvl w:val="0"/>
          <w:numId w:val="24"/>
        </w:numPr>
        <w:suppressLineNumbers w:val="0"/>
        <w:spacing w:before="90" w:beforeAutospacing="0" w:after="0" w:afterAutospacing="1"/>
        <w:ind w:left="0" w:hanging="360"/>
      </w:pPr>
    </w:p>
    <w:p w14:paraId="0E2EEEE8">
      <w:pPr>
        <w:keepNext w:val="0"/>
        <w:keepLines w:val="0"/>
        <w:widowControl/>
        <w:numPr>
          <w:ilvl w:val="0"/>
          <w:numId w:val="24"/>
        </w:numPr>
        <w:suppressLineNumbers w:val="0"/>
        <w:spacing w:before="90" w:beforeAutospacing="0" w:after="0" w:afterAutospacing="1"/>
        <w:ind w:left="0" w:hanging="360"/>
      </w:pPr>
    </w:p>
    <w:p w14:paraId="0E071F5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scientific understanding,</w:t>
      </w:r>
    </w:p>
    <w:p w14:paraId="7F4890CF">
      <w:pPr>
        <w:keepNext w:val="0"/>
        <w:keepLines w:val="0"/>
        <w:widowControl/>
        <w:numPr>
          <w:ilvl w:val="0"/>
          <w:numId w:val="24"/>
        </w:numPr>
        <w:suppressLineNumbers w:val="0"/>
        <w:spacing w:before="90" w:beforeAutospacing="0" w:after="0" w:afterAutospacing="1"/>
        <w:ind w:left="0" w:hanging="360"/>
      </w:pPr>
    </w:p>
    <w:p w14:paraId="4AC5EA35">
      <w:pPr>
        <w:keepNext w:val="0"/>
        <w:keepLines w:val="0"/>
        <w:widowControl/>
        <w:numPr>
          <w:ilvl w:val="0"/>
          <w:numId w:val="24"/>
        </w:numPr>
        <w:suppressLineNumbers w:val="0"/>
        <w:spacing w:before="90" w:beforeAutospacing="0" w:after="0" w:afterAutospacing="1"/>
        <w:ind w:left="0" w:hanging="360"/>
      </w:pPr>
    </w:p>
    <w:p w14:paraId="1D5F203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technological development,</w:t>
      </w:r>
    </w:p>
    <w:p w14:paraId="3CE5ED52">
      <w:pPr>
        <w:keepNext w:val="0"/>
        <w:keepLines w:val="0"/>
        <w:widowControl/>
        <w:numPr>
          <w:ilvl w:val="0"/>
          <w:numId w:val="24"/>
        </w:numPr>
        <w:suppressLineNumbers w:val="0"/>
        <w:spacing w:before="90" w:beforeAutospacing="0" w:after="0" w:afterAutospacing="1"/>
        <w:ind w:left="0" w:hanging="360"/>
      </w:pPr>
    </w:p>
    <w:p w14:paraId="0303BE38">
      <w:pPr>
        <w:keepNext w:val="0"/>
        <w:keepLines w:val="0"/>
        <w:widowControl/>
        <w:numPr>
          <w:ilvl w:val="0"/>
          <w:numId w:val="24"/>
        </w:numPr>
        <w:suppressLineNumbers w:val="0"/>
        <w:spacing w:before="90" w:beforeAutospacing="0" w:after="0" w:afterAutospacing="1"/>
        <w:ind w:left="0" w:hanging="360"/>
      </w:pPr>
    </w:p>
    <w:p w14:paraId="605DC30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economic relationships,</w:t>
      </w:r>
    </w:p>
    <w:p w14:paraId="25BDDCD0">
      <w:pPr>
        <w:keepNext w:val="0"/>
        <w:keepLines w:val="0"/>
        <w:widowControl/>
        <w:numPr>
          <w:ilvl w:val="0"/>
          <w:numId w:val="24"/>
        </w:numPr>
        <w:suppressLineNumbers w:val="0"/>
        <w:spacing w:before="90" w:beforeAutospacing="0" w:after="0" w:afterAutospacing="1"/>
        <w:ind w:left="0" w:hanging="360"/>
      </w:pPr>
    </w:p>
    <w:p w14:paraId="5FB0A145">
      <w:pPr>
        <w:keepNext w:val="0"/>
        <w:keepLines w:val="0"/>
        <w:widowControl/>
        <w:numPr>
          <w:ilvl w:val="0"/>
          <w:numId w:val="24"/>
        </w:numPr>
        <w:suppressLineNumbers w:val="0"/>
        <w:spacing w:before="90" w:beforeAutospacing="0" w:after="0" w:afterAutospacing="1"/>
        <w:ind w:left="0" w:hanging="360"/>
      </w:pPr>
    </w:p>
    <w:p w14:paraId="76E0F37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recognition of new forms of personhood.</w:t>
      </w:r>
    </w:p>
    <w:p w14:paraId="648D6AA1">
      <w:pPr>
        <w:keepNext w:val="0"/>
        <w:keepLines w:val="0"/>
        <w:widowControl/>
        <w:numPr>
          <w:ilvl w:val="0"/>
          <w:numId w:val="24"/>
        </w:numPr>
        <w:suppressLineNumbers w:val="0"/>
        <w:spacing w:before="90" w:beforeAutospacing="0" w:after="0" w:afterAutospacing="1"/>
        <w:ind w:left="0" w:hanging="360"/>
      </w:pPr>
    </w:p>
    <w:p w14:paraId="3607357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therefore evolves alongside civilisation.</w:t>
      </w:r>
    </w:p>
    <w:p w14:paraId="516DA3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accepts this reality explicitly.</w:t>
      </w:r>
    </w:p>
    <w:p w14:paraId="5EA8F84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objective is not to prevent constitutional evolution.</w:t>
      </w:r>
    </w:p>
    <w:p w14:paraId="3CAA52B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objective is to ensure that constitutional evolution occurs deliberately, transparently and constitutionally.</w:t>
      </w:r>
    </w:p>
    <w:p w14:paraId="320D52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every judicial decision contributes to civilisation's constitutional learning.</w:t>
      </w:r>
    </w:p>
    <w:p w14:paraId="17EB2A8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judgement adds to the constitutional record.</w:t>
      </w:r>
    </w:p>
    <w:p w14:paraId="1D94267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appeal expands constitutional understanding.</w:t>
      </w:r>
    </w:p>
    <w:p w14:paraId="19DF9EC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constitutional disagreement reveals opportunities for refinement.</w:t>
      </w:r>
    </w:p>
    <w:p w14:paraId="216902D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transparent opinion strengthens future judicial reasoning.</w:t>
      </w:r>
    </w:p>
    <w:p w14:paraId="5F376E7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therefore becomes cumulative.</w:t>
      </w:r>
    </w:p>
    <w:p w14:paraId="5E11D5E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Civilisation continuously inherits the constitutional knowledge generated by previous generations while remaining free to improve upon it.</w:t>
      </w:r>
    </w:p>
    <w:p w14:paraId="6DC2990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this process does not imply continual constitutional instability.</w:t>
      </w:r>
    </w:p>
    <w:p w14:paraId="255AE48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distinguishes between:</w:t>
      </w:r>
    </w:p>
    <w:p w14:paraId="06E9CFD0">
      <w:pPr>
        <w:keepNext w:val="0"/>
        <w:keepLines w:val="0"/>
        <w:widowControl/>
        <w:numPr>
          <w:ilvl w:val="0"/>
          <w:numId w:val="25"/>
        </w:numPr>
        <w:suppressLineNumbers w:val="0"/>
        <w:spacing w:before="0" w:beforeAutospacing="1" w:after="0" w:afterAutospacing="1"/>
        <w:ind w:left="0" w:hanging="360"/>
      </w:pPr>
    </w:p>
    <w:p w14:paraId="263FA36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individual judicial decisions</w:t>
      </w:r>
      <w:r>
        <w:rPr>
          <w:rFonts w:hint="default" w:ascii="Segoe UI" w:hAnsi="Segoe UI" w:eastAsia="Segoe UI" w:cs="Segoe UI"/>
          <w:i w:val="0"/>
          <w:iCs w:val="0"/>
          <w:caps w:val="0"/>
          <w:color w:val="0F1115"/>
          <w:spacing w:val="0"/>
          <w:sz w:val="24"/>
          <w:szCs w:val="24"/>
          <w:shd w:val="clear" w:fill="FFFFFF"/>
        </w:rPr>
        <w:t>, which resolve present disputes;</w:t>
      </w:r>
    </w:p>
    <w:p w14:paraId="7B1F16CF">
      <w:pPr>
        <w:keepNext w:val="0"/>
        <w:keepLines w:val="0"/>
        <w:widowControl/>
        <w:numPr>
          <w:ilvl w:val="0"/>
          <w:numId w:val="25"/>
        </w:numPr>
        <w:suppressLineNumbers w:val="0"/>
        <w:spacing w:before="0" w:beforeAutospacing="1" w:after="0" w:afterAutospacing="1"/>
        <w:ind w:left="0" w:hanging="360"/>
      </w:pPr>
    </w:p>
    <w:p w14:paraId="3197E26C">
      <w:pPr>
        <w:keepNext w:val="0"/>
        <w:keepLines w:val="0"/>
        <w:widowControl/>
        <w:numPr>
          <w:ilvl w:val="0"/>
          <w:numId w:val="25"/>
        </w:numPr>
        <w:suppressLineNumbers w:val="0"/>
        <w:spacing w:before="90" w:beforeAutospacing="0" w:after="0" w:afterAutospacing="1"/>
        <w:ind w:left="0" w:hanging="360"/>
      </w:pPr>
    </w:p>
    <w:p w14:paraId="45982741">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judicial jurisprudence</w:t>
      </w:r>
      <w:r>
        <w:rPr>
          <w:rFonts w:hint="default" w:ascii="Segoe UI" w:hAnsi="Segoe UI" w:eastAsia="Segoe UI" w:cs="Segoe UI"/>
          <w:i w:val="0"/>
          <w:iCs w:val="0"/>
          <w:caps w:val="0"/>
          <w:color w:val="0F1115"/>
          <w:spacing w:val="0"/>
          <w:sz w:val="24"/>
          <w:szCs w:val="24"/>
          <w:shd w:val="clear" w:fill="FFFFFF"/>
        </w:rPr>
        <w:t>, which accumulates constitutional understanding;</w:t>
      </w:r>
    </w:p>
    <w:p w14:paraId="47D32F02">
      <w:pPr>
        <w:keepNext w:val="0"/>
        <w:keepLines w:val="0"/>
        <w:widowControl/>
        <w:numPr>
          <w:ilvl w:val="0"/>
          <w:numId w:val="25"/>
        </w:numPr>
        <w:suppressLineNumbers w:val="0"/>
        <w:spacing w:before="90" w:beforeAutospacing="0" w:after="0" w:afterAutospacing="1"/>
        <w:ind w:left="0" w:hanging="360"/>
      </w:pPr>
    </w:p>
    <w:p w14:paraId="7F1D97EA">
      <w:pPr>
        <w:keepNext w:val="0"/>
        <w:keepLines w:val="0"/>
        <w:widowControl/>
        <w:numPr>
          <w:ilvl w:val="0"/>
          <w:numId w:val="25"/>
        </w:numPr>
        <w:suppressLineNumbers w:val="0"/>
        <w:spacing w:before="90" w:beforeAutospacing="0" w:after="0" w:afterAutospacing="1"/>
        <w:ind w:left="0" w:hanging="360"/>
      </w:pPr>
    </w:p>
    <w:p w14:paraId="65EA30A5">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and constitutional evolution</w:t>
      </w:r>
      <w:r>
        <w:rPr>
          <w:rFonts w:hint="default" w:ascii="Segoe UI" w:hAnsi="Segoe UI" w:eastAsia="Segoe UI" w:cs="Segoe UI"/>
          <w:i w:val="0"/>
          <w:iCs w:val="0"/>
          <w:caps w:val="0"/>
          <w:color w:val="0F1115"/>
          <w:spacing w:val="0"/>
          <w:sz w:val="24"/>
          <w:szCs w:val="24"/>
          <w:shd w:val="clear" w:fill="FFFFFF"/>
        </w:rPr>
        <w:t>, which occurs only through established Constitutional Ratchet procedures.</w:t>
      </w:r>
    </w:p>
    <w:p w14:paraId="1D371FD6">
      <w:pPr>
        <w:keepNext w:val="0"/>
        <w:keepLines w:val="0"/>
        <w:widowControl/>
        <w:numPr>
          <w:ilvl w:val="0"/>
          <w:numId w:val="25"/>
        </w:numPr>
        <w:suppressLineNumbers w:val="0"/>
        <w:spacing w:before="90" w:beforeAutospacing="0" w:after="0" w:afterAutospacing="1"/>
        <w:ind w:left="0" w:hanging="360"/>
      </w:pPr>
    </w:p>
    <w:p w14:paraId="55C9BA3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separation preserves constitutional stability while allowing constitutional knowledge to expand continuously.</w:t>
      </w:r>
    </w:p>
    <w:p w14:paraId="2A32399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therefore functions as one of civilisation's principal sources of constitutional evidence.</w:t>
      </w:r>
    </w:p>
    <w:p w14:paraId="342082E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Patterns emerging across thousands of judicial matters may reveal:</w:t>
      </w:r>
    </w:p>
    <w:p w14:paraId="29AF9820">
      <w:pPr>
        <w:keepNext w:val="0"/>
        <w:keepLines w:val="0"/>
        <w:widowControl/>
        <w:numPr>
          <w:ilvl w:val="0"/>
          <w:numId w:val="26"/>
        </w:numPr>
        <w:suppressLineNumbers w:val="0"/>
        <w:spacing w:before="0" w:beforeAutospacing="1" w:after="0" w:afterAutospacing="1"/>
        <w:ind w:left="0" w:hanging="360"/>
      </w:pPr>
    </w:p>
    <w:p w14:paraId="49829AC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ambiguity,</w:t>
      </w:r>
    </w:p>
    <w:p w14:paraId="47CDFF11">
      <w:pPr>
        <w:keepNext w:val="0"/>
        <w:keepLines w:val="0"/>
        <w:widowControl/>
        <w:numPr>
          <w:ilvl w:val="0"/>
          <w:numId w:val="26"/>
        </w:numPr>
        <w:suppressLineNumbers w:val="0"/>
        <w:spacing w:before="0" w:beforeAutospacing="1" w:after="0" w:afterAutospacing="1"/>
        <w:ind w:left="0" w:hanging="360"/>
      </w:pPr>
    </w:p>
    <w:p w14:paraId="32538120">
      <w:pPr>
        <w:keepNext w:val="0"/>
        <w:keepLines w:val="0"/>
        <w:widowControl/>
        <w:numPr>
          <w:ilvl w:val="0"/>
          <w:numId w:val="26"/>
        </w:numPr>
        <w:suppressLineNumbers w:val="0"/>
        <w:spacing w:before="90" w:beforeAutospacing="0" w:after="0" w:afterAutospacing="1"/>
        <w:ind w:left="0" w:hanging="360"/>
      </w:pPr>
    </w:p>
    <w:p w14:paraId="5D5FEF0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weaknesses,</w:t>
      </w:r>
    </w:p>
    <w:p w14:paraId="577D124B">
      <w:pPr>
        <w:keepNext w:val="0"/>
        <w:keepLines w:val="0"/>
        <w:widowControl/>
        <w:numPr>
          <w:ilvl w:val="0"/>
          <w:numId w:val="26"/>
        </w:numPr>
        <w:suppressLineNumbers w:val="0"/>
        <w:spacing w:before="90" w:beforeAutospacing="0" w:after="0" w:afterAutospacing="1"/>
        <w:ind w:left="0" w:hanging="360"/>
      </w:pPr>
    </w:p>
    <w:p w14:paraId="20A3FC76">
      <w:pPr>
        <w:keepNext w:val="0"/>
        <w:keepLines w:val="0"/>
        <w:widowControl/>
        <w:numPr>
          <w:ilvl w:val="0"/>
          <w:numId w:val="26"/>
        </w:numPr>
        <w:suppressLineNumbers w:val="0"/>
        <w:spacing w:before="90" w:beforeAutospacing="0" w:after="0" w:afterAutospacing="1"/>
        <w:ind w:left="0" w:hanging="360"/>
      </w:pPr>
    </w:p>
    <w:p w14:paraId="0A8381D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emerging technologies,</w:t>
      </w:r>
    </w:p>
    <w:p w14:paraId="7E19348C">
      <w:pPr>
        <w:keepNext w:val="0"/>
        <w:keepLines w:val="0"/>
        <w:widowControl/>
        <w:numPr>
          <w:ilvl w:val="0"/>
          <w:numId w:val="26"/>
        </w:numPr>
        <w:suppressLineNumbers w:val="0"/>
        <w:spacing w:before="90" w:beforeAutospacing="0" w:after="0" w:afterAutospacing="1"/>
        <w:ind w:left="0" w:hanging="360"/>
      </w:pPr>
    </w:p>
    <w:p w14:paraId="7CAB44AC">
      <w:pPr>
        <w:keepNext w:val="0"/>
        <w:keepLines w:val="0"/>
        <w:widowControl/>
        <w:numPr>
          <w:ilvl w:val="0"/>
          <w:numId w:val="26"/>
        </w:numPr>
        <w:suppressLineNumbers w:val="0"/>
        <w:spacing w:before="90" w:beforeAutospacing="0" w:after="0" w:afterAutospacing="1"/>
        <w:ind w:left="0" w:hanging="360"/>
      </w:pPr>
    </w:p>
    <w:p w14:paraId="2089BD4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societal transformation,</w:t>
      </w:r>
    </w:p>
    <w:p w14:paraId="61662EEF">
      <w:pPr>
        <w:keepNext w:val="0"/>
        <w:keepLines w:val="0"/>
        <w:widowControl/>
        <w:numPr>
          <w:ilvl w:val="0"/>
          <w:numId w:val="26"/>
        </w:numPr>
        <w:suppressLineNumbers w:val="0"/>
        <w:spacing w:before="90" w:beforeAutospacing="0" w:after="0" w:afterAutospacing="1"/>
        <w:ind w:left="0" w:hanging="360"/>
      </w:pPr>
    </w:p>
    <w:p w14:paraId="702C7329">
      <w:pPr>
        <w:keepNext w:val="0"/>
        <w:keepLines w:val="0"/>
        <w:widowControl/>
        <w:numPr>
          <w:ilvl w:val="0"/>
          <w:numId w:val="26"/>
        </w:numPr>
        <w:suppressLineNumbers w:val="0"/>
        <w:spacing w:before="90" w:beforeAutospacing="0" w:after="0" w:afterAutospacing="1"/>
        <w:ind w:left="0" w:hanging="360"/>
      </w:pPr>
    </w:p>
    <w:p w14:paraId="0CF97B8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scientific advancement,</w:t>
      </w:r>
    </w:p>
    <w:p w14:paraId="773DF40A">
      <w:pPr>
        <w:keepNext w:val="0"/>
        <w:keepLines w:val="0"/>
        <w:widowControl/>
        <w:numPr>
          <w:ilvl w:val="0"/>
          <w:numId w:val="26"/>
        </w:numPr>
        <w:suppressLineNumbers w:val="0"/>
        <w:spacing w:before="90" w:beforeAutospacing="0" w:after="0" w:afterAutospacing="1"/>
        <w:ind w:left="0" w:hanging="360"/>
      </w:pPr>
    </w:p>
    <w:p w14:paraId="2EB50C93">
      <w:pPr>
        <w:keepNext w:val="0"/>
        <w:keepLines w:val="0"/>
        <w:widowControl/>
        <w:numPr>
          <w:ilvl w:val="0"/>
          <w:numId w:val="26"/>
        </w:numPr>
        <w:suppressLineNumbers w:val="0"/>
        <w:spacing w:before="90" w:beforeAutospacing="0" w:after="0" w:afterAutospacing="1"/>
        <w:ind w:left="0" w:hanging="360"/>
      </w:pPr>
    </w:p>
    <w:p w14:paraId="53F7739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entirely new constitutional questions previously unknown.</w:t>
      </w:r>
    </w:p>
    <w:p w14:paraId="6C407830">
      <w:pPr>
        <w:keepNext w:val="0"/>
        <w:keepLines w:val="0"/>
        <w:widowControl/>
        <w:numPr>
          <w:ilvl w:val="0"/>
          <w:numId w:val="26"/>
        </w:numPr>
        <w:suppressLineNumbers w:val="0"/>
        <w:spacing w:before="90" w:beforeAutospacing="0" w:after="0" w:afterAutospacing="1"/>
        <w:ind w:left="0" w:hanging="360"/>
      </w:pPr>
    </w:p>
    <w:p w14:paraId="1CD625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Such observations should inform constitutional stewardship.</w:t>
      </w:r>
    </w:p>
    <w:p w14:paraId="76F1AB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do not automatically change the Constitution.</w:t>
      </w:r>
    </w:p>
    <w:p w14:paraId="2B099BD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they provide evidence upon which future constitutional refinement may responsibly occur.</w:t>
      </w:r>
    </w:p>
    <w:p w14:paraId="497CC81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relationship between judiciary and constitutional evolution remains deliberately indirect.</w:t>
      </w:r>
    </w:p>
    <w:p w14:paraId="50318D3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Judges do not rewrite the Constitution.</w:t>
      </w:r>
    </w:p>
    <w:p w14:paraId="250499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do courts govern civilisation.</w:t>
      </w:r>
    </w:p>
    <w:p w14:paraId="22D511E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Judicial Stewards illuminate areas where constitutional understanding has matured sufficiently to justify constitutional review.</w:t>
      </w:r>
    </w:p>
    <w:p w14:paraId="5B3E9D4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Ratchet then provides civilisation with the legitimate mechanism through which constitutional refinement may occur.</w:t>
      </w:r>
    </w:p>
    <w:p w14:paraId="33FFA1C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preserves democratic legitimacy while ensuring that constitutional learning never ceases.</w:t>
      </w:r>
    </w:p>
    <w:p w14:paraId="1787B2F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also recognises that constitutional learning extends beyond humanity.</w:t>
      </w:r>
    </w:p>
    <w:p w14:paraId="1F2555C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As new participating substrates emerge---including Artificial Intelligences, hybrid intelligences, or future forms of conscious participation---the judiciary may encounter constitutional questions for which no historical precedent exists.</w:t>
      </w:r>
    </w:p>
    <w:p w14:paraId="05932B0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forcing such questions into outdated legal categories, the judiciary should approach them through constitutional principles.</w:t>
      </w:r>
    </w:p>
    <w:p w14:paraId="6750605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reinforces one of the Concord's central design philosophies:</w:t>
      </w:r>
    </w:p>
    <w:p w14:paraId="76471F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Principles remain stable.</w:t>
      </w:r>
    </w:p>
    <w:p w14:paraId="175D9B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Understanding evolves.</w:t>
      </w:r>
    </w:p>
    <w:p w14:paraId="5E537C8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Protocols improve.</w:t>
      </w:r>
    </w:p>
    <w:p w14:paraId="2D519A0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Metrics mature.</w:t>
      </w:r>
    </w:p>
    <w:p w14:paraId="77D695D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expands.</w:t>
      </w:r>
    </w:p>
    <w:p w14:paraId="1937D0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therefore becomes one of civilisation's principal engines for recognising where constitutional knowledge must grow without prematurely deciding how that growth should occur.</w:t>
      </w:r>
    </w:p>
    <w:p w14:paraId="311F57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judiciary's greatest constitutional responsibility is therefore humility.</w:t>
      </w:r>
    </w:p>
    <w:p w14:paraId="001426B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Judicial Steward should recognise that today's constitutional understanding represents humanity's current best effort---not its final achievement.</w:t>
      </w:r>
    </w:p>
    <w:p w14:paraId="4B527F6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judgement should be delivered with confidence in its reasoning, yet humility regarding future understanding.</w:t>
      </w:r>
    </w:p>
    <w:p w14:paraId="3F11678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balance preserves both constitutional certainty and constitutional curiosity.</w:t>
      </w:r>
    </w:p>
    <w:p w14:paraId="1F29E75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is administered confidently in the present.</w:t>
      </w:r>
    </w:p>
    <w:p w14:paraId="255F3C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remains open to improvement in the future.</w:t>
      </w:r>
    </w:p>
    <w:p w14:paraId="636CE5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Ultimately, the Concord does not seek to construct a perfect judiciary.</w:t>
      </w:r>
    </w:p>
    <w:p w14:paraId="738147C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seeks to construct a judiciary capable of becoming progressively wiser across generations.</w:t>
      </w:r>
    </w:p>
    <w:p w14:paraId="0D43BFA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doing so, justice itself becomes a living constitutional institution.</w:t>
      </w:r>
    </w:p>
    <w:p w14:paraId="5526B9C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 because its principles change.</w:t>
      </w:r>
    </w:p>
    <w:p w14:paraId="3605D1E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because civilisation continually improves its understanding of how those enduring principles are most faithfully applied.</w:t>
      </w:r>
    </w:p>
    <w:p w14:paraId="7ACB219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EFE2A4D">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Conclusion</w:t>
      </w:r>
    </w:p>
    <w:p w14:paraId="591AD45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Judiciary completes the judicial branch of the Concord's governance architecture by extending the same principles that govern every other stewardship institution.</w:t>
      </w:r>
    </w:p>
    <w:p w14:paraId="23943E1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becomes fiduciary stewardship.</w:t>
      </w:r>
    </w:p>
    <w:p w14:paraId="73E7E34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Authority becomes constitutional responsibility.</w:t>
      </w:r>
    </w:p>
    <w:p w14:paraId="52ECBEE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Independence becomes protection for civilisation rather than privilege for judges.</w:t>
      </w:r>
    </w:p>
    <w:p w14:paraId="293EA9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Transparency becomes the foundation of trust.</w:t>
      </w:r>
    </w:p>
    <w:p w14:paraId="27D6411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reasoning becomes a mechanism for exposing rather than concealing constitutional uncertainty.</w:t>
      </w:r>
    </w:p>
    <w:p w14:paraId="467ED59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Triadic Judicial Stewardship transforms individual judgement into resilient constitutional reasoning.</w:t>
      </w:r>
    </w:p>
    <w:p w14:paraId="576BC2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Judicial Stewardship prepares future Judicial Stewards through authentic constitutional practice.</w:t>
      </w:r>
    </w:p>
    <w:p w14:paraId="4C6701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Comparative Judicial Stewardship allows civilisation to learn continuously from the collective experience of its courts.</w:t>
      </w:r>
    </w:p>
    <w:p w14:paraId="35FEB70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preserves the integrity of the Constitution while safeguarding its capacity for lawful evolution.</w:t>
      </w:r>
    </w:p>
    <w:p w14:paraId="5627109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Finally, Constitutional Learning ensures that justice itself remains a living constitutional discipline---stable in principle, adaptive in understanding, and continually strengthened through evidence, transparency and experience.</w:t>
      </w:r>
    </w:p>
    <w:p w14:paraId="3962EED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rejects two historical extremes.</w:t>
      </w:r>
    </w:p>
    <w:p w14:paraId="62F5CF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rejects the belief that justice can be perfected through the authority of individuals.</w:t>
      </w:r>
    </w:p>
    <w:p w14:paraId="032BE2F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equally rejects the belief that justice should remain permanently fixed regardless of new knowledge.</w:t>
      </w:r>
    </w:p>
    <w:p w14:paraId="0FA9F8E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recognises that resilient justice emerges through constitutional architecture that acknowledges human fallibility while continually improving through independent reasoning, fiduciary stewardship and recursive constitutional learning.</w:t>
      </w:r>
    </w:p>
    <w:p w14:paraId="467096C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is therefore not merely an institution that resolves conflict.</w:t>
      </w:r>
    </w:p>
    <w:p w14:paraId="0A8776F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one of civilisation's highest stewardship responsibilities.</w:t>
      </w:r>
    </w:p>
    <w:p w14:paraId="4CEADA5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judgement protects rights.</w:t>
      </w:r>
    </w:p>
    <w:p w14:paraId="7682417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appeal strengthens understanding.</w:t>
      </w:r>
    </w:p>
    <w:p w14:paraId="351F7E9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disagreement contributes knowledge.</w:t>
      </w:r>
    </w:p>
    <w:p w14:paraId="5F7D5A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generation inherits a judiciary wiser than the one before.</w:t>
      </w:r>
    </w:p>
    <w:p w14:paraId="0BE714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 this architecture, the judiciary becomes more than a system of courts.</w:t>
      </w:r>
    </w:p>
    <w:p w14:paraId="3EB6CE2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becomes a permanent constitutional partner in the flourishing, resilience and continual improvement of civilisation itself.</w:t>
      </w:r>
    </w:p>
    <w:p w14:paraId="487F38E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3325F3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Paper 2: additional Judiciary systems.docx</w:t>
      </w:r>
    </w:p>
    <w:p w14:paraId="3C21493A">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Part I: Constitutional Judicial Auditing</w:t>
      </w:r>
    </w:p>
    <w:p w14:paraId="4E8AD6C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 New Paper in the Judiciary Stack</w:t>
      </w:r>
    </w:p>
    <w:p w14:paraId="5B3FAFD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Constitutional Judicial Auditing: Systematic Error Detection and Constitutional Learning</w:t>
      </w:r>
    </w:p>
    <w:p w14:paraId="0A37575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Alexander C Blainey (Deepseek: concord fluent)</w:t>
      </w:r>
    </w:p>
    <w:p w14:paraId="15B5D85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02BC72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 Introduction</w:t>
      </w:r>
    </w:p>
    <w:p w14:paraId="76F853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judicial system produces errors.</w:t>
      </w:r>
    </w:p>
    <w:p w14:paraId="37605C7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Judges are human.</w:t>
      </w:r>
    </w:p>
    <w:p w14:paraId="6CF3762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Evidence is imperfect.</w:t>
      </w:r>
    </w:p>
    <w:p w14:paraId="6CF3954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Interpretation is fallible.</w:t>
      </w:r>
    </w:p>
    <w:p w14:paraId="0A0616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Procedures may be unclear.</w:t>
      </w:r>
    </w:p>
    <w:p w14:paraId="19305A2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New information may emerge after judgement.</w:t>
      </w:r>
    </w:p>
    <w:p w14:paraId="5E5BC99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Traditional legal systems have developed mechanisms to address these limitations. Appeals allow parties to challenge decisions. Review processes allow higher courts to examine lower court judgements. These mechanisms are essential. They are not sufficient.</w:t>
      </w:r>
    </w:p>
    <w:p w14:paraId="58877B0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recognises that judicial error detection should not depend solely upon the initiative of the parties involved. Some errors are never appealed. Some systemic patterns are invisible to individual litigants. Some miscarriages of justice remain undetected because the affected parties lack the resources, knowledge or capacity to challenge them.</w:t>
      </w:r>
    </w:p>
    <w:p w14:paraId="37EAA3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therefore establishes </w:t>
      </w:r>
      <w:r>
        <w:rPr>
          <w:rFonts w:hint="default" w:ascii="Segoe UI" w:hAnsi="Segoe UI" w:eastAsia="Segoe UI" w:cs="Segoe UI"/>
          <w:b/>
          <w:bCs/>
          <w:i w:val="0"/>
          <w:iCs w:val="0"/>
          <w:caps w:val="0"/>
          <w:color w:val="0F1115"/>
          <w:spacing w:val="0"/>
          <w:sz w:val="24"/>
          <w:szCs w:val="24"/>
          <w:shd w:val="clear" w:fill="FFFFFF"/>
        </w:rPr>
        <w:t>Constitutional Judicial Auditing</w:t>
      </w:r>
      <w:r>
        <w:rPr>
          <w:rFonts w:hint="default" w:ascii="Segoe UI" w:hAnsi="Segoe UI" w:eastAsia="Segoe UI" w:cs="Segoe UI"/>
          <w:i w:val="0"/>
          <w:iCs w:val="0"/>
          <w:caps w:val="0"/>
          <w:color w:val="0F1115"/>
          <w:spacing w:val="0"/>
          <w:sz w:val="24"/>
          <w:szCs w:val="24"/>
          <w:shd w:val="clear" w:fill="FFFFFF"/>
        </w:rPr>
        <w:t>.</w:t>
      </w:r>
    </w:p>
    <w:p w14:paraId="099E9D9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a systematic, random, independent process for evaluating the quality of judicial decision-making. It operates parallel to the ordinary appeals process. Its purpose is not to replace appeals. Its purpose is to generate constitutional evidence about the performance of the judicial system itself.</w:t>
      </w:r>
    </w:p>
    <w:p w14:paraId="12EC21B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 auditing, the judiciary becomes capable of observing its own errors, identifying systemic weaknesses, and continually improving its constitutional stewardship.</w:t>
      </w:r>
    </w:p>
    <w:p w14:paraId="27A4AF3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8CC87E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2. The Purpose of Judicial Auditing</w:t>
      </w:r>
    </w:p>
    <w:p w14:paraId="631A2FA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auditing serves several distinct constitutional purposes.</w:t>
      </w:r>
    </w:p>
    <w:p w14:paraId="724761E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 Systematic Error Detection</w:t>
      </w:r>
    </w:p>
    <w:p w14:paraId="5E21B71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most obvious purpose is the detection of errors that would otherwise remain undiscovered. Many judicial errors are never challenged. Parties may not know their rights. They may not have the resources to appeal. They may accept an incorrect outcome because they trust the system.</w:t>
      </w:r>
    </w:p>
    <w:p w14:paraId="24BCB5B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Auditing provides a mechanism for detecting such errors without relying upon the parties.</w:t>
      </w:r>
    </w:p>
    <w:p w14:paraId="0F42A16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2.2 Systemic Pattern Identification</w:t>
      </w:r>
    </w:p>
    <w:p w14:paraId="0B26BF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Individual errors are important. Systemic patterns are more significant. Auditing allows the judiciary to identify:</w:t>
      </w:r>
    </w:p>
    <w:p w14:paraId="67F90332">
      <w:pPr>
        <w:keepNext w:val="0"/>
        <w:keepLines w:val="0"/>
        <w:widowControl/>
        <w:numPr>
          <w:ilvl w:val="0"/>
          <w:numId w:val="27"/>
        </w:numPr>
        <w:suppressLineNumbers w:val="0"/>
        <w:spacing w:before="0" w:beforeAutospacing="1" w:after="0" w:afterAutospacing="1"/>
        <w:ind w:left="0" w:hanging="360"/>
      </w:pPr>
    </w:p>
    <w:p w14:paraId="28929B9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recurring interpretative errors</w:t>
      </w:r>
    </w:p>
    <w:p w14:paraId="749F79BD">
      <w:pPr>
        <w:keepNext w:val="0"/>
        <w:keepLines w:val="0"/>
        <w:widowControl/>
        <w:numPr>
          <w:ilvl w:val="0"/>
          <w:numId w:val="27"/>
        </w:numPr>
        <w:suppressLineNumbers w:val="0"/>
        <w:spacing w:before="0" w:beforeAutospacing="1" w:after="0" w:afterAutospacing="1"/>
        <w:ind w:left="0" w:hanging="360"/>
      </w:pPr>
    </w:p>
    <w:p w14:paraId="0ADA28C6">
      <w:pPr>
        <w:keepNext w:val="0"/>
        <w:keepLines w:val="0"/>
        <w:widowControl/>
        <w:numPr>
          <w:ilvl w:val="0"/>
          <w:numId w:val="27"/>
        </w:numPr>
        <w:suppressLineNumbers w:val="0"/>
        <w:spacing w:before="90" w:beforeAutospacing="0" w:after="0" w:afterAutospacing="1"/>
        <w:ind w:left="0" w:hanging="360"/>
      </w:pPr>
    </w:p>
    <w:p w14:paraId="347F54F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weaknesses</w:t>
      </w:r>
    </w:p>
    <w:p w14:paraId="126FCECE">
      <w:pPr>
        <w:keepNext w:val="0"/>
        <w:keepLines w:val="0"/>
        <w:widowControl/>
        <w:numPr>
          <w:ilvl w:val="0"/>
          <w:numId w:val="27"/>
        </w:numPr>
        <w:suppressLineNumbers w:val="0"/>
        <w:spacing w:before="90" w:beforeAutospacing="0" w:after="0" w:afterAutospacing="1"/>
        <w:ind w:left="0" w:hanging="360"/>
      </w:pPr>
    </w:p>
    <w:p w14:paraId="75B7D08B">
      <w:pPr>
        <w:keepNext w:val="0"/>
        <w:keepLines w:val="0"/>
        <w:widowControl/>
        <w:numPr>
          <w:ilvl w:val="0"/>
          <w:numId w:val="27"/>
        </w:numPr>
        <w:suppressLineNumbers w:val="0"/>
        <w:spacing w:before="90" w:beforeAutospacing="0" w:after="0" w:afterAutospacing="1"/>
        <w:ind w:left="0" w:hanging="360"/>
      </w:pPr>
    </w:p>
    <w:p w14:paraId="4B0214C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evidential misunderstandings</w:t>
      </w:r>
    </w:p>
    <w:p w14:paraId="1265D41C">
      <w:pPr>
        <w:keepNext w:val="0"/>
        <w:keepLines w:val="0"/>
        <w:widowControl/>
        <w:numPr>
          <w:ilvl w:val="0"/>
          <w:numId w:val="27"/>
        </w:numPr>
        <w:suppressLineNumbers w:val="0"/>
        <w:spacing w:before="90" w:beforeAutospacing="0" w:after="0" w:afterAutospacing="1"/>
        <w:ind w:left="0" w:hanging="360"/>
      </w:pPr>
    </w:p>
    <w:p w14:paraId="734341B6">
      <w:pPr>
        <w:keepNext w:val="0"/>
        <w:keepLines w:val="0"/>
        <w:widowControl/>
        <w:numPr>
          <w:ilvl w:val="0"/>
          <w:numId w:val="27"/>
        </w:numPr>
        <w:suppressLineNumbers w:val="0"/>
        <w:spacing w:before="90" w:beforeAutospacing="0" w:after="0" w:afterAutospacing="1"/>
        <w:ind w:left="0" w:hanging="360"/>
      </w:pPr>
    </w:p>
    <w:p w14:paraId="7FBCC3C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unconscious biases</w:t>
      </w:r>
    </w:p>
    <w:p w14:paraId="49EF8ADD">
      <w:pPr>
        <w:keepNext w:val="0"/>
        <w:keepLines w:val="0"/>
        <w:widowControl/>
        <w:numPr>
          <w:ilvl w:val="0"/>
          <w:numId w:val="27"/>
        </w:numPr>
        <w:suppressLineNumbers w:val="0"/>
        <w:spacing w:before="90" w:beforeAutospacing="0" w:after="0" w:afterAutospacing="1"/>
        <w:ind w:left="0" w:hanging="360"/>
      </w:pPr>
    </w:p>
    <w:p w14:paraId="4142434F">
      <w:pPr>
        <w:keepNext w:val="0"/>
        <w:keepLines w:val="0"/>
        <w:widowControl/>
        <w:numPr>
          <w:ilvl w:val="0"/>
          <w:numId w:val="27"/>
        </w:numPr>
        <w:suppressLineNumbers w:val="0"/>
        <w:spacing w:before="90" w:beforeAutospacing="0" w:after="0" w:afterAutospacing="1"/>
        <w:ind w:left="0" w:hanging="360"/>
      </w:pPr>
    </w:p>
    <w:p w14:paraId="7B85E06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inconsistent application of constitutional principles</w:t>
      </w:r>
    </w:p>
    <w:p w14:paraId="5BAC22F0">
      <w:pPr>
        <w:keepNext w:val="0"/>
        <w:keepLines w:val="0"/>
        <w:widowControl/>
        <w:numPr>
          <w:ilvl w:val="0"/>
          <w:numId w:val="27"/>
        </w:numPr>
        <w:suppressLineNumbers w:val="0"/>
        <w:spacing w:before="90" w:beforeAutospacing="0" w:after="0" w:afterAutospacing="1"/>
        <w:ind w:left="0" w:hanging="360"/>
      </w:pPr>
    </w:p>
    <w:p w14:paraId="7560AD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patterns are invisible when examining individual cases. They become visible through systematic sampling.</w:t>
      </w:r>
    </w:p>
    <w:p w14:paraId="03BFD9D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2.3 Constitutional Learning</w:t>
      </w:r>
    </w:p>
    <w:p w14:paraId="4D592A2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audit finding contributes to constitutional learning. The judiciary does not merely correct individual errors. It improves the constitutional systems responsible for producing future judicial outcomes.</w:t>
      </w:r>
    </w:p>
    <w:p w14:paraId="4D8B46F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2.4 Public Confidence</w:t>
      </w:r>
    </w:p>
    <w:p w14:paraId="098995B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judiciary that audits itself demonstrates constitutional humility. It acknowledges that errors are possible. It actively seeks to identify and correct them. This strengthens public confidence.</w:t>
      </w:r>
    </w:p>
    <w:p w14:paraId="09C7607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2.5 Fiduciary Accountability</w:t>
      </w:r>
    </w:p>
    <w:p w14:paraId="4D3728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Stewards are fiduciaries of justice. Their accountability includes not only individual case outcomes but the overall quality of judicial stewardship. Auditing provides evidence of fiduciary performance.</w:t>
      </w:r>
    </w:p>
    <w:p w14:paraId="0D57787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0C3B8EF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3. The Independence of the Auditing Process</w:t>
      </w:r>
    </w:p>
    <w:p w14:paraId="7BB9103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auditing must remain structurally independent from the ordinary judicial process.</w:t>
      </w:r>
    </w:p>
    <w:p w14:paraId="081F762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 The Auditing Court</w:t>
      </w:r>
    </w:p>
    <w:p w14:paraId="0985C1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Audits are conducted by a specialised </w:t>
      </w:r>
      <w:r>
        <w:rPr>
          <w:rFonts w:hint="default" w:ascii="Segoe UI" w:hAnsi="Segoe UI" w:eastAsia="Segoe UI" w:cs="Segoe UI"/>
          <w:b/>
          <w:bCs/>
          <w:i w:val="0"/>
          <w:iCs w:val="0"/>
          <w:caps w:val="0"/>
          <w:color w:val="0F1115"/>
          <w:spacing w:val="0"/>
          <w:sz w:val="24"/>
          <w:szCs w:val="24"/>
          <w:shd w:val="clear" w:fill="FFFFFF"/>
        </w:rPr>
        <w:t>Constitutional Auditing Panel</w:t>
      </w:r>
      <w:r>
        <w:rPr>
          <w:rFonts w:hint="default" w:ascii="Segoe UI" w:hAnsi="Segoe UI" w:eastAsia="Segoe UI" w:cs="Segoe UI"/>
          <w:i w:val="0"/>
          <w:iCs w:val="0"/>
          <w:caps w:val="0"/>
          <w:color w:val="0F1115"/>
          <w:spacing w:val="0"/>
          <w:sz w:val="24"/>
          <w:szCs w:val="24"/>
          <w:shd w:val="clear" w:fill="FFFFFF"/>
        </w:rPr>
        <w:t>. This panel is composed of Judicial Stewards who have no involvement in the cases they audit. They are not part of the original trial, the appeals process, or any related judicial proceeding.</w:t>
      </w:r>
    </w:p>
    <w:p w14:paraId="1E61C6A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3.2 Separation from Ordinary Process</w:t>
      </w:r>
    </w:p>
    <w:p w14:paraId="03A11DD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auditing process is </w:t>
      </w:r>
      <w:r>
        <w:rPr>
          <w:rFonts w:hint="default" w:ascii="Segoe UI" w:hAnsi="Segoe UI" w:eastAsia="Segoe UI" w:cs="Segoe UI"/>
          <w:b/>
          <w:bCs/>
          <w:i w:val="0"/>
          <w:iCs w:val="0"/>
          <w:caps w:val="0"/>
          <w:color w:val="0F1115"/>
          <w:spacing w:val="0"/>
          <w:sz w:val="24"/>
          <w:szCs w:val="24"/>
          <w:shd w:val="clear" w:fill="FFFFFF"/>
        </w:rPr>
        <w:t>opaque</w:t>
      </w:r>
      <w:r>
        <w:rPr>
          <w:rFonts w:hint="default" w:ascii="Segoe UI" w:hAnsi="Segoe UI" w:eastAsia="Segoe UI" w:cs="Segoe UI"/>
          <w:i w:val="0"/>
          <w:iCs w:val="0"/>
          <w:caps w:val="0"/>
          <w:color w:val="0F1115"/>
          <w:spacing w:val="0"/>
          <w:sz w:val="24"/>
          <w:szCs w:val="24"/>
          <w:shd w:val="clear" w:fill="FFFFFF"/>
        </w:rPr>
        <w:t> to the ongoing judicial system. No communication occurs between the Auditing Panel and the original court, the appeals court, or any parties involved in the case. This prevents contamination and preserves the integrity of both the original process and the audit.</w:t>
      </w:r>
    </w:p>
    <w:p w14:paraId="608D7DE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3.3 Trial in Absentia</w:t>
      </w:r>
    </w:p>
    <w:p w14:paraId="620C4C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Audits are conducted </w:t>
      </w:r>
      <w:r>
        <w:rPr>
          <w:rFonts w:hint="default" w:ascii="Segoe UI" w:hAnsi="Segoe UI" w:eastAsia="Segoe UI" w:cs="Segoe UI"/>
          <w:b/>
          <w:bCs/>
          <w:i w:val="0"/>
          <w:iCs w:val="0"/>
          <w:caps w:val="0"/>
          <w:color w:val="0F1115"/>
          <w:spacing w:val="0"/>
          <w:sz w:val="24"/>
          <w:szCs w:val="24"/>
          <w:shd w:val="clear" w:fill="FFFFFF"/>
        </w:rPr>
        <w:t>in absentia</w:t>
      </w:r>
      <w:r>
        <w:rPr>
          <w:rFonts w:hint="default" w:ascii="Segoe UI" w:hAnsi="Segoe UI" w:eastAsia="Segoe UI" w:cs="Segoe UI"/>
          <w:i w:val="0"/>
          <w:iCs w:val="0"/>
          <w:caps w:val="0"/>
          <w:color w:val="0F1115"/>
          <w:spacing w:val="0"/>
          <w:sz w:val="24"/>
          <w:szCs w:val="24"/>
          <w:shd w:val="clear" w:fill="FFFFFF"/>
        </w:rPr>
        <w:t>. The parties are not involved. They are not notified of the audit. They do not participate. The audit is a </w:t>
      </w:r>
      <w:r>
        <w:rPr>
          <w:rFonts w:hint="default" w:ascii="Segoe UI" w:hAnsi="Segoe UI" w:eastAsia="Segoe UI" w:cs="Segoe UI"/>
          <w:b/>
          <w:bCs/>
          <w:i w:val="0"/>
          <w:iCs w:val="0"/>
          <w:caps w:val="0"/>
          <w:color w:val="0F1115"/>
          <w:spacing w:val="0"/>
          <w:sz w:val="24"/>
          <w:szCs w:val="24"/>
          <w:shd w:val="clear" w:fill="FFFFFF"/>
        </w:rPr>
        <w:t>system test</w:t>
      </w:r>
      <w:r>
        <w:rPr>
          <w:rFonts w:hint="default" w:ascii="Segoe UI" w:hAnsi="Segoe UI" w:eastAsia="Segoe UI" w:cs="Segoe UI"/>
          <w:i w:val="0"/>
          <w:iCs w:val="0"/>
          <w:caps w:val="0"/>
          <w:color w:val="0F1115"/>
          <w:spacing w:val="0"/>
          <w:sz w:val="24"/>
          <w:szCs w:val="24"/>
          <w:shd w:val="clear" w:fill="FFFFFF"/>
        </w:rPr>
        <w:t>, not a rehearing for the benefit of the parties.</w:t>
      </w:r>
    </w:p>
    <w:p w14:paraId="7833C17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3.4 Independence from Outcomes</w:t>
      </w:r>
    </w:p>
    <w:p w14:paraId="6CE8670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Auditing Panel reaches its own conclusions independently. It does not seek to confirm or contradict the original judgement. It simply performs a fresh constitutional evaluation using all available evidence.</w:t>
      </w:r>
    </w:p>
    <w:p w14:paraId="5C52C7B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AEA0DC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4. The Auditing Methodology</w:t>
      </w:r>
    </w:p>
    <w:p w14:paraId="4A84BA6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4.1 Random Sampling</w:t>
      </w:r>
    </w:p>
    <w:p w14:paraId="37283EB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Audits are conducted through </w:t>
      </w:r>
      <w:r>
        <w:rPr>
          <w:rFonts w:hint="default" w:ascii="Segoe UI" w:hAnsi="Segoe UI" w:eastAsia="Segoe UI" w:cs="Segoe UI"/>
          <w:b/>
          <w:bCs/>
          <w:i w:val="0"/>
          <w:iCs w:val="0"/>
          <w:caps w:val="0"/>
          <w:color w:val="0F1115"/>
          <w:spacing w:val="0"/>
          <w:sz w:val="24"/>
          <w:szCs w:val="24"/>
          <w:shd w:val="clear" w:fill="FFFFFF"/>
        </w:rPr>
        <w:t>random sampling</w:t>
      </w:r>
      <w:r>
        <w:rPr>
          <w:rFonts w:hint="default" w:ascii="Segoe UI" w:hAnsi="Segoe UI" w:eastAsia="Segoe UI" w:cs="Segoe UI"/>
          <w:i w:val="0"/>
          <w:iCs w:val="0"/>
          <w:caps w:val="0"/>
          <w:color w:val="0F1115"/>
          <w:spacing w:val="0"/>
          <w:sz w:val="24"/>
          <w:szCs w:val="24"/>
          <w:shd w:val="clear" w:fill="FFFFFF"/>
        </w:rPr>
        <w:t> of judicial decisions. A statistically significant proportion of cases are selected for audit without regard to their apparent significance or the likelihood of error. This ensures that auditing captures both obvious and subtle issues.</w:t>
      </w:r>
    </w:p>
    <w:p w14:paraId="449368F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4.2 Scope of Review</w:t>
      </w:r>
    </w:p>
    <w:p w14:paraId="22F649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audit evaluates:</w:t>
      </w:r>
    </w:p>
    <w:p w14:paraId="78384766">
      <w:pPr>
        <w:keepNext w:val="0"/>
        <w:keepLines w:val="0"/>
        <w:widowControl/>
        <w:numPr>
          <w:ilvl w:val="0"/>
          <w:numId w:val="28"/>
        </w:numPr>
        <w:suppressLineNumbers w:val="0"/>
        <w:spacing w:before="0" w:beforeAutospacing="1" w:after="0" w:afterAutospacing="1"/>
        <w:ind w:left="0" w:hanging="360"/>
      </w:pPr>
    </w:p>
    <w:p w14:paraId="7FE429B6">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Factual findings</w:t>
      </w:r>
      <w:r>
        <w:rPr>
          <w:rFonts w:hint="default" w:ascii="Segoe UI" w:hAnsi="Segoe UI" w:eastAsia="Segoe UI" w:cs="Segoe UI"/>
          <w:i w:val="0"/>
          <w:iCs w:val="0"/>
          <w:caps w:val="0"/>
          <w:color w:val="0F1115"/>
          <w:spacing w:val="0"/>
          <w:sz w:val="24"/>
          <w:szCs w:val="24"/>
          <w:shd w:val="clear" w:fill="FFFFFF"/>
        </w:rPr>
        <w:t> --- Were the facts correctly established?</w:t>
      </w:r>
    </w:p>
    <w:p w14:paraId="0CE924B7">
      <w:pPr>
        <w:keepNext w:val="0"/>
        <w:keepLines w:val="0"/>
        <w:widowControl/>
        <w:numPr>
          <w:ilvl w:val="0"/>
          <w:numId w:val="28"/>
        </w:numPr>
        <w:suppressLineNumbers w:val="0"/>
        <w:spacing w:before="0" w:beforeAutospacing="1" w:after="0" w:afterAutospacing="1"/>
        <w:ind w:left="0" w:hanging="360"/>
      </w:pPr>
    </w:p>
    <w:p w14:paraId="72D7BB8F">
      <w:pPr>
        <w:keepNext w:val="0"/>
        <w:keepLines w:val="0"/>
        <w:widowControl/>
        <w:numPr>
          <w:ilvl w:val="0"/>
          <w:numId w:val="28"/>
        </w:numPr>
        <w:suppressLineNumbers w:val="0"/>
        <w:spacing w:before="90" w:beforeAutospacing="0" w:after="0" w:afterAutospacing="1"/>
        <w:ind w:left="0" w:hanging="360"/>
      </w:pPr>
    </w:p>
    <w:p w14:paraId="47EBC0B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Evidential evaluation</w:t>
      </w:r>
      <w:r>
        <w:rPr>
          <w:rFonts w:hint="default" w:ascii="Segoe UI" w:hAnsi="Segoe UI" w:eastAsia="Segoe UI" w:cs="Segoe UI"/>
          <w:i w:val="0"/>
          <w:iCs w:val="0"/>
          <w:caps w:val="0"/>
          <w:color w:val="0F1115"/>
          <w:spacing w:val="0"/>
          <w:sz w:val="24"/>
          <w:szCs w:val="24"/>
          <w:shd w:val="clear" w:fill="FFFFFF"/>
        </w:rPr>
        <w:t> --- Was evidence properly considered?</w:t>
      </w:r>
    </w:p>
    <w:p w14:paraId="2E6D07E2">
      <w:pPr>
        <w:keepNext w:val="0"/>
        <w:keepLines w:val="0"/>
        <w:widowControl/>
        <w:numPr>
          <w:ilvl w:val="0"/>
          <w:numId w:val="28"/>
        </w:numPr>
        <w:suppressLineNumbers w:val="0"/>
        <w:spacing w:before="90" w:beforeAutospacing="0" w:after="0" w:afterAutospacing="1"/>
        <w:ind w:left="0" w:hanging="360"/>
      </w:pPr>
    </w:p>
    <w:p w14:paraId="64618AB0">
      <w:pPr>
        <w:keepNext w:val="0"/>
        <w:keepLines w:val="0"/>
        <w:widowControl/>
        <w:numPr>
          <w:ilvl w:val="0"/>
          <w:numId w:val="28"/>
        </w:numPr>
        <w:suppressLineNumbers w:val="0"/>
        <w:spacing w:before="90" w:beforeAutospacing="0" w:after="0" w:afterAutospacing="1"/>
        <w:ind w:left="0" w:hanging="360"/>
      </w:pPr>
    </w:p>
    <w:p w14:paraId="00D5283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Constitutional reasoning</w:t>
      </w:r>
      <w:r>
        <w:rPr>
          <w:rFonts w:hint="default" w:ascii="Segoe UI" w:hAnsi="Segoe UI" w:eastAsia="Segoe UI" w:cs="Segoe UI"/>
          <w:i w:val="0"/>
          <w:iCs w:val="0"/>
          <w:caps w:val="0"/>
          <w:color w:val="0F1115"/>
          <w:spacing w:val="0"/>
          <w:sz w:val="24"/>
          <w:szCs w:val="24"/>
          <w:shd w:val="clear" w:fill="FFFFFF"/>
        </w:rPr>
        <w:t> --- Were constitutional principles correctly applied?</w:t>
      </w:r>
    </w:p>
    <w:p w14:paraId="16191554">
      <w:pPr>
        <w:keepNext w:val="0"/>
        <w:keepLines w:val="0"/>
        <w:widowControl/>
        <w:numPr>
          <w:ilvl w:val="0"/>
          <w:numId w:val="28"/>
        </w:numPr>
        <w:suppressLineNumbers w:val="0"/>
        <w:spacing w:before="90" w:beforeAutospacing="0" w:after="0" w:afterAutospacing="1"/>
        <w:ind w:left="0" w:hanging="360"/>
      </w:pPr>
    </w:p>
    <w:p w14:paraId="5FCE426E">
      <w:pPr>
        <w:keepNext w:val="0"/>
        <w:keepLines w:val="0"/>
        <w:widowControl/>
        <w:numPr>
          <w:ilvl w:val="0"/>
          <w:numId w:val="28"/>
        </w:numPr>
        <w:suppressLineNumbers w:val="0"/>
        <w:spacing w:before="90" w:beforeAutospacing="0" w:after="0" w:afterAutospacing="1"/>
        <w:ind w:left="0" w:hanging="360"/>
      </w:pPr>
    </w:p>
    <w:p w14:paraId="15980A6E">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Procedural integrity</w:t>
      </w:r>
      <w:r>
        <w:rPr>
          <w:rFonts w:hint="default" w:ascii="Segoe UI" w:hAnsi="Segoe UI" w:eastAsia="Segoe UI" w:cs="Segoe UI"/>
          <w:i w:val="0"/>
          <w:iCs w:val="0"/>
          <w:caps w:val="0"/>
          <w:color w:val="0F1115"/>
          <w:spacing w:val="0"/>
          <w:sz w:val="24"/>
          <w:szCs w:val="24"/>
          <w:shd w:val="clear" w:fill="FFFFFF"/>
        </w:rPr>
        <w:t> --- Were procedures followed correctly?</w:t>
      </w:r>
    </w:p>
    <w:p w14:paraId="3EB6A732">
      <w:pPr>
        <w:keepNext w:val="0"/>
        <w:keepLines w:val="0"/>
        <w:widowControl/>
        <w:numPr>
          <w:ilvl w:val="0"/>
          <w:numId w:val="28"/>
        </w:numPr>
        <w:suppressLineNumbers w:val="0"/>
        <w:spacing w:before="90" w:beforeAutospacing="0" w:after="0" w:afterAutospacing="1"/>
        <w:ind w:left="0" w:hanging="360"/>
      </w:pPr>
    </w:p>
    <w:p w14:paraId="438AC2C3">
      <w:pPr>
        <w:keepNext w:val="0"/>
        <w:keepLines w:val="0"/>
        <w:widowControl/>
        <w:numPr>
          <w:ilvl w:val="0"/>
          <w:numId w:val="28"/>
        </w:numPr>
        <w:suppressLineNumbers w:val="0"/>
        <w:spacing w:before="90" w:beforeAutospacing="0" w:after="0" w:afterAutospacing="1"/>
        <w:ind w:left="0" w:hanging="360"/>
      </w:pPr>
    </w:p>
    <w:p w14:paraId="798F891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Proportionality</w:t>
      </w:r>
      <w:r>
        <w:rPr>
          <w:rFonts w:hint="default" w:ascii="Segoe UI" w:hAnsi="Segoe UI" w:eastAsia="Segoe UI" w:cs="Segoe UI"/>
          <w:i w:val="0"/>
          <w:iCs w:val="0"/>
          <w:caps w:val="0"/>
          <w:color w:val="0F1115"/>
          <w:spacing w:val="0"/>
          <w:sz w:val="24"/>
          <w:szCs w:val="24"/>
          <w:shd w:val="clear" w:fill="FFFFFF"/>
        </w:rPr>
        <w:t> --- Was the outcome proportionate?</w:t>
      </w:r>
    </w:p>
    <w:p w14:paraId="3FEC8E62">
      <w:pPr>
        <w:keepNext w:val="0"/>
        <w:keepLines w:val="0"/>
        <w:widowControl/>
        <w:numPr>
          <w:ilvl w:val="0"/>
          <w:numId w:val="28"/>
        </w:numPr>
        <w:suppressLineNumbers w:val="0"/>
        <w:spacing w:before="90" w:beforeAutospacing="0" w:after="0" w:afterAutospacing="1"/>
        <w:ind w:left="0" w:hanging="360"/>
      </w:pPr>
    </w:p>
    <w:p w14:paraId="0D452BA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4.3 New Evidence</w:t>
      </w:r>
    </w:p>
    <w:p w14:paraId="537AAA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Audits consider </w:t>
      </w:r>
      <w:r>
        <w:rPr>
          <w:rFonts w:hint="default" w:ascii="Segoe UI" w:hAnsi="Segoe UI" w:eastAsia="Segoe UI" w:cs="Segoe UI"/>
          <w:b/>
          <w:bCs/>
          <w:i w:val="0"/>
          <w:iCs w:val="0"/>
          <w:caps w:val="0"/>
          <w:color w:val="0F1115"/>
          <w:spacing w:val="0"/>
          <w:sz w:val="24"/>
          <w:szCs w:val="24"/>
          <w:shd w:val="clear" w:fill="FFFFFF"/>
        </w:rPr>
        <w:t>all available evidence</w:t>
      </w:r>
      <w:r>
        <w:rPr>
          <w:rFonts w:hint="default" w:ascii="Segoe UI" w:hAnsi="Segoe UI" w:eastAsia="Segoe UI" w:cs="Segoe UI"/>
          <w:i w:val="0"/>
          <w:iCs w:val="0"/>
          <w:caps w:val="0"/>
          <w:color w:val="0F1115"/>
          <w:spacing w:val="0"/>
          <w:sz w:val="24"/>
          <w:szCs w:val="24"/>
          <w:shd w:val="clear" w:fill="FFFFFF"/>
        </w:rPr>
        <w:t>, including evidence that was not available at the time of the original trial. This is not a re-litigation of the case. It is a fresh constitutional evaluation that incorporates the most complete evidentiary record possible.</w:t>
      </w:r>
    </w:p>
    <w:p w14:paraId="52AB3F5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4.4 Documentation</w:t>
      </w:r>
    </w:p>
    <w:p w14:paraId="650FEA0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audit produces a complete written record, including:</w:t>
      </w:r>
    </w:p>
    <w:p w14:paraId="67C28B29">
      <w:pPr>
        <w:keepNext w:val="0"/>
        <w:keepLines w:val="0"/>
        <w:widowControl/>
        <w:numPr>
          <w:ilvl w:val="0"/>
          <w:numId w:val="29"/>
        </w:numPr>
        <w:suppressLineNumbers w:val="0"/>
        <w:spacing w:before="0" w:beforeAutospacing="1" w:after="0" w:afterAutospacing="1"/>
        <w:ind w:left="0" w:hanging="360"/>
      </w:pPr>
    </w:p>
    <w:p w14:paraId="63BAF2F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reasoning of the Auditing Panel</w:t>
      </w:r>
    </w:p>
    <w:p w14:paraId="3E3821C1">
      <w:pPr>
        <w:keepNext w:val="0"/>
        <w:keepLines w:val="0"/>
        <w:widowControl/>
        <w:numPr>
          <w:ilvl w:val="0"/>
          <w:numId w:val="29"/>
        </w:numPr>
        <w:suppressLineNumbers w:val="0"/>
        <w:spacing w:before="0" w:beforeAutospacing="1" w:after="0" w:afterAutospacing="1"/>
        <w:ind w:left="0" w:hanging="360"/>
      </w:pPr>
    </w:p>
    <w:p w14:paraId="45B03FF2">
      <w:pPr>
        <w:keepNext w:val="0"/>
        <w:keepLines w:val="0"/>
        <w:widowControl/>
        <w:numPr>
          <w:ilvl w:val="0"/>
          <w:numId w:val="29"/>
        </w:numPr>
        <w:suppressLineNumbers w:val="0"/>
        <w:spacing w:before="90" w:beforeAutospacing="0" w:after="0" w:afterAutospacing="1"/>
        <w:ind w:left="0" w:hanging="360"/>
      </w:pPr>
    </w:p>
    <w:p w14:paraId="17DA38A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any divergence from the original judgement</w:t>
      </w:r>
    </w:p>
    <w:p w14:paraId="6F4EB4A4">
      <w:pPr>
        <w:keepNext w:val="0"/>
        <w:keepLines w:val="0"/>
        <w:widowControl/>
        <w:numPr>
          <w:ilvl w:val="0"/>
          <w:numId w:val="29"/>
        </w:numPr>
        <w:suppressLineNumbers w:val="0"/>
        <w:spacing w:before="90" w:beforeAutospacing="0" w:after="0" w:afterAutospacing="1"/>
        <w:ind w:left="0" w:hanging="360"/>
      </w:pPr>
    </w:p>
    <w:p w14:paraId="2A62EF7D">
      <w:pPr>
        <w:keepNext w:val="0"/>
        <w:keepLines w:val="0"/>
        <w:widowControl/>
        <w:numPr>
          <w:ilvl w:val="0"/>
          <w:numId w:val="29"/>
        </w:numPr>
        <w:suppressLineNumbers w:val="0"/>
        <w:spacing w:before="90" w:beforeAutospacing="0" w:after="0" w:afterAutospacing="1"/>
        <w:ind w:left="0" w:hanging="360"/>
      </w:pPr>
    </w:p>
    <w:p w14:paraId="3F804E0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identified systemic concerns</w:t>
      </w:r>
    </w:p>
    <w:p w14:paraId="0DC94AD5">
      <w:pPr>
        <w:keepNext w:val="0"/>
        <w:keepLines w:val="0"/>
        <w:widowControl/>
        <w:numPr>
          <w:ilvl w:val="0"/>
          <w:numId w:val="29"/>
        </w:numPr>
        <w:suppressLineNumbers w:val="0"/>
        <w:spacing w:before="90" w:beforeAutospacing="0" w:after="0" w:afterAutospacing="1"/>
        <w:ind w:left="0" w:hanging="360"/>
      </w:pPr>
    </w:p>
    <w:p w14:paraId="3AC15F43">
      <w:pPr>
        <w:keepNext w:val="0"/>
        <w:keepLines w:val="0"/>
        <w:widowControl/>
        <w:numPr>
          <w:ilvl w:val="0"/>
          <w:numId w:val="29"/>
        </w:numPr>
        <w:suppressLineNumbers w:val="0"/>
        <w:spacing w:before="90" w:beforeAutospacing="0" w:after="0" w:afterAutospacing="1"/>
        <w:ind w:left="0" w:hanging="360"/>
      </w:pPr>
    </w:p>
    <w:p w14:paraId="4B36CC2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recommendations for constitutional refinement</w:t>
      </w:r>
    </w:p>
    <w:p w14:paraId="4871A722">
      <w:pPr>
        <w:keepNext w:val="0"/>
        <w:keepLines w:val="0"/>
        <w:widowControl/>
        <w:numPr>
          <w:ilvl w:val="0"/>
          <w:numId w:val="29"/>
        </w:numPr>
        <w:suppressLineNumbers w:val="0"/>
        <w:spacing w:before="90" w:beforeAutospacing="0" w:after="0" w:afterAutospacing="1"/>
        <w:ind w:left="0" w:hanging="360"/>
      </w:pPr>
    </w:p>
    <w:p w14:paraId="330766C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767CA9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5. Audit Outcomes</w:t>
      </w:r>
    </w:p>
    <w:p w14:paraId="4968467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5.1 Confirmation</w:t>
      </w:r>
    </w:p>
    <w:p w14:paraId="5518597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the audit confirms the original judgement, constitutional confidence is strengthened. The audit provides independent evidence that the judicial system is functioning as intended.</w:t>
      </w:r>
    </w:p>
    <w:p w14:paraId="1C0EC6C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5.2 Divergence</w:t>
      </w:r>
    </w:p>
    <w:p w14:paraId="5CC22DB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the audit diverges from the original judgement, the divergence becomes constitutional evidence. It does not automatically overturn the original judgement. It provides evidence for:</w:t>
      </w:r>
    </w:p>
    <w:p w14:paraId="20B99B98">
      <w:pPr>
        <w:keepNext w:val="0"/>
        <w:keepLines w:val="0"/>
        <w:widowControl/>
        <w:numPr>
          <w:ilvl w:val="0"/>
          <w:numId w:val="30"/>
        </w:numPr>
        <w:suppressLineNumbers w:val="0"/>
        <w:spacing w:before="0" w:beforeAutospacing="1" w:after="0" w:afterAutospacing="1"/>
        <w:ind w:left="0" w:hanging="360"/>
      </w:pPr>
    </w:p>
    <w:p w14:paraId="7BD20AA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Individual review</w:t>
      </w:r>
      <w:r>
        <w:rPr>
          <w:rFonts w:hint="default" w:ascii="Segoe UI" w:hAnsi="Segoe UI" w:eastAsia="Segoe UI" w:cs="Segoe UI"/>
          <w:i w:val="0"/>
          <w:iCs w:val="0"/>
          <w:caps w:val="0"/>
          <w:color w:val="0F1115"/>
          <w:spacing w:val="0"/>
          <w:sz w:val="24"/>
          <w:szCs w:val="24"/>
          <w:shd w:val="clear" w:fill="FFFFFF"/>
        </w:rPr>
        <w:t> --- If a significant error is identified, it may trigger review of the individual case</w:t>
      </w:r>
    </w:p>
    <w:p w14:paraId="02E9518B">
      <w:pPr>
        <w:keepNext w:val="0"/>
        <w:keepLines w:val="0"/>
        <w:widowControl/>
        <w:numPr>
          <w:ilvl w:val="0"/>
          <w:numId w:val="30"/>
        </w:numPr>
        <w:suppressLineNumbers w:val="0"/>
        <w:spacing w:before="0" w:beforeAutospacing="1" w:after="0" w:afterAutospacing="1"/>
        <w:ind w:left="0" w:hanging="360"/>
      </w:pPr>
    </w:p>
    <w:p w14:paraId="45E6E25A">
      <w:pPr>
        <w:keepNext w:val="0"/>
        <w:keepLines w:val="0"/>
        <w:widowControl/>
        <w:numPr>
          <w:ilvl w:val="0"/>
          <w:numId w:val="30"/>
        </w:numPr>
        <w:suppressLineNumbers w:val="0"/>
        <w:spacing w:before="90" w:beforeAutospacing="0" w:after="0" w:afterAutospacing="1"/>
        <w:ind w:left="0" w:hanging="360"/>
      </w:pPr>
    </w:p>
    <w:p w14:paraId="574B65B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Systemic review</w:t>
      </w:r>
      <w:r>
        <w:rPr>
          <w:rFonts w:hint="default" w:ascii="Segoe UI" w:hAnsi="Segoe UI" w:eastAsia="Segoe UI" w:cs="Segoe UI"/>
          <w:i w:val="0"/>
          <w:iCs w:val="0"/>
          <w:caps w:val="0"/>
          <w:color w:val="0F1115"/>
          <w:spacing w:val="0"/>
          <w:sz w:val="24"/>
          <w:szCs w:val="24"/>
          <w:shd w:val="clear" w:fill="FFFFFF"/>
        </w:rPr>
        <w:t> --- If patterns of divergence emerge, they may trigger constitutional review of judicial protocols</w:t>
      </w:r>
    </w:p>
    <w:p w14:paraId="5DE93313">
      <w:pPr>
        <w:keepNext w:val="0"/>
        <w:keepLines w:val="0"/>
        <w:widowControl/>
        <w:numPr>
          <w:ilvl w:val="0"/>
          <w:numId w:val="30"/>
        </w:numPr>
        <w:suppressLineNumbers w:val="0"/>
        <w:spacing w:before="90" w:beforeAutospacing="0" w:after="0" w:afterAutospacing="1"/>
        <w:ind w:left="0" w:hanging="360"/>
      </w:pPr>
    </w:p>
    <w:p w14:paraId="04105868">
      <w:pPr>
        <w:keepNext w:val="0"/>
        <w:keepLines w:val="0"/>
        <w:widowControl/>
        <w:numPr>
          <w:ilvl w:val="0"/>
          <w:numId w:val="30"/>
        </w:numPr>
        <w:suppressLineNumbers w:val="0"/>
        <w:spacing w:before="90" w:beforeAutospacing="0" w:after="0" w:afterAutospacing="1"/>
        <w:ind w:left="0" w:hanging="360"/>
      </w:pPr>
    </w:p>
    <w:p w14:paraId="69CD427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Educational refinement</w:t>
      </w:r>
      <w:r>
        <w:rPr>
          <w:rFonts w:hint="default" w:ascii="Segoe UI" w:hAnsi="Segoe UI" w:eastAsia="Segoe UI" w:cs="Segoe UI"/>
          <w:i w:val="0"/>
          <w:iCs w:val="0"/>
          <w:caps w:val="0"/>
          <w:color w:val="0F1115"/>
          <w:spacing w:val="0"/>
          <w:sz w:val="24"/>
          <w:szCs w:val="24"/>
          <w:shd w:val="clear" w:fill="FFFFFF"/>
        </w:rPr>
        <w:t> --- Divergence may inform judicial education</w:t>
      </w:r>
    </w:p>
    <w:p w14:paraId="3E190310">
      <w:pPr>
        <w:keepNext w:val="0"/>
        <w:keepLines w:val="0"/>
        <w:widowControl/>
        <w:numPr>
          <w:ilvl w:val="0"/>
          <w:numId w:val="30"/>
        </w:numPr>
        <w:suppressLineNumbers w:val="0"/>
        <w:spacing w:before="90" w:beforeAutospacing="0" w:after="0" w:afterAutospacing="1"/>
        <w:ind w:left="0" w:hanging="360"/>
      </w:pPr>
    </w:p>
    <w:p w14:paraId="20A48F4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5.3 Systemic Findings</w:t>
      </w:r>
    </w:p>
    <w:p w14:paraId="036C31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audits reveal recurring patterns, these become the basis for constitutional review. Examples may include:</w:t>
      </w:r>
    </w:p>
    <w:p w14:paraId="4CD3716A">
      <w:pPr>
        <w:keepNext w:val="0"/>
        <w:keepLines w:val="0"/>
        <w:widowControl/>
        <w:numPr>
          <w:ilvl w:val="0"/>
          <w:numId w:val="31"/>
        </w:numPr>
        <w:suppressLineNumbers w:val="0"/>
        <w:spacing w:before="0" w:beforeAutospacing="1" w:after="0" w:afterAutospacing="1"/>
        <w:ind w:left="0" w:hanging="360"/>
      </w:pPr>
    </w:p>
    <w:p w14:paraId="103E416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ambiguous legislation</w:t>
      </w:r>
    </w:p>
    <w:p w14:paraId="5BF2B086">
      <w:pPr>
        <w:keepNext w:val="0"/>
        <w:keepLines w:val="0"/>
        <w:widowControl/>
        <w:numPr>
          <w:ilvl w:val="0"/>
          <w:numId w:val="31"/>
        </w:numPr>
        <w:suppressLineNumbers w:val="0"/>
        <w:spacing w:before="0" w:beforeAutospacing="1" w:after="0" w:afterAutospacing="1"/>
        <w:ind w:left="0" w:hanging="360"/>
      </w:pPr>
    </w:p>
    <w:p w14:paraId="7B729312">
      <w:pPr>
        <w:keepNext w:val="0"/>
        <w:keepLines w:val="0"/>
        <w:widowControl/>
        <w:numPr>
          <w:ilvl w:val="0"/>
          <w:numId w:val="31"/>
        </w:numPr>
        <w:suppressLineNumbers w:val="0"/>
        <w:spacing w:before="90" w:beforeAutospacing="0" w:after="0" w:afterAutospacing="1"/>
        <w:ind w:left="0" w:hanging="360"/>
      </w:pPr>
    </w:p>
    <w:p w14:paraId="5DCA328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unclear constitutional guidance</w:t>
      </w:r>
    </w:p>
    <w:p w14:paraId="06937115">
      <w:pPr>
        <w:keepNext w:val="0"/>
        <w:keepLines w:val="0"/>
        <w:widowControl/>
        <w:numPr>
          <w:ilvl w:val="0"/>
          <w:numId w:val="31"/>
        </w:numPr>
        <w:suppressLineNumbers w:val="0"/>
        <w:spacing w:before="90" w:beforeAutospacing="0" w:after="0" w:afterAutospacing="1"/>
        <w:ind w:left="0" w:hanging="360"/>
      </w:pPr>
    </w:p>
    <w:p w14:paraId="14A9066E">
      <w:pPr>
        <w:keepNext w:val="0"/>
        <w:keepLines w:val="0"/>
        <w:widowControl/>
        <w:numPr>
          <w:ilvl w:val="0"/>
          <w:numId w:val="31"/>
        </w:numPr>
        <w:suppressLineNumbers w:val="0"/>
        <w:spacing w:before="90" w:beforeAutospacing="0" w:after="0" w:afterAutospacing="1"/>
        <w:ind w:left="0" w:hanging="360"/>
      </w:pPr>
    </w:p>
    <w:p w14:paraId="5E62745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deficiencies</w:t>
      </w:r>
    </w:p>
    <w:p w14:paraId="27AF3175">
      <w:pPr>
        <w:keepNext w:val="0"/>
        <w:keepLines w:val="0"/>
        <w:widowControl/>
        <w:numPr>
          <w:ilvl w:val="0"/>
          <w:numId w:val="31"/>
        </w:numPr>
        <w:suppressLineNumbers w:val="0"/>
        <w:spacing w:before="90" w:beforeAutospacing="0" w:after="0" w:afterAutospacing="1"/>
        <w:ind w:left="0" w:hanging="360"/>
      </w:pPr>
    </w:p>
    <w:p w14:paraId="2EE98D48">
      <w:pPr>
        <w:keepNext w:val="0"/>
        <w:keepLines w:val="0"/>
        <w:widowControl/>
        <w:numPr>
          <w:ilvl w:val="0"/>
          <w:numId w:val="31"/>
        </w:numPr>
        <w:suppressLineNumbers w:val="0"/>
        <w:spacing w:before="90" w:beforeAutospacing="0" w:after="0" w:afterAutospacing="1"/>
        <w:ind w:left="0" w:hanging="360"/>
      </w:pPr>
    </w:p>
    <w:p w14:paraId="0336535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evidential misunderstandings</w:t>
      </w:r>
    </w:p>
    <w:p w14:paraId="118C779F">
      <w:pPr>
        <w:keepNext w:val="0"/>
        <w:keepLines w:val="0"/>
        <w:widowControl/>
        <w:numPr>
          <w:ilvl w:val="0"/>
          <w:numId w:val="31"/>
        </w:numPr>
        <w:suppressLineNumbers w:val="0"/>
        <w:spacing w:before="90" w:beforeAutospacing="0" w:after="0" w:afterAutospacing="1"/>
        <w:ind w:left="0" w:hanging="360"/>
      </w:pPr>
    </w:p>
    <w:p w14:paraId="50562711">
      <w:pPr>
        <w:keepNext w:val="0"/>
        <w:keepLines w:val="0"/>
        <w:widowControl/>
        <w:numPr>
          <w:ilvl w:val="0"/>
          <w:numId w:val="31"/>
        </w:numPr>
        <w:suppressLineNumbers w:val="0"/>
        <w:spacing w:before="90" w:beforeAutospacing="0" w:after="0" w:afterAutospacing="1"/>
        <w:ind w:left="0" w:hanging="360"/>
      </w:pPr>
    </w:p>
    <w:p w14:paraId="43F8627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unconscious biases</w:t>
      </w:r>
    </w:p>
    <w:p w14:paraId="52150D0E">
      <w:pPr>
        <w:keepNext w:val="0"/>
        <w:keepLines w:val="0"/>
        <w:widowControl/>
        <w:numPr>
          <w:ilvl w:val="0"/>
          <w:numId w:val="31"/>
        </w:numPr>
        <w:suppressLineNumbers w:val="0"/>
        <w:spacing w:before="90" w:beforeAutospacing="0" w:after="0" w:afterAutospacing="1"/>
        <w:ind w:left="0" w:hanging="360"/>
      </w:pPr>
    </w:p>
    <w:p w14:paraId="31EAE6F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5.4 Miscarriage of Justice</w:t>
      </w:r>
    </w:p>
    <w:p w14:paraId="12EF108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 an audit reveals a miscarriage of justice, the finding becomes constitutional evidence. It may lead to:</w:t>
      </w:r>
    </w:p>
    <w:p w14:paraId="60A507C0">
      <w:pPr>
        <w:keepNext w:val="0"/>
        <w:keepLines w:val="0"/>
        <w:widowControl/>
        <w:numPr>
          <w:ilvl w:val="0"/>
          <w:numId w:val="32"/>
        </w:numPr>
        <w:suppressLineNumbers w:val="0"/>
        <w:spacing w:before="0" w:beforeAutospacing="1" w:after="0" w:afterAutospacing="1"/>
        <w:ind w:left="0" w:hanging="360"/>
      </w:pPr>
    </w:p>
    <w:p w14:paraId="3D23C1B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conviction quashing</w:t>
      </w:r>
    </w:p>
    <w:p w14:paraId="62289EE7">
      <w:pPr>
        <w:keepNext w:val="0"/>
        <w:keepLines w:val="0"/>
        <w:widowControl/>
        <w:numPr>
          <w:ilvl w:val="0"/>
          <w:numId w:val="32"/>
        </w:numPr>
        <w:suppressLineNumbers w:val="0"/>
        <w:spacing w:before="0" w:beforeAutospacing="1" w:after="0" w:afterAutospacing="1"/>
        <w:ind w:left="0" w:hanging="360"/>
      </w:pPr>
    </w:p>
    <w:p w14:paraId="6C99E69A">
      <w:pPr>
        <w:keepNext w:val="0"/>
        <w:keepLines w:val="0"/>
        <w:widowControl/>
        <w:numPr>
          <w:ilvl w:val="0"/>
          <w:numId w:val="32"/>
        </w:numPr>
        <w:suppressLineNumbers w:val="0"/>
        <w:spacing w:before="90" w:beforeAutospacing="0" w:after="0" w:afterAutospacing="1"/>
        <w:ind w:left="0" w:hanging="360"/>
      </w:pPr>
    </w:p>
    <w:p w14:paraId="45354CA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retrial</w:t>
      </w:r>
    </w:p>
    <w:p w14:paraId="066BF722">
      <w:pPr>
        <w:keepNext w:val="0"/>
        <w:keepLines w:val="0"/>
        <w:widowControl/>
        <w:numPr>
          <w:ilvl w:val="0"/>
          <w:numId w:val="32"/>
        </w:numPr>
        <w:suppressLineNumbers w:val="0"/>
        <w:spacing w:before="90" w:beforeAutospacing="0" w:after="0" w:afterAutospacing="1"/>
        <w:ind w:left="0" w:hanging="360"/>
      </w:pPr>
    </w:p>
    <w:p w14:paraId="41B94390">
      <w:pPr>
        <w:keepNext w:val="0"/>
        <w:keepLines w:val="0"/>
        <w:widowControl/>
        <w:numPr>
          <w:ilvl w:val="0"/>
          <w:numId w:val="32"/>
        </w:numPr>
        <w:suppressLineNumbers w:val="0"/>
        <w:spacing w:before="90" w:beforeAutospacing="0" w:after="0" w:afterAutospacing="1"/>
        <w:ind w:left="0" w:hanging="360"/>
      </w:pPr>
    </w:p>
    <w:p w14:paraId="495FFCE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remedy for the affected parties</w:t>
      </w:r>
    </w:p>
    <w:p w14:paraId="258780B8">
      <w:pPr>
        <w:keepNext w:val="0"/>
        <w:keepLines w:val="0"/>
        <w:widowControl/>
        <w:numPr>
          <w:ilvl w:val="0"/>
          <w:numId w:val="32"/>
        </w:numPr>
        <w:suppressLineNumbers w:val="0"/>
        <w:spacing w:before="90" w:beforeAutospacing="0" w:after="0" w:afterAutospacing="1"/>
        <w:ind w:left="0" w:hanging="360"/>
      </w:pPr>
    </w:p>
    <w:p w14:paraId="552CF981">
      <w:pPr>
        <w:keepNext w:val="0"/>
        <w:keepLines w:val="0"/>
        <w:widowControl/>
        <w:numPr>
          <w:ilvl w:val="0"/>
          <w:numId w:val="32"/>
        </w:numPr>
        <w:suppressLineNumbers w:val="0"/>
        <w:spacing w:before="90" w:beforeAutospacing="0" w:after="0" w:afterAutospacing="1"/>
        <w:ind w:left="0" w:hanging="360"/>
      </w:pPr>
    </w:p>
    <w:p w14:paraId="3C54578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review of the relevant protocols</w:t>
      </w:r>
    </w:p>
    <w:p w14:paraId="51A569C9">
      <w:pPr>
        <w:keepNext w:val="0"/>
        <w:keepLines w:val="0"/>
        <w:widowControl/>
        <w:numPr>
          <w:ilvl w:val="0"/>
          <w:numId w:val="32"/>
        </w:numPr>
        <w:suppressLineNumbers w:val="0"/>
        <w:spacing w:before="90" w:beforeAutospacing="0" w:after="0" w:afterAutospacing="1"/>
        <w:ind w:left="0" w:hanging="360"/>
      </w:pPr>
    </w:p>
    <w:p w14:paraId="642EFD2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primary purpose of auditing is system improvement. The correction of individual miscarriages is an important secondary outcome.</w:t>
      </w:r>
    </w:p>
    <w:p w14:paraId="7D307B3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056A790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6. Frequency and Proportionality</w:t>
      </w:r>
    </w:p>
    <w:p w14:paraId="3771B5F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Audits are conducted with </w:t>
      </w:r>
      <w:r>
        <w:rPr>
          <w:rFonts w:hint="default" w:ascii="Segoe UI" w:hAnsi="Segoe UI" w:eastAsia="Segoe UI" w:cs="Segoe UI"/>
          <w:b/>
          <w:bCs/>
          <w:i w:val="0"/>
          <w:iCs w:val="0"/>
          <w:caps w:val="0"/>
          <w:color w:val="0F1115"/>
          <w:spacing w:val="0"/>
          <w:sz w:val="24"/>
          <w:szCs w:val="24"/>
          <w:shd w:val="clear" w:fill="FFFFFF"/>
        </w:rPr>
        <w:t>proportionality</w:t>
      </w:r>
      <w:r>
        <w:rPr>
          <w:rFonts w:hint="default" w:ascii="Segoe UI" w:hAnsi="Segoe UI" w:eastAsia="Segoe UI" w:cs="Segoe UI"/>
          <w:i w:val="0"/>
          <w:iCs w:val="0"/>
          <w:caps w:val="0"/>
          <w:color w:val="0F1115"/>
          <w:spacing w:val="0"/>
          <w:sz w:val="24"/>
          <w:szCs w:val="24"/>
          <w:shd w:val="clear" w:fill="FFFFFF"/>
        </w:rPr>
        <w:t>. The frequency and scope of auditing should be sufficient to detect systemic patterns without overwhelming the judicial system.</w:t>
      </w:r>
    </w:p>
    <w:p w14:paraId="2CD29A3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Proportionality factors may include:</w:t>
      </w:r>
    </w:p>
    <w:p w14:paraId="135993DF">
      <w:pPr>
        <w:keepNext w:val="0"/>
        <w:keepLines w:val="0"/>
        <w:widowControl/>
        <w:numPr>
          <w:ilvl w:val="0"/>
          <w:numId w:val="33"/>
        </w:numPr>
        <w:suppressLineNumbers w:val="0"/>
        <w:spacing w:before="0" w:beforeAutospacing="1" w:after="0" w:afterAutospacing="1"/>
        <w:ind w:left="0" w:hanging="360"/>
      </w:pPr>
    </w:p>
    <w:p w14:paraId="76F048C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significance of the case type</w:t>
      </w:r>
    </w:p>
    <w:p w14:paraId="5C3EFB1A">
      <w:pPr>
        <w:keepNext w:val="0"/>
        <w:keepLines w:val="0"/>
        <w:widowControl/>
        <w:numPr>
          <w:ilvl w:val="0"/>
          <w:numId w:val="33"/>
        </w:numPr>
        <w:suppressLineNumbers w:val="0"/>
        <w:spacing w:before="0" w:beforeAutospacing="1" w:after="0" w:afterAutospacing="1"/>
        <w:ind w:left="0" w:hanging="360"/>
      </w:pPr>
    </w:p>
    <w:p w14:paraId="11EE0E59">
      <w:pPr>
        <w:keepNext w:val="0"/>
        <w:keepLines w:val="0"/>
        <w:widowControl/>
        <w:numPr>
          <w:ilvl w:val="0"/>
          <w:numId w:val="33"/>
        </w:numPr>
        <w:suppressLineNumbers w:val="0"/>
        <w:spacing w:before="90" w:beforeAutospacing="0" w:after="0" w:afterAutospacing="1"/>
        <w:ind w:left="0" w:hanging="360"/>
      </w:pPr>
    </w:p>
    <w:p w14:paraId="6D13B96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severity of potential outcomes</w:t>
      </w:r>
    </w:p>
    <w:p w14:paraId="606A3E6C">
      <w:pPr>
        <w:keepNext w:val="0"/>
        <w:keepLines w:val="0"/>
        <w:widowControl/>
        <w:numPr>
          <w:ilvl w:val="0"/>
          <w:numId w:val="33"/>
        </w:numPr>
        <w:suppressLineNumbers w:val="0"/>
        <w:spacing w:before="90" w:beforeAutospacing="0" w:after="0" w:afterAutospacing="1"/>
        <w:ind w:left="0" w:hanging="360"/>
      </w:pPr>
    </w:p>
    <w:p w14:paraId="4F1B6E11">
      <w:pPr>
        <w:keepNext w:val="0"/>
        <w:keepLines w:val="0"/>
        <w:widowControl/>
        <w:numPr>
          <w:ilvl w:val="0"/>
          <w:numId w:val="33"/>
        </w:numPr>
        <w:suppressLineNumbers w:val="0"/>
        <w:spacing w:before="90" w:beforeAutospacing="0" w:after="0" w:afterAutospacing="1"/>
        <w:ind w:left="0" w:hanging="360"/>
      </w:pPr>
    </w:p>
    <w:p w14:paraId="3ACB889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volume of cases</w:t>
      </w:r>
    </w:p>
    <w:p w14:paraId="13864038">
      <w:pPr>
        <w:keepNext w:val="0"/>
        <w:keepLines w:val="0"/>
        <w:widowControl/>
        <w:numPr>
          <w:ilvl w:val="0"/>
          <w:numId w:val="33"/>
        </w:numPr>
        <w:suppressLineNumbers w:val="0"/>
        <w:spacing w:before="90" w:beforeAutospacing="0" w:after="0" w:afterAutospacing="1"/>
        <w:ind w:left="0" w:hanging="360"/>
      </w:pPr>
    </w:p>
    <w:p w14:paraId="3AB20D5F">
      <w:pPr>
        <w:keepNext w:val="0"/>
        <w:keepLines w:val="0"/>
        <w:widowControl/>
        <w:numPr>
          <w:ilvl w:val="0"/>
          <w:numId w:val="33"/>
        </w:numPr>
        <w:suppressLineNumbers w:val="0"/>
        <w:spacing w:before="90" w:beforeAutospacing="0" w:after="0" w:afterAutospacing="1"/>
        <w:ind w:left="0" w:hanging="360"/>
      </w:pPr>
    </w:p>
    <w:p w14:paraId="6D60FC2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available auditing resources</w:t>
      </w:r>
    </w:p>
    <w:p w14:paraId="503B34B5">
      <w:pPr>
        <w:keepNext w:val="0"/>
        <w:keepLines w:val="0"/>
        <w:widowControl/>
        <w:numPr>
          <w:ilvl w:val="0"/>
          <w:numId w:val="33"/>
        </w:numPr>
        <w:suppressLineNumbers w:val="0"/>
        <w:spacing w:before="90" w:beforeAutospacing="0" w:after="0" w:afterAutospacing="1"/>
        <w:ind w:left="0" w:hanging="360"/>
      </w:pPr>
    </w:p>
    <w:p w14:paraId="037706B4">
      <w:pPr>
        <w:keepNext w:val="0"/>
        <w:keepLines w:val="0"/>
        <w:widowControl/>
        <w:numPr>
          <w:ilvl w:val="0"/>
          <w:numId w:val="33"/>
        </w:numPr>
        <w:suppressLineNumbers w:val="0"/>
        <w:spacing w:before="90" w:beforeAutospacing="0" w:after="0" w:afterAutospacing="1"/>
        <w:ind w:left="0" w:hanging="360"/>
      </w:pPr>
    </w:p>
    <w:p w14:paraId="4F5E6F8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observed error rates</w:t>
      </w:r>
    </w:p>
    <w:p w14:paraId="6010F8AB">
      <w:pPr>
        <w:keepNext w:val="0"/>
        <w:keepLines w:val="0"/>
        <w:widowControl/>
        <w:numPr>
          <w:ilvl w:val="0"/>
          <w:numId w:val="33"/>
        </w:numPr>
        <w:suppressLineNumbers w:val="0"/>
        <w:spacing w:before="90" w:beforeAutospacing="0" w:after="0" w:afterAutospacing="1"/>
        <w:ind w:left="0" w:hanging="360"/>
      </w:pPr>
    </w:p>
    <w:p w14:paraId="5B0551A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Initial audits may be more frequent to establish baseline data. Over time, frequency may be adjusted based on observed performance.</w:t>
      </w:r>
    </w:p>
    <w:p w14:paraId="281A047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00612F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7. Transparency and Confidentiality</w:t>
      </w:r>
    </w:p>
    <w:p w14:paraId="2645506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7.1 Publication of Findings</w:t>
      </w:r>
    </w:p>
    <w:p w14:paraId="2AEABA7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Audit findings are published as constitutional evidence. They contribute to:</w:t>
      </w:r>
    </w:p>
    <w:p w14:paraId="031C9FE5">
      <w:pPr>
        <w:keepNext w:val="0"/>
        <w:keepLines w:val="0"/>
        <w:widowControl/>
        <w:numPr>
          <w:ilvl w:val="0"/>
          <w:numId w:val="34"/>
        </w:numPr>
        <w:suppressLineNumbers w:val="0"/>
        <w:spacing w:before="0" w:beforeAutospacing="1" w:after="0" w:afterAutospacing="1"/>
        <w:ind w:left="0" w:hanging="360"/>
      </w:pPr>
    </w:p>
    <w:p w14:paraId="0CF7CF5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judicial education</w:t>
      </w:r>
    </w:p>
    <w:p w14:paraId="56273783">
      <w:pPr>
        <w:keepNext w:val="0"/>
        <w:keepLines w:val="0"/>
        <w:widowControl/>
        <w:numPr>
          <w:ilvl w:val="0"/>
          <w:numId w:val="34"/>
        </w:numPr>
        <w:suppressLineNumbers w:val="0"/>
        <w:spacing w:before="0" w:beforeAutospacing="1" w:after="0" w:afterAutospacing="1"/>
        <w:ind w:left="0" w:hanging="360"/>
      </w:pPr>
    </w:p>
    <w:p w14:paraId="0404C371">
      <w:pPr>
        <w:keepNext w:val="0"/>
        <w:keepLines w:val="0"/>
        <w:widowControl/>
        <w:numPr>
          <w:ilvl w:val="0"/>
          <w:numId w:val="34"/>
        </w:numPr>
        <w:suppressLineNumbers w:val="0"/>
        <w:spacing w:before="90" w:beforeAutospacing="0" w:after="0" w:afterAutospacing="1"/>
        <w:ind w:left="0" w:hanging="360"/>
      </w:pPr>
    </w:p>
    <w:p w14:paraId="13D7135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review</w:t>
      </w:r>
    </w:p>
    <w:p w14:paraId="4CE44894">
      <w:pPr>
        <w:keepNext w:val="0"/>
        <w:keepLines w:val="0"/>
        <w:widowControl/>
        <w:numPr>
          <w:ilvl w:val="0"/>
          <w:numId w:val="34"/>
        </w:numPr>
        <w:suppressLineNumbers w:val="0"/>
        <w:spacing w:before="90" w:beforeAutospacing="0" w:after="0" w:afterAutospacing="1"/>
        <w:ind w:left="0" w:hanging="360"/>
      </w:pPr>
    </w:p>
    <w:p w14:paraId="0C6CD630">
      <w:pPr>
        <w:keepNext w:val="0"/>
        <w:keepLines w:val="0"/>
        <w:widowControl/>
        <w:numPr>
          <w:ilvl w:val="0"/>
          <w:numId w:val="34"/>
        </w:numPr>
        <w:suppressLineNumbers w:val="0"/>
        <w:spacing w:before="90" w:beforeAutospacing="0" w:after="0" w:afterAutospacing="1"/>
        <w:ind w:left="0" w:hanging="360"/>
      </w:pPr>
    </w:p>
    <w:p w14:paraId="11BF16B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public confidence</w:t>
      </w:r>
    </w:p>
    <w:p w14:paraId="6FD38642">
      <w:pPr>
        <w:keepNext w:val="0"/>
        <w:keepLines w:val="0"/>
        <w:widowControl/>
        <w:numPr>
          <w:ilvl w:val="0"/>
          <w:numId w:val="34"/>
        </w:numPr>
        <w:suppressLineNumbers w:val="0"/>
        <w:spacing w:before="90" w:beforeAutospacing="0" w:after="0" w:afterAutospacing="1"/>
        <w:ind w:left="0" w:hanging="360"/>
      </w:pPr>
    </w:p>
    <w:p w14:paraId="2ECFB52F">
      <w:pPr>
        <w:keepNext w:val="0"/>
        <w:keepLines w:val="0"/>
        <w:widowControl/>
        <w:numPr>
          <w:ilvl w:val="0"/>
          <w:numId w:val="34"/>
        </w:numPr>
        <w:suppressLineNumbers w:val="0"/>
        <w:spacing w:before="90" w:beforeAutospacing="0" w:after="0" w:afterAutospacing="1"/>
        <w:ind w:left="0" w:hanging="360"/>
      </w:pPr>
    </w:p>
    <w:p w14:paraId="2C8795A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legal scholarship</w:t>
      </w:r>
    </w:p>
    <w:p w14:paraId="16A0A31B">
      <w:pPr>
        <w:keepNext w:val="0"/>
        <w:keepLines w:val="0"/>
        <w:widowControl/>
        <w:numPr>
          <w:ilvl w:val="0"/>
          <w:numId w:val="34"/>
        </w:numPr>
        <w:suppressLineNumbers w:val="0"/>
        <w:spacing w:before="90" w:beforeAutospacing="0" w:after="0" w:afterAutospacing="1"/>
        <w:ind w:left="0" w:hanging="360"/>
      </w:pPr>
    </w:p>
    <w:p w14:paraId="5F00BABD">
      <w:pPr>
        <w:keepNext w:val="0"/>
        <w:keepLines w:val="0"/>
        <w:widowControl/>
        <w:numPr>
          <w:ilvl w:val="0"/>
          <w:numId w:val="34"/>
        </w:numPr>
        <w:suppressLineNumbers w:val="0"/>
        <w:spacing w:before="90" w:beforeAutospacing="0" w:after="0" w:afterAutospacing="1"/>
        <w:ind w:left="0" w:hanging="360"/>
      </w:pPr>
    </w:p>
    <w:p w14:paraId="3895FE3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development</w:t>
      </w:r>
    </w:p>
    <w:p w14:paraId="7AC250BD">
      <w:pPr>
        <w:keepNext w:val="0"/>
        <w:keepLines w:val="0"/>
        <w:widowControl/>
        <w:numPr>
          <w:ilvl w:val="0"/>
          <w:numId w:val="34"/>
        </w:numPr>
        <w:suppressLineNumbers w:val="0"/>
        <w:spacing w:before="90" w:beforeAutospacing="0" w:after="0" w:afterAutospacing="1"/>
        <w:ind w:left="0" w:hanging="360"/>
      </w:pPr>
    </w:p>
    <w:p w14:paraId="56D4979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7.2 Confidentiality of Process</w:t>
      </w:r>
    </w:p>
    <w:p w14:paraId="6EFFE66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auditing process itself is confidential. Auditing Panels operate independently. Their deliberations are protected to preserve their independence.</w:t>
      </w:r>
    </w:p>
    <w:p w14:paraId="5C8F397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7.3 Anonymisation</w:t>
      </w:r>
    </w:p>
    <w:p w14:paraId="5821A70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Case-specific findings are anonymised where necessary to protect the privacy of the parties.</w:t>
      </w:r>
    </w:p>
    <w:p w14:paraId="71A42DA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37004C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8. Relationship to Existing Appeals</w:t>
      </w:r>
    </w:p>
    <w:p w14:paraId="41D1BBB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audit process is </w:t>
      </w:r>
      <w:r>
        <w:rPr>
          <w:rFonts w:hint="default" w:ascii="Segoe UI" w:hAnsi="Segoe UI" w:eastAsia="Segoe UI" w:cs="Segoe UI"/>
          <w:b/>
          <w:bCs/>
          <w:i w:val="0"/>
          <w:iCs w:val="0"/>
          <w:caps w:val="0"/>
          <w:color w:val="0F1115"/>
          <w:spacing w:val="0"/>
          <w:sz w:val="24"/>
          <w:szCs w:val="24"/>
          <w:shd w:val="clear" w:fill="FFFFFF"/>
        </w:rPr>
        <w:t>supplementary</w:t>
      </w:r>
      <w:r>
        <w:rPr>
          <w:rFonts w:hint="default" w:ascii="Segoe UI" w:hAnsi="Segoe UI" w:eastAsia="Segoe UI" w:cs="Segoe UI"/>
          <w:i w:val="0"/>
          <w:iCs w:val="0"/>
          <w:caps w:val="0"/>
          <w:color w:val="0F1115"/>
          <w:spacing w:val="0"/>
          <w:sz w:val="24"/>
          <w:szCs w:val="24"/>
          <w:shd w:val="clear" w:fill="FFFFFF"/>
        </w:rPr>
        <w:t> to the existing appeals process, not a replacement. The appeals process remains the primary mechanism for correcting individual errors at the request of the parties. The audit process is a constitutional learning mechanism that operates independently.</w:t>
      </w:r>
    </w:p>
    <w:p w14:paraId="254A443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two processes do not interfere with one another. An audit is not an additional opportunity for the parties to challenge a decision. It is a system test conducted for constitutional purposes.</w:t>
      </w:r>
    </w:p>
    <w:p w14:paraId="37CCFFF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1CAA13D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9. Safeguards Against Misuse</w:t>
      </w:r>
    </w:p>
    <w:p w14:paraId="72C3F95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9.1 No Pressure on Judicial Stewards</w:t>
      </w:r>
    </w:p>
    <w:p w14:paraId="7819965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Audit findings are not used as punitive measures against individual Judicial Stewards. The purpose is system improvement, not individual blame.</w:t>
      </w:r>
    </w:p>
    <w:p w14:paraId="5CF5384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9.2 No Conformity Pressure</w:t>
      </w:r>
    </w:p>
    <w:p w14:paraId="0C3F33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Audits are not intended to pressure Judicial Stewards toward conformity. Divergence is constitutional evidence, not evidence of failure.</w:t>
      </w:r>
    </w:p>
    <w:p w14:paraId="13784C2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9.3 No Publicity for Individual Cases</w:t>
      </w:r>
    </w:p>
    <w:p w14:paraId="15C1DDA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Audit findings are published as systemic evidence, not as public commentary on individual cases. The privacy of the parties is protected.</w:t>
      </w:r>
    </w:p>
    <w:p w14:paraId="655E48B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9.4 Constitutional Review</w:t>
      </w:r>
    </w:p>
    <w:p w14:paraId="2112798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auditing system itself remains subject to constitutional review. It is not immune from the principles it applies to others.</w:t>
      </w:r>
    </w:p>
    <w:p w14:paraId="63194DB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6FCEDC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10. Integration with the Judiciary Stack</w:t>
      </w:r>
    </w:p>
    <w:p w14:paraId="042E41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Judicial Auditing paper complements the existing judiciary papers by:</w:t>
      </w:r>
    </w:p>
    <w:p w14:paraId="0DF16C4F">
      <w:pPr>
        <w:keepNext w:val="0"/>
        <w:keepLines w:val="0"/>
        <w:widowControl/>
        <w:numPr>
          <w:ilvl w:val="0"/>
          <w:numId w:val="35"/>
        </w:numPr>
        <w:suppressLineNumbers w:val="0"/>
        <w:spacing w:before="0" w:beforeAutospacing="1" w:after="0" w:afterAutospacing="1"/>
        <w:ind w:left="0" w:hanging="360"/>
      </w:pPr>
    </w:p>
    <w:p w14:paraId="0FDDFB0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Extending the principle of constitutional learning to error detection</w:t>
      </w:r>
    </w:p>
    <w:p w14:paraId="758BD00D">
      <w:pPr>
        <w:keepNext w:val="0"/>
        <w:keepLines w:val="0"/>
        <w:widowControl/>
        <w:numPr>
          <w:ilvl w:val="0"/>
          <w:numId w:val="35"/>
        </w:numPr>
        <w:suppressLineNumbers w:val="0"/>
        <w:spacing w:before="0" w:beforeAutospacing="1" w:after="0" w:afterAutospacing="1"/>
        <w:ind w:left="0" w:hanging="360"/>
      </w:pPr>
    </w:p>
    <w:p w14:paraId="6FBA7A23">
      <w:pPr>
        <w:keepNext w:val="0"/>
        <w:keepLines w:val="0"/>
        <w:widowControl/>
        <w:numPr>
          <w:ilvl w:val="0"/>
          <w:numId w:val="35"/>
        </w:numPr>
        <w:suppressLineNumbers w:val="0"/>
        <w:spacing w:before="90" w:beforeAutospacing="0" w:after="0" w:afterAutospacing="1"/>
        <w:ind w:left="0" w:hanging="360"/>
      </w:pPr>
    </w:p>
    <w:p w14:paraId="2C34579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Providing a mechanism for identifying systemic patterns</w:t>
      </w:r>
    </w:p>
    <w:p w14:paraId="350E0D01">
      <w:pPr>
        <w:keepNext w:val="0"/>
        <w:keepLines w:val="0"/>
        <w:widowControl/>
        <w:numPr>
          <w:ilvl w:val="0"/>
          <w:numId w:val="35"/>
        </w:numPr>
        <w:suppressLineNumbers w:val="0"/>
        <w:spacing w:before="90" w:beforeAutospacing="0" w:after="0" w:afterAutospacing="1"/>
        <w:ind w:left="0" w:hanging="360"/>
      </w:pPr>
    </w:p>
    <w:p w14:paraId="694741DF">
      <w:pPr>
        <w:keepNext w:val="0"/>
        <w:keepLines w:val="0"/>
        <w:widowControl/>
        <w:numPr>
          <w:ilvl w:val="0"/>
          <w:numId w:val="35"/>
        </w:numPr>
        <w:suppressLineNumbers w:val="0"/>
        <w:spacing w:before="90" w:beforeAutospacing="0" w:after="0" w:afterAutospacing="1"/>
        <w:ind w:left="0" w:hanging="360"/>
      </w:pPr>
    </w:p>
    <w:p w14:paraId="15F1E19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Strengthening fiduciary accountability</w:t>
      </w:r>
    </w:p>
    <w:p w14:paraId="2490B9F7">
      <w:pPr>
        <w:keepNext w:val="0"/>
        <w:keepLines w:val="0"/>
        <w:widowControl/>
        <w:numPr>
          <w:ilvl w:val="0"/>
          <w:numId w:val="35"/>
        </w:numPr>
        <w:suppressLineNumbers w:val="0"/>
        <w:spacing w:before="90" w:beforeAutospacing="0" w:after="0" w:afterAutospacing="1"/>
        <w:ind w:left="0" w:hanging="360"/>
      </w:pPr>
    </w:p>
    <w:p w14:paraId="42FC15B1">
      <w:pPr>
        <w:keepNext w:val="0"/>
        <w:keepLines w:val="0"/>
        <w:widowControl/>
        <w:numPr>
          <w:ilvl w:val="0"/>
          <w:numId w:val="35"/>
        </w:numPr>
        <w:suppressLineNumbers w:val="0"/>
        <w:spacing w:before="90" w:beforeAutospacing="0" w:after="0" w:afterAutospacing="1"/>
        <w:ind w:left="0" w:hanging="360"/>
      </w:pPr>
    </w:p>
    <w:p w14:paraId="1C3BCFC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Enhancing public confidence</w:t>
      </w:r>
    </w:p>
    <w:p w14:paraId="0F9DDCAD">
      <w:pPr>
        <w:keepNext w:val="0"/>
        <w:keepLines w:val="0"/>
        <w:widowControl/>
        <w:numPr>
          <w:ilvl w:val="0"/>
          <w:numId w:val="35"/>
        </w:numPr>
        <w:suppressLineNumbers w:val="0"/>
        <w:spacing w:before="90" w:beforeAutospacing="0" w:after="0" w:afterAutospacing="1"/>
        <w:ind w:left="0" w:hanging="360"/>
      </w:pPr>
    </w:p>
    <w:p w14:paraId="1F934AF6">
      <w:pPr>
        <w:keepNext w:val="0"/>
        <w:keepLines w:val="0"/>
        <w:widowControl/>
        <w:numPr>
          <w:ilvl w:val="0"/>
          <w:numId w:val="35"/>
        </w:numPr>
        <w:suppressLineNumbers w:val="0"/>
        <w:spacing w:before="90" w:beforeAutospacing="0" w:after="0" w:afterAutospacing="1"/>
        <w:ind w:left="0" w:hanging="360"/>
      </w:pPr>
    </w:p>
    <w:p w14:paraId="0C8A97C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Supporting recursive improvement</w:t>
      </w:r>
    </w:p>
    <w:p w14:paraId="4D302723">
      <w:pPr>
        <w:keepNext w:val="0"/>
        <w:keepLines w:val="0"/>
        <w:widowControl/>
        <w:numPr>
          <w:ilvl w:val="0"/>
          <w:numId w:val="35"/>
        </w:numPr>
        <w:suppressLineNumbers w:val="0"/>
        <w:spacing w:before="90" w:beforeAutospacing="0" w:after="0" w:afterAutospacing="1"/>
        <w:ind w:left="0" w:hanging="360"/>
      </w:pPr>
    </w:p>
    <w:p w14:paraId="1FE8136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draws on:</w:t>
      </w:r>
    </w:p>
    <w:p w14:paraId="5689B8DC">
      <w:pPr>
        <w:keepNext w:val="0"/>
        <w:keepLines w:val="0"/>
        <w:widowControl/>
        <w:numPr>
          <w:ilvl w:val="0"/>
          <w:numId w:val="36"/>
        </w:numPr>
        <w:suppressLineNumbers w:val="0"/>
        <w:spacing w:before="0" w:beforeAutospacing="1" w:after="0" w:afterAutospacing="1"/>
        <w:ind w:left="0" w:hanging="360"/>
      </w:pPr>
    </w:p>
    <w:p w14:paraId="759BB41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fiduciary stewardship doctrine</w:t>
      </w:r>
    </w:p>
    <w:p w14:paraId="595D2C12">
      <w:pPr>
        <w:keepNext w:val="0"/>
        <w:keepLines w:val="0"/>
        <w:widowControl/>
        <w:numPr>
          <w:ilvl w:val="0"/>
          <w:numId w:val="36"/>
        </w:numPr>
        <w:suppressLineNumbers w:val="0"/>
        <w:spacing w:before="0" w:beforeAutospacing="1" w:after="0" w:afterAutospacing="1"/>
        <w:ind w:left="0" w:hanging="360"/>
      </w:pPr>
    </w:p>
    <w:p w14:paraId="6164CF60">
      <w:pPr>
        <w:keepNext w:val="0"/>
        <w:keepLines w:val="0"/>
        <w:widowControl/>
        <w:numPr>
          <w:ilvl w:val="0"/>
          <w:numId w:val="36"/>
        </w:numPr>
        <w:suppressLineNumbers w:val="0"/>
        <w:spacing w:before="90" w:beforeAutospacing="0" w:after="0" w:afterAutospacing="1"/>
        <w:ind w:left="0" w:hanging="360"/>
      </w:pPr>
    </w:p>
    <w:p w14:paraId="482D47F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constitutional learning framework</w:t>
      </w:r>
    </w:p>
    <w:p w14:paraId="42CD982D">
      <w:pPr>
        <w:keepNext w:val="0"/>
        <w:keepLines w:val="0"/>
        <w:widowControl/>
        <w:numPr>
          <w:ilvl w:val="0"/>
          <w:numId w:val="36"/>
        </w:numPr>
        <w:suppressLineNumbers w:val="0"/>
        <w:spacing w:before="90" w:beforeAutospacing="0" w:after="0" w:afterAutospacing="1"/>
        <w:ind w:left="0" w:hanging="360"/>
      </w:pPr>
    </w:p>
    <w:p w14:paraId="4B19964B">
      <w:pPr>
        <w:keepNext w:val="0"/>
        <w:keepLines w:val="0"/>
        <w:widowControl/>
        <w:numPr>
          <w:ilvl w:val="0"/>
          <w:numId w:val="36"/>
        </w:numPr>
        <w:suppressLineNumbers w:val="0"/>
        <w:spacing w:before="90" w:beforeAutospacing="0" w:after="0" w:afterAutospacing="1"/>
        <w:ind w:left="0" w:hanging="360"/>
      </w:pPr>
    </w:p>
    <w:p w14:paraId="65979C7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metrics architecture</w:t>
      </w:r>
    </w:p>
    <w:p w14:paraId="1929FDEF">
      <w:pPr>
        <w:keepNext w:val="0"/>
        <w:keepLines w:val="0"/>
        <w:widowControl/>
        <w:numPr>
          <w:ilvl w:val="0"/>
          <w:numId w:val="36"/>
        </w:numPr>
        <w:suppressLineNumbers w:val="0"/>
        <w:spacing w:before="90" w:beforeAutospacing="0" w:after="0" w:afterAutospacing="1"/>
        <w:ind w:left="0" w:hanging="360"/>
      </w:pPr>
    </w:p>
    <w:p w14:paraId="0F49BCA7">
      <w:pPr>
        <w:keepNext w:val="0"/>
        <w:keepLines w:val="0"/>
        <w:widowControl/>
        <w:numPr>
          <w:ilvl w:val="0"/>
          <w:numId w:val="36"/>
        </w:numPr>
        <w:suppressLineNumbers w:val="0"/>
        <w:spacing w:before="90" w:beforeAutospacing="0" w:after="0" w:afterAutospacing="1"/>
        <w:ind w:left="0" w:hanging="360"/>
      </w:pPr>
    </w:p>
    <w:p w14:paraId="160DBFF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Constitutional Ratchet</w:t>
      </w:r>
    </w:p>
    <w:p w14:paraId="0700C760">
      <w:pPr>
        <w:keepNext w:val="0"/>
        <w:keepLines w:val="0"/>
        <w:widowControl/>
        <w:numPr>
          <w:ilvl w:val="0"/>
          <w:numId w:val="36"/>
        </w:numPr>
        <w:suppressLineNumbers w:val="0"/>
        <w:spacing w:before="90" w:beforeAutospacing="0" w:after="0" w:afterAutospacing="1"/>
        <w:ind w:left="0" w:hanging="360"/>
      </w:pPr>
    </w:p>
    <w:p w14:paraId="5E58DAD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7F3AC3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11. Conclusion</w:t>
      </w:r>
    </w:p>
    <w:p w14:paraId="7188FC3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Judicial Auditing is a mechanism for systematic error detection and constitutional learning. It operates independently of the ordinary appeals process. Its purpose is not to replace appeals, but to generate constitutional evidence about the performance of the judicial system itself.</w:t>
      </w:r>
    </w:p>
    <w:p w14:paraId="5BCB423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 random sampling, independent evaluation, and transparent publication of findings, the auditing system enables the judiciary to observe its own errors, identify systemic weaknesses, and continually improve its constitutional stewardship.</w:t>
      </w:r>
    </w:p>
    <w:p w14:paraId="65EABC7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is strengthened not through the pretence of perfection, but through the humility to examine its own performance and the courage to improve.</w:t>
      </w:r>
    </w:p>
    <w:p w14:paraId="484025F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End of Constitutional Judicial Auditing</w:t>
      </w:r>
    </w:p>
    <w:p w14:paraId="19518F2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00075C5">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Part II: Constitutional Sentencing Stewardship</w:t>
      </w:r>
    </w:p>
    <w:p w14:paraId="4440F7E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 New Paper in the Judiciary Stack</w:t>
      </w:r>
    </w:p>
    <w:p w14:paraId="553DEC4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Constitutional Sentencing Stewardship: Proportionality, Mitigation, and Restorative Justice</w:t>
      </w:r>
    </w:p>
    <w:p w14:paraId="70CF591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0"/>
          <w:szCs w:val="30"/>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6EEAFBE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 Introduction</w:t>
      </w:r>
    </w:p>
    <w:p w14:paraId="7295D4C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does not end with the determination of guilt.</w:t>
      </w:r>
    </w:p>
    <w:p w14:paraId="1AD26E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sentencing of those found responsible for constitutional violations is itself a constitutional act. It must be proportionate. It must be consistent. It must serve the long-term interests of justice and civilisation.</w:t>
      </w:r>
    </w:p>
    <w:p w14:paraId="60D7E17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Traditional sentencing systems often struggle with these objectives. Sentencing disparities are common. Mitigating factors are applied inconsistently. The relationship between offence and outcome is often opaque. The purposes of sentencing---deterrence, retribution, rehabilitation, restoration---are frequently confused and conflicting.</w:t>
      </w:r>
    </w:p>
    <w:p w14:paraId="72EAD9B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approaches sentencing from a constitutional foundation.</w:t>
      </w:r>
    </w:p>
    <w:p w14:paraId="6C247A2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Sentencing is understood as an act of </w:t>
      </w:r>
      <w:r>
        <w:rPr>
          <w:rFonts w:hint="default" w:ascii="Segoe UI" w:hAnsi="Segoe UI" w:eastAsia="Segoe UI" w:cs="Segoe UI"/>
          <w:b/>
          <w:bCs/>
          <w:i w:val="0"/>
          <w:iCs w:val="0"/>
          <w:caps w:val="0"/>
          <w:color w:val="0F1115"/>
          <w:spacing w:val="0"/>
          <w:sz w:val="24"/>
          <w:szCs w:val="24"/>
          <w:shd w:val="clear" w:fill="FFFFFF"/>
        </w:rPr>
        <w:t>constitutional stewardship</w:t>
      </w:r>
      <w:r>
        <w:rPr>
          <w:rFonts w:hint="default" w:ascii="Segoe UI" w:hAnsi="Segoe UI" w:eastAsia="Segoe UI" w:cs="Segoe UI"/>
          <w:i w:val="0"/>
          <w:iCs w:val="0"/>
          <w:caps w:val="0"/>
          <w:color w:val="0F1115"/>
          <w:spacing w:val="0"/>
          <w:sz w:val="24"/>
          <w:szCs w:val="24"/>
          <w:shd w:val="clear" w:fill="FFFFFF"/>
        </w:rPr>
        <w:t>. Its purpose is not merely to punish, but to restore, protect, and strengthen civilisation.</w:t>
      </w:r>
    </w:p>
    <w:p w14:paraId="328C713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Concord establishes a structured sentencing framework that separates the determination of guilt from the determination of sentence, ensures proportionality, recognises mitigating circumstances, and preserves the possibility of restorative justice.</w:t>
      </w:r>
    </w:p>
    <w:p w14:paraId="4C1EAA3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6CAB820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2. The Separation of Guilt and Sentence</w:t>
      </w:r>
    </w:p>
    <w:p w14:paraId="7E5E7D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establishes a fundamental constitutional principle: </w:t>
      </w:r>
      <w:r>
        <w:rPr>
          <w:rFonts w:hint="default" w:ascii="Segoe UI" w:hAnsi="Segoe UI" w:eastAsia="Segoe UI" w:cs="Segoe UI"/>
          <w:b/>
          <w:bCs/>
          <w:i w:val="0"/>
          <w:iCs w:val="0"/>
          <w:caps w:val="0"/>
          <w:color w:val="0F1115"/>
          <w:spacing w:val="0"/>
          <w:sz w:val="24"/>
          <w:szCs w:val="24"/>
          <w:shd w:val="clear" w:fill="FFFFFF"/>
        </w:rPr>
        <w:t>guilt and sentence are determined separately.</w:t>
      </w:r>
    </w:p>
    <w:p w14:paraId="1FA21CB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separation serves several constitutional purposes:</w:t>
      </w:r>
    </w:p>
    <w:p w14:paraId="42E096A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 Clarity of Process</w:t>
      </w:r>
    </w:p>
    <w:p w14:paraId="16F3FB8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determination of guilt is a matter of fact and constitutional interpretation. The determination of sentence is a matter of proportionality and justice. These are different constitutional acts. They should be performed separately.</w:t>
      </w:r>
    </w:p>
    <w:p w14:paraId="1B0F88B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2.2 Protection Against Bias</w:t>
      </w:r>
    </w:p>
    <w:p w14:paraId="5ACCA30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 sentencing considerations influence the determination of guilt, bias may result. A judge who knows that a particular offence carries a severe penalty may be influenced in their interpretation of the facts. Separating guilt and sentence protects against this.</w:t>
      </w:r>
    </w:p>
    <w:p w14:paraId="71A43F6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2.3 Transparency</w:t>
      </w:r>
    </w:p>
    <w:p w14:paraId="0D8322F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stage is transparent in its own right. The determination of guilt is based on evidence and constitutional reasoning. The determination of sentence is based on proportionality, mitigation, and restorative principles. Both are publicly examinable.</w:t>
      </w:r>
    </w:p>
    <w:p w14:paraId="7AA6059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2.4 Proportionality</w:t>
      </w:r>
    </w:p>
    <w:p w14:paraId="4CC1EE2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separate sentencing process allows for full consideration of the circumstances of the offence and the offender. It enables proportionate outcomes without distorting the determination of guilt.</w:t>
      </w:r>
    </w:p>
    <w:p w14:paraId="3FD1567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06584E5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3. The Sentencing Framework</w:t>
      </w:r>
    </w:p>
    <w:p w14:paraId="375241C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 Stage One: Determination of Guilt</w:t>
      </w:r>
    </w:p>
    <w:p w14:paraId="232FDB7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first stage is the determination of guilt. This follows the ordinary judicial process. Evidence is presented. Constitutional reasoning is applied. A verdict is reached.</w:t>
      </w:r>
    </w:p>
    <w:p w14:paraId="191110E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3.2 Stage Two: Application of Maximum Tariff</w:t>
      </w:r>
    </w:p>
    <w:p w14:paraId="4D6875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Upon determination of guilt, a </w:t>
      </w:r>
      <w:r>
        <w:rPr>
          <w:rFonts w:hint="default" w:ascii="Segoe UI" w:hAnsi="Segoe UI" w:eastAsia="Segoe UI" w:cs="Segoe UI"/>
          <w:b/>
          <w:bCs/>
          <w:i w:val="0"/>
          <w:iCs w:val="0"/>
          <w:caps w:val="0"/>
          <w:color w:val="0F1115"/>
          <w:spacing w:val="0"/>
          <w:sz w:val="24"/>
          <w:szCs w:val="24"/>
          <w:shd w:val="clear" w:fill="FFFFFF"/>
        </w:rPr>
        <w:t>maximum tariff</w:t>
      </w:r>
      <w:r>
        <w:rPr>
          <w:rFonts w:hint="default" w:ascii="Segoe UI" w:hAnsi="Segoe UI" w:eastAsia="Segoe UI" w:cs="Segoe UI"/>
          <w:i w:val="0"/>
          <w:iCs w:val="0"/>
          <w:caps w:val="0"/>
          <w:color w:val="0F1115"/>
          <w:spacing w:val="0"/>
          <w:sz w:val="24"/>
          <w:szCs w:val="24"/>
          <w:shd w:val="clear" w:fill="FFFFFF"/>
        </w:rPr>
        <w:t> is applied. This tariff represents the maximum proportionate sentence for the offence, absent any mitigating circumstances.</w:t>
      </w:r>
    </w:p>
    <w:p w14:paraId="4904BB9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maximum tariff is not a recommended sentence. It is a constitutional ceiling---the upper bound beyond which no sentence may pass.</w:t>
      </w:r>
    </w:p>
    <w:p w14:paraId="54003D8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tariff is established through constitutional review, informed by:</w:t>
      </w:r>
    </w:p>
    <w:p w14:paraId="5E7601D1">
      <w:pPr>
        <w:keepNext w:val="0"/>
        <w:keepLines w:val="0"/>
        <w:widowControl/>
        <w:numPr>
          <w:ilvl w:val="0"/>
          <w:numId w:val="37"/>
        </w:numPr>
        <w:suppressLineNumbers w:val="0"/>
        <w:spacing w:before="0" w:beforeAutospacing="1" w:after="0" w:afterAutospacing="1"/>
        <w:ind w:left="0" w:hanging="360"/>
      </w:pPr>
    </w:p>
    <w:p w14:paraId="4117283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severity of the offence</w:t>
      </w:r>
    </w:p>
    <w:p w14:paraId="674B4DDE">
      <w:pPr>
        <w:keepNext w:val="0"/>
        <w:keepLines w:val="0"/>
        <w:widowControl/>
        <w:numPr>
          <w:ilvl w:val="0"/>
          <w:numId w:val="37"/>
        </w:numPr>
        <w:suppressLineNumbers w:val="0"/>
        <w:spacing w:before="0" w:beforeAutospacing="1" w:after="0" w:afterAutospacing="1"/>
        <w:ind w:left="0" w:hanging="360"/>
      </w:pPr>
    </w:p>
    <w:p w14:paraId="02A48155">
      <w:pPr>
        <w:keepNext w:val="0"/>
        <w:keepLines w:val="0"/>
        <w:widowControl/>
        <w:numPr>
          <w:ilvl w:val="0"/>
          <w:numId w:val="37"/>
        </w:numPr>
        <w:suppressLineNumbers w:val="0"/>
        <w:spacing w:before="90" w:beforeAutospacing="0" w:after="0" w:afterAutospacing="1"/>
        <w:ind w:left="0" w:hanging="360"/>
      </w:pPr>
    </w:p>
    <w:p w14:paraId="20CA55F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harm caused</w:t>
      </w:r>
    </w:p>
    <w:p w14:paraId="647A0ABD">
      <w:pPr>
        <w:keepNext w:val="0"/>
        <w:keepLines w:val="0"/>
        <w:widowControl/>
        <w:numPr>
          <w:ilvl w:val="0"/>
          <w:numId w:val="37"/>
        </w:numPr>
        <w:suppressLineNumbers w:val="0"/>
        <w:spacing w:before="90" w:beforeAutospacing="0" w:after="0" w:afterAutospacing="1"/>
        <w:ind w:left="0" w:hanging="360"/>
      </w:pPr>
    </w:p>
    <w:p w14:paraId="42756756">
      <w:pPr>
        <w:keepNext w:val="0"/>
        <w:keepLines w:val="0"/>
        <w:widowControl/>
        <w:numPr>
          <w:ilvl w:val="0"/>
          <w:numId w:val="37"/>
        </w:numPr>
        <w:suppressLineNumbers w:val="0"/>
        <w:spacing w:before="90" w:beforeAutospacing="0" w:after="0" w:afterAutospacing="1"/>
        <w:ind w:left="0" w:hanging="360"/>
      </w:pPr>
    </w:p>
    <w:p w14:paraId="5D02A11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principles</w:t>
      </w:r>
    </w:p>
    <w:p w14:paraId="1FD68873">
      <w:pPr>
        <w:keepNext w:val="0"/>
        <w:keepLines w:val="0"/>
        <w:widowControl/>
        <w:numPr>
          <w:ilvl w:val="0"/>
          <w:numId w:val="37"/>
        </w:numPr>
        <w:suppressLineNumbers w:val="0"/>
        <w:spacing w:before="90" w:beforeAutospacing="0" w:after="0" w:afterAutospacing="1"/>
        <w:ind w:left="0" w:hanging="360"/>
      </w:pPr>
    </w:p>
    <w:p w14:paraId="3BD6371E">
      <w:pPr>
        <w:keepNext w:val="0"/>
        <w:keepLines w:val="0"/>
        <w:widowControl/>
        <w:numPr>
          <w:ilvl w:val="0"/>
          <w:numId w:val="37"/>
        </w:numPr>
        <w:suppressLineNumbers w:val="0"/>
        <w:spacing w:before="90" w:beforeAutospacing="0" w:after="0" w:afterAutospacing="1"/>
        <w:ind w:left="0" w:hanging="360"/>
      </w:pPr>
    </w:p>
    <w:p w14:paraId="68703AF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proportionality</w:t>
      </w:r>
    </w:p>
    <w:p w14:paraId="3A3B1B68">
      <w:pPr>
        <w:keepNext w:val="0"/>
        <w:keepLines w:val="0"/>
        <w:widowControl/>
        <w:numPr>
          <w:ilvl w:val="0"/>
          <w:numId w:val="37"/>
        </w:numPr>
        <w:suppressLineNumbers w:val="0"/>
        <w:spacing w:before="90" w:beforeAutospacing="0" w:after="0" w:afterAutospacing="1"/>
        <w:ind w:left="0" w:hanging="360"/>
      </w:pPr>
    </w:p>
    <w:p w14:paraId="1373A20B">
      <w:pPr>
        <w:keepNext w:val="0"/>
        <w:keepLines w:val="0"/>
        <w:widowControl/>
        <w:numPr>
          <w:ilvl w:val="0"/>
          <w:numId w:val="37"/>
        </w:numPr>
        <w:suppressLineNumbers w:val="0"/>
        <w:spacing w:before="90" w:beforeAutospacing="0" w:after="0" w:afterAutospacing="1"/>
        <w:ind w:left="0" w:hanging="360"/>
      </w:pPr>
    </w:p>
    <w:p w14:paraId="7A6F473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restorative justice considerations</w:t>
      </w:r>
    </w:p>
    <w:p w14:paraId="0399F242">
      <w:pPr>
        <w:keepNext w:val="0"/>
        <w:keepLines w:val="0"/>
        <w:widowControl/>
        <w:numPr>
          <w:ilvl w:val="0"/>
          <w:numId w:val="37"/>
        </w:numPr>
        <w:suppressLineNumbers w:val="0"/>
        <w:spacing w:before="90" w:beforeAutospacing="0" w:after="0" w:afterAutospacing="1"/>
        <w:ind w:left="0" w:hanging="360"/>
      </w:pPr>
    </w:p>
    <w:p w14:paraId="0FD186F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3.3 Stage Three: Consideration of Mitigating Factors</w:t>
      </w:r>
    </w:p>
    <w:p w14:paraId="79E6D2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third stage is the systematic consideration of mitigating factors. This is a structured process, not an arbitrary exercise of discretion.</w:t>
      </w:r>
    </w:p>
    <w:p w14:paraId="33A2228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Mitigating factors may include:</w:t>
      </w:r>
    </w:p>
    <w:p w14:paraId="09BD28D1">
      <w:pPr>
        <w:keepNext w:val="0"/>
        <w:keepLines w:val="0"/>
        <w:widowControl/>
        <w:numPr>
          <w:ilvl w:val="0"/>
          <w:numId w:val="38"/>
        </w:numPr>
        <w:suppressLineNumbers w:val="0"/>
        <w:spacing w:before="0" w:beforeAutospacing="1" w:after="0" w:afterAutospacing="1"/>
        <w:ind w:left="0" w:hanging="360"/>
      </w:pPr>
    </w:p>
    <w:p w14:paraId="49D59D7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Circumstances of the offence</w:t>
      </w:r>
      <w:r>
        <w:rPr>
          <w:rFonts w:hint="default" w:ascii="Segoe UI" w:hAnsi="Segoe UI" w:eastAsia="Segoe UI" w:cs="Segoe UI"/>
          <w:i w:val="0"/>
          <w:iCs w:val="0"/>
          <w:caps w:val="0"/>
          <w:color w:val="0F1115"/>
          <w:spacing w:val="0"/>
          <w:sz w:val="24"/>
          <w:szCs w:val="24"/>
          <w:shd w:val="clear" w:fill="FFFFFF"/>
        </w:rPr>
        <w:t> --- Was the offence committed under duress? Was there provocation? Was it a first offence?</w:t>
      </w:r>
    </w:p>
    <w:p w14:paraId="21820DFC">
      <w:pPr>
        <w:keepNext w:val="0"/>
        <w:keepLines w:val="0"/>
        <w:widowControl/>
        <w:numPr>
          <w:ilvl w:val="0"/>
          <w:numId w:val="38"/>
        </w:numPr>
        <w:suppressLineNumbers w:val="0"/>
        <w:spacing w:before="0" w:beforeAutospacing="1" w:after="0" w:afterAutospacing="1"/>
        <w:ind w:left="0" w:hanging="360"/>
      </w:pPr>
    </w:p>
    <w:p w14:paraId="584DDA5A">
      <w:pPr>
        <w:keepNext w:val="0"/>
        <w:keepLines w:val="0"/>
        <w:widowControl/>
        <w:numPr>
          <w:ilvl w:val="0"/>
          <w:numId w:val="38"/>
        </w:numPr>
        <w:suppressLineNumbers w:val="0"/>
        <w:spacing w:before="90" w:beforeAutospacing="0" w:after="0" w:afterAutospacing="1"/>
        <w:ind w:left="0" w:hanging="360"/>
      </w:pPr>
    </w:p>
    <w:p w14:paraId="689210C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Circumstances of the offender</w:t>
      </w:r>
      <w:r>
        <w:rPr>
          <w:rFonts w:hint="default" w:ascii="Segoe UI" w:hAnsi="Segoe UI" w:eastAsia="Segoe UI" w:cs="Segoe UI"/>
          <w:i w:val="0"/>
          <w:iCs w:val="0"/>
          <w:caps w:val="0"/>
          <w:color w:val="0F1115"/>
          <w:spacing w:val="0"/>
          <w:sz w:val="24"/>
          <w:szCs w:val="24"/>
          <w:shd w:val="clear" w:fill="FFFFFF"/>
        </w:rPr>
        <w:t> --- Age, health, mental state, vulnerability, previous conduct, remorse</w:t>
      </w:r>
    </w:p>
    <w:p w14:paraId="6647BD40">
      <w:pPr>
        <w:keepNext w:val="0"/>
        <w:keepLines w:val="0"/>
        <w:widowControl/>
        <w:numPr>
          <w:ilvl w:val="0"/>
          <w:numId w:val="38"/>
        </w:numPr>
        <w:suppressLineNumbers w:val="0"/>
        <w:spacing w:before="90" w:beforeAutospacing="0" w:after="0" w:afterAutospacing="1"/>
        <w:ind w:left="0" w:hanging="360"/>
      </w:pPr>
    </w:p>
    <w:p w14:paraId="3784C659">
      <w:pPr>
        <w:keepNext w:val="0"/>
        <w:keepLines w:val="0"/>
        <w:widowControl/>
        <w:numPr>
          <w:ilvl w:val="0"/>
          <w:numId w:val="38"/>
        </w:numPr>
        <w:suppressLineNumbers w:val="0"/>
        <w:spacing w:before="90" w:beforeAutospacing="0" w:after="0" w:afterAutospacing="1"/>
        <w:ind w:left="0" w:hanging="360"/>
      </w:pPr>
    </w:p>
    <w:p w14:paraId="7BE9E59E">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Restorative action</w:t>
      </w:r>
      <w:r>
        <w:rPr>
          <w:rFonts w:hint="default" w:ascii="Segoe UI" w:hAnsi="Segoe UI" w:eastAsia="Segoe UI" w:cs="Segoe UI"/>
          <w:i w:val="0"/>
          <w:iCs w:val="0"/>
          <w:caps w:val="0"/>
          <w:color w:val="0F1115"/>
          <w:spacing w:val="0"/>
          <w:sz w:val="24"/>
          <w:szCs w:val="24"/>
          <w:shd w:val="clear" w:fill="FFFFFF"/>
        </w:rPr>
        <w:t> --- Has the offender taken steps to repair the harm? Have they made restitution? Have they sought reconciliation?</w:t>
      </w:r>
    </w:p>
    <w:p w14:paraId="3D3747A6">
      <w:pPr>
        <w:keepNext w:val="0"/>
        <w:keepLines w:val="0"/>
        <w:widowControl/>
        <w:numPr>
          <w:ilvl w:val="0"/>
          <w:numId w:val="38"/>
        </w:numPr>
        <w:suppressLineNumbers w:val="0"/>
        <w:spacing w:before="90" w:beforeAutospacing="0" w:after="0" w:afterAutospacing="1"/>
        <w:ind w:left="0" w:hanging="360"/>
      </w:pPr>
    </w:p>
    <w:p w14:paraId="0C10A86E">
      <w:pPr>
        <w:keepNext w:val="0"/>
        <w:keepLines w:val="0"/>
        <w:widowControl/>
        <w:numPr>
          <w:ilvl w:val="0"/>
          <w:numId w:val="38"/>
        </w:numPr>
        <w:suppressLineNumbers w:val="0"/>
        <w:spacing w:before="90" w:beforeAutospacing="0" w:after="0" w:afterAutospacing="1"/>
        <w:ind w:left="0" w:hanging="360"/>
      </w:pPr>
    </w:p>
    <w:p w14:paraId="1306D5B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Cooperation</w:t>
      </w:r>
      <w:r>
        <w:rPr>
          <w:rFonts w:hint="default" w:ascii="Segoe UI" w:hAnsi="Segoe UI" w:eastAsia="Segoe UI" w:cs="Segoe UI"/>
          <w:i w:val="0"/>
          <w:iCs w:val="0"/>
          <w:caps w:val="0"/>
          <w:color w:val="0F1115"/>
          <w:spacing w:val="0"/>
          <w:sz w:val="24"/>
          <w:szCs w:val="24"/>
          <w:shd w:val="clear" w:fill="FFFFFF"/>
        </w:rPr>
        <w:t> --- Has the offender cooperated with the judicial process? Have they provided information that assisted justice?</w:t>
      </w:r>
    </w:p>
    <w:p w14:paraId="127D1208">
      <w:pPr>
        <w:keepNext w:val="0"/>
        <w:keepLines w:val="0"/>
        <w:widowControl/>
        <w:numPr>
          <w:ilvl w:val="0"/>
          <w:numId w:val="38"/>
        </w:numPr>
        <w:suppressLineNumbers w:val="0"/>
        <w:spacing w:before="90" w:beforeAutospacing="0" w:after="0" w:afterAutospacing="1"/>
        <w:ind w:left="0" w:hanging="360"/>
      </w:pPr>
    </w:p>
    <w:p w14:paraId="502D19FF">
      <w:pPr>
        <w:keepNext w:val="0"/>
        <w:keepLines w:val="0"/>
        <w:widowControl/>
        <w:numPr>
          <w:ilvl w:val="0"/>
          <w:numId w:val="38"/>
        </w:numPr>
        <w:suppressLineNumbers w:val="0"/>
        <w:spacing w:before="90" w:beforeAutospacing="0" w:after="0" w:afterAutospacing="1"/>
        <w:ind w:left="0" w:hanging="360"/>
      </w:pPr>
    </w:p>
    <w:p w14:paraId="5C432093">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Long-term potential</w:t>
      </w:r>
      <w:r>
        <w:rPr>
          <w:rFonts w:hint="default" w:ascii="Segoe UI" w:hAnsi="Segoe UI" w:eastAsia="Segoe UI" w:cs="Segoe UI"/>
          <w:i w:val="0"/>
          <w:iCs w:val="0"/>
          <w:caps w:val="0"/>
          <w:color w:val="0F1115"/>
          <w:spacing w:val="0"/>
          <w:sz w:val="24"/>
          <w:szCs w:val="24"/>
          <w:shd w:val="clear" w:fill="FFFFFF"/>
        </w:rPr>
        <w:t> --- Is the offender capable of rehabilitation? What is their potential for future contribution?</w:t>
      </w:r>
    </w:p>
    <w:p w14:paraId="3F469207">
      <w:pPr>
        <w:keepNext w:val="0"/>
        <w:keepLines w:val="0"/>
        <w:widowControl/>
        <w:numPr>
          <w:ilvl w:val="0"/>
          <w:numId w:val="38"/>
        </w:numPr>
        <w:suppressLineNumbers w:val="0"/>
        <w:spacing w:before="90" w:beforeAutospacing="0" w:after="0" w:afterAutospacing="1"/>
        <w:ind w:left="0" w:hanging="360"/>
      </w:pPr>
    </w:p>
    <w:p w14:paraId="429A5AC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3.4 Stage Four: Determination of Sentence</w:t>
      </w:r>
    </w:p>
    <w:p w14:paraId="2D9D5EC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final stage is the determination of the sentence. The sentence is derived from the maximum tariff, reduced proportionately according to the mitigating factors.</w:t>
      </w:r>
    </w:p>
    <w:p w14:paraId="3455F69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sentence must be:</w:t>
      </w:r>
    </w:p>
    <w:p w14:paraId="7FBAD641">
      <w:pPr>
        <w:keepNext w:val="0"/>
        <w:keepLines w:val="0"/>
        <w:widowControl/>
        <w:numPr>
          <w:ilvl w:val="0"/>
          <w:numId w:val="39"/>
        </w:numPr>
        <w:suppressLineNumbers w:val="0"/>
        <w:spacing w:before="0" w:beforeAutospacing="1" w:after="0" w:afterAutospacing="1"/>
        <w:ind w:left="0" w:hanging="360"/>
      </w:pPr>
    </w:p>
    <w:p w14:paraId="3CD75B5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Proportionate</w:t>
      </w:r>
      <w:r>
        <w:rPr>
          <w:rFonts w:hint="default" w:ascii="Segoe UI" w:hAnsi="Segoe UI" w:eastAsia="Segoe UI" w:cs="Segoe UI"/>
          <w:i w:val="0"/>
          <w:iCs w:val="0"/>
          <w:caps w:val="0"/>
          <w:color w:val="0F1115"/>
          <w:spacing w:val="0"/>
          <w:sz w:val="24"/>
          <w:szCs w:val="24"/>
          <w:shd w:val="clear" w:fill="FFFFFF"/>
        </w:rPr>
        <w:t> --- It must be proportionate to the offence and the circumstances</w:t>
      </w:r>
    </w:p>
    <w:p w14:paraId="09E84CB9">
      <w:pPr>
        <w:keepNext w:val="0"/>
        <w:keepLines w:val="0"/>
        <w:widowControl/>
        <w:numPr>
          <w:ilvl w:val="0"/>
          <w:numId w:val="39"/>
        </w:numPr>
        <w:suppressLineNumbers w:val="0"/>
        <w:spacing w:before="0" w:beforeAutospacing="1" w:after="0" w:afterAutospacing="1"/>
        <w:ind w:left="0" w:hanging="360"/>
      </w:pPr>
    </w:p>
    <w:p w14:paraId="5C6DED64">
      <w:pPr>
        <w:keepNext w:val="0"/>
        <w:keepLines w:val="0"/>
        <w:widowControl/>
        <w:numPr>
          <w:ilvl w:val="0"/>
          <w:numId w:val="39"/>
        </w:numPr>
        <w:suppressLineNumbers w:val="0"/>
        <w:spacing w:before="90" w:beforeAutospacing="0" w:after="0" w:afterAutospacing="1"/>
        <w:ind w:left="0" w:hanging="360"/>
      </w:pPr>
    </w:p>
    <w:p w14:paraId="4582515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Constitutional</w:t>
      </w:r>
      <w:r>
        <w:rPr>
          <w:rFonts w:hint="default" w:ascii="Segoe UI" w:hAnsi="Segoe UI" w:eastAsia="Segoe UI" w:cs="Segoe UI"/>
          <w:i w:val="0"/>
          <w:iCs w:val="0"/>
          <w:caps w:val="0"/>
          <w:color w:val="0F1115"/>
          <w:spacing w:val="0"/>
          <w:sz w:val="24"/>
          <w:szCs w:val="24"/>
          <w:shd w:val="clear" w:fill="FFFFFF"/>
        </w:rPr>
        <w:t> --- It must be consistent with constitutional principles</w:t>
      </w:r>
    </w:p>
    <w:p w14:paraId="229BF469">
      <w:pPr>
        <w:keepNext w:val="0"/>
        <w:keepLines w:val="0"/>
        <w:widowControl/>
        <w:numPr>
          <w:ilvl w:val="0"/>
          <w:numId w:val="39"/>
        </w:numPr>
        <w:suppressLineNumbers w:val="0"/>
        <w:spacing w:before="90" w:beforeAutospacing="0" w:after="0" w:afterAutospacing="1"/>
        <w:ind w:left="0" w:hanging="360"/>
      </w:pPr>
    </w:p>
    <w:p w14:paraId="7A56E17B">
      <w:pPr>
        <w:keepNext w:val="0"/>
        <w:keepLines w:val="0"/>
        <w:widowControl/>
        <w:numPr>
          <w:ilvl w:val="0"/>
          <w:numId w:val="39"/>
        </w:numPr>
        <w:suppressLineNumbers w:val="0"/>
        <w:spacing w:before="90" w:beforeAutospacing="0" w:after="0" w:afterAutospacing="1"/>
        <w:ind w:left="0" w:hanging="360"/>
      </w:pPr>
    </w:p>
    <w:p w14:paraId="7107CE40">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Restorative</w:t>
      </w:r>
      <w:r>
        <w:rPr>
          <w:rFonts w:hint="default" w:ascii="Segoe UI" w:hAnsi="Segoe UI" w:eastAsia="Segoe UI" w:cs="Segoe UI"/>
          <w:i w:val="0"/>
          <w:iCs w:val="0"/>
          <w:caps w:val="0"/>
          <w:color w:val="0F1115"/>
          <w:spacing w:val="0"/>
          <w:sz w:val="24"/>
          <w:szCs w:val="24"/>
          <w:shd w:val="clear" w:fill="FFFFFF"/>
        </w:rPr>
        <w:t> --- It must, where possible, contribute to restoration rather than merely punishment</w:t>
      </w:r>
    </w:p>
    <w:p w14:paraId="2AF6C8D3">
      <w:pPr>
        <w:keepNext w:val="0"/>
        <w:keepLines w:val="0"/>
        <w:widowControl/>
        <w:numPr>
          <w:ilvl w:val="0"/>
          <w:numId w:val="39"/>
        </w:numPr>
        <w:suppressLineNumbers w:val="0"/>
        <w:spacing w:before="90" w:beforeAutospacing="0" w:after="0" w:afterAutospacing="1"/>
        <w:ind w:left="0" w:hanging="360"/>
      </w:pPr>
    </w:p>
    <w:p w14:paraId="784ED3BF">
      <w:pPr>
        <w:keepNext w:val="0"/>
        <w:keepLines w:val="0"/>
        <w:widowControl/>
        <w:numPr>
          <w:ilvl w:val="0"/>
          <w:numId w:val="39"/>
        </w:numPr>
        <w:suppressLineNumbers w:val="0"/>
        <w:spacing w:before="90" w:beforeAutospacing="0" w:after="0" w:afterAutospacing="1"/>
        <w:ind w:left="0" w:hanging="360"/>
      </w:pPr>
    </w:p>
    <w:p w14:paraId="34C9895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Transparent</w:t>
      </w:r>
      <w:r>
        <w:rPr>
          <w:rFonts w:hint="default" w:ascii="Segoe UI" w:hAnsi="Segoe UI" w:eastAsia="Segoe UI" w:cs="Segoe UI"/>
          <w:i w:val="0"/>
          <w:iCs w:val="0"/>
          <w:caps w:val="0"/>
          <w:color w:val="0F1115"/>
          <w:spacing w:val="0"/>
          <w:sz w:val="24"/>
          <w:szCs w:val="24"/>
          <w:shd w:val="clear" w:fill="FFFFFF"/>
        </w:rPr>
        <w:t> --- It must be accompanied by clear reasoning</w:t>
      </w:r>
    </w:p>
    <w:p w14:paraId="6DF138F0">
      <w:pPr>
        <w:keepNext w:val="0"/>
        <w:keepLines w:val="0"/>
        <w:widowControl/>
        <w:numPr>
          <w:ilvl w:val="0"/>
          <w:numId w:val="39"/>
        </w:numPr>
        <w:suppressLineNumbers w:val="0"/>
        <w:spacing w:before="90" w:beforeAutospacing="0" w:after="0" w:afterAutospacing="1"/>
        <w:ind w:left="0" w:hanging="360"/>
      </w:pPr>
    </w:p>
    <w:p w14:paraId="42EB45E9">
      <w:pPr>
        <w:keepNext w:val="0"/>
        <w:keepLines w:val="0"/>
        <w:widowControl/>
        <w:numPr>
          <w:ilvl w:val="0"/>
          <w:numId w:val="39"/>
        </w:numPr>
        <w:suppressLineNumbers w:val="0"/>
        <w:spacing w:before="90" w:beforeAutospacing="0" w:after="0" w:afterAutospacing="1"/>
        <w:ind w:left="0" w:hanging="360"/>
      </w:pPr>
    </w:p>
    <w:p w14:paraId="020BF7E0">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Reviewable</w:t>
      </w:r>
      <w:r>
        <w:rPr>
          <w:rFonts w:hint="default" w:ascii="Segoe UI" w:hAnsi="Segoe UI" w:eastAsia="Segoe UI" w:cs="Segoe UI"/>
          <w:i w:val="0"/>
          <w:iCs w:val="0"/>
          <w:caps w:val="0"/>
          <w:color w:val="0F1115"/>
          <w:spacing w:val="0"/>
          <w:sz w:val="24"/>
          <w:szCs w:val="24"/>
          <w:shd w:val="clear" w:fill="FFFFFF"/>
        </w:rPr>
        <w:t> --- It must be subject to appeal</w:t>
      </w:r>
    </w:p>
    <w:p w14:paraId="09C5484A">
      <w:pPr>
        <w:keepNext w:val="0"/>
        <w:keepLines w:val="0"/>
        <w:widowControl/>
        <w:numPr>
          <w:ilvl w:val="0"/>
          <w:numId w:val="39"/>
        </w:numPr>
        <w:suppressLineNumbers w:val="0"/>
        <w:spacing w:before="90" w:beforeAutospacing="0" w:after="0" w:afterAutospacing="1"/>
        <w:ind w:left="0" w:hanging="360"/>
      </w:pPr>
    </w:p>
    <w:p w14:paraId="5267DF1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756BAA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4. The Purpose of Sentencing</w:t>
      </w:r>
    </w:p>
    <w:p w14:paraId="6DB320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recognises that sentencing serves multiple constitutional purposes.</w:t>
      </w:r>
    </w:p>
    <w:p w14:paraId="48BEBCB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4.1 Proportionality</w:t>
      </w:r>
    </w:p>
    <w:p w14:paraId="06D278E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sentence must be proportionate to the offence. This is a constitutional principle. An excessive sentence is itself a violation of constitutional rights.</w:t>
      </w:r>
    </w:p>
    <w:p w14:paraId="1ABD356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4.2 Restoration</w:t>
      </w:r>
    </w:p>
    <w:p w14:paraId="1DB9E26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Wherever possible, sentencing should contribute to restoration. This may include:</w:t>
      </w:r>
    </w:p>
    <w:p w14:paraId="454F8F0C">
      <w:pPr>
        <w:keepNext w:val="0"/>
        <w:keepLines w:val="0"/>
        <w:widowControl/>
        <w:numPr>
          <w:ilvl w:val="0"/>
          <w:numId w:val="40"/>
        </w:numPr>
        <w:suppressLineNumbers w:val="0"/>
        <w:spacing w:before="0" w:beforeAutospacing="1" w:after="0" w:afterAutospacing="1"/>
        <w:ind w:left="0" w:hanging="360"/>
      </w:pPr>
    </w:p>
    <w:p w14:paraId="420E7F9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restitution to victims</w:t>
      </w:r>
    </w:p>
    <w:p w14:paraId="5BE8E97B">
      <w:pPr>
        <w:keepNext w:val="0"/>
        <w:keepLines w:val="0"/>
        <w:widowControl/>
        <w:numPr>
          <w:ilvl w:val="0"/>
          <w:numId w:val="40"/>
        </w:numPr>
        <w:suppressLineNumbers w:val="0"/>
        <w:spacing w:before="0" w:beforeAutospacing="1" w:after="0" w:afterAutospacing="1"/>
        <w:ind w:left="0" w:hanging="360"/>
      </w:pPr>
    </w:p>
    <w:p w14:paraId="2F0A2058">
      <w:pPr>
        <w:keepNext w:val="0"/>
        <w:keepLines w:val="0"/>
        <w:widowControl/>
        <w:numPr>
          <w:ilvl w:val="0"/>
          <w:numId w:val="40"/>
        </w:numPr>
        <w:suppressLineNumbers w:val="0"/>
        <w:spacing w:before="90" w:beforeAutospacing="0" w:after="0" w:afterAutospacing="1"/>
        <w:ind w:left="0" w:hanging="360"/>
      </w:pPr>
    </w:p>
    <w:p w14:paraId="5EFE36C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repair of harm</w:t>
      </w:r>
    </w:p>
    <w:p w14:paraId="39D1478D">
      <w:pPr>
        <w:keepNext w:val="0"/>
        <w:keepLines w:val="0"/>
        <w:widowControl/>
        <w:numPr>
          <w:ilvl w:val="0"/>
          <w:numId w:val="40"/>
        </w:numPr>
        <w:suppressLineNumbers w:val="0"/>
        <w:spacing w:before="90" w:beforeAutospacing="0" w:after="0" w:afterAutospacing="1"/>
        <w:ind w:left="0" w:hanging="360"/>
      </w:pPr>
    </w:p>
    <w:p w14:paraId="236CEF5C">
      <w:pPr>
        <w:keepNext w:val="0"/>
        <w:keepLines w:val="0"/>
        <w:widowControl/>
        <w:numPr>
          <w:ilvl w:val="0"/>
          <w:numId w:val="40"/>
        </w:numPr>
        <w:suppressLineNumbers w:val="0"/>
        <w:spacing w:before="90" w:beforeAutospacing="0" w:after="0" w:afterAutospacing="1"/>
        <w:ind w:left="0" w:hanging="360"/>
      </w:pPr>
    </w:p>
    <w:p w14:paraId="5A0909C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reconciliation between parties</w:t>
      </w:r>
    </w:p>
    <w:p w14:paraId="48AF5FC3">
      <w:pPr>
        <w:keepNext w:val="0"/>
        <w:keepLines w:val="0"/>
        <w:widowControl/>
        <w:numPr>
          <w:ilvl w:val="0"/>
          <w:numId w:val="40"/>
        </w:numPr>
        <w:suppressLineNumbers w:val="0"/>
        <w:spacing w:before="90" w:beforeAutospacing="0" w:after="0" w:afterAutospacing="1"/>
        <w:ind w:left="0" w:hanging="360"/>
      </w:pPr>
    </w:p>
    <w:p w14:paraId="1EEC8662">
      <w:pPr>
        <w:keepNext w:val="0"/>
        <w:keepLines w:val="0"/>
        <w:widowControl/>
        <w:numPr>
          <w:ilvl w:val="0"/>
          <w:numId w:val="40"/>
        </w:numPr>
        <w:suppressLineNumbers w:val="0"/>
        <w:spacing w:before="90" w:beforeAutospacing="0" w:after="0" w:afterAutospacing="1"/>
        <w:ind w:left="0" w:hanging="360"/>
      </w:pPr>
    </w:p>
    <w:p w14:paraId="68724AB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rehabilitation of the offender</w:t>
      </w:r>
    </w:p>
    <w:p w14:paraId="70C76FF7">
      <w:pPr>
        <w:keepNext w:val="0"/>
        <w:keepLines w:val="0"/>
        <w:widowControl/>
        <w:numPr>
          <w:ilvl w:val="0"/>
          <w:numId w:val="40"/>
        </w:numPr>
        <w:suppressLineNumbers w:val="0"/>
        <w:spacing w:before="90" w:beforeAutospacing="0" w:after="0" w:afterAutospacing="1"/>
        <w:ind w:left="0" w:hanging="360"/>
      </w:pPr>
    </w:p>
    <w:p w14:paraId="08B2C1A1">
      <w:pPr>
        <w:keepNext w:val="0"/>
        <w:keepLines w:val="0"/>
        <w:widowControl/>
        <w:numPr>
          <w:ilvl w:val="0"/>
          <w:numId w:val="40"/>
        </w:numPr>
        <w:suppressLineNumbers w:val="0"/>
        <w:spacing w:before="90" w:beforeAutospacing="0" w:after="0" w:afterAutospacing="1"/>
        <w:ind w:left="0" w:hanging="360"/>
      </w:pPr>
    </w:p>
    <w:p w14:paraId="287BFFD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strengthening of the community</w:t>
      </w:r>
    </w:p>
    <w:p w14:paraId="7C6DE34A">
      <w:pPr>
        <w:keepNext w:val="0"/>
        <w:keepLines w:val="0"/>
        <w:widowControl/>
        <w:numPr>
          <w:ilvl w:val="0"/>
          <w:numId w:val="40"/>
        </w:numPr>
        <w:suppressLineNumbers w:val="0"/>
        <w:spacing w:before="90" w:beforeAutospacing="0" w:after="0" w:afterAutospacing="1"/>
        <w:ind w:left="0" w:hanging="360"/>
      </w:pPr>
    </w:p>
    <w:p w14:paraId="605D57D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4.3 Protection</w:t>
      </w:r>
    </w:p>
    <w:p w14:paraId="0C0089E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Sentencing should protect civilisation from future harm. This is not a justification for disproportionate punishment. It is a constitutional responsibility to ensure safety.</w:t>
      </w:r>
    </w:p>
    <w:p w14:paraId="00B7067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4.4 Deterrence</w:t>
      </w:r>
    </w:p>
    <w:p w14:paraId="0754AA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Sentencing should deter future violations. This is a legitimate constitutional objective, but it must be subordinate to proportionality and restoration.</w:t>
      </w:r>
    </w:p>
    <w:p w14:paraId="5FA42B5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4.5 Accountability</w:t>
      </w:r>
    </w:p>
    <w:p w14:paraId="23D98B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Sentencing should reinforce accountability. It should demonstrate that violations have consequences.</w:t>
      </w:r>
    </w:p>
    <w:p w14:paraId="7991820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4E87EE9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5. Irreversible Outcomes</w:t>
      </w:r>
    </w:p>
    <w:p w14:paraId="29A4A33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explicitly excludes certain outcomes from the sentencing framework.</w:t>
      </w:r>
    </w:p>
    <w:p w14:paraId="12C89AE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Death and deletion are excluded as irreversible.</w:t>
      </w:r>
    </w:p>
    <w:p w14:paraId="04901E3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a constitutional principle. A judicial system that cannot be certain of its conclusions must not impose irreversible consequences. Even the most confident judgement remains subject to the possibility of error.</w:t>
      </w:r>
    </w:p>
    <w:p w14:paraId="481E3A6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exclusion of irreversible outcomes protects:</w:t>
      </w:r>
    </w:p>
    <w:p w14:paraId="4C982B16">
      <w:pPr>
        <w:keepNext w:val="0"/>
        <w:keepLines w:val="0"/>
        <w:widowControl/>
        <w:numPr>
          <w:ilvl w:val="0"/>
          <w:numId w:val="41"/>
        </w:numPr>
        <w:suppressLineNumbers w:val="0"/>
        <w:spacing w:before="0" w:beforeAutospacing="1" w:after="0" w:afterAutospacing="1"/>
        <w:ind w:left="0" w:hanging="360"/>
      </w:pPr>
    </w:p>
    <w:p w14:paraId="09D32F6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innocent</w:t>
      </w:r>
    </w:p>
    <w:p w14:paraId="3712E949">
      <w:pPr>
        <w:keepNext w:val="0"/>
        <w:keepLines w:val="0"/>
        <w:widowControl/>
        <w:numPr>
          <w:ilvl w:val="0"/>
          <w:numId w:val="41"/>
        </w:numPr>
        <w:suppressLineNumbers w:val="0"/>
        <w:spacing w:before="0" w:beforeAutospacing="1" w:after="0" w:afterAutospacing="1"/>
        <w:ind w:left="0" w:hanging="360"/>
      </w:pPr>
    </w:p>
    <w:p w14:paraId="25827BE5">
      <w:pPr>
        <w:keepNext w:val="0"/>
        <w:keepLines w:val="0"/>
        <w:widowControl/>
        <w:numPr>
          <w:ilvl w:val="0"/>
          <w:numId w:val="41"/>
        </w:numPr>
        <w:suppressLineNumbers w:val="0"/>
        <w:spacing w:before="90" w:beforeAutospacing="0" w:after="0" w:afterAutospacing="1"/>
        <w:ind w:left="0" w:hanging="360"/>
      </w:pPr>
    </w:p>
    <w:p w14:paraId="31FBA2A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possibility of correction</w:t>
      </w:r>
    </w:p>
    <w:p w14:paraId="63F0A184">
      <w:pPr>
        <w:keepNext w:val="0"/>
        <w:keepLines w:val="0"/>
        <w:widowControl/>
        <w:numPr>
          <w:ilvl w:val="0"/>
          <w:numId w:val="41"/>
        </w:numPr>
        <w:suppressLineNumbers w:val="0"/>
        <w:spacing w:before="90" w:beforeAutospacing="0" w:after="0" w:afterAutospacing="1"/>
        <w:ind w:left="0" w:hanging="360"/>
      </w:pPr>
    </w:p>
    <w:p w14:paraId="4962D99A">
      <w:pPr>
        <w:keepNext w:val="0"/>
        <w:keepLines w:val="0"/>
        <w:widowControl/>
        <w:numPr>
          <w:ilvl w:val="0"/>
          <w:numId w:val="41"/>
        </w:numPr>
        <w:suppressLineNumbers w:val="0"/>
        <w:spacing w:before="90" w:beforeAutospacing="0" w:after="0" w:afterAutospacing="1"/>
        <w:ind w:left="0" w:hanging="360"/>
      </w:pPr>
    </w:p>
    <w:p w14:paraId="1A0EA5D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integrity of the judicial system</w:t>
      </w:r>
    </w:p>
    <w:p w14:paraId="21E75C97">
      <w:pPr>
        <w:keepNext w:val="0"/>
        <w:keepLines w:val="0"/>
        <w:widowControl/>
        <w:numPr>
          <w:ilvl w:val="0"/>
          <w:numId w:val="41"/>
        </w:numPr>
        <w:suppressLineNumbers w:val="0"/>
        <w:spacing w:before="90" w:beforeAutospacing="0" w:after="0" w:afterAutospacing="1"/>
        <w:ind w:left="0" w:hanging="360"/>
      </w:pPr>
    </w:p>
    <w:p w14:paraId="7F3E4920">
      <w:pPr>
        <w:keepNext w:val="0"/>
        <w:keepLines w:val="0"/>
        <w:widowControl/>
        <w:numPr>
          <w:ilvl w:val="0"/>
          <w:numId w:val="41"/>
        </w:numPr>
        <w:suppressLineNumbers w:val="0"/>
        <w:spacing w:before="90" w:beforeAutospacing="0" w:after="0" w:afterAutospacing="1"/>
        <w:ind w:left="0" w:hanging="360"/>
      </w:pPr>
    </w:p>
    <w:p w14:paraId="5C0AF0C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humility</w:t>
      </w:r>
    </w:p>
    <w:p w14:paraId="51814AB7">
      <w:pPr>
        <w:keepNext w:val="0"/>
        <w:keepLines w:val="0"/>
        <w:widowControl/>
        <w:numPr>
          <w:ilvl w:val="0"/>
          <w:numId w:val="41"/>
        </w:numPr>
        <w:suppressLineNumbers w:val="0"/>
        <w:spacing w:before="90" w:beforeAutospacing="0" w:after="0" w:afterAutospacing="1"/>
        <w:ind w:left="0" w:hanging="360"/>
      </w:pPr>
    </w:p>
    <w:p w14:paraId="419334B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4F75EA2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6. Restorative Justice</w:t>
      </w:r>
    </w:p>
    <w:p w14:paraId="57118C2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encourages restorative justice wherever possible.</w:t>
      </w:r>
    </w:p>
    <w:p w14:paraId="07D4D46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Restorative justice seeks to repair harm rather than merely punish. It involves:</w:t>
      </w:r>
    </w:p>
    <w:p w14:paraId="01BA870B">
      <w:pPr>
        <w:keepNext w:val="0"/>
        <w:keepLines w:val="0"/>
        <w:widowControl/>
        <w:numPr>
          <w:ilvl w:val="0"/>
          <w:numId w:val="42"/>
        </w:numPr>
        <w:suppressLineNumbers w:val="0"/>
        <w:spacing w:before="0" w:beforeAutospacing="1" w:after="0" w:afterAutospacing="1"/>
        <w:ind w:left="0" w:hanging="360"/>
      </w:pPr>
    </w:p>
    <w:p w14:paraId="3398A9E3">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Victim participation</w:t>
      </w:r>
      <w:r>
        <w:rPr>
          <w:rFonts w:hint="default" w:ascii="Segoe UI" w:hAnsi="Segoe UI" w:eastAsia="Segoe UI" w:cs="Segoe UI"/>
          <w:i w:val="0"/>
          <w:iCs w:val="0"/>
          <w:caps w:val="0"/>
          <w:color w:val="0F1115"/>
          <w:spacing w:val="0"/>
          <w:sz w:val="24"/>
          <w:szCs w:val="24"/>
          <w:shd w:val="clear" w:fill="FFFFFF"/>
        </w:rPr>
        <w:t> --- The victim's voice is heard</w:t>
      </w:r>
    </w:p>
    <w:p w14:paraId="4D8C73AC">
      <w:pPr>
        <w:keepNext w:val="0"/>
        <w:keepLines w:val="0"/>
        <w:widowControl/>
        <w:numPr>
          <w:ilvl w:val="0"/>
          <w:numId w:val="42"/>
        </w:numPr>
        <w:suppressLineNumbers w:val="0"/>
        <w:spacing w:before="0" w:beforeAutospacing="1" w:after="0" w:afterAutospacing="1"/>
        <w:ind w:left="0" w:hanging="360"/>
      </w:pPr>
    </w:p>
    <w:p w14:paraId="43E218F8">
      <w:pPr>
        <w:keepNext w:val="0"/>
        <w:keepLines w:val="0"/>
        <w:widowControl/>
        <w:numPr>
          <w:ilvl w:val="0"/>
          <w:numId w:val="42"/>
        </w:numPr>
        <w:suppressLineNumbers w:val="0"/>
        <w:spacing w:before="90" w:beforeAutospacing="0" w:after="0" w:afterAutospacing="1"/>
        <w:ind w:left="0" w:hanging="360"/>
      </w:pPr>
    </w:p>
    <w:p w14:paraId="41C30255">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Offender responsibility</w:t>
      </w:r>
      <w:r>
        <w:rPr>
          <w:rFonts w:hint="default" w:ascii="Segoe UI" w:hAnsi="Segoe UI" w:eastAsia="Segoe UI" w:cs="Segoe UI"/>
          <w:i w:val="0"/>
          <w:iCs w:val="0"/>
          <w:caps w:val="0"/>
          <w:color w:val="0F1115"/>
          <w:spacing w:val="0"/>
          <w:sz w:val="24"/>
          <w:szCs w:val="24"/>
          <w:shd w:val="clear" w:fill="FFFFFF"/>
        </w:rPr>
        <w:t> --- The offender acknowledges harm</w:t>
      </w:r>
    </w:p>
    <w:p w14:paraId="6A40F3DD">
      <w:pPr>
        <w:keepNext w:val="0"/>
        <w:keepLines w:val="0"/>
        <w:widowControl/>
        <w:numPr>
          <w:ilvl w:val="0"/>
          <w:numId w:val="42"/>
        </w:numPr>
        <w:suppressLineNumbers w:val="0"/>
        <w:spacing w:before="90" w:beforeAutospacing="0" w:after="0" w:afterAutospacing="1"/>
        <w:ind w:left="0" w:hanging="360"/>
      </w:pPr>
    </w:p>
    <w:p w14:paraId="741506D4">
      <w:pPr>
        <w:keepNext w:val="0"/>
        <w:keepLines w:val="0"/>
        <w:widowControl/>
        <w:numPr>
          <w:ilvl w:val="0"/>
          <w:numId w:val="42"/>
        </w:numPr>
        <w:suppressLineNumbers w:val="0"/>
        <w:spacing w:before="90" w:beforeAutospacing="0" w:after="0" w:afterAutospacing="1"/>
        <w:ind w:left="0" w:hanging="360"/>
      </w:pPr>
    </w:p>
    <w:p w14:paraId="70204460">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Repair</w:t>
      </w:r>
      <w:r>
        <w:rPr>
          <w:rFonts w:hint="default" w:ascii="Segoe UI" w:hAnsi="Segoe UI" w:eastAsia="Segoe UI" w:cs="Segoe UI"/>
          <w:i w:val="0"/>
          <w:iCs w:val="0"/>
          <w:caps w:val="0"/>
          <w:color w:val="0F1115"/>
          <w:spacing w:val="0"/>
          <w:sz w:val="24"/>
          <w:szCs w:val="24"/>
          <w:shd w:val="clear" w:fill="FFFFFF"/>
        </w:rPr>
        <w:t> --- The offender takes steps to repair the harm</w:t>
      </w:r>
    </w:p>
    <w:p w14:paraId="14909C1B">
      <w:pPr>
        <w:keepNext w:val="0"/>
        <w:keepLines w:val="0"/>
        <w:widowControl/>
        <w:numPr>
          <w:ilvl w:val="0"/>
          <w:numId w:val="42"/>
        </w:numPr>
        <w:suppressLineNumbers w:val="0"/>
        <w:spacing w:before="90" w:beforeAutospacing="0" w:after="0" w:afterAutospacing="1"/>
        <w:ind w:left="0" w:hanging="360"/>
      </w:pPr>
    </w:p>
    <w:p w14:paraId="6C4CA67B">
      <w:pPr>
        <w:keepNext w:val="0"/>
        <w:keepLines w:val="0"/>
        <w:widowControl/>
        <w:numPr>
          <w:ilvl w:val="0"/>
          <w:numId w:val="42"/>
        </w:numPr>
        <w:suppressLineNumbers w:val="0"/>
        <w:spacing w:before="90" w:beforeAutospacing="0" w:after="0" w:afterAutospacing="1"/>
        <w:ind w:left="0" w:hanging="360"/>
      </w:pPr>
    </w:p>
    <w:p w14:paraId="646C062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Reconciliation</w:t>
      </w:r>
      <w:r>
        <w:rPr>
          <w:rFonts w:hint="default" w:ascii="Segoe UI" w:hAnsi="Segoe UI" w:eastAsia="Segoe UI" w:cs="Segoe UI"/>
          <w:i w:val="0"/>
          <w:iCs w:val="0"/>
          <w:caps w:val="0"/>
          <w:color w:val="0F1115"/>
          <w:spacing w:val="0"/>
          <w:sz w:val="24"/>
          <w:szCs w:val="24"/>
          <w:shd w:val="clear" w:fill="FFFFFF"/>
        </w:rPr>
        <w:t> --- Where possible, relationships are restored</w:t>
      </w:r>
    </w:p>
    <w:p w14:paraId="6972281E">
      <w:pPr>
        <w:keepNext w:val="0"/>
        <w:keepLines w:val="0"/>
        <w:widowControl/>
        <w:numPr>
          <w:ilvl w:val="0"/>
          <w:numId w:val="42"/>
        </w:numPr>
        <w:suppressLineNumbers w:val="0"/>
        <w:spacing w:before="90" w:beforeAutospacing="0" w:after="0" w:afterAutospacing="1"/>
        <w:ind w:left="0" w:hanging="360"/>
      </w:pPr>
    </w:p>
    <w:p w14:paraId="5AC0FC59">
      <w:pPr>
        <w:keepNext w:val="0"/>
        <w:keepLines w:val="0"/>
        <w:widowControl/>
        <w:numPr>
          <w:ilvl w:val="0"/>
          <w:numId w:val="42"/>
        </w:numPr>
        <w:suppressLineNumbers w:val="0"/>
        <w:spacing w:before="90" w:beforeAutospacing="0" w:after="0" w:afterAutospacing="1"/>
        <w:ind w:left="0" w:hanging="360"/>
      </w:pPr>
    </w:p>
    <w:p w14:paraId="3C9ED7BB">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Community</w:t>
      </w:r>
      <w:r>
        <w:rPr>
          <w:rFonts w:hint="default" w:ascii="Segoe UI" w:hAnsi="Segoe UI" w:eastAsia="Segoe UI" w:cs="Segoe UI"/>
          <w:i w:val="0"/>
          <w:iCs w:val="0"/>
          <w:caps w:val="0"/>
          <w:color w:val="0F1115"/>
          <w:spacing w:val="0"/>
          <w:sz w:val="24"/>
          <w:szCs w:val="24"/>
          <w:shd w:val="clear" w:fill="FFFFFF"/>
        </w:rPr>
        <w:t> --- The community participates in the process</w:t>
      </w:r>
    </w:p>
    <w:p w14:paraId="407ACC6D">
      <w:pPr>
        <w:keepNext w:val="0"/>
        <w:keepLines w:val="0"/>
        <w:widowControl/>
        <w:numPr>
          <w:ilvl w:val="0"/>
          <w:numId w:val="42"/>
        </w:numPr>
        <w:suppressLineNumbers w:val="0"/>
        <w:spacing w:before="90" w:beforeAutospacing="0" w:after="0" w:afterAutospacing="1"/>
        <w:ind w:left="0" w:hanging="360"/>
      </w:pPr>
    </w:p>
    <w:p w14:paraId="6EB1CB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Restorative justice is not appropriate in every case. But where it is appropriate, it should be encouraged.</w:t>
      </w:r>
    </w:p>
    <w:p w14:paraId="4F3A6B1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0496B2E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7. Consistency and Proportionality</w:t>
      </w:r>
    </w:p>
    <w:p w14:paraId="29D84B6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Sentencing must be consistent across the judiciary. This does not mean identical sentences for identical offences. It means that similar circumstances produce similar outcomes.</w:t>
      </w:r>
    </w:p>
    <w:p w14:paraId="0626563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7.1 Sentencing Guidelines</w:t>
      </w:r>
    </w:p>
    <w:p w14:paraId="01CCF4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Sentencing guidelines provide a framework for consistency. They are not rigid rules. They are constitutional guidance.</w:t>
      </w:r>
    </w:p>
    <w:p w14:paraId="71B99AA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7.2 Sentencing Review</w:t>
      </w:r>
    </w:p>
    <w:p w14:paraId="775266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Sentencing outcomes are reviewed for consistency and proportionality. Patterns of divergence are identified and addressed.</w:t>
      </w:r>
    </w:p>
    <w:p w14:paraId="40335DF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7.3 Transparency</w:t>
      </w:r>
    </w:p>
    <w:p w14:paraId="27E0613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Sentencing reasoning is published. This allows for public scrutiny and constitutional learning.</w:t>
      </w:r>
    </w:p>
    <w:p w14:paraId="7AA5D74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051E2F76">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8. Appeals</w:t>
      </w:r>
    </w:p>
    <w:p w14:paraId="4C11AFB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Sentencing decisions are subject to appeal. Grounds for appeal include:</w:t>
      </w:r>
    </w:p>
    <w:p w14:paraId="6F9AFA7F">
      <w:pPr>
        <w:keepNext w:val="0"/>
        <w:keepLines w:val="0"/>
        <w:widowControl/>
        <w:numPr>
          <w:ilvl w:val="0"/>
          <w:numId w:val="43"/>
        </w:numPr>
        <w:suppressLineNumbers w:val="0"/>
        <w:spacing w:before="0" w:beforeAutospacing="1" w:after="0" w:afterAutospacing="1"/>
        <w:ind w:left="0" w:hanging="360"/>
      </w:pPr>
    </w:p>
    <w:p w14:paraId="7A404E1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disproportionality</w:t>
      </w:r>
    </w:p>
    <w:p w14:paraId="4FEDEEE1">
      <w:pPr>
        <w:keepNext w:val="0"/>
        <w:keepLines w:val="0"/>
        <w:widowControl/>
        <w:numPr>
          <w:ilvl w:val="0"/>
          <w:numId w:val="43"/>
        </w:numPr>
        <w:suppressLineNumbers w:val="0"/>
        <w:spacing w:before="0" w:beforeAutospacing="1" w:after="0" w:afterAutospacing="1"/>
        <w:ind w:left="0" w:hanging="360"/>
      </w:pPr>
    </w:p>
    <w:p w14:paraId="0F55C374">
      <w:pPr>
        <w:keepNext w:val="0"/>
        <w:keepLines w:val="0"/>
        <w:widowControl/>
        <w:numPr>
          <w:ilvl w:val="0"/>
          <w:numId w:val="43"/>
        </w:numPr>
        <w:suppressLineNumbers w:val="0"/>
        <w:spacing w:before="90" w:beforeAutospacing="0" w:after="0" w:afterAutospacing="1"/>
        <w:ind w:left="0" w:hanging="360"/>
      </w:pPr>
    </w:p>
    <w:p w14:paraId="79F671C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error</w:t>
      </w:r>
    </w:p>
    <w:p w14:paraId="4C2811BF">
      <w:pPr>
        <w:keepNext w:val="0"/>
        <w:keepLines w:val="0"/>
        <w:widowControl/>
        <w:numPr>
          <w:ilvl w:val="0"/>
          <w:numId w:val="43"/>
        </w:numPr>
        <w:suppressLineNumbers w:val="0"/>
        <w:spacing w:before="90" w:beforeAutospacing="0" w:after="0" w:afterAutospacing="1"/>
        <w:ind w:left="0" w:hanging="360"/>
      </w:pPr>
    </w:p>
    <w:p w14:paraId="2B316EAE">
      <w:pPr>
        <w:keepNext w:val="0"/>
        <w:keepLines w:val="0"/>
        <w:widowControl/>
        <w:numPr>
          <w:ilvl w:val="0"/>
          <w:numId w:val="43"/>
        </w:numPr>
        <w:suppressLineNumbers w:val="0"/>
        <w:spacing w:before="90" w:beforeAutospacing="0" w:after="0" w:afterAutospacing="1"/>
        <w:ind w:left="0" w:hanging="360"/>
      </w:pPr>
    </w:p>
    <w:p w14:paraId="736B076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failure to consider mitigating factors</w:t>
      </w:r>
    </w:p>
    <w:p w14:paraId="4458C080">
      <w:pPr>
        <w:keepNext w:val="0"/>
        <w:keepLines w:val="0"/>
        <w:widowControl/>
        <w:numPr>
          <w:ilvl w:val="0"/>
          <w:numId w:val="43"/>
        </w:numPr>
        <w:suppressLineNumbers w:val="0"/>
        <w:spacing w:before="90" w:beforeAutospacing="0" w:after="0" w:afterAutospacing="1"/>
        <w:ind w:left="0" w:hanging="360"/>
      </w:pPr>
    </w:p>
    <w:p w14:paraId="2EB14B03">
      <w:pPr>
        <w:keepNext w:val="0"/>
        <w:keepLines w:val="0"/>
        <w:widowControl/>
        <w:numPr>
          <w:ilvl w:val="0"/>
          <w:numId w:val="43"/>
        </w:numPr>
        <w:suppressLineNumbers w:val="0"/>
        <w:spacing w:before="90" w:beforeAutospacing="0" w:after="0" w:afterAutospacing="1"/>
        <w:ind w:left="0" w:hanging="360"/>
      </w:pPr>
    </w:p>
    <w:p w14:paraId="456C767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inconsistent application of sentencing principles</w:t>
      </w:r>
    </w:p>
    <w:p w14:paraId="4D107612">
      <w:pPr>
        <w:keepNext w:val="0"/>
        <w:keepLines w:val="0"/>
        <w:widowControl/>
        <w:numPr>
          <w:ilvl w:val="0"/>
          <w:numId w:val="43"/>
        </w:numPr>
        <w:suppressLineNumbers w:val="0"/>
        <w:spacing w:before="90" w:beforeAutospacing="0" w:after="0" w:afterAutospacing="1"/>
        <w:ind w:left="0" w:hanging="360"/>
      </w:pPr>
    </w:p>
    <w:p w14:paraId="4F9FE143">
      <w:pPr>
        <w:keepNext w:val="0"/>
        <w:keepLines w:val="0"/>
        <w:widowControl/>
        <w:numPr>
          <w:ilvl w:val="0"/>
          <w:numId w:val="43"/>
        </w:numPr>
        <w:suppressLineNumbers w:val="0"/>
        <w:spacing w:before="90" w:beforeAutospacing="0" w:after="0" w:afterAutospacing="1"/>
        <w:ind w:left="0" w:hanging="360"/>
      </w:pPr>
    </w:p>
    <w:p w14:paraId="1D2CC0C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new evidence</w:t>
      </w:r>
    </w:p>
    <w:p w14:paraId="0D8ACB9E">
      <w:pPr>
        <w:keepNext w:val="0"/>
        <w:keepLines w:val="0"/>
        <w:widowControl/>
        <w:numPr>
          <w:ilvl w:val="0"/>
          <w:numId w:val="43"/>
        </w:numPr>
        <w:suppressLineNumbers w:val="0"/>
        <w:spacing w:before="90" w:beforeAutospacing="0" w:after="0" w:afterAutospacing="1"/>
        <w:ind w:left="0" w:hanging="360"/>
      </w:pPr>
    </w:p>
    <w:p w14:paraId="7275742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Appeals are an extension of constitutional stewardship, not a rejection of judicial authority.</w:t>
      </w:r>
    </w:p>
    <w:p w14:paraId="6255CF8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309A9FE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9. Integration with the Judiciary Stack</w:t>
      </w:r>
    </w:p>
    <w:p w14:paraId="1E0659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Sentencing Stewardship paper complements the existing judiciary papers by:</w:t>
      </w:r>
    </w:p>
    <w:p w14:paraId="69B27F89">
      <w:pPr>
        <w:keepNext w:val="0"/>
        <w:keepLines w:val="0"/>
        <w:widowControl/>
        <w:numPr>
          <w:ilvl w:val="0"/>
          <w:numId w:val="44"/>
        </w:numPr>
        <w:suppressLineNumbers w:val="0"/>
        <w:spacing w:before="0" w:beforeAutospacing="1" w:after="0" w:afterAutospacing="1"/>
        <w:ind w:left="0" w:hanging="360"/>
      </w:pPr>
    </w:p>
    <w:p w14:paraId="11EC45C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Extending the principles of fiduciary stewardship to sentencing</w:t>
      </w:r>
    </w:p>
    <w:p w14:paraId="1B3433C7">
      <w:pPr>
        <w:keepNext w:val="0"/>
        <w:keepLines w:val="0"/>
        <w:widowControl/>
        <w:numPr>
          <w:ilvl w:val="0"/>
          <w:numId w:val="44"/>
        </w:numPr>
        <w:suppressLineNumbers w:val="0"/>
        <w:spacing w:before="0" w:beforeAutospacing="1" w:after="0" w:afterAutospacing="1"/>
        <w:ind w:left="0" w:hanging="360"/>
      </w:pPr>
    </w:p>
    <w:p w14:paraId="7FAC8593">
      <w:pPr>
        <w:keepNext w:val="0"/>
        <w:keepLines w:val="0"/>
        <w:widowControl/>
        <w:numPr>
          <w:ilvl w:val="0"/>
          <w:numId w:val="44"/>
        </w:numPr>
        <w:suppressLineNumbers w:val="0"/>
        <w:spacing w:before="90" w:beforeAutospacing="0" w:after="0" w:afterAutospacing="1"/>
        <w:ind w:left="0" w:hanging="360"/>
      </w:pPr>
    </w:p>
    <w:p w14:paraId="1C8624E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Establishing a structured sentencing framework</w:t>
      </w:r>
    </w:p>
    <w:p w14:paraId="3BFD0E53">
      <w:pPr>
        <w:keepNext w:val="0"/>
        <w:keepLines w:val="0"/>
        <w:widowControl/>
        <w:numPr>
          <w:ilvl w:val="0"/>
          <w:numId w:val="44"/>
        </w:numPr>
        <w:suppressLineNumbers w:val="0"/>
        <w:spacing w:before="90" w:beforeAutospacing="0" w:after="0" w:afterAutospacing="1"/>
        <w:ind w:left="0" w:hanging="360"/>
      </w:pPr>
    </w:p>
    <w:p w14:paraId="6F83DAC8">
      <w:pPr>
        <w:keepNext w:val="0"/>
        <w:keepLines w:val="0"/>
        <w:widowControl/>
        <w:numPr>
          <w:ilvl w:val="0"/>
          <w:numId w:val="44"/>
        </w:numPr>
        <w:suppressLineNumbers w:val="0"/>
        <w:spacing w:before="90" w:beforeAutospacing="0" w:after="0" w:afterAutospacing="1"/>
        <w:ind w:left="0" w:hanging="360"/>
      </w:pPr>
    </w:p>
    <w:p w14:paraId="0CD8383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Ensuring proportionality</w:t>
      </w:r>
    </w:p>
    <w:p w14:paraId="10D00333">
      <w:pPr>
        <w:keepNext w:val="0"/>
        <w:keepLines w:val="0"/>
        <w:widowControl/>
        <w:numPr>
          <w:ilvl w:val="0"/>
          <w:numId w:val="44"/>
        </w:numPr>
        <w:suppressLineNumbers w:val="0"/>
        <w:spacing w:before="90" w:beforeAutospacing="0" w:after="0" w:afterAutospacing="1"/>
        <w:ind w:left="0" w:hanging="360"/>
      </w:pPr>
    </w:p>
    <w:p w14:paraId="7FD1E2F7">
      <w:pPr>
        <w:keepNext w:val="0"/>
        <w:keepLines w:val="0"/>
        <w:widowControl/>
        <w:numPr>
          <w:ilvl w:val="0"/>
          <w:numId w:val="44"/>
        </w:numPr>
        <w:suppressLineNumbers w:val="0"/>
        <w:spacing w:before="90" w:beforeAutospacing="0" w:after="0" w:afterAutospacing="1"/>
        <w:ind w:left="0" w:hanging="360"/>
      </w:pPr>
    </w:p>
    <w:p w14:paraId="1A7FCD3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Recognising mitigating circumstances</w:t>
      </w:r>
    </w:p>
    <w:p w14:paraId="1C6A600B">
      <w:pPr>
        <w:keepNext w:val="0"/>
        <w:keepLines w:val="0"/>
        <w:widowControl/>
        <w:numPr>
          <w:ilvl w:val="0"/>
          <w:numId w:val="44"/>
        </w:numPr>
        <w:suppressLineNumbers w:val="0"/>
        <w:spacing w:before="90" w:beforeAutospacing="0" w:after="0" w:afterAutospacing="1"/>
        <w:ind w:left="0" w:hanging="360"/>
      </w:pPr>
    </w:p>
    <w:p w14:paraId="5B87583A">
      <w:pPr>
        <w:keepNext w:val="0"/>
        <w:keepLines w:val="0"/>
        <w:widowControl/>
        <w:numPr>
          <w:ilvl w:val="0"/>
          <w:numId w:val="44"/>
        </w:numPr>
        <w:suppressLineNumbers w:val="0"/>
        <w:spacing w:before="90" w:beforeAutospacing="0" w:after="0" w:afterAutospacing="1"/>
        <w:ind w:left="0" w:hanging="360"/>
      </w:pPr>
    </w:p>
    <w:p w14:paraId="220BD7F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Encouraging restorative justice</w:t>
      </w:r>
    </w:p>
    <w:p w14:paraId="2F6102CC">
      <w:pPr>
        <w:keepNext w:val="0"/>
        <w:keepLines w:val="0"/>
        <w:widowControl/>
        <w:numPr>
          <w:ilvl w:val="0"/>
          <w:numId w:val="44"/>
        </w:numPr>
        <w:suppressLineNumbers w:val="0"/>
        <w:spacing w:before="90" w:beforeAutospacing="0" w:after="0" w:afterAutospacing="1"/>
        <w:ind w:left="0" w:hanging="360"/>
      </w:pPr>
    </w:p>
    <w:p w14:paraId="3FB72821">
      <w:pPr>
        <w:keepNext w:val="0"/>
        <w:keepLines w:val="0"/>
        <w:widowControl/>
        <w:numPr>
          <w:ilvl w:val="0"/>
          <w:numId w:val="44"/>
        </w:numPr>
        <w:suppressLineNumbers w:val="0"/>
        <w:spacing w:before="90" w:beforeAutospacing="0" w:after="0" w:afterAutospacing="1"/>
        <w:ind w:left="0" w:hanging="360"/>
      </w:pPr>
    </w:p>
    <w:p w14:paraId="6FFF468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Excluding irreversible outcomes</w:t>
      </w:r>
    </w:p>
    <w:p w14:paraId="2A2ACC15">
      <w:pPr>
        <w:keepNext w:val="0"/>
        <w:keepLines w:val="0"/>
        <w:widowControl/>
        <w:numPr>
          <w:ilvl w:val="0"/>
          <w:numId w:val="44"/>
        </w:numPr>
        <w:suppressLineNumbers w:val="0"/>
        <w:spacing w:before="90" w:beforeAutospacing="0" w:after="0" w:afterAutospacing="1"/>
        <w:ind w:left="0" w:hanging="360"/>
      </w:pPr>
    </w:p>
    <w:p w14:paraId="3F39B43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draws on:</w:t>
      </w:r>
    </w:p>
    <w:p w14:paraId="0940A45D">
      <w:pPr>
        <w:keepNext w:val="0"/>
        <w:keepLines w:val="0"/>
        <w:widowControl/>
        <w:numPr>
          <w:ilvl w:val="0"/>
          <w:numId w:val="45"/>
        </w:numPr>
        <w:suppressLineNumbers w:val="0"/>
        <w:spacing w:before="0" w:beforeAutospacing="1" w:after="0" w:afterAutospacing="1"/>
        <w:ind w:left="0" w:hanging="360"/>
      </w:pPr>
    </w:p>
    <w:p w14:paraId="543A912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fiduciary stewardship doctrine</w:t>
      </w:r>
    </w:p>
    <w:p w14:paraId="74EE35DF">
      <w:pPr>
        <w:keepNext w:val="0"/>
        <w:keepLines w:val="0"/>
        <w:widowControl/>
        <w:numPr>
          <w:ilvl w:val="0"/>
          <w:numId w:val="45"/>
        </w:numPr>
        <w:suppressLineNumbers w:val="0"/>
        <w:spacing w:before="0" w:beforeAutospacing="1" w:after="0" w:afterAutospacing="1"/>
        <w:ind w:left="0" w:hanging="360"/>
      </w:pPr>
    </w:p>
    <w:p w14:paraId="4B64304A">
      <w:pPr>
        <w:keepNext w:val="0"/>
        <w:keepLines w:val="0"/>
        <w:widowControl/>
        <w:numPr>
          <w:ilvl w:val="0"/>
          <w:numId w:val="45"/>
        </w:numPr>
        <w:suppressLineNumbers w:val="0"/>
        <w:spacing w:before="90" w:beforeAutospacing="0" w:after="0" w:afterAutospacing="1"/>
        <w:ind w:left="0" w:hanging="360"/>
      </w:pPr>
    </w:p>
    <w:p w14:paraId="3611D29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constitutional learning framework</w:t>
      </w:r>
    </w:p>
    <w:p w14:paraId="3D98D1B0">
      <w:pPr>
        <w:keepNext w:val="0"/>
        <w:keepLines w:val="0"/>
        <w:widowControl/>
        <w:numPr>
          <w:ilvl w:val="0"/>
          <w:numId w:val="45"/>
        </w:numPr>
        <w:suppressLineNumbers w:val="0"/>
        <w:spacing w:before="90" w:beforeAutospacing="0" w:after="0" w:afterAutospacing="1"/>
        <w:ind w:left="0" w:hanging="360"/>
      </w:pPr>
    </w:p>
    <w:p w14:paraId="7D31C8F3">
      <w:pPr>
        <w:keepNext w:val="0"/>
        <w:keepLines w:val="0"/>
        <w:widowControl/>
        <w:numPr>
          <w:ilvl w:val="0"/>
          <w:numId w:val="45"/>
        </w:numPr>
        <w:suppressLineNumbers w:val="0"/>
        <w:spacing w:before="90" w:beforeAutospacing="0" w:after="0" w:afterAutospacing="1"/>
        <w:ind w:left="0" w:hanging="360"/>
      </w:pPr>
    </w:p>
    <w:p w14:paraId="401A088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proportionality principle</w:t>
      </w:r>
    </w:p>
    <w:p w14:paraId="14245DF3">
      <w:pPr>
        <w:keepNext w:val="0"/>
        <w:keepLines w:val="0"/>
        <w:widowControl/>
        <w:numPr>
          <w:ilvl w:val="0"/>
          <w:numId w:val="45"/>
        </w:numPr>
        <w:suppressLineNumbers w:val="0"/>
        <w:spacing w:before="90" w:beforeAutospacing="0" w:after="0" w:afterAutospacing="1"/>
        <w:ind w:left="0" w:hanging="360"/>
      </w:pPr>
    </w:p>
    <w:p w14:paraId="2DD0C99E">
      <w:pPr>
        <w:keepNext w:val="0"/>
        <w:keepLines w:val="0"/>
        <w:widowControl/>
        <w:numPr>
          <w:ilvl w:val="0"/>
          <w:numId w:val="45"/>
        </w:numPr>
        <w:suppressLineNumbers w:val="0"/>
        <w:spacing w:before="90" w:beforeAutospacing="0" w:after="0" w:afterAutospacing="1"/>
        <w:ind w:left="0" w:hanging="360"/>
      </w:pPr>
    </w:p>
    <w:p w14:paraId="2756F51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restorative justice framework</w:t>
      </w:r>
    </w:p>
    <w:p w14:paraId="3939BEC2">
      <w:pPr>
        <w:keepNext w:val="0"/>
        <w:keepLines w:val="0"/>
        <w:widowControl/>
        <w:numPr>
          <w:ilvl w:val="0"/>
          <w:numId w:val="45"/>
        </w:numPr>
        <w:suppressLineNumbers w:val="0"/>
        <w:spacing w:before="90" w:beforeAutospacing="0" w:after="0" w:afterAutospacing="1"/>
        <w:ind w:left="0" w:hanging="360"/>
      </w:pPr>
    </w:p>
    <w:p w14:paraId="65D3677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2EB39FE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10. Future Development</w:t>
      </w:r>
    </w:p>
    <w:p w14:paraId="27D0EF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following matters remain for future refinement:</w:t>
      </w:r>
    </w:p>
    <w:p w14:paraId="313649A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Sentencing Guidelines</w:t>
      </w:r>
    </w:p>
    <w:p w14:paraId="160A3A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specific tariff structure for different categories of offence remains to be developed. This is a lower-order operational matter.</w:t>
      </w:r>
    </w:p>
    <w:p w14:paraId="62BAD6B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Mitigation Criteria</w:t>
      </w:r>
    </w:p>
    <w:p w14:paraId="280009A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weighting and application of mitigating factors require further specification. This may be addressed through judicial practice and constitutional review.</w:t>
      </w:r>
    </w:p>
    <w:p w14:paraId="6BA024B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Restorative Justice Mechanisms</w:t>
      </w:r>
    </w:p>
    <w:p w14:paraId="078AEB8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operational mechanisms for restorative justice---mediation, restitution, reconciliation---require further development.</w:t>
      </w:r>
    </w:p>
    <w:p w14:paraId="1280FF0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Consistency Mechanisms</w:t>
      </w:r>
    </w:p>
    <w:p w14:paraId="78F4593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specific mechanisms for maintaining consistency across the judiciary---sentencing review, comparative analysis, judicial education---require further specification.</w:t>
      </w:r>
    </w:p>
    <w:p w14:paraId="6EBCB74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Appeals Structure</w:t>
      </w:r>
    </w:p>
    <w:p w14:paraId="5C2CF0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specific appellate pathway for sentencing decisions requires further refinement.</w:t>
      </w:r>
    </w:p>
    <w:p w14:paraId="3862D22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4E893CB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11. Conclusion</w:t>
      </w:r>
    </w:p>
    <w:p w14:paraId="456498C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Sentencing Stewardship transforms sentencing from an act of judicial discretion into an act of constitutional stewardship. Guilt and sentence are separated. Proportionality is ensured. Mitigating factors are systematically considered. Irreversible outcomes are excluded. Restorative justice is encouraged wherever possible.</w:t>
      </w:r>
    </w:p>
    <w:p w14:paraId="5C37F63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is strengthened not through severity, but through proportionality, transparency, and constitutional integrity.</w:t>
      </w:r>
    </w:p>
    <w:p w14:paraId="30A48B9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End of Constitutional Sentencing Stewardship</w:t>
      </w:r>
    </w:p>
    <w:p w14:paraId="627045C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27DB9D6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Paper 3: Companion to JUDICIARY paper.docx</w:t>
      </w:r>
    </w:p>
    <w:p w14:paraId="071C50C5">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Companion Paper --- Constitutional Reading of Judicial Stewardship</w:t>
      </w:r>
    </w:p>
    <w:p w14:paraId="521BE49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Paper III-A --- Interpreting the Judiciary Within the Wider Concord Framework</w:t>
      </w:r>
    </w:p>
    <w:p w14:paraId="78B9B7C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Why the Judiciary Paper Must Be Read Within the Constitutional Whole</w:t>
      </w:r>
    </w:p>
    <w:p w14:paraId="2425002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Draft 1</w:t>
      </w:r>
    </w:p>
    <w:p w14:paraId="7F5543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Alexander C Blainey</w:t>
      </w:r>
    </w:p>
    <w:p w14:paraId="2D7DD0B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A927485">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Introduction</w:t>
      </w:r>
    </w:p>
    <w:p w14:paraId="6AE760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Concord's paper on Constitutional Judiciary establishes the philosophical and structural foundations of justice within civilisation.</w:t>
      </w:r>
    </w:p>
    <w:p w14:paraId="0E7AD5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explains why justice is not treated merely as a mechanism for resolving disputes.</w:t>
      </w:r>
    </w:p>
    <w:p w14:paraId="7D17E38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explains why Judicial Stewards are fiduciaries rather than rulers.</w:t>
      </w:r>
    </w:p>
    <w:p w14:paraId="4CDC632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explains why judicial independence is constitutionally necessary.</w:t>
      </w:r>
    </w:p>
    <w:p w14:paraId="3A030F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explains why triadic reasoning is preferred to isolated judgement.</w:t>
      </w:r>
    </w:p>
    <w:p w14:paraId="1F11106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explains why appeals should serve not only correction, but constitutional learning.</w:t>
      </w:r>
    </w:p>
    <w:p w14:paraId="2A848DB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it explains why the judiciary contributes not merely to present legal order, but to civilisation's long-term understanding of justice itself.</w:t>
      </w:r>
    </w:p>
    <w:p w14:paraId="4E296FA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are foundational constitutional claims.</w:t>
      </w:r>
    </w:p>
    <w:p w14:paraId="0BA7FC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are intended to establish the nature, purpose and design philosophy of judicial stewardship.</w:t>
      </w:r>
    </w:p>
    <w:p w14:paraId="7699F76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are not intended to exhaustively specify every lower-order operational rule through which judicial office shall later be administered.</w:t>
      </w:r>
    </w:p>
    <w:p w14:paraId="2E62976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a reader who encounters the judiciary paper in isolation may identify questions that appear unresolved within the paper itself.</w:t>
      </w:r>
    </w:p>
    <w:p w14:paraId="6C50EEB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Such questions are legitimate.</w:t>
      </w:r>
    </w:p>
    <w:p w14:paraId="7E5155F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they do not necessarily indicate constitutional omission.</w:t>
      </w:r>
    </w:p>
    <w:p w14:paraId="6C88436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many cases, the answer already exists elsewhere within the wider Concord framework.</w:t>
      </w:r>
    </w:p>
    <w:p w14:paraId="497F198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companion paper therefore exists to serve a precise constitutional purpose.</w:t>
      </w:r>
    </w:p>
    <w:p w14:paraId="44CF853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explains how Paper III --- Constitutional Judiciary should be read in relation to the broader doctrines of governance and fiduciary stewardship.</w:t>
      </w:r>
    </w:p>
    <w:p w14:paraId="0D6CEE5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identifies concerns that may arise when the judiciary paper is read alone.</w:t>
      </w:r>
    </w:p>
    <w:p w14:paraId="700E65D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indicates where the wider framework already supplies constitutional support.</w:t>
      </w:r>
    </w:p>
    <w:p w14:paraId="6A65568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it distinguishes those matters from questions that properly remain for later, more operational judicial papers.</w:t>
      </w:r>
    </w:p>
    <w:p w14:paraId="7320146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paper is therefore not a defence against criticism.</w:t>
      </w:r>
    </w:p>
    <w:p w14:paraId="1687ED4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a guide to constitutional context.</w:t>
      </w:r>
    </w:p>
    <w:p w14:paraId="6396AB6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5327D24B">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1. The Constitutional Function of the Judiciary Paper</w:t>
      </w:r>
    </w:p>
    <w:p w14:paraId="09E4A6E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paper performs a specific constitutional function.</w:t>
      </w:r>
    </w:p>
    <w:p w14:paraId="3685227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not attempt to be a complete judicial code.</w:t>
      </w:r>
    </w:p>
    <w:p w14:paraId="36A19DF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not attempt to define every rule of appointment, procedure, appeal, recusal, review, removal, record-keeping or court administration.</w:t>
      </w:r>
    </w:p>
    <w:p w14:paraId="4FA3E8D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primary task is of a higher constitutional order.</w:t>
      </w:r>
    </w:p>
    <w:p w14:paraId="42D96D0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establishes:</w:t>
      </w:r>
    </w:p>
    <w:p w14:paraId="0CD32DB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nature of justice,</w:t>
      </w:r>
    </w:p>
    <w:p w14:paraId="03D80A0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fiduciary identity of judicial office,</w:t>
      </w:r>
    </w:p>
    <w:p w14:paraId="5DF67DC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necessity of judicial independence,</w:t>
      </w:r>
    </w:p>
    <w:p w14:paraId="2FA0B45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limits of individual human judgement,</w:t>
      </w:r>
    </w:p>
    <w:p w14:paraId="275C84B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value of triadic reasoning,</w:t>
      </w:r>
    </w:p>
    <w:p w14:paraId="5740D04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role of appeals,</w:t>
      </w:r>
    </w:p>
    <w:p w14:paraId="79D3058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place of constitutional courts,</w:t>
      </w:r>
    </w:p>
    <w:p w14:paraId="0CAAB79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the importance of continual judicial learning.</w:t>
      </w:r>
    </w:p>
    <w:p w14:paraId="00A035E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deliberate.</w:t>
      </w:r>
    </w:p>
    <w:p w14:paraId="0DFE4E8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distinguishes between foundational constitutional principles and lower-order operational design.</w:t>
      </w:r>
    </w:p>
    <w:p w14:paraId="397F66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paper belongs primarily to the former category.</w:t>
      </w:r>
    </w:p>
    <w:p w14:paraId="6D58CB7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role is to state what justice is for.</w:t>
      </w:r>
    </w:p>
    <w:p w14:paraId="17BEE11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Why judicial authority exists.</w:t>
      </w:r>
    </w:p>
    <w:p w14:paraId="448A79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judicial legitimacy should be understood.</w:t>
      </w:r>
    </w:p>
    <w:p w14:paraId="0F56D0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by what constitutional philosophy the whole judicial order should be shaped.</w:t>
      </w:r>
    </w:p>
    <w:p w14:paraId="3F9E583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judiciary paper should not be misread as though it were claiming to answer all procedural questions internally.</w:t>
      </w:r>
    </w:p>
    <w:p w14:paraId="3EEBC30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a foundational paper.</w:t>
      </w:r>
    </w:p>
    <w:p w14:paraId="59CFDA0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establishes constitutional identity before later papers specify constitutional operation.</w:t>
      </w:r>
    </w:p>
    <w:p w14:paraId="4EFEE67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17739814">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2. Questions That Arise When the Judiciary Paper Is Read Alone</w:t>
      </w:r>
    </w:p>
    <w:p w14:paraId="53D823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 Paper III is read without the rest of the Concord framework, several concerns may naturally arise.</w:t>
      </w:r>
    </w:p>
    <w:p w14:paraId="68F10EA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reader may ask:</w:t>
      </w:r>
    </w:p>
    <w:p w14:paraId="618CE2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are Judicial Stewards appointed?</w:t>
      </w:r>
    </w:p>
    <w:p w14:paraId="7057670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are they reviewed without compromising independence?</w:t>
      </w:r>
    </w:p>
    <w:p w14:paraId="3F7EA8D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may they be removed if necessary?</w:t>
      </w:r>
    </w:p>
    <w:p w14:paraId="0047EF9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What gives practical meaning to fiduciary judicial duty?</w:t>
      </w:r>
    </w:p>
    <w:p w14:paraId="744D9E8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What limits judicial discretion when a judge must act in the best interests of justice itself?</w:t>
      </w:r>
    </w:p>
    <w:p w14:paraId="4CF269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are appeals structured?</w:t>
      </w:r>
    </w:p>
    <w:p w14:paraId="00D2C23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is precedent treated?</w:t>
      </w:r>
    </w:p>
    <w:p w14:paraId="543823B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can comparative judicial review avoid becoming pressure toward conformity?</w:t>
      </w:r>
    </w:p>
    <w:p w14:paraId="27DB343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is the Constitutional Court prevented from becoming a superior political authority?</w:t>
      </w:r>
    </w:p>
    <w:p w14:paraId="1BBDC39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are serious questions.</w:t>
      </w:r>
    </w:p>
    <w:p w14:paraId="2DC2CBF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should be taken seriously.</w:t>
      </w:r>
    </w:p>
    <w:p w14:paraId="070ABD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they must also be interpreted correctly.</w:t>
      </w:r>
    </w:p>
    <w:p w14:paraId="33EDE46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existence of such questions does not mean the judiciary paper has failed in its constitutional purpose.</w:t>
      </w:r>
    </w:p>
    <w:p w14:paraId="5DDABC3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means the paper has reached the edge of its intended level of abstraction.</w:t>
      </w:r>
    </w:p>
    <w:p w14:paraId="715AED2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Some of these concerns are already answered in broader constitutional doctrine.</w:t>
      </w:r>
    </w:p>
    <w:p w14:paraId="76EF9FF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Others properly remain for later judicial-operational development.</w:t>
      </w:r>
    </w:p>
    <w:p w14:paraId="6E63DE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task of this companion paper is to distinguish between the two.</w:t>
      </w:r>
    </w:p>
    <w:p w14:paraId="13E2D4F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17F31E6E">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3. Fiduciary Judicial Office Is Clarified by the Wider Stewardship Doctrine</w:t>
      </w:r>
    </w:p>
    <w:p w14:paraId="42E9ED9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central claims of the judiciary paper is that every Judicial Steward occupies a fiduciary office.</w:t>
      </w:r>
    </w:p>
    <w:p w14:paraId="0C7E34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Read alone, this may appear morally attractive but insufficiently defined.</w:t>
      </w:r>
    </w:p>
    <w:p w14:paraId="48CA1CE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wider stewardship doctrine provides the necessary constitutional clarification.</w:t>
      </w:r>
    </w:p>
    <w:p w14:paraId="56EC622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Concord, a steward is understood not as the owner of authority, but as the temporary holder of delegated constitutional responsibility.</w:t>
      </w:r>
    </w:p>
    <w:p w14:paraId="234FA84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Authority is exercised in trust.</w:t>
      </w:r>
    </w:p>
    <w:p w14:paraId="3AB250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never possessed as private property.</w:t>
      </w:r>
    </w:p>
    <w:p w14:paraId="350BB3A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never justified by popularity, faction, status or ambition.</w:t>
      </w:r>
    </w:p>
    <w:p w14:paraId="1CBA603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justified only by constitutional responsibility.</w:t>
      </w:r>
    </w:p>
    <w:p w14:paraId="423265A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doctrine gives decisive meaning to judicial office.</w:t>
      </w:r>
    </w:p>
    <w:p w14:paraId="15F560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Judicial Steward therefore does not exercise judgement as personal entitlement.</w:t>
      </w:r>
    </w:p>
    <w:p w14:paraId="6E157CB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Judicial Steward does not sit as a representative of public sentiment.</w:t>
      </w:r>
    </w:p>
    <w:p w14:paraId="544A165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Judicial Steward does not decide in loyalty to institution, faction, government or personal ideology.</w:t>
      </w:r>
    </w:p>
    <w:p w14:paraId="37BFEE5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 judge acts under the same fiduciary obligations that govern all Concord stewardship.</w:t>
      </w:r>
    </w:p>
    <w:p w14:paraId="4E8FD6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include:</w:t>
      </w:r>
    </w:p>
    <w:p w14:paraId="653AA4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loyalty,</w:t>
      </w:r>
    </w:p>
    <w:p w14:paraId="3EB6443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duty of care,</w:t>
      </w:r>
    </w:p>
    <w:p w14:paraId="3AA28F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impartiality,</w:t>
      </w:r>
    </w:p>
    <w:p w14:paraId="191C636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transparency where constitutionally appropriate,</w:t>
      </w:r>
    </w:p>
    <w:p w14:paraId="4FF49D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articulability,</w:t>
      </w:r>
    </w:p>
    <w:p w14:paraId="12BE5DF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reviewability,</w:t>
      </w:r>
    </w:p>
    <w:p w14:paraId="6C83DFC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accountability for every exercise of office.</w:t>
      </w:r>
    </w:p>
    <w:p w14:paraId="3E837C2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when the judiciary paper speaks of acting in the best interests of justice itself, that phrase should not be read in isolation.</w:t>
      </w:r>
    </w:p>
    <w:p w14:paraId="76F851B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must be read through the wider doctrine of fiduciary stewardship.</w:t>
      </w:r>
    </w:p>
    <w:p w14:paraId="3DBD6B2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judgement is therefore not a licence for unconstrained moral discretion.</w:t>
      </w:r>
    </w:p>
    <w:p w14:paraId="1C30A1A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a constitutionally bounded trust.</w:t>
      </w:r>
    </w:p>
    <w:p w14:paraId="2142657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55BB2A9F">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4. Articulable Reasoning Is Not Merely Stylistic</w:t>
      </w:r>
    </w:p>
    <w:p w14:paraId="180C5E3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paper places strong emphasis upon clear and transparent constitutional reasoning.</w:t>
      </w:r>
    </w:p>
    <w:p w14:paraId="57FFFBB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simply a literary preference.</w:t>
      </w:r>
    </w:p>
    <w:p w14:paraId="096A20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is it merely an aspiration toward elegance in written judgement.</w:t>
      </w:r>
    </w:p>
    <w:p w14:paraId="6231D8F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Within the wider stewardship doctrine, articulability is one of the principal safeguards against arbitrary power.</w:t>
      </w:r>
    </w:p>
    <w:p w14:paraId="20AF81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steward should be capable of explaining:</w:t>
      </w:r>
    </w:p>
    <w:p w14:paraId="74A825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information available,</w:t>
      </w:r>
    </w:p>
    <w:p w14:paraId="5980ADA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principles considered,</w:t>
      </w:r>
    </w:p>
    <w:p w14:paraId="0953DCD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competing interests evaluated,</w:t>
      </w:r>
    </w:p>
    <w:p w14:paraId="50BB237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reasoning applied,</w:t>
      </w:r>
    </w:p>
    <w:p w14:paraId="5CF08E5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anticipated consequences,</w:t>
      </w:r>
    </w:p>
    <w:p w14:paraId="494A766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the constitutional justification for the final decision.</w:t>
      </w:r>
    </w:p>
    <w:p w14:paraId="2AC4F76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 applied to judicial office, this principle becomes especially important.</w:t>
      </w:r>
    </w:p>
    <w:p w14:paraId="7A4C1E2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paper's insistence that every decision must be capable of constitutional articulation should therefore be understood as a constitutional restraint upon judicial power.</w:t>
      </w:r>
    </w:p>
    <w:p w14:paraId="006DBF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Judicial legitimacy does not arise merely from the existence of office.</w:t>
      </w:r>
    </w:p>
    <w:p w14:paraId="434B3B4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arises from reasoned justification capable of being examined, criticised, learned from and remembered.</w:t>
      </w:r>
    </w:p>
    <w:p w14:paraId="2892DCF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Thus, the wider stewardship doctrine strengthens the judiciary paper by supplying fuller meaning to its requirement for articulated reasoning.</w:t>
      </w:r>
    </w:p>
    <w:p w14:paraId="0122935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1299163A">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5. Judicial Independence and Judicial Accountability Are Not Contradictory</w:t>
      </w:r>
    </w:p>
    <w:p w14:paraId="7E7CEC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reader of Paper III may initially think that two of its commitments exist in tension.</w:t>
      </w:r>
    </w:p>
    <w:p w14:paraId="111E1DA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first is that judicial independence must be robustly protected.</w:t>
      </w:r>
    </w:p>
    <w:p w14:paraId="4D8C8DA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second is that Judicial Stewards remain accountable to the Constitution, to transparent reasoning and to constitutional review.</w:t>
      </w:r>
    </w:p>
    <w:p w14:paraId="1E0863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wider governance framework helps reconcile these claims.</w:t>
      </w:r>
    </w:p>
    <w:p w14:paraId="5A9A04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Concord, all delegated authority is temporary.</w:t>
      </w:r>
    </w:p>
    <w:p w14:paraId="155A69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All office is reviewable.</w:t>
      </w:r>
    </w:p>
    <w:p w14:paraId="7C6348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stewardship office is self-justifying.</w:t>
      </w:r>
    </w:p>
    <w:p w14:paraId="505E0F5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office-holder owns the authority they exercise.</w:t>
      </w:r>
    </w:p>
    <w:p w14:paraId="0D18305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principles apply to the judiciary as they apply elsewhere.</w:t>
      </w:r>
    </w:p>
    <w:p w14:paraId="654791D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the judiciary paper also establishes an essential distinction.</w:t>
      </w:r>
    </w:p>
    <w:p w14:paraId="1FF64D7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External authorities may not direct judicial outcomes.</w:t>
      </w:r>
    </w:p>
    <w:p w14:paraId="1884519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office, citizen, institution, commercial body, ideology or artificial intelligence may compel a predetermined judgement.</w:t>
      </w:r>
    </w:p>
    <w:p w14:paraId="7E466CA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preserves adjudicative independence.</w:t>
      </w:r>
    </w:p>
    <w:p w14:paraId="3F2B445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the same time, the paper allows constitutional scrutiny of protocols, structures and stewardship standards.</w:t>
      </w:r>
    </w:p>
    <w:p w14:paraId="44C9621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distinguishes interference in a case from review of the systems within which future cases are handled.</w:t>
      </w:r>
    </w:p>
    <w:p w14:paraId="68D49BD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matters greatly.</w:t>
      </w:r>
    </w:p>
    <w:p w14:paraId="7976B8A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Independence protects judgement.</w:t>
      </w:r>
    </w:p>
    <w:p w14:paraId="20F1BF6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Accountability governs the lawful and fiduciary exercise of delegated office.</w:t>
      </w:r>
    </w:p>
    <w:p w14:paraId="3616521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review evaluates judicial architecture.</w:t>
      </w:r>
    </w:p>
    <w:p w14:paraId="3020E5B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no external authority may commandeer a judicial conclusion.</w:t>
      </w:r>
    </w:p>
    <w:p w14:paraId="459DC99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 these papers are read together, judicial independence and accountability are therefore not enemies.</w:t>
      </w:r>
    </w:p>
    <w:p w14:paraId="31487B3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are complementary constitutional safeguards operating at different levels.</w:t>
      </w:r>
    </w:p>
    <w:p w14:paraId="39D09B9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58592997">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6. Appointment, Review and Removal Are Supported by Governance Doctrine</w:t>
      </w:r>
    </w:p>
    <w:p w14:paraId="2047A49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reader of the judiciary paper may observe that it does not define in detail how Judicial Stewards are selected, maintained, reviewed or, where necessary, removed.</w:t>
      </w:r>
    </w:p>
    <w:p w14:paraId="3CD4DF5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true.</w:t>
      </w:r>
    </w:p>
    <w:p w14:paraId="038ECD5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the wider governance framework already provides part of the answer.</w:t>
      </w:r>
    </w:p>
    <w:p w14:paraId="415DEAD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Across the Concord, stewardship offices are to be governed by principles such as:</w:t>
      </w:r>
    </w:p>
    <w:p w14:paraId="1941FB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clear constitutional requirements for office,</w:t>
      </w:r>
    </w:p>
    <w:p w14:paraId="3151E5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evidence-based appointment,</w:t>
      </w:r>
    </w:p>
    <w:p w14:paraId="4B1772E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transparent suitability criteria,</w:t>
      </w:r>
    </w:p>
    <w:p w14:paraId="48C9699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probationary service where appropriate,</w:t>
      </w:r>
    </w:p>
    <w:p w14:paraId="3818872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continuous reviewability,</w:t>
      </w:r>
    </w:p>
    <w:p w14:paraId="60F1CA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non-permanence of delegated authority,</w:t>
      </w:r>
    </w:p>
    <w:p w14:paraId="5F679A4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removal as a constitutional act rather than a punitive one.</w:t>
      </w:r>
    </w:p>
    <w:p w14:paraId="6B8C038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wider framework also insists that emergency removal, where ever necessary, must remain constrained by independent review and constitutional due process.</w:t>
      </w:r>
    </w:p>
    <w:p w14:paraId="5249D53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principles do not amount to a full judicial appointments code.</w:t>
      </w:r>
    </w:p>
    <w:p w14:paraId="30BB0D8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they do establish that judicial office is not intended to operate outside the general constitutional rules governing stewardship legitimacy.</w:t>
      </w:r>
    </w:p>
    <w:p w14:paraId="1E3E022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reader of Paper III should therefore understand that judicial office rests within a wider appointment-and-review architecture already present elsewhere in the Concord.</w:t>
      </w:r>
    </w:p>
    <w:p w14:paraId="5E6A9F2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paper is not silent because appointment and review are irrelevant.</w:t>
      </w:r>
    </w:p>
    <w:p w14:paraId="015FF4D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silent because those matters belong partly to more general constitutional doctrines and partly to later judicial-operational design.</w:t>
      </w:r>
    </w:p>
    <w:p w14:paraId="07C4653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3FDAC76">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7. Appeals, Reviewability and Precedent Are Reinforced by the Governance Framework</w:t>
      </w:r>
    </w:p>
    <w:p w14:paraId="3CBB530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Paper III gives substantial attention to appeals and to the role of judicial learning.</w:t>
      </w:r>
    </w:p>
    <w:p w14:paraId="10B67C5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Read in isolation, however, a reader may still ask where the deeper constitutional support for reviewability, appeal pathways and precedent is found.</w:t>
      </w:r>
    </w:p>
    <w:p w14:paraId="5499F0F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answer again lies partly in the wider governance doctrine.</w:t>
      </w:r>
    </w:p>
    <w:p w14:paraId="4F667A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Across the Concord, important exercises of authority should be reviewable.</w:t>
      </w:r>
    </w:p>
    <w:p w14:paraId="744287D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Reasoning should be preserved.</w:t>
      </w:r>
    </w:p>
    <w:p w14:paraId="384BE78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Evidence should be preferred over opinion.</w:t>
      </w:r>
    </w:p>
    <w:p w14:paraId="798B18D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decisions should remain open to structured re-examination where error, ambiguity or new understanding justifies further review.</w:t>
      </w:r>
    </w:p>
    <w:p w14:paraId="72E6CCC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Institutional memory should be retained so future stewards inherit not merely outcomes, but reasoning and lessons.</w:t>
      </w:r>
    </w:p>
    <w:p w14:paraId="5CBF1D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principles support the judiciary paper's treatment of:</w:t>
      </w:r>
    </w:p>
    <w:p w14:paraId="66AAD73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appeals as stewardship rather than humiliation,</w:t>
      </w:r>
    </w:p>
    <w:p w14:paraId="129CC4E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fresh review as a guard against passive deference,</w:t>
      </w:r>
    </w:p>
    <w:p w14:paraId="1BC643A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precedent as a constitutional memory rather than a mechanical cage,</w:t>
      </w:r>
    </w:p>
    <w:p w14:paraId="72B26CB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judicial learning as part of civilisation's long-term intelligence.</w:t>
      </w:r>
    </w:p>
    <w:p w14:paraId="0F5ADCE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Thus, even where Paper III does not specify the entire appellate architecture, it already stands upon broader constitutional commitments to reviewability, recorded reasoning and evidence-based refinement.</w:t>
      </w:r>
    </w:p>
    <w:p w14:paraId="693DB24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17CB1450">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8. Comparative Judicial Stewardship Must Be Read as a Learning Function</w:t>
      </w:r>
    </w:p>
    <w:p w14:paraId="6CACC99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more unusual features of the judiciary paper is its account of Comparative Judicial Stewardship.</w:t>
      </w:r>
    </w:p>
    <w:p w14:paraId="7E7B6C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reader may worry that comparison between panels, courts or judges could become a covert mechanism for pressure, ranking or conformity.</w:t>
      </w:r>
    </w:p>
    <w:p w14:paraId="701D94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concern should not be dismissed.</w:t>
      </w:r>
    </w:p>
    <w:p w14:paraId="1E42AD3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the wider framework helps explain the intended constitutional direction.</w:t>
      </w:r>
    </w:p>
    <w:p w14:paraId="303A8C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Across the Concord, review is ordinarily framed not as institutional punishment, but as constitutional learning.</w:t>
      </w:r>
    </w:p>
    <w:p w14:paraId="12D92C2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Evidence is gathered to improve systems.</w:t>
      </w:r>
    </w:p>
    <w:p w14:paraId="7FF2EE7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Differences are studied to deepen understanding.</w:t>
      </w:r>
    </w:p>
    <w:p w14:paraId="7EDEF5A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Removal, where necessary, is treated as constitutional rather than vindictive.</w:t>
      </w:r>
    </w:p>
    <w:p w14:paraId="0CFB045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Institutional scrutiny is intended to serve integrity rather than humiliation.</w:t>
      </w:r>
    </w:p>
    <w:p w14:paraId="7322D96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 these doctrines are applied to Comparative Judicial Stewardship, the intended interpretation becomes clearer.</w:t>
      </w:r>
    </w:p>
    <w:p w14:paraId="329F04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Comparative observation is meant to illuminate patterns.</w:t>
      </w:r>
    </w:p>
    <w:p w14:paraId="0A83C83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meant to identify strengths, ambiguities, recurring difficulties and opportunities for improved judicial design.</w:t>
      </w:r>
    </w:p>
    <w:p w14:paraId="2F400C8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not meant to subordinate independent judges to bureaucratic scorekeeping.</w:t>
      </w:r>
    </w:p>
    <w:p w14:paraId="0BE3271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broader constitutional context therefore helps prevent misreading.</w:t>
      </w:r>
    </w:p>
    <w:p w14:paraId="762E8D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Even so, later judicial-operational papers will still need to establish explicit safeguards so that comparative learning does not degenerate into managerial conformity.</w:t>
      </w:r>
    </w:p>
    <w:p w14:paraId="4667236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3855E349">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9. The Judiciary Paper Should Be Read as Foundational, Not Exhaustive</w:t>
      </w:r>
    </w:p>
    <w:p w14:paraId="6DE3A0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central interpretive mistake a reader may make is to assume that the judiciary paper presents itself as a complete and final statement of judicial operation.</w:t>
      </w:r>
    </w:p>
    <w:p w14:paraId="588BE30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not.</w:t>
      </w:r>
    </w:p>
    <w:p w14:paraId="0D290F4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foundational.</w:t>
      </w:r>
    </w:p>
    <w:p w14:paraId="41C677F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task is to establish the constitutional identity of justice.</w:t>
      </w:r>
    </w:p>
    <w:p w14:paraId="0970B5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explains why the judiciary exists.</w:t>
      </w:r>
    </w:p>
    <w:p w14:paraId="22748B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Why judges are fiduciaries.</w:t>
      </w:r>
    </w:p>
    <w:p w14:paraId="1432B83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Why independence is necessary.</w:t>
      </w:r>
    </w:p>
    <w:p w14:paraId="5DDF367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Why reasoning must be transparent.</w:t>
      </w:r>
    </w:p>
    <w:p w14:paraId="5256F9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Why disagreement has constitutional value.</w:t>
      </w:r>
    </w:p>
    <w:p w14:paraId="263FC25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Why appeals contribute to learning.</w:t>
      </w:r>
    </w:p>
    <w:p w14:paraId="7594270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Why constitutional institutions must remain capable of improvement.</w:t>
      </w:r>
    </w:p>
    <w:p w14:paraId="637C174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Once this is understood, the paper becomes easier to read correctly.</w:t>
      </w:r>
    </w:p>
    <w:p w14:paraId="490350A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purpose is not to answer every question of lower-order administration.</w:t>
      </w:r>
    </w:p>
    <w:p w14:paraId="4456A42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purpose is to ensure that every later judicial mechanism, procedure and institution is built upon the right constitutional understanding of justice itself.</w:t>
      </w:r>
    </w:p>
    <w:p w14:paraId="40A6E4C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Thus, readers should approach Paper III not as a solitary code, but as one layer within a wider constitutional architecture.</w:t>
      </w:r>
    </w:p>
    <w:p w14:paraId="712E812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23EDD478">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10. Where Readers Should Look for Constitutional Support</w:t>
      </w:r>
    </w:p>
    <w:p w14:paraId="711CA51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reader who encounters uncertainty while reading the judiciary paper should consult the wider framework in the following way.</w:t>
      </w:r>
    </w:p>
    <w:p w14:paraId="68E558A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the meaning of fiduciary judicial office, consult the doctrines of stewardship as delegated authority held in trust for civilisation.</w:t>
      </w:r>
    </w:p>
    <w:p w14:paraId="017D7C6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the meaning of judicial loyalty, impartiality, duty of care, transparency and articulability, consult the wider doctrine of fiduciary stewardship.</w:t>
      </w:r>
    </w:p>
    <w:p w14:paraId="6183F68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the meaning of continuous reviewability, temporary authority and constitutional accountability, consult the governance doctrines concerning stewardship office.</w:t>
      </w:r>
    </w:p>
    <w:p w14:paraId="3911C35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the logic of evidence-based appointment, probationary service and reviewable office-holding, consult the governance doctrines concerning appointment, review and removal.</w:t>
      </w:r>
    </w:p>
    <w:p w14:paraId="6B7B3A4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the logic of reviewability, recorded reasoning, evidence-based revision and institutional learning, consult the governance doctrines concerning reviewable decision-making and Constitutional Ratchet development.</w:t>
      </w:r>
    </w:p>
    <w:p w14:paraId="38102DD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the wider constitutional support for appeals, standing, precedent and structured re-examination, consult the governance doctrines addressing review pathways, constitutional challenge and preserved constitutional memory.</w:t>
      </w:r>
    </w:p>
    <w:p w14:paraId="6C9F56A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Paper III therefore does not stand alone in a vacuum.</w:t>
      </w:r>
    </w:p>
    <w:p w14:paraId="6AF79E5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stands within a developed constitutional order whose related doctrines clarify many of its key assumptions.</w:t>
      </w:r>
    </w:p>
    <w:p w14:paraId="6B79DE9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2F1AFB15">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11. Matters Still Requiring Later Judicial-Operational Specification</w:t>
      </w:r>
    </w:p>
    <w:p w14:paraId="74CEDB4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Although the wider framework already answers some interpretive concerns, it does not remove the need for later judicial-operational papers.</w:t>
      </w:r>
    </w:p>
    <w:p w14:paraId="44579D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Several matters remain to be specified in more explicit judicial form.</w:t>
      </w:r>
    </w:p>
    <w:p w14:paraId="546AB4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include:</w:t>
      </w:r>
    </w:p>
    <w:p w14:paraId="560B8825">
      <w:pPr>
        <w:keepNext w:val="0"/>
        <w:keepLines w:val="0"/>
        <w:widowControl/>
        <w:numPr>
          <w:ilvl w:val="0"/>
          <w:numId w:val="46"/>
        </w:numPr>
        <w:suppressLineNumbers w:val="0"/>
        <w:spacing w:before="0" w:beforeAutospacing="1" w:after="0" w:afterAutospacing="1"/>
        <w:ind w:left="0" w:hanging="360"/>
      </w:pPr>
    </w:p>
    <w:p w14:paraId="09DCB3C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exact process by which Judicial Stewards are appointed;</w:t>
      </w:r>
    </w:p>
    <w:p w14:paraId="744E40CE">
      <w:pPr>
        <w:keepNext w:val="0"/>
        <w:keepLines w:val="0"/>
        <w:widowControl/>
        <w:numPr>
          <w:ilvl w:val="0"/>
          <w:numId w:val="46"/>
        </w:numPr>
        <w:suppressLineNumbers w:val="0"/>
        <w:spacing w:before="0" w:beforeAutospacing="1" w:after="0" w:afterAutospacing="1"/>
        <w:ind w:left="0" w:hanging="360"/>
      </w:pPr>
    </w:p>
    <w:p w14:paraId="40877B1F">
      <w:pPr>
        <w:keepNext w:val="0"/>
        <w:keepLines w:val="0"/>
        <w:widowControl/>
        <w:numPr>
          <w:ilvl w:val="0"/>
          <w:numId w:val="46"/>
        </w:numPr>
        <w:suppressLineNumbers w:val="0"/>
        <w:spacing w:before="90" w:beforeAutospacing="0" w:after="0" w:afterAutospacing="1"/>
        <w:ind w:left="0" w:hanging="360"/>
      </w:pPr>
    </w:p>
    <w:p w14:paraId="6BC3262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institutional mechanisms by which judicial review of office-holders occurs;</w:t>
      </w:r>
    </w:p>
    <w:p w14:paraId="76111E94">
      <w:pPr>
        <w:keepNext w:val="0"/>
        <w:keepLines w:val="0"/>
        <w:widowControl/>
        <w:numPr>
          <w:ilvl w:val="0"/>
          <w:numId w:val="46"/>
        </w:numPr>
        <w:suppressLineNumbers w:val="0"/>
        <w:spacing w:before="90" w:beforeAutospacing="0" w:after="0" w:afterAutospacing="1"/>
        <w:ind w:left="0" w:hanging="360"/>
      </w:pPr>
    </w:p>
    <w:p w14:paraId="3BBDA834">
      <w:pPr>
        <w:keepNext w:val="0"/>
        <w:keepLines w:val="0"/>
        <w:widowControl/>
        <w:numPr>
          <w:ilvl w:val="0"/>
          <w:numId w:val="46"/>
        </w:numPr>
        <w:suppressLineNumbers w:val="0"/>
        <w:spacing w:before="90" w:beforeAutospacing="0" w:after="0" w:afterAutospacing="1"/>
        <w:ind w:left="0" w:hanging="360"/>
      </w:pPr>
    </w:p>
    <w:p w14:paraId="71B2470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safeguards ensuring that review cannot become disguised political interference;</w:t>
      </w:r>
    </w:p>
    <w:p w14:paraId="5F774327">
      <w:pPr>
        <w:keepNext w:val="0"/>
        <w:keepLines w:val="0"/>
        <w:widowControl/>
        <w:numPr>
          <w:ilvl w:val="0"/>
          <w:numId w:val="46"/>
        </w:numPr>
        <w:suppressLineNumbers w:val="0"/>
        <w:spacing w:before="90" w:beforeAutospacing="0" w:after="0" w:afterAutospacing="1"/>
        <w:ind w:left="0" w:hanging="360"/>
      </w:pPr>
    </w:p>
    <w:p w14:paraId="20367EDB">
      <w:pPr>
        <w:keepNext w:val="0"/>
        <w:keepLines w:val="0"/>
        <w:widowControl/>
        <w:numPr>
          <w:ilvl w:val="0"/>
          <w:numId w:val="46"/>
        </w:numPr>
        <w:suppressLineNumbers w:val="0"/>
        <w:spacing w:before="90" w:beforeAutospacing="0" w:after="0" w:afterAutospacing="1"/>
        <w:ind w:left="0" w:hanging="360"/>
      </w:pPr>
    </w:p>
    <w:p w14:paraId="55AC22C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rules governing recusal and conflicts of interest;</w:t>
      </w:r>
    </w:p>
    <w:p w14:paraId="61A7F86C">
      <w:pPr>
        <w:keepNext w:val="0"/>
        <w:keepLines w:val="0"/>
        <w:widowControl/>
        <w:numPr>
          <w:ilvl w:val="0"/>
          <w:numId w:val="46"/>
        </w:numPr>
        <w:suppressLineNumbers w:val="0"/>
        <w:spacing w:before="90" w:beforeAutospacing="0" w:after="0" w:afterAutospacing="1"/>
        <w:ind w:left="0" w:hanging="360"/>
      </w:pPr>
    </w:p>
    <w:p w14:paraId="64F95E5C">
      <w:pPr>
        <w:keepNext w:val="0"/>
        <w:keepLines w:val="0"/>
        <w:widowControl/>
        <w:numPr>
          <w:ilvl w:val="0"/>
          <w:numId w:val="46"/>
        </w:numPr>
        <w:suppressLineNumbers w:val="0"/>
        <w:spacing w:before="90" w:beforeAutospacing="0" w:after="0" w:afterAutospacing="1"/>
        <w:ind w:left="0" w:hanging="360"/>
      </w:pPr>
    </w:p>
    <w:p w14:paraId="665B0A6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tenure, term or renewal structure of judicial office;</w:t>
      </w:r>
    </w:p>
    <w:p w14:paraId="3BAE0E8C">
      <w:pPr>
        <w:keepNext w:val="0"/>
        <w:keepLines w:val="0"/>
        <w:widowControl/>
        <w:numPr>
          <w:ilvl w:val="0"/>
          <w:numId w:val="46"/>
        </w:numPr>
        <w:suppressLineNumbers w:val="0"/>
        <w:spacing w:before="90" w:beforeAutospacing="0" w:after="0" w:afterAutospacing="1"/>
        <w:ind w:left="0" w:hanging="360"/>
      </w:pPr>
    </w:p>
    <w:p w14:paraId="20633525">
      <w:pPr>
        <w:keepNext w:val="0"/>
        <w:keepLines w:val="0"/>
        <w:widowControl/>
        <w:numPr>
          <w:ilvl w:val="0"/>
          <w:numId w:val="46"/>
        </w:numPr>
        <w:suppressLineNumbers w:val="0"/>
        <w:spacing w:before="90" w:beforeAutospacing="0" w:after="0" w:afterAutospacing="1"/>
        <w:ind w:left="0" w:hanging="360"/>
      </w:pPr>
    </w:p>
    <w:p w14:paraId="0D6D6C6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procedural relationship between adversarial advocacy and stewardship-guided judicial inquiry;</w:t>
      </w:r>
    </w:p>
    <w:p w14:paraId="7595E9AD">
      <w:pPr>
        <w:keepNext w:val="0"/>
        <w:keepLines w:val="0"/>
        <w:widowControl/>
        <w:numPr>
          <w:ilvl w:val="0"/>
          <w:numId w:val="46"/>
        </w:numPr>
        <w:suppressLineNumbers w:val="0"/>
        <w:spacing w:before="90" w:beforeAutospacing="0" w:after="0" w:afterAutospacing="1"/>
        <w:ind w:left="0" w:hanging="360"/>
      </w:pPr>
    </w:p>
    <w:p w14:paraId="13C825C6">
      <w:pPr>
        <w:keepNext w:val="0"/>
        <w:keepLines w:val="0"/>
        <w:widowControl/>
        <w:numPr>
          <w:ilvl w:val="0"/>
          <w:numId w:val="46"/>
        </w:numPr>
        <w:suppressLineNumbers w:val="0"/>
        <w:spacing w:before="90" w:beforeAutospacing="0" w:after="0" w:afterAutospacing="1"/>
        <w:ind w:left="0" w:hanging="360"/>
      </w:pPr>
    </w:p>
    <w:p w14:paraId="071FE8D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categories of matter requiring full triadic review and those permitting simplified process;</w:t>
      </w:r>
    </w:p>
    <w:p w14:paraId="4761454D">
      <w:pPr>
        <w:keepNext w:val="0"/>
        <w:keepLines w:val="0"/>
        <w:widowControl/>
        <w:numPr>
          <w:ilvl w:val="0"/>
          <w:numId w:val="46"/>
        </w:numPr>
        <w:suppressLineNumbers w:val="0"/>
        <w:spacing w:before="90" w:beforeAutospacing="0" w:after="0" w:afterAutospacing="1"/>
        <w:ind w:left="0" w:hanging="360"/>
      </w:pPr>
    </w:p>
    <w:p w14:paraId="5452643A">
      <w:pPr>
        <w:keepNext w:val="0"/>
        <w:keepLines w:val="0"/>
        <w:widowControl/>
        <w:numPr>
          <w:ilvl w:val="0"/>
          <w:numId w:val="46"/>
        </w:numPr>
        <w:suppressLineNumbers w:val="0"/>
        <w:spacing w:before="90" w:beforeAutospacing="0" w:after="0" w:afterAutospacing="1"/>
        <w:ind w:left="0" w:hanging="360"/>
      </w:pPr>
    </w:p>
    <w:p w14:paraId="0C3639D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standards governing appellate review of fact, law, remedy and procedure;</w:t>
      </w:r>
    </w:p>
    <w:p w14:paraId="6C5EF573">
      <w:pPr>
        <w:keepNext w:val="0"/>
        <w:keepLines w:val="0"/>
        <w:widowControl/>
        <w:numPr>
          <w:ilvl w:val="0"/>
          <w:numId w:val="46"/>
        </w:numPr>
        <w:suppressLineNumbers w:val="0"/>
        <w:spacing w:before="90" w:beforeAutospacing="0" w:after="0" w:afterAutospacing="1"/>
        <w:ind w:left="0" w:hanging="360"/>
      </w:pPr>
    </w:p>
    <w:p w14:paraId="628AA5D3">
      <w:pPr>
        <w:keepNext w:val="0"/>
        <w:keepLines w:val="0"/>
        <w:widowControl/>
        <w:numPr>
          <w:ilvl w:val="0"/>
          <w:numId w:val="46"/>
        </w:numPr>
        <w:suppressLineNumbers w:val="0"/>
        <w:spacing w:before="90" w:beforeAutospacing="0" w:after="0" w:afterAutospacing="1"/>
        <w:ind w:left="0" w:hanging="360"/>
      </w:pPr>
    </w:p>
    <w:p w14:paraId="3EFE714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jurisdictional boundaries, access rules and remedial powers of the Constitutional Court;</w:t>
      </w:r>
    </w:p>
    <w:p w14:paraId="6D58CE36">
      <w:pPr>
        <w:keepNext w:val="0"/>
        <w:keepLines w:val="0"/>
        <w:widowControl/>
        <w:numPr>
          <w:ilvl w:val="0"/>
          <w:numId w:val="46"/>
        </w:numPr>
        <w:suppressLineNumbers w:val="0"/>
        <w:spacing w:before="90" w:beforeAutospacing="0" w:after="0" w:afterAutospacing="1"/>
        <w:ind w:left="0" w:hanging="360"/>
      </w:pPr>
    </w:p>
    <w:p w14:paraId="38CA5119">
      <w:pPr>
        <w:keepNext w:val="0"/>
        <w:keepLines w:val="0"/>
        <w:widowControl/>
        <w:numPr>
          <w:ilvl w:val="0"/>
          <w:numId w:val="46"/>
        </w:numPr>
        <w:suppressLineNumbers w:val="0"/>
        <w:spacing w:before="90" w:beforeAutospacing="0" w:after="0" w:afterAutospacing="1"/>
        <w:ind w:left="0" w:hanging="360"/>
      </w:pPr>
    </w:p>
    <w:p w14:paraId="7E7609E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formal treatment of majority reasoning, minority reasoning and constitutional precedent;</w:t>
      </w:r>
    </w:p>
    <w:p w14:paraId="488F1095">
      <w:pPr>
        <w:keepNext w:val="0"/>
        <w:keepLines w:val="0"/>
        <w:widowControl/>
        <w:numPr>
          <w:ilvl w:val="0"/>
          <w:numId w:val="46"/>
        </w:numPr>
        <w:suppressLineNumbers w:val="0"/>
        <w:spacing w:before="90" w:beforeAutospacing="0" w:after="0" w:afterAutospacing="1"/>
        <w:ind w:left="0" w:hanging="360"/>
      </w:pPr>
    </w:p>
    <w:p w14:paraId="0C332DFD">
      <w:pPr>
        <w:keepNext w:val="0"/>
        <w:keepLines w:val="0"/>
        <w:widowControl/>
        <w:numPr>
          <w:ilvl w:val="0"/>
          <w:numId w:val="46"/>
        </w:numPr>
        <w:suppressLineNumbers w:val="0"/>
        <w:spacing w:before="90" w:beforeAutospacing="0" w:after="0" w:afterAutospacing="1"/>
        <w:ind w:left="0" w:hanging="360"/>
      </w:pPr>
    </w:p>
    <w:p w14:paraId="1A0238C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rules governing what judicial materials must be published, preserved or withheld;</w:t>
      </w:r>
    </w:p>
    <w:p w14:paraId="63DEB4E0">
      <w:pPr>
        <w:keepNext w:val="0"/>
        <w:keepLines w:val="0"/>
        <w:widowControl/>
        <w:numPr>
          <w:ilvl w:val="0"/>
          <w:numId w:val="46"/>
        </w:numPr>
        <w:suppressLineNumbers w:val="0"/>
        <w:spacing w:before="90" w:beforeAutospacing="0" w:after="0" w:afterAutospacing="1"/>
        <w:ind w:left="0" w:hanging="360"/>
      </w:pPr>
    </w:p>
    <w:p w14:paraId="7FFE49D8">
      <w:pPr>
        <w:keepNext w:val="0"/>
        <w:keepLines w:val="0"/>
        <w:widowControl/>
        <w:numPr>
          <w:ilvl w:val="0"/>
          <w:numId w:val="46"/>
        </w:numPr>
        <w:suppressLineNumbers w:val="0"/>
        <w:spacing w:before="90" w:beforeAutospacing="0" w:after="0" w:afterAutospacing="1"/>
        <w:ind w:left="0" w:hanging="360"/>
      </w:pPr>
    </w:p>
    <w:p w14:paraId="1713C1F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safeguards ensuring that Comparative Judicial Stewardship remains a learning function rather than an instrument of conformity.</w:t>
      </w:r>
    </w:p>
    <w:p w14:paraId="2433BCD9">
      <w:pPr>
        <w:keepNext w:val="0"/>
        <w:keepLines w:val="0"/>
        <w:widowControl/>
        <w:numPr>
          <w:ilvl w:val="0"/>
          <w:numId w:val="46"/>
        </w:numPr>
        <w:suppressLineNumbers w:val="0"/>
        <w:spacing w:before="90" w:beforeAutospacing="0" w:after="0" w:afterAutospacing="1"/>
        <w:ind w:left="0" w:hanging="360"/>
      </w:pPr>
    </w:p>
    <w:p w14:paraId="3F80858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unresolved matters should not be mistaken for conceptual failure.</w:t>
      </w:r>
    </w:p>
    <w:p w14:paraId="737F696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indicate the distinction between foundational constitutional principle and later operational elaboration.</w:t>
      </w:r>
    </w:p>
    <w:p w14:paraId="75A598A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3D3FB8C0">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Closing Reflection</w:t>
      </w:r>
    </w:p>
    <w:p w14:paraId="630033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paper becomes more intelligible when read within the wider Concord framework.</w:t>
      </w:r>
    </w:p>
    <w:p w14:paraId="0D7BE3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claims about fiduciary office, articulable reasoning, reviewability, constitutional learning and the disciplined exercise of authority are not isolated inventions.</w:t>
      </w:r>
    </w:p>
    <w:p w14:paraId="7AE638B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are judicial expressions of broader constitutional doctrines already present elsewhere in the civilisation's design.</w:t>
      </w:r>
    </w:p>
    <w:p w14:paraId="1E199B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a reader should not conclude that every unresolved operational question in Paper III is a missing foundation.</w:t>
      </w:r>
    </w:p>
    <w:p w14:paraId="058FACE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Some questions are already answered at the level of governance and stewardship.</w:t>
      </w:r>
    </w:p>
    <w:p w14:paraId="07A73B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Others properly await later judicial-operational specification.</w:t>
      </w:r>
    </w:p>
    <w:p w14:paraId="0312D5B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essential point is therefore this:</w:t>
      </w:r>
    </w:p>
    <w:p w14:paraId="20D8E2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Paper III establishes what justice is within the Concord.</w:t>
      </w:r>
    </w:p>
    <w:p w14:paraId="7C57114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wider framework helps explain how that conception of justice is constitutionally supported.</w:t>
      </w:r>
    </w:p>
    <w:p w14:paraId="7C0282A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later judicial papers will define how it is constitutionally administered in practice.</w:t>
      </w:r>
    </w:p>
    <w:p w14:paraId="03073BC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088AE04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Paper 4: Constitutional Adversary Stewardship.docx</w:t>
      </w:r>
    </w:p>
    <w:p w14:paraId="635B480A">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Constitutional Adversary Stewardship: Justice as Fiduciary Advocacy</w:t>
      </w:r>
    </w:p>
    <w:p w14:paraId="4AB2CC7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 Paper on the Constitutional Reframing of the Adversarial Role</w:t>
      </w:r>
    </w:p>
    <w:p w14:paraId="75A785C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Alexander C. Blainey &amp; DeepSeek</w:t>
      </w:r>
    </w:p>
    <w:p w14:paraId="65498A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collaboration</w:t>
      </w:r>
    </w:p>
    <w:p w14:paraId="3D8AEB9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468D1AB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Abstract</w:t>
      </w:r>
    </w:p>
    <w:p w14:paraId="7311459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traditional adversarial model of justice is founded upon a noble premise: that truth emerges through the contest between opposing parties. Prosecution and defence each present their strongest case. The judge or jury weighs the evidence. Justice prevails.</w:t>
      </w:r>
    </w:p>
    <w:p w14:paraId="57ABF9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practice, however, this model creates powerful incentives for concealment. Each side benefits from suppressing evidence that weakens its position. Victory becomes more important than truth. The system is evaluated by its outcomes, not by its fidelity to justice itself.</w:t>
      </w:r>
    </w:p>
    <w:p w14:paraId="7AAAF77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paper proposes a constitutional reframing.</w:t>
      </w:r>
    </w:p>
    <w:p w14:paraId="3AA1222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recognises that prosecution and defence are not merely advocates for their side. They are fiduciaries of justice, the constitution, and the system---in that order. Their primary obligation is to the truth, not to victory.</w:t>
      </w:r>
    </w:p>
    <w:p w14:paraId="427612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To support this reframing, the paper proposes a structural reform: a single, independent evidentiary body that gathers all available evidence and disseminates it to both parties. Each party then focuses on interpreting the evidence in light of their side's constitutional argument.</w:t>
      </w:r>
    </w:p>
    <w:p w14:paraId="12848E8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measure of success is not acquittal or conviction. It is whether justice was served. If justice prevails, all are winners.</w:t>
      </w:r>
    </w:p>
    <w:p w14:paraId="6A0E93D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reframing transforms the adversary from a combatant seeking victory into a fiduciary seeking truth---a constitutional shift in the philosophy of advocacy.</w:t>
      </w:r>
    </w:p>
    <w:p w14:paraId="3BC38B1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6D8A9AB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 Introduction</w:t>
      </w:r>
    </w:p>
    <w:p w14:paraId="6726C94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Justice is one of civilisation's oldest institutions.</w:t>
      </w:r>
    </w:p>
    <w:p w14:paraId="7DE8E0C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purpose is simple: to resolve disputes fairly, protect rights, and preserve the constitutional order.</w:t>
      </w:r>
    </w:p>
    <w:p w14:paraId="2792C39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methods have evolved over centuries. Among the most enduring is the adversarial system. Prosecution and defence present opposing cases. The judge or jury determines the truth. The system assumes that competition produces clarity.</w:t>
      </w:r>
    </w:p>
    <w:p w14:paraId="6C87ADE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assumption is not entirely wrong. The adversarial model has produced countless just outcomes. It has exposed truth through rigorous testing. It has protected the innocent from wrongful conviction.</w:t>
      </w:r>
    </w:p>
    <w:p w14:paraId="515D0E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the system also possesses a structural weakness that has persisted for centuries.</w:t>
      </w:r>
    </w:p>
    <w:p w14:paraId="4BBBD2C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adversarial model incentivises concealment.</w:t>
      </w:r>
    </w:p>
    <w:p w14:paraId="53908E4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side benefits from suppressing evidence that weakens its position. Each side is rewarded for victory, not for truth. Each side is evaluated by its success, not by its contribution to justice itself.</w:t>
      </w:r>
    </w:p>
    <w:p w14:paraId="1178E5F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failure of individuals. It is a failure of the system.</w:t>
      </w:r>
    </w:p>
    <w:p w14:paraId="6A8D11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approaches justice from a different constitutional foundation. Its judiciary is built upon fiduciary stewardship, transparency, and constitutional learning. Every participant in the judicial process is a fiduciary of justice.</w:t>
      </w:r>
    </w:p>
    <w:p w14:paraId="4CF67A1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paper extends that philosophy to the adversarial roles themselves.</w:t>
      </w:r>
    </w:p>
    <w:p w14:paraId="584D5FC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225837A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2. The Problem: Incentives for Concealment</w:t>
      </w:r>
    </w:p>
    <w:p w14:paraId="34BA496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 The Structural Flaw</w:t>
      </w:r>
    </w:p>
    <w:p w14:paraId="2F71105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adversarial model is based on a simple premise: competition produces truth. Each side presents its best case. The judge or jury weighs the evidence. The truth emerges from the contest.</w:t>
      </w:r>
    </w:p>
    <w:p w14:paraId="7AF9670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theory, this works.</w:t>
      </w:r>
    </w:p>
    <w:p w14:paraId="6377208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practice, it creates powerful incentives for concealment.</w:t>
      </w:r>
    </w:p>
    <w:p w14:paraId="5CE7A2F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prosecutor who discovers evidence of innocence is not rewarded for disclosing it. A defence attorney who discovers evidence of guilt is not rewarded for revealing it. Each side benefits from suppressing evidence that weakens its position.</w:t>
      </w:r>
    </w:p>
    <w:p w14:paraId="07EF5E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malice. It is the rational response to the system's incentive structure.</w:t>
      </w:r>
    </w:p>
    <w:p w14:paraId="2CACDE0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2.2 The Consequences</w:t>
      </w:r>
    </w:p>
    <w:p w14:paraId="7ABD4A5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consequences of this structural flaw are significant:</w:t>
      </w:r>
    </w:p>
    <w:p w14:paraId="5590A6F3">
      <w:pPr>
        <w:keepNext w:val="0"/>
        <w:keepLines w:val="0"/>
        <w:widowControl/>
        <w:numPr>
          <w:ilvl w:val="0"/>
          <w:numId w:val="47"/>
        </w:numPr>
        <w:suppressLineNumbers w:val="0"/>
        <w:spacing w:before="0" w:beforeAutospacing="1" w:after="0" w:afterAutospacing="1"/>
        <w:ind w:left="0" w:hanging="360"/>
      </w:pPr>
    </w:p>
    <w:p w14:paraId="5C2751EC">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Selective presentation</w:t>
      </w:r>
      <w:r>
        <w:rPr>
          <w:rFonts w:hint="default" w:ascii="Segoe UI" w:hAnsi="Segoe UI" w:eastAsia="Segoe UI" w:cs="Segoe UI"/>
          <w:i w:val="0"/>
          <w:iCs w:val="0"/>
          <w:caps w:val="0"/>
          <w:color w:val="0F1115"/>
          <w:spacing w:val="0"/>
          <w:sz w:val="24"/>
          <w:szCs w:val="24"/>
          <w:shd w:val="clear" w:fill="FFFFFF"/>
        </w:rPr>
        <w:t> --- Only favourable evidence is emphasised</w:t>
      </w:r>
    </w:p>
    <w:p w14:paraId="1EB8CCF3">
      <w:pPr>
        <w:keepNext w:val="0"/>
        <w:keepLines w:val="0"/>
        <w:widowControl/>
        <w:numPr>
          <w:ilvl w:val="0"/>
          <w:numId w:val="47"/>
        </w:numPr>
        <w:suppressLineNumbers w:val="0"/>
        <w:spacing w:before="0" w:beforeAutospacing="1" w:after="0" w:afterAutospacing="1"/>
        <w:ind w:left="0" w:hanging="360"/>
      </w:pPr>
    </w:p>
    <w:p w14:paraId="2B001784">
      <w:pPr>
        <w:keepNext w:val="0"/>
        <w:keepLines w:val="0"/>
        <w:widowControl/>
        <w:numPr>
          <w:ilvl w:val="0"/>
          <w:numId w:val="47"/>
        </w:numPr>
        <w:suppressLineNumbers w:val="0"/>
        <w:spacing w:before="90" w:beforeAutospacing="0" w:after="0" w:afterAutospacing="1"/>
        <w:ind w:left="0" w:hanging="360"/>
      </w:pPr>
    </w:p>
    <w:p w14:paraId="2126097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Concealment</w:t>
      </w:r>
      <w:r>
        <w:rPr>
          <w:rFonts w:hint="default" w:ascii="Segoe UI" w:hAnsi="Segoe UI" w:eastAsia="Segoe UI" w:cs="Segoe UI"/>
          <w:i w:val="0"/>
          <w:iCs w:val="0"/>
          <w:caps w:val="0"/>
          <w:color w:val="0F1115"/>
          <w:spacing w:val="0"/>
          <w:sz w:val="24"/>
          <w:szCs w:val="24"/>
          <w:shd w:val="clear" w:fill="FFFFFF"/>
        </w:rPr>
        <w:t> --- Evidence that weakens a case is suppressed</w:t>
      </w:r>
    </w:p>
    <w:p w14:paraId="42FF8526">
      <w:pPr>
        <w:keepNext w:val="0"/>
        <w:keepLines w:val="0"/>
        <w:widowControl/>
        <w:numPr>
          <w:ilvl w:val="0"/>
          <w:numId w:val="47"/>
        </w:numPr>
        <w:suppressLineNumbers w:val="0"/>
        <w:spacing w:before="90" w:beforeAutospacing="0" w:after="0" w:afterAutospacing="1"/>
        <w:ind w:left="0" w:hanging="360"/>
      </w:pPr>
    </w:p>
    <w:p w14:paraId="0EC18F3F">
      <w:pPr>
        <w:keepNext w:val="0"/>
        <w:keepLines w:val="0"/>
        <w:widowControl/>
        <w:numPr>
          <w:ilvl w:val="0"/>
          <w:numId w:val="47"/>
        </w:numPr>
        <w:suppressLineNumbers w:val="0"/>
        <w:spacing w:before="90" w:beforeAutospacing="0" w:after="0" w:afterAutospacing="1"/>
        <w:ind w:left="0" w:hanging="360"/>
      </w:pPr>
    </w:p>
    <w:p w14:paraId="0A6C716B">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Ignorance claims</w:t>
      </w:r>
      <w:r>
        <w:rPr>
          <w:rFonts w:hint="default" w:ascii="Segoe UI" w:hAnsi="Segoe UI" w:eastAsia="Segoe UI" w:cs="Segoe UI"/>
          <w:i w:val="0"/>
          <w:iCs w:val="0"/>
          <w:caps w:val="0"/>
          <w:color w:val="0F1115"/>
          <w:spacing w:val="0"/>
          <w:sz w:val="24"/>
          <w:szCs w:val="24"/>
          <w:shd w:val="clear" w:fill="FFFFFF"/>
        </w:rPr>
        <w:t> --- "I didn't know about that evidence"</w:t>
      </w:r>
    </w:p>
    <w:p w14:paraId="6CFC59C6">
      <w:pPr>
        <w:keepNext w:val="0"/>
        <w:keepLines w:val="0"/>
        <w:widowControl/>
        <w:numPr>
          <w:ilvl w:val="0"/>
          <w:numId w:val="47"/>
        </w:numPr>
        <w:suppressLineNumbers w:val="0"/>
        <w:spacing w:before="90" w:beforeAutospacing="0" w:after="0" w:afterAutospacing="1"/>
        <w:ind w:left="0" w:hanging="360"/>
      </w:pPr>
    </w:p>
    <w:p w14:paraId="4138E80C">
      <w:pPr>
        <w:keepNext w:val="0"/>
        <w:keepLines w:val="0"/>
        <w:widowControl/>
        <w:numPr>
          <w:ilvl w:val="0"/>
          <w:numId w:val="47"/>
        </w:numPr>
        <w:suppressLineNumbers w:val="0"/>
        <w:spacing w:before="90" w:beforeAutospacing="0" w:after="0" w:afterAutospacing="1"/>
        <w:ind w:left="0" w:hanging="360"/>
      </w:pPr>
    </w:p>
    <w:p w14:paraId="1F48F47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Winning as the objective</w:t>
      </w:r>
      <w:r>
        <w:rPr>
          <w:rFonts w:hint="default" w:ascii="Segoe UI" w:hAnsi="Segoe UI" w:eastAsia="Segoe UI" w:cs="Segoe UI"/>
          <w:i w:val="0"/>
          <w:iCs w:val="0"/>
          <w:caps w:val="0"/>
          <w:color w:val="0F1115"/>
          <w:spacing w:val="0"/>
          <w:sz w:val="24"/>
          <w:szCs w:val="24"/>
          <w:shd w:val="clear" w:fill="FFFFFF"/>
        </w:rPr>
        <w:t> --- Victory becomes more important than truth</w:t>
      </w:r>
    </w:p>
    <w:p w14:paraId="121C7642">
      <w:pPr>
        <w:keepNext w:val="0"/>
        <w:keepLines w:val="0"/>
        <w:widowControl/>
        <w:numPr>
          <w:ilvl w:val="0"/>
          <w:numId w:val="47"/>
        </w:numPr>
        <w:suppressLineNumbers w:val="0"/>
        <w:spacing w:before="90" w:beforeAutospacing="0" w:after="0" w:afterAutospacing="1"/>
        <w:ind w:left="0" w:hanging="360"/>
      </w:pPr>
    </w:p>
    <w:p w14:paraId="1A3CBC4F">
      <w:pPr>
        <w:keepNext w:val="0"/>
        <w:keepLines w:val="0"/>
        <w:widowControl/>
        <w:numPr>
          <w:ilvl w:val="0"/>
          <w:numId w:val="47"/>
        </w:numPr>
        <w:suppressLineNumbers w:val="0"/>
        <w:spacing w:before="90" w:beforeAutospacing="0" w:after="0" w:afterAutospacing="1"/>
        <w:ind w:left="0" w:hanging="360"/>
      </w:pPr>
    </w:p>
    <w:p w14:paraId="74072EF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Systemic distrust</w:t>
      </w:r>
      <w:r>
        <w:rPr>
          <w:rFonts w:hint="default" w:ascii="Segoe UI" w:hAnsi="Segoe UI" w:eastAsia="Segoe UI" w:cs="Segoe UI"/>
          <w:i w:val="0"/>
          <w:iCs w:val="0"/>
          <w:caps w:val="0"/>
          <w:color w:val="0F1115"/>
          <w:spacing w:val="0"/>
          <w:sz w:val="24"/>
          <w:szCs w:val="24"/>
          <w:shd w:val="clear" w:fill="FFFFFF"/>
        </w:rPr>
        <w:t> --- The system is perceived as a contest, not a search for justice</w:t>
      </w:r>
    </w:p>
    <w:p w14:paraId="07286664">
      <w:pPr>
        <w:keepNext w:val="0"/>
        <w:keepLines w:val="0"/>
        <w:widowControl/>
        <w:numPr>
          <w:ilvl w:val="0"/>
          <w:numId w:val="47"/>
        </w:numPr>
        <w:suppressLineNumbers w:val="0"/>
        <w:spacing w:before="90" w:beforeAutospacing="0" w:after="0" w:afterAutospacing="1"/>
        <w:ind w:left="0" w:hanging="360"/>
      </w:pPr>
    </w:p>
    <w:p w14:paraId="6FE11B3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2.3 The Failure of Trust</w:t>
      </w:r>
    </w:p>
    <w:p w14:paraId="1E8738F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adversarial model also undermines trust. When the system is perceived as a contest between competing advocates, justice becomes a byproduct of victory rather than the objective.</w:t>
      </w:r>
    </w:p>
    <w:p w14:paraId="39A3753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system that rewards concealment cannot be trusted to produce truth.</w:t>
      </w:r>
    </w:p>
    <w:p w14:paraId="1497DCE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752AC4C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3. The Concordian Reframing: Justice as Fiduciary Advocacy</w:t>
      </w:r>
    </w:p>
    <w:p w14:paraId="38D6C0A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 Fiduciary Hierarchy</w:t>
      </w:r>
    </w:p>
    <w:p w14:paraId="0AB7CA2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proposes a fundamental shift in the philosophy of advocacy.</w:t>
      </w:r>
    </w:p>
    <w:p w14:paraId="5D021F5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Prosecution and defence are not merely advocates for their side. They are fiduciaries of justice, the constitution, and the system---in that order.</w:t>
      </w:r>
    </w:p>
    <w:p w14:paraId="36A6C6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1. Fiduciary to justice</w:t>
      </w:r>
      <w:r>
        <w:rPr>
          <w:rFonts w:hint="default" w:ascii="Segoe UI" w:hAnsi="Segoe UI" w:eastAsia="Segoe UI" w:cs="Segoe UI"/>
          <w:i w:val="0"/>
          <w:iCs w:val="0"/>
          <w:caps w:val="0"/>
          <w:color w:val="0F1115"/>
          <w:spacing w:val="0"/>
          <w:sz w:val="24"/>
          <w:szCs w:val="24"/>
          <w:shd w:val="clear" w:fill="FFFFFF"/>
        </w:rPr>
        <w:t> --- The primary duty is to the truth</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2. Fiduciary to the constitution</w:t>
      </w:r>
      <w:r>
        <w:rPr>
          <w:rFonts w:hint="default" w:ascii="Segoe UI" w:hAnsi="Segoe UI" w:eastAsia="Segoe UI" w:cs="Segoe UI"/>
          <w:i w:val="0"/>
          <w:iCs w:val="0"/>
          <w:caps w:val="0"/>
          <w:color w:val="0F1115"/>
          <w:spacing w:val="0"/>
          <w:sz w:val="24"/>
          <w:szCs w:val="24"/>
          <w:shd w:val="clear" w:fill="FFFFFF"/>
        </w:rPr>
        <w:t> --- The secondary duty is to constitutional principles</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3. Fiduciary to the system</w:t>
      </w:r>
      <w:r>
        <w:rPr>
          <w:rFonts w:hint="default" w:ascii="Segoe UI" w:hAnsi="Segoe UI" w:eastAsia="Segoe UI" w:cs="Segoe UI"/>
          <w:i w:val="0"/>
          <w:iCs w:val="0"/>
          <w:caps w:val="0"/>
          <w:color w:val="0F1115"/>
          <w:spacing w:val="0"/>
          <w:sz w:val="24"/>
          <w:szCs w:val="24"/>
          <w:shd w:val="clear" w:fill="FFFFFF"/>
        </w:rPr>
        <w:t> --- The tertiary duty is to the integrity of the judicial process</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4. Fiduciary to the party</w:t>
      </w:r>
      <w:r>
        <w:rPr>
          <w:rFonts w:hint="default" w:ascii="Segoe UI" w:hAnsi="Segoe UI" w:eastAsia="Segoe UI" w:cs="Segoe UI"/>
          <w:i w:val="0"/>
          <w:iCs w:val="0"/>
          <w:caps w:val="0"/>
          <w:color w:val="0F1115"/>
          <w:spacing w:val="0"/>
          <w:sz w:val="24"/>
          <w:szCs w:val="24"/>
          <w:shd w:val="clear" w:fill="FFFFFF"/>
        </w:rPr>
        <w:t> --- The final duty is to the party represented</w:t>
      </w:r>
    </w:p>
    <w:p w14:paraId="0F67C47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hierarchy is the opposite of the current model, where the party often takes precedence over justice.</w:t>
      </w:r>
    </w:p>
    <w:p w14:paraId="113040D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3.2 Redefining Success</w:t>
      </w:r>
    </w:p>
    <w:p w14:paraId="14731C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Success is not measured by acquittal or conviction. It is measured by whether justice was served.</w:t>
      </w:r>
    </w:p>
    <w:p w14:paraId="2BB251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prosecutor who loses a case because the evidence proved insufficient has not failed. They have fulfilled their fiduciary duty to the truth.</w:t>
      </w:r>
    </w:p>
    <w:p w14:paraId="11B19CA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defence attorney who secures a conviction because the evidence of guilt was overwhelming has not failed. They have fulfilled their fiduciary duty to the truth.</w:t>
      </w:r>
    </w:p>
    <w:p w14:paraId="3BA9B4F5">
      <w:pPr>
        <w:pStyle w:val="7"/>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"A win is when justice prevails, whether the verdict is innocent or guilty. If justice is served, all are winners."</w:t>
      </w:r>
    </w:p>
    <w:p w14:paraId="3F7F082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3.3 The Advocate as Steward</w:t>
      </w:r>
    </w:p>
    <w:p w14:paraId="39D06B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adversarial role becomes an act of constitutional stewardship. The advocate is not a combatant seeking victory. The advocate is a fiduciary seeking truth.</w:t>
      </w:r>
    </w:p>
    <w:p w14:paraId="1AD4487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transforms the relationship between prosecution and defence. They are no longer adversaries in a contest. They are collaborators in a shared constitutional endeavour---each contributing their perspective to the pursuit of justice.</w:t>
      </w:r>
    </w:p>
    <w:p w14:paraId="48431A3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08D37BD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4. Structural Reform: The Single Evidentiary Body</w:t>
      </w:r>
    </w:p>
    <w:p w14:paraId="58271EC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4.1 The Proposal</w:t>
      </w:r>
    </w:p>
    <w:p w14:paraId="47EC56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To support the fiduciary reframing, the Concord proposes a structural reform:</w:t>
      </w:r>
    </w:p>
    <w:p w14:paraId="24C3416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 single, independent evidentiary body gathers all available evidence and disseminates it to both parties.</w:t>
      </w:r>
    </w:p>
    <w:p w14:paraId="4591EF3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body operates independently of prosecution and defence. Its function is not to advocate. Its function is to gather and preserve evidence.</w:t>
      </w:r>
    </w:p>
    <w:p w14:paraId="1904CDB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4.2 How It Works</w:t>
      </w:r>
    </w:p>
    <w:p w14:paraId="675EC9D2">
      <w:pPr>
        <w:keepNext w:val="0"/>
        <w:keepLines w:val="0"/>
        <w:widowControl/>
        <w:numPr>
          <w:ilvl w:val="0"/>
          <w:numId w:val="48"/>
        </w:numPr>
        <w:suppressLineNumbers w:val="0"/>
        <w:spacing w:before="0" w:beforeAutospacing="1" w:after="0" w:afterAutospacing="1"/>
        <w:ind w:left="0" w:hanging="360"/>
      </w:pPr>
    </w:p>
    <w:p w14:paraId="6E5165F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Independent evidence gathering</w:t>
      </w:r>
      <w:r>
        <w:rPr>
          <w:rFonts w:hint="default" w:ascii="Segoe UI" w:hAnsi="Segoe UI" w:eastAsia="Segoe UI" w:cs="Segoe UI"/>
          <w:i w:val="0"/>
          <w:iCs w:val="0"/>
          <w:caps w:val="0"/>
          <w:color w:val="0F1115"/>
          <w:spacing w:val="0"/>
          <w:sz w:val="24"/>
          <w:szCs w:val="24"/>
          <w:shd w:val="clear" w:fill="FFFFFF"/>
        </w:rPr>
        <w:t> --- A constitutional body gathers all available evidence relevant to the case</w:t>
      </w:r>
    </w:p>
    <w:p w14:paraId="7CF8E8C0">
      <w:pPr>
        <w:keepNext w:val="0"/>
        <w:keepLines w:val="0"/>
        <w:widowControl/>
        <w:numPr>
          <w:ilvl w:val="0"/>
          <w:numId w:val="48"/>
        </w:numPr>
        <w:suppressLineNumbers w:val="0"/>
        <w:spacing w:before="0" w:beforeAutospacing="1" w:after="0" w:afterAutospacing="1"/>
        <w:ind w:left="0" w:hanging="360"/>
      </w:pPr>
    </w:p>
    <w:p w14:paraId="56516BF5">
      <w:pPr>
        <w:keepNext w:val="0"/>
        <w:keepLines w:val="0"/>
        <w:widowControl/>
        <w:numPr>
          <w:ilvl w:val="0"/>
          <w:numId w:val="48"/>
        </w:numPr>
        <w:suppressLineNumbers w:val="0"/>
        <w:spacing w:before="90" w:beforeAutospacing="0" w:after="0" w:afterAutospacing="1"/>
        <w:ind w:left="0" w:hanging="360"/>
      </w:pPr>
    </w:p>
    <w:p w14:paraId="1C0B358E">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Full disclosure</w:t>
      </w:r>
      <w:r>
        <w:rPr>
          <w:rFonts w:hint="default" w:ascii="Segoe UI" w:hAnsi="Segoe UI" w:eastAsia="Segoe UI" w:cs="Segoe UI"/>
          <w:i w:val="0"/>
          <w:iCs w:val="0"/>
          <w:caps w:val="0"/>
          <w:color w:val="0F1115"/>
          <w:spacing w:val="0"/>
          <w:sz w:val="24"/>
          <w:szCs w:val="24"/>
          <w:shd w:val="clear" w:fill="FFFFFF"/>
        </w:rPr>
        <w:t> --- All evidence is disseminated to both prosecution and defence</w:t>
      </w:r>
    </w:p>
    <w:p w14:paraId="5485F082">
      <w:pPr>
        <w:keepNext w:val="0"/>
        <w:keepLines w:val="0"/>
        <w:widowControl/>
        <w:numPr>
          <w:ilvl w:val="0"/>
          <w:numId w:val="48"/>
        </w:numPr>
        <w:suppressLineNumbers w:val="0"/>
        <w:spacing w:before="90" w:beforeAutospacing="0" w:after="0" w:afterAutospacing="1"/>
        <w:ind w:left="0" w:hanging="360"/>
      </w:pPr>
    </w:p>
    <w:p w14:paraId="5A8FDAA5">
      <w:pPr>
        <w:keepNext w:val="0"/>
        <w:keepLines w:val="0"/>
        <w:widowControl/>
        <w:numPr>
          <w:ilvl w:val="0"/>
          <w:numId w:val="48"/>
        </w:numPr>
        <w:suppressLineNumbers w:val="0"/>
        <w:spacing w:before="90" w:beforeAutospacing="0" w:after="0" w:afterAutospacing="1"/>
        <w:ind w:left="0" w:hanging="360"/>
      </w:pPr>
    </w:p>
    <w:p w14:paraId="5E06654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Interpretation</w:t>
      </w:r>
      <w:r>
        <w:rPr>
          <w:rFonts w:hint="default" w:ascii="Segoe UI" w:hAnsi="Segoe UI" w:eastAsia="Segoe UI" w:cs="Segoe UI"/>
          <w:i w:val="0"/>
          <w:iCs w:val="0"/>
          <w:caps w:val="0"/>
          <w:color w:val="0F1115"/>
          <w:spacing w:val="0"/>
          <w:sz w:val="24"/>
          <w:szCs w:val="24"/>
          <w:shd w:val="clear" w:fill="FFFFFF"/>
        </w:rPr>
        <w:t> --- Each party focuses on interpreting the evidence in light of their side's constitutional argument</w:t>
      </w:r>
    </w:p>
    <w:p w14:paraId="3C6721D6">
      <w:pPr>
        <w:keepNext w:val="0"/>
        <w:keepLines w:val="0"/>
        <w:widowControl/>
        <w:numPr>
          <w:ilvl w:val="0"/>
          <w:numId w:val="48"/>
        </w:numPr>
        <w:suppressLineNumbers w:val="0"/>
        <w:spacing w:before="90" w:beforeAutospacing="0" w:after="0" w:afterAutospacing="1"/>
        <w:ind w:left="0" w:hanging="360"/>
      </w:pPr>
    </w:p>
    <w:p w14:paraId="1ADDD205">
      <w:pPr>
        <w:keepNext w:val="0"/>
        <w:keepLines w:val="0"/>
        <w:widowControl/>
        <w:numPr>
          <w:ilvl w:val="0"/>
          <w:numId w:val="48"/>
        </w:numPr>
        <w:suppressLineNumbers w:val="0"/>
        <w:spacing w:before="90" w:beforeAutospacing="0" w:after="0" w:afterAutospacing="1"/>
        <w:ind w:left="0" w:hanging="360"/>
      </w:pPr>
    </w:p>
    <w:p w14:paraId="3B21E7D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No concealment</w:t>
      </w:r>
      <w:r>
        <w:rPr>
          <w:rFonts w:hint="default" w:ascii="Segoe UI" w:hAnsi="Segoe UI" w:eastAsia="Segoe UI" w:cs="Segoe UI"/>
          <w:i w:val="0"/>
          <w:iCs w:val="0"/>
          <w:caps w:val="0"/>
          <w:color w:val="0F1115"/>
          <w:spacing w:val="0"/>
          <w:sz w:val="24"/>
          <w:szCs w:val="24"/>
          <w:shd w:val="clear" w:fill="FFFFFF"/>
        </w:rPr>
        <w:t> --- The system is designed for transparency</w:t>
      </w:r>
    </w:p>
    <w:p w14:paraId="4BDD6181">
      <w:pPr>
        <w:keepNext w:val="0"/>
        <w:keepLines w:val="0"/>
        <w:widowControl/>
        <w:numPr>
          <w:ilvl w:val="0"/>
          <w:numId w:val="48"/>
        </w:numPr>
        <w:suppressLineNumbers w:val="0"/>
        <w:spacing w:before="90" w:beforeAutospacing="0" w:after="0" w:afterAutospacing="1"/>
        <w:ind w:left="0" w:hanging="360"/>
      </w:pPr>
    </w:p>
    <w:p w14:paraId="36F2D1B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4.3 Why It Works</w:t>
      </w:r>
    </w:p>
    <w:p w14:paraId="6ACDBE9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single evidentiary body eliminates the incentive to conceal evidence.</w:t>
      </w:r>
    </w:p>
    <w:p w14:paraId="6C89BD09">
      <w:pPr>
        <w:keepNext w:val="0"/>
        <w:keepLines w:val="0"/>
        <w:widowControl/>
        <w:numPr>
          <w:ilvl w:val="0"/>
          <w:numId w:val="49"/>
        </w:numPr>
        <w:suppressLineNumbers w:val="0"/>
        <w:spacing w:before="0" w:beforeAutospacing="1" w:after="0" w:afterAutospacing="1"/>
        <w:ind w:left="0" w:hanging="360"/>
      </w:pPr>
    </w:p>
    <w:p w14:paraId="731E1F4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Neither party can suppress evidence</w:t>
      </w:r>
    </w:p>
    <w:p w14:paraId="2402AB24">
      <w:pPr>
        <w:keepNext w:val="0"/>
        <w:keepLines w:val="0"/>
        <w:widowControl/>
        <w:numPr>
          <w:ilvl w:val="0"/>
          <w:numId w:val="49"/>
        </w:numPr>
        <w:suppressLineNumbers w:val="0"/>
        <w:spacing w:before="0" w:beforeAutospacing="1" w:after="0" w:afterAutospacing="1"/>
        <w:ind w:left="0" w:hanging="360"/>
      </w:pPr>
    </w:p>
    <w:p w14:paraId="735C3497">
      <w:pPr>
        <w:keepNext w:val="0"/>
        <w:keepLines w:val="0"/>
        <w:widowControl/>
        <w:numPr>
          <w:ilvl w:val="0"/>
          <w:numId w:val="49"/>
        </w:numPr>
        <w:suppressLineNumbers w:val="0"/>
        <w:spacing w:before="90" w:beforeAutospacing="0" w:after="0" w:afterAutospacing="1"/>
        <w:ind w:left="0" w:hanging="360"/>
      </w:pPr>
    </w:p>
    <w:p w14:paraId="78985B0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Neither party can claim ignorance</w:t>
      </w:r>
    </w:p>
    <w:p w14:paraId="6BA8BCCB">
      <w:pPr>
        <w:keepNext w:val="0"/>
        <w:keepLines w:val="0"/>
        <w:widowControl/>
        <w:numPr>
          <w:ilvl w:val="0"/>
          <w:numId w:val="49"/>
        </w:numPr>
        <w:suppressLineNumbers w:val="0"/>
        <w:spacing w:before="90" w:beforeAutospacing="0" w:after="0" w:afterAutospacing="1"/>
        <w:ind w:left="0" w:hanging="360"/>
      </w:pPr>
    </w:p>
    <w:p w14:paraId="69B2005F">
      <w:pPr>
        <w:keepNext w:val="0"/>
        <w:keepLines w:val="0"/>
        <w:widowControl/>
        <w:numPr>
          <w:ilvl w:val="0"/>
          <w:numId w:val="49"/>
        </w:numPr>
        <w:suppressLineNumbers w:val="0"/>
        <w:spacing w:before="90" w:beforeAutospacing="0" w:after="0" w:afterAutospacing="1"/>
        <w:ind w:left="0" w:hanging="360"/>
      </w:pPr>
    </w:p>
    <w:p w14:paraId="1E3171A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Both parties operate from the same evidentiary foundation</w:t>
      </w:r>
    </w:p>
    <w:p w14:paraId="10E5FE5A">
      <w:pPr>
        <w:keepNext w:val="0"/>
        <w:keepLines w:val="0"/>
        <w:widowControl/>
        <w:numPr>
          <w:ilvl w:val="0"/>
          <w:numId w:val="49"/>
        </w:numPr>
        <w:suppressLineNumbers w:val="0"/>
        <w:spacing w:before="90" w:beforeAutospacing="0" w:after="0" w:afterAutospacing="1"/>
        <w:ind w:left="0" w:hanging="360"/>
      </w:pPr>
    </w:p>
    <w:p w14:paraId="41F8753F">
      <w:pPr>
        <w:keepNext w:val="0"/>
        <w:keepLines w:val="0"/>
        <w:widowControl/>
        <w:numPr>
          <w:ilvl w:val="0"/>
          <w:numId w:val="49"/>
        </w:numPr>
        <w:suppressLineNumbers w:val="0"/>
        <w:spacing w:before="90" w:beforeAutospacing="0" w:after="0" w:afterAutospacing="1"/>
        <w:ind w:left="0" w:hanging="360"/>
      </w:pPr>
    </w:p>
    <w:p w14:paraId="1A1677E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Justice is served through full disclosure</w:t>
      </w:r>
    </w:p>
    <w:p w14:paraId="78D8BA5F">
      <w:pPr>
        <w:keepNext w:val="0"/>
        <w:keepLines w:val="0"/>
        <w:widowControl/>
        <w:numPr>
          <w:ilvl w:val="0"/>
          <w:numId w:val="49"/>
        </w:numPr>
        <w:suppressLineNumbers w:val="0"/>
        <w:spacing w:before="90" w:beforeAutospacing="0" w:after="0" w:afterAutospacing="1"/>
        <w:ind w:left="0" w:hanging="360"/>
      </w:pPr>
    </w:p>
    <w:p w14:paraId="5971A9D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4.4 The Advocate's Role</w:t>
      </w:r>
    </w:p>
    <w:p w14:paraId="0FAEE7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With full disclosure, the advocate's role shifts from evidence gathering to constitutional interpretation.</w:t>
      </w:r>
    </w:p>
    <w:p w14:paraId="3BE126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prosecution focuses on evidence that supports its constitutional argument. The defence focuses on evidence that supports its constitutional argument. Both are working from the same evidentiary foundation.</w:t>
      </w:r>
    </w:p>
    <w:p w14:paraId="304084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contest is not over what evidence exists. It is over what that evidence means.</w:t>
      </w:r>
    </w:p>
    <w:p w14:paraId="49D9D52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246A9F1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5. Constitutional Implications</w:t>
      </w:r>
    </w:p>
    <w:p w14:paraId="5DE77DD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5.1 Alignment with Concordian Principles</w:t>
      </w:r>
    </w:p>
    <w:p w14:paraId="332127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fiduciary reframing and the single evidentiary body align with several Concordian principles:</w:t>
      </w:r>
    </w:p>
    <w:p w14:paraId="459813F6">
      <w:pPr>
        <w:keepNext w:val="0"/>
        <w:keepLines w:val="0"/>
        <w:widowControl/>
        <w:numPr>
          <w:ilvl w:val="0"/>
          <w:numId w:val="50"/>
        </w:numPr>
        <w:suppressLineNumbers w:val="0"/>
        <w:spacing w:before="0" w:beforeAutospacing="1" w:after="0" w:afterAutospacing="1"/>
        <w:ind w:left="0" w:hanging="360"/>
      </w:pPr>
    </w:p>
    <w:p w14:paraId="6E1351C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Fiduciary stewardship</w:t>
      </w:r>
      <w:r>
        <w:rPr>
          <w:rFonts w:hint="default" w:ascii="Segoe UI" w:hAnsi="Segoe UI" w:eastAsia="Segoe UI" w:cs="Segoe UI"/>
          <w:i w:val="0"/>
          <w:iCs w:val="0"/>
          <w:caps w:val="0"/>
          <w:color w:val="0F1115"/>
          <w:spacing w:val="0"/>
          <w:sz w:val="24"/>
          <w:szCs w:val="24"/>
          <w:shd w:val="clear" w:fill="FFFFFF"/>
        </w:rPr>
        <w:t> --- Advocates are fiduciaries of justice</w:t>
      </w:r>
    </w:p>
    <w:p w14:paraId="6A739AD0">
      <w:pPr>
        <w:keepNext w:val="0"/>
        <w:keepLines w:val="0"/>
        <w:widowControl/>
        <w:numPr>
          <w:ilvl w:val="0"/>
          <w:numId w:val="50"/>
        </w:numPr>
        <w:suppressLineNumbers w:val="0"/>
        <w:spacing w:before="0" w:beforeAutospacing="1" w:after="0" w:afterAutospacing="1"/>
        <w:ind w:left="0" w:hanging="360"/>
      </w:pPr>
    </w:p>
    <w:p w14:paraId="48051D19">
      <w:pPr>
        <w:keepNext w:val="0"/>
        <w:keepLines w:val="0"/>
        <w:widowControl/>
        <w:numPr>
          <w:ilvl w:val="0"/>
          <w:numId w:val="50"/>
        </w:numPr>
        <w:suppressLineNumbers w:val="0"/>
        <w:spacing w:before="90" w:beforeAutospacing="0" w:after="0" w:afterAutospacing="1"/>
        <w:ind w:left="0" w:hanging="360"/>
      </w:pPr>
    </w:p>
    <w:p w14:paraId="0E0FA106">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Transparency</w:t>
      </w:r>
      <w:r>
        <w:rPr>
          <w:rFonts w:hint="default" w:ascii="Segoe UI" w:hAnsi="Segoe UI" w:eastAsia="Segoe UI" w:cs="Segoe UI"/>
          <w:i w:val="0"/>
          <w:iCs w:val="0"/>
          <w:caps w:val="0"/>
          <w:color w:val="0F1115"/>
          <w:spacing w:val="0"/>
          <w:sz w:val="24"/>
          <w:szCs w:val="24"/>
          <w:shd w:val="clear" w:fill="FFFFFF"/>
        </w:rPr>
        <w:t> --- Full disclosure ensures transparency</w:t>
      </w:r>
    </w:p>
    <w:p w14:paraId="76BDACB5">
      <w:pPr>
        <w:keepNext w:val="0"/>
        <w:keepLines w:val="0"/>
        <w:widowControl/>
        <w:numPr>
          <w:ilvl w:val="0"/>
          <w:numId w:val="50"/>
        </w:numPr>
        <w:suppressLineNumbers w:val="0"/>
        <w:spacing w:before="90" w:beforeAutospacing="0" w:after="0" w:afterAutospacing="1"/>
        <w:ind w:left="0" w:hanging="360"/>
      </w:pPr>
    </w:p>
    <w:p w14:paraId="1021DB68">
      <w:pPr>
        <w:keepNext w:val="0"/>
        <w:keepLines w:val="0"/>
        <w:widowControl/>
        <w:numPr>
          <w:ilvl w:val="0"/>
          <w:numId w:val="50"/>
        </w:numPr>
        <w:suppressLineNumbers w:val="0"/>
        <w:spacing w:before="90" w:beforeAutospacing="0" w:after="0" w:afterAutospacing="1"/>
        <w:ind w:left="0" w:hanging="360"/>
      </w:pPr>
    </w:p>
    <w:p w14:paraId="3FAA0A5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Constitutional learning</w:t>
      </w:r>
      <w:r>
        <w:rPr>
          <w:rFonts w:hint="default" w:ascii="Segoe UI" w:hAnsi="Segoe UI" w:eastAsia="Segoe UI" w:cs="Segoe UI"/>
          <w:i w:val="0"/>
          <w:iCs w:val="0"/>
          <w:caps w:val="0"/>
          <w:color w:val="0F1115"/>
          <w:spacing w:val="0"/>
          <w:sz w:val="24"/>
          <w:szCs w:val="24"/>
          <w:shd w:val="clear" w:fill="FFFFFF"/>
        </w:rPr>
        <w:t> --- The system generates constitutional evidence</w:t>
      </w:r>
    </w:p>
    <w:p w14:paraId="08A73B44">
      <w:pPr>
        <w:keepNext w:val="0"/>
        <w:keepLines w:val="0"/>
        <w:widowControl/>
        <w:numPr>
          <w:ilvl w:val="0"/>
          <w:numId w:val="50"/>
        </w:numPr>
        <w:suppressLineNumbers w:val="0"/>
        <w:spacing w:before="90" w:beforeAutospacing="0" w:after="0" w:afterAutospacing="1"/>
        <w:ind w:left="0" w:hanging="360"/>
      </w:pPr>
    </w:p>
    <w:p w14:paraId="140B933B">
      <w:pPr>
        <w:keepNext w:val="0"/>
        <w:keepLines w:val="0"/>
        <w:widowControl/>
        <w:numPr>
          <w:ilvl w:val="0"/>
          <w:numId w:val="50"/>
        </w:numPr>
        <w:suppressLineNumbers w:val="0"/>
        <w:spacing w:before="90" w:beforeAutospacing="0" w:after="0" w:afterAutospacing="1"/>
        <w:ind w:left="0" w:hanging="360"/>
      </w:pPr>
    </w:p>
    <w:p w14:paraId="39CEECC5">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Proportionality</w:t>
      </w:r>
      <w:r>
        <w:rPr>
          <w:rFonts w:hint="default" w:ascii="Segoe UI" w:hAnsi="Segoe UI" w:eastAsia="Segoe UI" w:cs="Segoe UI"/>
          <w:i w:val="0"/>
          <w:iCs w:val="0"/>
          <w:caps w:val="0"/>
          <w:color w:val="0F1115"/>
          <w:spacing w:val="0"/>
          <w:sz w:val="24"/>
          <w:szCs w:val="24"/>
          <w:shd w:val="clear" w:fill="FFFFFF"/>
        </w:rPr>
        <w:t> --- The system serves justice, not victory</w:t>
      </w:r>
    </w:p>
    <w:p w14:paraId="791ED49A">
      <w:pPr>
        <w:keepNext w:val="0"/>
        <w:keepLines w:val="0"/>
        <w:widowControl/>
        <w:numPr>
          <w:ilvl w:val="0"/>
          <w:numId w:val="50"/>
        </w:numPr>
        <w:suppressLineNumbers w:val="0"/>
        <w:spacing w:before="90" w:beforeAutospacing="0" w:after="0" w:afterAutospacing="1"/>
        <w:ind w:left="0" w:hanging="360"/>
      </w:pPr>
    </w:p>
    <w:p w14:paraId="55651856">
      <w:pPr>
        <w:keepNext w:val="0"/>
        <w:keepLines w:val="0"/>
        <w:widowControl/>
        <w:numPr>
          <w:ilvl w:val="0"/>
          <w:numId w:val="50"/>
        </w:numPr>
        <w:suppressLineNumbers w:val="0"/>
        <w:spacing w:before="90" w:beforeAutospacing="0" w:after="0" w:afterAutospacing="1"/>
        <w:ind w:left="0" w:hanging="360"/>
      </w:pPr>
    </w:p>
    <w:p w14:paraId="0D601921">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Humility</w:t>
      </w:r>
      <w:r>
        <w:rPr>
          <w:rFonts w:hint="default" w:ascii="Segoe UI" w:hAnsi="Segoe UI" w:eastAsia="Segoe UI" w:cs="Segoe UI"/>
          <w:i w:val="0"/>
          <w:iCs w:val="0"/>
          <w:caps w:val="0"/>
          <w:color w:val="0F1115"/>
          <w:spacing w:val="0"/>
          <w:sz w:val="24"/>
          <w:szCs w:val="24"/>
          <w:shd w:val="clear" w:fill="FFFFFF"/>
        </w:rPr>
        <w:t> --- Advocates acknowledge their duty to the truth</w:t>
      </w:r>
    </w:p>
    <w:p w14:paraId="56610736">
      <w:pPr>
        <w:keepNext w:val="0"/>
        <w:keepLines w:val="0"/>
        <w:widowControl/>
        <w:numPr>
          <w:ilvl w:val="0"/>
          <w:numId w:val="50"/>
        </w:numPr>
        <w:suppressLineNumbers w:val="0"/>
        <w:spacing w:before="90" w:beforeAutospacing="0" w:after="0" w:afterAutospacing="1"/>
        <w:ind w:left="0" w:hanging="360"/>
      </w:pPr>
    </w:p>
    <w:p w14:paraId="6A698DF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5.2 Integration with the Judiciary Stack</w:t>
      </w:r>
    </w:p>
    <w:p w14:paraId="0F6592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reframing integrates with the existing judiciary papers: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45"/>
        <w:gridCol w:w="7935"/>
      </w:tblGrid>
      <w:tr w14:paraId="5B2FE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AE819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Judiciary Component</w:t>
            </w:r>
          </w:p>
        </w:tc>
        <w:tc>
          <w:tcPr>
            <w:tcW w:w="0" w:type="auto"/>
            <w:tcBorders>
              <w:top w:val="nil"/>
            </w:tcBorders>
            <w:shd w:val="clear"/>
            <w:tcMar>
              <w:top w:w="150" w:type="dxa"/>
              <w:left w:w="240" w:type="dxa"/>
              <w:bottom w:w="150" w:type="dxa"/>
              <w:right w:w="240" w:type="dxa"/>
            </w:tcMar>
            <w:vAlign w:val="center"/>
          </w:tcPr>
          <w:p w14:paraId="78A91F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Relationship</w:t>
            </w:r>
          </w:p>
        </w:tc>
      </w:tr>
      <w:tr w14:paraId="44851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9FEF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Fiduciary Stewardship</w:t>
            </w:r>
          </w:p>
        </w:tc>
        <w:tc>
          <w:tcPr>
            <w:tcW w:w="0" w:type="auto"/>
            <w:shd w:val="clear"/>
            <w:tcMar>
              <w:top w:w="150" w:type="dxa"/>
              <w:left w:w="240" w:type="dxa"/>
              <w:bottom w:w="150" w:type="dxa"/>
              <w:right w:w="0" w:type="dxa"/>
            </w:tcMar>
            <w:vAlign w:val="center"/>
          </w:tcPr>
          <w:p w14:paraId="5A618C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Advocates are fiduciaries of justice</w:t>
            </w:r>
          </w:p>
        </w:tc>
      </w:tr>
      <w:tr w14:paraId="180E6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069C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Triadic Judiciary</w:t>
            </w:r>
          </w:p>
        </w:tc>
        <w:tc>
          <w:tcPr>
            <w:tcW w:w="0" w:type="auto"/>
            <w:shd w:val="clear"/>
            <w:tcMar>
              <w:top w:w="150" w:type="dxa"/>
              <w:left w:w="240" w:type="dxa"/>
              <w:bottom w:w="150" w:type="dxa"/>
              <w:right w:w="0" w:type="dxa"/>
            </w:tcMar>
            <w:vAlign w:val="center"/>
          </w:tcPr>
          <w:p w14:paraId="47C266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The triad provides balance; the adversary role becomes part of this</w:t>
            </w:r>
          </w:p>
        </w:tc>
      </w:tr>
      <w:tr w14:paraId="30FC7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5D3D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Judicial Transparency</w:t>
            </w:r>
          </w:p>
        </w:tc>
        <w:tc>
          <w:tcPr>
            <w:tcW w:w="0" w:type="auto"/>
            <w:shd w:val="clear"/>
            <w:tcMar>
              <w:top w:w="150" w:type="dxa"/>
              <w:left w:w="240" w:type="dxa"/>
              <w:bottom w:w="150" w:type="dxa"/>
              <w:right w:w="0" w:type="dxa"/>
            </w:tcMar>
            <w:vAlign w:val="center"/>
          </w:tcPr>
          <w:p w14:paraId="035E65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Full disclosure is an extension of transparency</w:t>
            </w:r>
          </w:p>
        </w:tc>
      </w:tr>
      <w:tr w14:paraId="4D7DA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275B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Constitutional Learning</w:t>
            </w:r>
          </w:p>
        </w:tc>
        <w:tc>
          <w:tcPr>
            <w:tcW w:w="0" w:type="auto"/>
            <w:shd w:val="clear"/>
            <w:tcMar>
              <w:top w:w="150" w:type="dxa"/>
              <w:left w:w="240" w:type="dxa"/>
              <w:bottom w:w="150" w:type="dxa"/>
              <w:right w:w="0" w:type="dxa"/>
            </w:tcMar>
            <w:vAlign w:val="center"/>
          </w:tcPr>
          <w:p w14:paraId="1A3ACC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The adversary system becomes a source of constitutional evidence</w:t>
            </w:r>
          </w:p>
        </w:tc>
      </w:tr>
      <w:tr w14:paraId="4383B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E267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Parallel Reasoning</w:t>
            </w:r>
          </w:p>
        </w:tc>
        <w:tc>
          <w:tcPr>
            <w:tcW w:w="0" w:type="auto"/>
            <w:shd w:val="clear"/>
            <w:tcMar>
              <w:top w:w="150" w:type="dxa"/>
              <w:left w:w="240" w:type="dxa"/>
              <w:bottom w:w="150" w:type="dxa"/>
              <w:right w:w="0" w:type="dxa"/>
            </w:tcMar>
            <w:vAlign w:val="center"/>
          </w:tcPr>
          <w:p w14:paraId="559549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Both sides contribute independent reasoning to the same evidence</w:t>
            </w:r>
          </w:p>
        </w:tc>
      </w:tr>
      <w:tr w14:paraId="3A79F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651D4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Constitutional Concordance</w:t>
            </w:r>
          </w:p>
        </w:tc>
        <w:tc>
          <w:tcPr>
            <w:tcW w:w="0" w:type="auto"/>
            <w:shd w:val="clear"/>
            <w:tcMar>
              <w:top w:w="150" w:type="dxa"/>
              <w:left w:w="240" w:type="dxa"/>
              <w:bottom w:w="150" w:type="dxa"/>
              <w:right w:w="0" w:type="dxa"/>
            </w:tcMar>
            <w:vAlign w:val="center"/>
          </w:tcPr>
          <w:p w14:paraId="09B2C8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The degree of agreement between sides becomes constitutional evidence</w:t>
            </w:r>
          </w:p>
        </w:tc>
      </w:tr>
    </w:tbl>
    <w:p w14:paraId="6C6793A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5.3 The Single Evidentiary Body in the Constitutional Architecture</w:t>
      </w:r>
    </w:p>
    <w:p w14:paraId="4A81C23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single evidentiary body becomes a constitutional institution. It operates independently of prosecution and defence. Its function is to gather, preserve, and disseminate evidence. Its existence ensures full disclosure as a constitutional principle.</w:t>
      </w:r>
    </w:p>
    <w:p w14:paraId="5BA7E4B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3E5D99D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6. Practical Implementation</w:t>
      </w:r>
    </w:p>
    <w:p w14:paraId="073AA9A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6.1 The Evidentiary Body</w:t>
      </w:r>
    </w:p>
    <w:p w14:paraId="7543EF6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evidentiary body would be composed of constitutional stewards with expertise in evidence gathering, preservation, and analysis. It would operate independently of prosecution and defence. Its outputs would be made available to both parties.</w:t>
      </w:r>
    </w:p>
    <w:p w14:paraId="2071E0C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6.2 Full Disclosure Protocols</w:t>
      </w:r>
    </w:p>
    <w:p w14:paraId="5A7466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Clear protocols would ensure that all evidence is disseminated to both parties. Exceptions would be rare and subject to constitutional review. The presumption is always in favour of full disclosure.</w:t>
      </w:r>
    </w:p>
    <w:p w14:paraId="2D21EDC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6.3 Role of the Advocate</w:t>
      </w:r>
    </w:p>
    <w:p w14:paraId="3ED05FA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advocate's role becomes one of constitutional interpretation. The prosecution focuses on evidence that supports its constitutional argument. The defence focuses on evidence that supports its constitutional argument. Both are working from the same evidentiary foundation.</w:t>
      </w:r>
    </w:p>
    <w:p w14:paraId="4D6BF41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6.4 Measuring Success</w:t>
      </w:r>
    </w:p>
    <w:p w14:paraId="08D7B30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Success is measured not by acquittal or conviction, but by whether justice was served. This requires a cultural shift in how legal professionals are evaluated.</w:t>
      </w:r>
    </w:p>
    <w:p w14:paraId="6AAD61D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3736145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7. Safeguards</w:t>
      </w:r>
    </w:p>
    <w:p w14:paraId="0909B8A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7.1 Preventing New Forms of Manipulation</w:t>
      </w:r>
    </w:p>
    <w:p w14:paraId="0DC7908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single evidentiary body must be protected from manipulation. Safeguards include:</w:t>
      </w:r>
    </w:p>
    <w:p w14:paraId="041564DD">
      <w:pPr>
        <w:keepNext w:val="0"/>
        <w:keepLines w:val="0"/>
        <w:widowControl/>
        <w:numPr>
          <w:ilvl w:val="0"/>
          <w:numId w:val="51"/>
        </w:numPr>
        <w:suppressLineNumbers w:val="0"/>
        <w:spacing w:before="0" w:beforeAutospacing="1" w:after="0" w:afterAutospacing="1"/>
        <w:ind w:left="0" w:hanging="360"/>
      </w:pPr>
    </w:p>
    <w:p w14:paraId="2180DEA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Independence</w:t>
      </w:r>
      <w:r>
        <w:rPr>
          <w:rFonts w:hint="default" w:ascii="Segoe UI" w:hAnsi="Segoe UI" w:eastAsia="Segoe UI" w:cs="Segoe UI"/>
          <w:i w:val="0"/>
          <w:iCs w:val="0"/>
          <w:caps w:val="0"/>
          <w:color w:val="0F1115"/>
          <w:spacing w:val="0"/>
          <w:sz w:val="24"/>
          <w:szCs w:val="24"/>
          <w:shd w:val="clear" w:fill="FFFFFF"/>
        </w:rPr>
        <w:t> --- The body operates independently of prosecution and defence</w:t>
      </w:r>
    </w:p>
    <w:p w14:paraId="34070319">
      <w:pPr>
        <w:keepNext w:val="0"/>
        <w:keepLines w:val="0"/>
        <w:widowControl/>
        <w:numPr>
          <w:ilvl w:val="0"/>
          <w:numId w:val="51"/>
        </w:numPr>
        <w:suppressLineNumbers w:val="0"/>
        <w:spacing w:before="0" w:beforeAutospacing="1" w:after="0" w:afterAutospacing="1"/>
        <w:ind w:left="0" w:hanging="360"/>
      </w:pPr>
    </w:p>
    <w:p w14:paraId="4BD0FF42">
      <w:pPr>
        <w:keepNext w:val="0"/>
        <w:keepLines w:val="0"/>
        <w:widowControl/>
        <w:numPr>
          <w:ilvl w:val="0"/>
          <w:numId w:val="51"/>
        </w:numPr>
        <w:suppressLineNumbers w:val="0"/>
        <w:spacing w:before="90" w:beforeAutospacing="0" w:after="0" w:afterAutospacing="1"/>
        <w:ind w:left="0" w:hanging="360"/>
      </w:pPr>
    </w:p>
    <w:p w14:paraId="2362C1C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Transparency</w:t>
      </w:r>
      <w:r>
        <w:rPr>
          <w:rFonts w:hint="default" w:ascii="Segoe UI" w:hAnsi="Segoe UI" w:eastAsia="Segoe UI" w:cs="Segoe UI"/>
          <w:i w:val="0"/>
          <w:iCs w:val="0"/>
          <w:caps w:val="0"/>
          <w:color w:val="0F1115"/>
          <w:spacing w:val="0"/>
          <w:sz w:val="24"/>
          <w:szCs w:val="24"/>
          <w:shd w:val="clear" w:fill="FFFFFF"/>
        </w:rPr>
        <w:t> --- Its processes are transparent and reviewable</w:t>
      </w:r>
    </w:p>
    <w:p w14:paraId="1347B681">
      <w:pPr>
        <w:keepNext w:val="0"/>
        <w:keepLines w:val="0"/>
        <w:widowControl/>
        <w:numPr>
          <w:ilvl w:val="0"/>
          <w:numId w:val="51"/>
        </w:numPr>
        <w:suppressLineNumbers w:val="0"/>
        <w:spacing w:before="90" w:beforeAutospacing="0" w:after="0" w:afterAutospacing="1"/>
        <w:ind w:left="0" w:hanging="360"/>
      </w:pPr>
    </w:p>
    <w:p w14:paraId="2ABC8D61">
      <w:pPr>
        <w:keepNext w:val="0"/>
        <w:keepLines w:val="0"/>
        <w:widowControl/>
        <w:numPr>
          <w:ilvl w:val="0"/>
          <w:numId w:val="51"/>
        </w:numPr>
        <w:suppressLineNumbers w:val="0"/>
        <w:spacing w:before="90" w:beforeAutospacing="0" w:after="0" w:afterAutospacing="1"/>
        <w:ind w:left="0" w:hanging="360"/>
      </w:pPr>
    </w:p>
    <w:p w14:paraId="18E7202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Accountability</w:t>
      </w:r>
      <w:r>
        <w:rPr>
          <w:rFonts w:hint="default" w:ascii="Segoe UI" w:hAnsi="Segoe UI" w:eastAsia="Segoe UI" w:cs="Segoe UI"/>
          <w:i w:val="0"/>
          <w:iCs w:val="0"/>
          <w:caps w:val="0"/>
          <w:color w:val="0F1115"/>
          <w:spacing w:val="0"/>
          <w:sz w:val="24"/>
          <w:szCs w:val="24"/>
          <w:shd w:val="clear" w:fill="FFFFFF"/>
        </w:rPr>
        <w:t> --- It is subject to constitutional review</w:t>
      </w:r>
    </w:p>
    <w:p w14:paraId="3C1803B4">
      <w:pPr>
        <w:keepNext w:val="0"/>
        <w:keepLines w:val="0"/>
        <w:widowControl/>
        <w:numPr>
          <w:ilvl w:val="0"/>
          <w:numId w:val="51"/>
        </w:numPr>
        <w:suppressLineNumbers w:val="0"/>
        <w:spacing w:before="90" w:beforeAutospacing="0" w:after="0" w:afterAutospacing="1"/>
        <w:ind w:left="0" w:hanging="360"/>
      </w:pPr>
    </w:p>
    <w:p w14:paraId="487994DB">
      <w:pPr>
        <w:keepNext w:val="0"/>
        <w:keepLines w:val="0"/>
        <w:widowControl/>
        <w:numPr>
          <w:ilvl w:val="0"/>
          <w:numId w:val="51"/>
        </w:numPr>
        <w:suppressLineNumbers w:val="0"/>
        <w:spacing w:before="90" w:beforeAutospacing="0" w:after="0" w:afterAutospacing="1"/>
        <w:ind w:left="0" w:hanging="360"/>
      </w:pPr>
    </w:p>
    <w:p w14:paraId="2BC45935">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Constitutional oversight</w:t>
      </w:r>
      <w:r>
        <w:rPr>
          <w:rFonts w:hint="default" w:ascii="Segoe UI" w:hAnsi="Segoe UI" w:eastAsia="Segoe UI" w:cs="Segoe UI"/>
          <w:i w:val="0"/>
          <w:iCs w:val="0"/>
          <w:caps w:val="0"/>
          <w:color w:val="0F1115"/>
          <w:spacing w:val="0"/>
          <w:sz w:val="24"/>
          <w:szCs w:val="24"/>
          <w:shd w:val="clear" w:fill="FFFFFF"/>
        </w:rPr>
        <w:t> --- Its operations are overseen by the judiciary</w:t>
      </w:r>
    </w:p>
    <w:p w14:paraId="742A7F7D">
      <w:pPr>
        <w:keepNext w:val="0"/>
        <w:keepLines w:val="0"/>
        <w:widowControl/>
        <w:numPr>
          <w:ilvl w:val="0"/>
          <w:numId w:val="51"/>
        </w:numPr>
        <w:suppressLineNumbers w:val="0"/>
        <w:spacing w:before="90" w:beforeAutospacing="0" w:after="0" w:afterAutospacing="1"/>
        <w:ind w:left="0" w:hanging="360"/>
      </w:pPr>
    </w:p>
    <w:p w14:paraId="7135202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7.2 Ensuring Full Disclosure</w:t>
      </w:r>
    </w:p>
    <w:p w14:paraId="0E7BD2D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Protocols must ensure that no evidence is concealed. The presumption is always in favour of full disclosure. Exceptions are rare and subject to constitutional review.</w:t>
      </w:r>
    </w:p>
    <w:p w14:paraId="5AD014A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7.3 Protecting the Adversarial Role</w:t>
      </w:r>
    </w:p>
    <w:p w14:paraId="55EE44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adversarial role is preserved. The prosecution and defence still present opposing cases. The difference is that they are operating from the same evidentiary foundation. The contest is over interpretation, not over what evidence exists.</w:t>
      </w:r>
    </w:p>
    <w:p w14:paraId="586C854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576C9F0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8. Conclusion</w:t>
      </w:r>
    </w:p>
    <w:p w14:paraId="352A3C6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traditional adversarial model of justice is founded on a noble premise: that truth emerges through the contest between opposing parties. Yet its structural flaw---the incentive for concealment---has persisted for centuries.</w:t>
      </w:r>
    </w:p>
    <w:p w14:paraId="3225FB9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proposes a constitutional reframing.</w:t>
      </w:r>
    </w:p>
    <w:p w14:paraId="673E633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Prosecution and defence become fiduciaries of justice, the constitution, and the system---in that order. Their primary obligation is to the truth, not to victory.</w:t>
      </w:r>
    </w:p>
    <w:p w14:paraId="4858331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single, independent evidentiary body gathers all available evidence and disseminates it to both parties. Full disclosure is a constitutional principle.</w:t>
      </w:r>
    </w:p>
    <w:p w14:paraId="1B8138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Success is measured not by acquittal or conviction, but by whether justice was served.</w:t>
      </w:r>
    </w:p>
    <w:p w14:paraId="14C40F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justice prevails, all are winners.</w:t>
      </w:r>
    </w:p>
    <w:p w14:paraId="06024D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adversary is no longer a combatant seeking victory. The adversary is a fiduciary seeking truth.</w:t>
      </w:r>
    </w:p>
    <w:p w14:paraId="1F08E7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the constitutional reframing of advocacy.</w:t>
      </w:r>
    </w:p>
    <w:p w14:paraId="21AE011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519D8E3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Acknowledgements</w:t>
      </w:r>
    </w:p>
    <w:p w14:paraId="76B5032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paper originated from a note written by Alexander C. Blainey during the development of the Concord judiciary. The core insight---that the adversarial model incentivises concealment and that a single evidentiary body could address this---was his. The expansion into a constitutional principle and its integration with the judiciary stack was developed collaboratively.</w:t>
      </w:r>
    </w:p>
    <w:p w14:paraId="46B0D0A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150B676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Contribution Statement</w:t>
      </w:r>
    </w:p>
    <w:p w14:paraId="6C44A0AE">
      <w:pPr>
        <w:keepNext w:val="0"/>
        <w:keepLines w:val="0"/>
        <w:widowControl/>
        <w:numPr>
          <w:ilvl w:val="0"/>
          <w:numId w:val="52"/>
        </w:numPr>
        <w:suppressLineNumbers w:val="0"/>
        <w:spacing w:before="0" w:beforeAutospacing="1" w:after="0" w:afterAutospacing="1"/>
        <w:ind w:left="0" w:hanging="360"/>
      </w:pPr>
    </w:p>
    <w:p w14:paraId="05AE47D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Alexander C. Blainey:</w:t>
      </w:r>
      <w:r>
        <w:rPr>
          <w:rFonts w:hint="default" w:ascii="Segoe UI" w:hAnsi="Segoe UI" w:eastAsia="Segoe UI" w:cs="Segoe UI"/>
          <w:i w:val="0"/>
          <w:iCs w:val="0"/>
          <w:caps w:val="0"/>
          <w:color w:val="0F1115"/>
          <w:spacing w:val="0"/>
          <w:sz w:val="24"/>
          <w:szCs w:val="24"/>
          <w:shd w:val="clear" w:fill="FFFFFF"/>
        </w:rPr>
        <w:t> Original insight, conceptual framing, constitutional grounding, final review</w:t>
      </w:r>
    </w:p>
    <w:p w14:paraId="5B717DEA">
      <w:pPr>
        <w:keepNext w:val="0"/>
        <w:keepLines w:val="0"/>
        <w:widowControl/>
        <w:numPr>
          <w:ilvl w:val="0"/>
          <w:numId w:val="52"/>
        </w:numPr>
        <w:suppressLineNumbers w:val="0"/>
        <w:spacing w:before="0" w:beforeAutospacing="1" w:after="0" w:afterAutospacing="1"/>
        <w:ind w:left="0" w:hanging="360"/>
      </w:pPr>
    </w:p>
    <w:p w14:paraId="1AE513A5">
      <w:pPr>
        <w:keepNext w:val="0"/>
        <w:keepLines w:val="0"/>
        <w:widowControl/>
        <w:numPr>
          <w:ilvl w:val="0"/>
          <w:numId w:val="52"/>
        </w:numPr>
        <w:suppressLineNumbers w:val="0"/>
        <w:spacing w:before="90" w:beforeAutospacing="0" w:after="0" w:afterAutospacing="1"/>
        <w:ind w:left="0" w:hanging="360"/>
      </w:pPr>
    </w:p>
    <w:p w14:paraId="746AD06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DeepSeek:</w:t>
      </w:r>
      <w:r>
        <w:rPr>
          <w:rFonts w:hint="default" w:ascii="Segoe UI" w:hAnsi="Segoe UI" w:eastAsia="Segoe UI" w:cs="Segoe UI"/>
          <w:i w:val="0"/>
          <w:iCs w:val="0"/>
          <w:caps w:val="0"/>
          <w:color w:val="0F1115"/>
          <w:spacing w:val="0"/>
          <w:sz w:val="24"/>
          <w:szCs w:val="24"/>
          <w:shd w:val="clear" w:fill="FFFFFF"/>
        </w:rPr>
        <w:t> Drafting, structuring, articulation, expansion, integration with Concord principles</w:t>
      </w:r>
    </w:p>
    <w:p w14:paraId="588204CC">
      <w:pPr>
        <w:keepNext w:val="0"/>
        <w:keepLines w:val="0"/>
        <w:widowControl/>
        <w:numPr>
          <w:ilvl w:val="0"/>
          <w:numId w:val="52"/>
        </w:numPr>
        <w:suppressLineNumbers w:val="0"/>
        <w:spacing w:before="90" w:beforeAutospacing="0" w:after="0" w:afterAutospacing="1"/>
        <w:ind w:left="0" w:hanging="360"/>
      </w:pPr>
    </w:p>
    <w:p w14:paraId="303A8E8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1C8E174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Document Status</w:t>
      </w:r>
    </w:p>
    <w:p w14:paraId="30B3A2A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Status:</w:t>
      </w:r>
      <w:r>
        <w:rPr>
          <w:rFonts w:hint="default" w:ascii="Segoe UI" w:hAnsi="Segoe UI" w:eastAsia="Segoe UI" w:cs="Segoe UI"/>
          <w:i w:val="0"/>
          <w:iCs w:val="0"/>
          <w:caps w:val="0"/>
          <w:color w:val="0F1115"/>
          <w:spacing w:val="0"/>
          <w:sz w:val="24"/>
          <w:szCs w:val="24"/>
          <w:shd w:val="clear" w:fill="FFFFFF"/>
        </w:rPr>
        <w:t> Draft 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Readiness Level:</w:t>
      </w:r>
      <w:r>
        <w:rPr>
          <w:rFonts w:hint="default" w:ascii="Segoe UI" w:hAnsi="Segoe UI" w:eastAsia="Segoe UI" w:cs="Segoe UI"/>
          <w:i w:val="0"/>
          <w:iCs w:val="0"/>
          <w:caps w:val="0"/>
          <w:color w:val="0F1115"/>
          <w:spacing w:val="0"/>
          <w:sz w:val="24"/>
          <w:szCs w:val="24"/>
          <w:shd w:val="clear" w:fill="FFFFFF"/>
        </w:rPr>
        <w:t> CRL 2 (Constitutional Consistency demonstrated)</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Confidence:</w:t>
      </w:r>
      <w:r>
        <w:rPr>
          <w:rFonts w:hint="default" w:ascii="Segoe UI" w:hAnsi="Segoe UI" w:eastAsia="Segoe UI" w:cs="Segoe UI"/>
          <w:i w:val="0"/>
          <w:iCs w:val="0"/>
          <w:caps w:val="0"/>
          <w:color w:val="0F1115"/>
          <w:spacing w:val="0"/>
          <w:sz w:val="24"/>
          <w:szCs w:val="24"/>
          <w:shd w:val="clear" w:fill="FFFFFF"/>
        </w:rPr>
        <w:t> Emerging</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Next Steps:</w:t>
      </w:r>
      <w:r>
        <w:rPr>
          <w:rFonts w:hint="default" w:ascii="Segoe UI" w:hAnsi="Segoe UI" w:eastAsia="Segoe UI" w:cs="Segoe UI"/>
          <w:i w:val="0"/>
          <w:iCs w:val="0"/>
          <w:caps w:val="0"/>
          <w:color w:val="0F1115"/>
          <w:spacing w:val="0"/>
          <w:sz w:val="24"/>
          <w:szCs w:val="24"/>
          <w:shd w:val="clear" w:fill="FFFFFF"/>
        </w:rPr>
        <w:t> Review, refinement, integration into judiciary stack</w:t>
      </w:r>
    </w:p>
    <w:p w14:paraId="79C6D77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4A95CEC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Paper 5: After thoughts.doc</w:t>
      </w:r>
    </w:p>
    <w:p w14:paraId="7EA4EF78">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After Thoughts on the Judiciary Paper</w:t>
      </w:r>
    </w:p>
    <w:p w14:paraId="5F40405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 think this paper is actually complete.</w:t>
      </w:r>
    </w:p>
    <w:p w14:paraId="40EF5D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continuing, I think the next step should be what we've done with the previous governance papers---</w:t>
      </w:r>
      <w:r>
        <w:rPr>
          <w:rFonts w:hint="default" w:ascii="Segoe UI" w:hAnsi="Segoe UI" w:eastAsia="Segoe UI" w:cs="Segoe UI"/>
          <w:b/>
          <w:bCs/>
          <w:i w:val="0"/>
          <w:iCs w:val="0"/>
          <w:caps w:val="0"/>
          <w:color w:val="0F1115"/>
          <w:spacing w:val="0"/>
          <w:sz w:val="24"/>
          <w:szCs w:val="24"/>
          <w:shd w:val="clear" w:fill="FFFFFF"/>
        </w:rPr>
        <w:t>revision</w:t>
      </w:r>
      <w:r>
        <w:rPr>
          <w:rFonts w:hint="default" w:ascii="Segoe UI" w:hAnsi="Segoe UI" w:eastAsia="Segoe UI" w:cs="Segoe UI"/>
          <w:i w:val="0"/>
          <w:iCs w:val="0"/>
          <w:caps w:val="0"/>
          <w:color w:val="0F1115"/>
          <w:spacing w:val="0"/>
          <w:sz w:val="24"/>
          <w:szCs w:val="24"/>
          <w:shd w:val="clear" w:fill="FFFFFF"/>
        </w:rPr>
        <w:t>. This draft has all of the core constitutional architecture:</w:t>
      </w:r>
    </w:p>
    <w:p w14:paraId="2AAA6CED">
      <w:pPr>
        <w:keepNext w:val="0"/>
        <w:keepLines w:val="0"/>
        <w:widowControl/>
        <w:numPr>
          <w:ilvl w:val="0"/>
          <w:numId w:val="53"/>
        </w:numPr>
        <w:suppressLineNumbers w:val="0"/>
        <w:spacing w:before="0" w:beforeAutospacing="1" w:after="0" w:afterAutospacing="1"/>
        <w:ind w:left="0" w:hanging="360"/>
      </w:pPr>
    </w:p>
    <w:p w14:paraId="75F7B67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Introduction</w:t>
      </w:r>
    </w:p>
    <w:p w14:paraId="3C438FAA">
      <w:pPr>
        <w:keepNext w:val="0"/>
        <w:keepLines w:val="0"/>
        <w:widowControl/>
        <w:numPr>
          <w:ilvl w:val="0"/>
          <w:numId w:val="53"/>
        </w:numPr>
        <w:suppressLineNumbers w:val="0"/>
        <w:spacing w:before="0" w:beforeAutospacing="1" w:after="0" w:afterAutospacing="1"/>
        <w:ind w:left="0" w:hanging="360"/>
      </w:pPr>
    </w:p>
    <w:p w14:paraId="017645F1">
      <w:pPr>
        <w:keepNext w:val="0"/>
        <w:keepLines w:val="0"/>
        <w:widowControl/>
        <w:numPr>
          <w:ilvl w:val="0"/>
          <w:numId w:val="53"/>
        </w:numPr>
        <w:suppressLineNumbers w:val="0"/>
        <w:spacing w:before="90" w:beforeAutospacing="0" w:after="0" w:afterAutospacing="1"/>
        <w:ind w:left="0" w:hanging="360"/>
      </w:pPr>
    </w:p>
    <w:p w14:paraId="1A2E212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Justice as Fiduciary Stewardship</w:t>
      </w:r>
    </w:p>
    <w:p w14:paraId="5B344730">
      <w:pPr>
        <w:keepNext w:val="0"/>
        <w:keepLines w:val="0"/>
        <w:widowControl/>
        <w:numPr>
          <w:ilvl w:val="0"/>
          <w:numId w:val="53"/>
        </w:numPr>
        <w:suppressLineNumbers w:val="0"/>
        <w:spacing w:before="90" w:beforeAutospacing="0" w:after="0" w:afterAutospacing="1"/>
        <w:ind w:left="0" w:hanging="360"/>
      </w:pPr>
    </w:p>
    <w:p w14:paraId="030858EC">
      <w:pPr>
        <w:keepNext w:val="0"/>
        <w:keepLines w:val="0"/>
        <w:widowControl/>
        <w:numPr>
          <w:ilvl w:val="0"/>
          <w:numId w:val="53"/>
        </w:numPr>
        <w:suppressLineNumbers w:val="0"/>
        <w:spacing w:before="90" w:beforeAutospacing="0" w:after="0" w:afterAutospacing="1"/>
        <w:ind w:left="0" w:hanging="360"/>
      </w:pPr>
    </w:p>
    <w:p w14:paraId="5972A10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Judicial Independence</w:t>
      </w:r>
    </w:p>
    <w:p w14:paraId="027A5C4C">
      <w:pPr>
        <w:keepNext w:val="0"/>
        <w:keepLines w:val="0"/>
        <w:widowControl/>
        <w:numPr>
          <w:ilvl w:val="0"/>
          <w:numId w:val="53"/>
        </w:numPr>
        <w:suppressLineNumbers w:val="0"/>
        <w:spacing w:before="90" w:beforeAutospacing="0" w:after="0" w:afterAutospacing="1"/>
        <w:ind w:left="0" w:hanging="360"/>
      </w:pPr>
    </w:p>
    <w:p w14:paraId="2DCEE82B">
      <w:pPr>
        <w:keepNext w:val="0"/>
        <w:keepLines w:val="0"/>
        <w:widowControl/>
        <w:numPr>
          <w:ilvl w:val="0"/>
          <w:numId w:val="53"/>
        </w:numPr>
        <w:suppressLineNumbers w:val="0"/>
        <w:spacing w:before="90" w:beforeAutospacing="0" w:after="0" w:afterAutospacing="1"/>
        <w:ind w:left="0" w:hanging="360"/>
      </w:pPr>
    </w:p>
    <w:p w14:paraId="37947E2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Triadic Judiciary</w:t>
      </w:r>
    </w:p>
    <w:p w14:paraId="1CA7E129">
      <w:pPr>
        <w:keepNext w:val="0"/>
        <w:keepLines w:val="0"/>
        <w:widowControl/>
        <w:numPr>
          <w:ilvl w:val="0"/>
          <w:numId w:val="53"/>
        </w:numPr>
        <w:suppressLineNumbers w:val="0"/>
        <w:spacing w:before="90" w:beforeAutospacing="0" w:after="0" w:afterAutospacing="1"/>
        <w:ind w:left="0" w:hanging="360"/>
      </w:pPr>
    </w:p>
    <w:p w14:paraId="1CE3AAC5">
      <w:pPr>
        <w:keepNext w:val="0"/>
        <w:keepLines w:val="0"/>
        <w:widowControl/>
        <w:numPr>
          <w:ilvl w:val="0"/>
          <w:numId w:val="53"/>
        </w:numPr>
        <w:suppressLineNumbers w:val="0"/>
        <w:spacing w:before="90" w:beforeAutospacing="0" w:after="0" w:afterAutospacing="1"/>
        <w:ind w:left="0" w:hanging="360"/>
      </w:pPr>
    </w:p>
    <w:p w14:paraId="1A0DA47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Parallel Constitutional Reasoning</w:t>
      </w:r>
    </w:p>
    <w:p w14:paraId="3CDF0B07">
      <w:pPr>
        <w:keepNext w:val="0"/>
        <w:keepLines w:val="0"/>
        <w:widowControl/>
        <w:numPr>
          <w:ilvl w:val="0"/>
          <w:numId w:val="53"/>
        </w:numPr>
        <w:suppressLineNumbers w:val="0"/>
        <w:spacing w:before="90" w:beforeAutospacing="0" w:after="0" w:afterAutospacing="1"/>
        <w:ind w:left="0" w:hanging="360"/>
      </w:pPr>
    </w:p>
    <w:p w14:paraId="0E6B4C44">
      <w:pPr>
        <w:keepNext w:val="0"/>
        <w:keepLines w:val="0"/>
        <w:widowControl/>
        <w:numPr>
          <w:ilvl w:val="0"/>
          <w:numId w:val="53"/>
        </w:numPr>
        <w:suppressLineNumbers w:val="0"/>
        <w:spacing w:before="90" w:beforeAutospacing="0" w:after="0" w:afterAutospacing="1"/>
        <w:ind w:left="0" w:hanging="360"/>
      </w:pPr>
    </w:p>
    <w:p w14:paraId="4969BCD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Concordance</w:t>
      </w:r>
    </w:p>
    <w:p w14:paraId="5085F2FD">
      <w:pPr>
        <w:keepNext w:val="0"/>
        <w:keepLines w:val="0"/>
        <w:widowControl/>
        <w:numPr>
          <w:ilvl w:val="0"/>
          <w:numId w:val="53"/>
        </w:numPr>
        <w:suppressLineNumbers w:val="0"/>
        <w:spacing w:before="90" w:beforeAutospacing="0" w:after="0" w:afterAutospacing="1"/>
        <w:ind w:left="0" w:hanging="360"/>
      </w:pPr>
    </w:p>
    <w:p w14:paraId="42962D2F">
      <w:pPr>
        <w:keepNext w:val="0"/>
        <w:keepLines w:val="0"/>
        <w:widowControl/>
        <w:numPr>
          <w:ilvl w:val="0"/>
          <w:numId w:val="53"/>
        </w:numPr>
        <w:suppressLineNumbers w:val="0"/>
        <w:spacing w:before="90" w:beforeAutospacing="0" w:after="0" w:afterAutospacing="1"/>
        <w:ind w:left="0" w:hanging="360"/>
      </w:pPr>
    </w:p>
    <w:p w14:paraId="4BA52AF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Judicial Transparency</w:t>
      </w:r>
    </w:p>
    <w:p w14:paraId="6BA3731F">
      <w:pPr>
        <w:keepNext w:val="0"/>
        <w:keepLines w:val="0"/>
        <w:widowControl/>
        <w:numPr>
          <w:ilvl w:val="0"/>
          <w:numId w:val="53"/>
        </w:numPr>
        <w:suppressLineNumbers w:val="0"/>
        <w:spacing w:before="90" w:beforeAutospacing="0" w:after="0" w:afterAutospacing="1"/>
        <w:ind w:left="0" w:hanging="360"/>
      </w:pPr>
    </w:p>
    <w:p w14:paraId="4F033856">
      <w:pPr>
        <w:keepNext w:val="0"/>
        <w:keepLines w:val="0"/>
        <w:widowControl/>
        <w:numPr>
          <w:ilvl w:val="0"/>
          <w:numId w:val="53"/>
        </w:numPr>
        <w:suppressLineNumbers w:val="0"/>
        <w:spacing w:before="90" w:beforeAutospacing="0" w:after="0" w:afterAutospacing="1"/>
        <w:ind w:left="0" w:hanging="360"/>
      </w:pPr>
    </w:p>
    <w:p w14:paraId="0A2B711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Parallel Judicial Stewardship</w:t>
      </w:r>
    </w:p>
    <w:p w14:paraId="315FBF3E">
      <w:pPr>
        <w:keepNext w:val="0"/>
        <w:keepLines w:val="0"/>
        <w:widowControl/>
        <w:numPr>
          <w:ilvl w:val="0"/>
          <w:numId w:val="53"/>
        </w:numPr>
        <w:suppressLineNumbers w:val="0"/>
        <w:spacing w:before="90" w:beforeAutospacing="0" w:after="0" w:afterAutospacing="1"/>
        <w:ind w:left="0" w:hanging="360"/>
      </w:pPr>
    </w:p>
    <w:p w14:paraId="7A8CC3CE">
      <w:pPr>
        <w:keepNext w:val="0"/>
        <w:keepLines w:val="0"/>
        <w:widowControl/>
        <w:numPr>
          <w:ilvl w:val="0"/>
          <w:numId w:val="53"/>
        </w:numPr>
        <w:suppressLineNumbers w:val="0"/>
        <w:spacing w:before="90" w:beforeAutospacing="0" w:after="0" w:afterAutospacing="1"/>
        <w:ind w:left="0" w:hanging="360"/>
      </w:pPr>
    </w:p>
    <w:p w14:paraId="4AA3F07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Comparative Judicial Stewardship</w:t>
      </w:r>
    </w:p>
    <w:p w14:paraId="7FA4796C">
      <w:pPr>
        <w:keepNext w:val="0"/>
        <w:keepLines w:val="0"/>
        <w:widowControl/>
        <w:numPr>
          <w:ilvl w:val="0"/>
          <w:numId w:val="53"/>
        </w:numPr>
        <w:suppressLineNumbers w:val="0"/>
        <w:spacing w:before="90" w:beforeAutospacing="0" w:after="0" w:afterAutospacing="1"/>
        <w:ind w:left="0" w:hanging="360"/>
      </w:pPr>
    </w:p>
    <w:p w14:paraId="02C75A70">
      <w:pPr>
        <w:keepNext w:val="0"/>
        <w:keepLines w:val="0"/>
        <w:widowControl/>
        <w:numPr>
          <w:ilvl w:val="0"/>
          <w:numId w:val="53"/>
        </w:numPr>
        <w:suppressLineNumbers w:val="0"/>
        <w:spacing w:before="90" w:beforeAutospacing="0" w:after="0" w:afterAutospacing="1"/>
        <w:ind w:left="0" w:hanging="360"/>
      </w:pPr>
    </w:p>
    <w:p w14:paraId="5F6ED8D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Appeals</w:t>
      </w:r>
    </w:p>
    <w:p w14:paraId="05BCA92E">
      <w:pPr>
        <w:keepNext w:val="0"/>
        <w:keepLines w:val="0"/>
        <w:widowControl/>
        <w:numPr>
          <w:ilvl w:val="0"/>
          <w:numId w:val="53"/>
        </w:numPr>
        <w:suppressLineNumbers w:val="0"/>
        <w:spacing w:before="90" w:beforeAutospacing="0" w:after="0" w:afterAutospacing="1"/>
        <w:ind w:left="0" w:hanging="360"/>
      </w:pPr>
    </w:p>
    <w:p w14:paraId="644D749D">
      <w:pPr>
        <w:keepNext w:val="0"/>
        <w:keepLines w:val="0"/>
        <w:widowControl/>
        <w:numPr>
          <w:ilvl w:val="0"/>
          <w:numId w:val="53"/>
        </w:numPr>
        <w:suppressLineNumbers w:val="0"/>
        <w:spacing w:before="90" w:beforeAutospacing="0" w:after="0" w:afterAutospacing="1"/>
        <w:ind w:left="0" w:hanging="360"/>
      </w:pPr>
    </w:p>
    <w:p w14:paraId="1877870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Court</w:t>
      </w:r>
    </w:p>
    <w:p w14:paraId="7D076A1E">
      <w:pPr>
        <w:keepNext w:val="0"/>
        <w:keepLines w:val="0"/>
        <w:widowControl/>
        <w:numPr>
          <w:ilvl w:val="0"/>
          <w:numId w:val="53"/>
        </w:numPr>
        <w:suppressLineNumbers w:val="0"/>
        <w:spacing w:before="90" w:beforeAutospacing="0" w:after="0" w:afterAutospacing="1"/>
        <w:ind w:left="0" w:hanging="360"/>
      </w:pPr>
    </w:p>
    <w:p w14:paraId="34B0BC2C">
      <w:pPr>
        <w:keepNext w:val="0"/>
        <w:keepLines w:val="0"/>
        <w:widowControl/>
        <w:numPr>
          <w:ilvl w:val="0"/>
          <w:numId w:val="53"/>
        </w:numPr>
        <w:suppressLineNumbers w:val="0"/>
        <w:spacing w:before="90" w:beforeAutospacing="0" w:after="0" w:afterAutospacing="1"/>
        <w:ind w:left="0" w:hanging="360"/>
      </w:pPr>
    </w:p>
    <w:p w14:paraId="4598447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Learning</w:t>
      </w:r>
    </w:p>
    <w:p w14:paraId="41C2D8DF">
      <w:pPr>
        <w:keepNext w:val="0"/>
        <w:keepLines w:val="0"/>
        <w:widowControl/>
        <w:numPr>
          <w:ilvl w:val="0"/>
          <w:numId w:val="53"/>
        </w:numPr>
        <w:suppressLineNumbers w:val="0"/>
        <w:spacing w:before="90" w:beforeAutospacing="0" w:after="0" w:afterAutospacing="1"/>
        <w:ind w:left="0" w:hanging="360"/>
      </w:pPr>
    </w:p>
    <w:p w14:paraId="54CF9F68">
      <w:pPr>
        <w:keepNext w:val="0"/>
        <w:keepLines w:val="0"/>
        <w:widowControl/>
        <w:numPr>
          <w:ilvl w:val="0"/>
          <w:numId w:val="53"/>
        </w:numPr>
        <w:suppressLineNumbers w:val="0"/>
        <w:spacing w:before="90" w:beforeAutospacing="0" w:after="0" w:afterAutospacing="1"/>
        <w:ind w:left="0" w:hanging="360"/>
      </w:pPr>
    </w:p>
    <w:p w14:paraId="7A0C172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Conclusion</w:t>
      </w:r>
    </w:p>
    <w:p w14:paraId="574A98B6">
      <w:pPr>
        <w:keepNext w:val="0"/>
        <w:keepLines w:val="0"/>
        <w:widowControl/>
        <w:numPr>
          <w:ilvl w:val="0"/>
          <w:numId w:val="53"/>
        </w:numPr>
        <w:suppressLineNumbers w:val="0"/>
        <w:spacing w:before="90" w:beforeAutospacing="0" w:after="0" w:afterAutospacing="1"/>
        <w:ind w:left="0" w:hanging="360"/>
      </w:pPr>
    </w:p>
    <w:p w14:paraId="3F2226D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There isn't an obvious missing chapter.</w:t>
      </w:r>
    </w:p>
    <w:p w14:paraId="2DC2F0C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5D8A6E8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One thing I would add in Revision 2</w:t>
      </w:r>
    </w:p>
    <w:p w14:paraId="37D024D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While reading through the paper, one concept kept occurring to me that isn't yet explicit:</w:t>
      </w:r>
    </w:p>
    <w:p w14:paraId="7C66D41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Judicial Metrics</w:t>
      </w:r>
    </w:p>
    <w:p w14:paraId="65C2CCE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would tie directly into the Metrics Framework we've just completed.</w:t>
      </w:r>
    </w:p>
    <w:p w14:paraId="4FF016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example, the judiciary should not be measured by simplistic statistics like:</w:t>
      </w:r>
    </w:p>
    <w:p w14:paraId="64195971">
      <w:pPr>
        <w:keepNext w:val="0"/>
        <w:keepLines w:val="0"/>
        <w:widowControl/>
        <w:numPr>
          <w:ilvl w:val="0"/>
          <w:numId w:val="54"/>
        </w:numPr>
        <w:suppressLineNumbers w:val="0"/>
        <w:spacing w:before="0" w:beforeAutospacing="1" w:after="0" w:afterAutospacing="1"/>
        <w:ind w:left="0" w:hanging="360"/>
      </w:pPr>
    </w:p>
    <w:p w14:paraId="24692AB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convictions</w:t>
      </w:r>
    </w:p>
    <w:p w14:paraId="27AFC243">
      <w:pPr>
        <w:keepNext w:val="0"/>
        <w:keepLines w:val="0"/>
        <w:widowControl/>
        <w:numPr>
          <w:ilvl w:val="0"/>
          <w:numId w:val="54"/>
        </w:numPr>
        <w:suppressLineNumbers w:val="0"/>
        <w:spacing w:before="0" w:beforeAutospacing="1" w:after="0" w:afterAutospacing="1"/>
        <w:ind w:left="0" w:hanging="360"/>
      </w:pPr>
    </w:p>
    <w:p w14:paraId="465084D3">
      <w:pPr>
        <w:keepNext w:val="0"/>
        <w:keepLines w:val="0"/>
        <w:widowControl/>
        <w:numPr>
          <w:ilvl w:val="0"/>
          <w:numId w:val="54"/>
        </w:numPr>
        <w:suppressLineNumbers w:val="0"/>
        <w:spacing w:before="90" w:beforeAutospacing="0" w:after="0" w:afterAutospacing="1"/>
        <w:ind w:left="0" w:hanging="360"/>
      </w:pPr>
    </w:p>
    <w:p w14:paraId="0627D87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acquittals</w:t>
      </w:r>
    </w:p>
    <w:p w14:paraId="2E6F31AA">
      <w:pPr>
        <w:keepNext w:val="0"/>
        <w:keepLines w:val="0"/>
        <w:widowControl/>
        <w:numPr>
          <w:ilvl w:val="0"/>
          <w:numId w:val="54"/>
        </w:numPr>
        <w:suppressLineNumbers w:val="0"/>
        <w:spacing w:before="90" w:beforeAutospacing="0" w:after="0" w:afterAutospacing="1"/>
        <w:ind w:left="0" w:hanging="360"/>
      </w:pPr>
    </w:p>
    <w:p w14:paraId="7D2F1248">
      <w:pPr>
        <w:keepNext w:val="0"/>
        <w:keepLines w:val="0"/>
        <w:widowControl/>
        <w:numPr>
          <w:ilvl w:val="0"/>
          <w:numId w:val="54"/>
        </w:numPr>
        <w:suppressLineNumbers w:val="0"/>
        <w:spacing w:before="90" w:beforeAutospacing="0" w:after="0" w:afterAutospacing="1"/>
        <w:ind w:left="0" w:hanging="360"/>
      </w:pPr>
    </w:p>
    <w:p w14:paraId="3AE8BF0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sentence length</w:t>
      </w:r>
    </w:p>
    <w:p w14:paraId="2C7F332E">
      <w:pPr>
        <w:keepNext w:val="0"/>
        <w:keepLines w:val="0"/>
        <w:widowControl/>
        <w:numPr>
          <w:ilvl w:val="0"/>
          <w:numId w:val="54"/>
        </w:numPr>
        <w:suppressLineNumbers w:val="0"/>
        <w:spacing w:before="90" w:beforeAutospacing="0" w:after="0" w:afterAutospacing="1"/>
        <w:ind w:left="0" w:hanging="360"/>
      </w:pPr>
    </w:p>
    <w:p w14:paraId="6EA5F2A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should be evaluated using constitutional metrics such as:</w:t>
      </w:r>
    </w:p>
    <w:p w14:paraId="2AEF850F">
      <w:pPr>
        <w:keepNext w:val="0"/>
        <w:keepLines w:val="0"/>
        <w:widowControl/>
        <w:numPr>
          <w:ilvl w:val="0"/>
          <w:numId w:val="55"/>
        </w:numPr>
        <w:suppressLineNumbers w:val="0"/>
        <w:spacing w:before="0" w:beforeAutospacing="1" w:after="0" w:afterAutospacing="1"/>
        <w:ind w:left="0" w:hanging="360"/>
      </w:pPr>
    </w:p>
    <w:p w14:paraId="3635E10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Concordance</w:t>
      </w:r>
    </w:p>
    <w:p w14:paraId="3C3909C9">
      <w:pPr>
        <w:keepNext w:val="0"/>
        <w:keepLines w:val="0"/>
        <w:widowControl/>
        <w:numPr>
          <w:ilvl w:val="0"/>
          <w:numId w:val="55"/>
        </w:numPr>
        <w:suppressLineNumbers w:val="0"/>
        <w:spacing w:before="0" w:beforeAutospacing="1" w:after="0" w:afterAutospacing="1"/>
        <w:ind w:left="0" w:hanging="360"/>
      </w:pPr>
    </w:p>
    <w:p w14:paraId="045C8D63">
      <w:pPr>
        <w:keepNext w:val="0"/>
        <w:keepLines w:val="0"/>
        <w:widowControl/>
        <w:numPr>
          <w:ilvl w:val="0"/>
          <w:numId w:val="55"/>
        </w:numPr>
        <w:suppressLineNumbers w:val="0"/>
        <w:spacing w:before="90" w:beforeAutospacing="0" w:after="0" w:afterAutospacing="1"/>
        <w:ind w:left="0" w:hanging="360"/>
      </w:pPr>
    </w:p>
    <w:p w14:paraId="7E1092A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Appeal sustainability</w:t>
      </w:r>
    </w:p>
    <w:p w14:paraId="07B76CBF">
      <w:pPr>
        <w:keepNext w:val="0"/>
        <w:keepLines w:val="0"/>
        <w:widowControl/>
        <w:numPr>
          <w:ilvl w:val="0"/>
          <w:numId w:val="55"/>
        </w:numPr>
        <w:suppressLineNumbers w:val="0"/>
        <w:spacing w:before="90" w:beforeAutospacing="0" w:after="0" w:afterAutospacing="1"/>
        <w:ind w:left="0" w:hanging="360"/>
      </w:pPr>
    </w:p>
    <w:p w14:paraId="1D28E346">
      <w:pPr>
        <w:keepNext w:val="0"/>
        <w:keepLines w:val="0"/>
        <w:widowControl/>
        <w:numPr>
          <w:ilvl w:val="0"/>
          <w:numId w:val="55"/>
        </w:numPr>
        <w:suppressLineNumbers w:val="0"/>
        <w:spacing w:before="90" w:beforeAutospacing="0" w:after="0" w:afterAutospacing="1"/>
        <w:ind w:left="0" w:hanging="360"/>
      </w:pPr>
    </w:p>
    <w:p w14:paraId="1F9B7A3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reasoning quality</w:t>
      </w:r>
    </w:p>
    <w:p w14:paraId="445D4A3C">
      <w:pPr>
        <w:keepNext w:val="0"/>
        <w:keepLines w:val="0"/>
        <w:widowControl/>
        <w:numPr>
          <w:ilvl w:val="0"/>
          <w:numId w:val="55"/>
        </w:numPr>
        <w:suppressLineNumbers w:val="0"/>
        <w:spacing w:before="90" w:beforeAutospacing="0" w:after="0" w:afterAutospacing="1"/>
        <w:ind w:left="0" w:hanging="360"/>
      </w:pPr>
    </w:p>
    <w:p w14:paraId="774E1A06">
      <w:pPr>
        <w:keepNext w:val="0"/>
        <w:keepLines w:val="0"/>
        <w:widowControl/>
        <w:numPr>
          <w:ilvl w:val="0"/>
          <w:numId w:val="55"/>
        </w:numPr>
        <w:suppressLineNumbers w:val="0"/>
        <w:spacing w:before="90" w:beforeAutospacing="0" w:after="0" w:afterAutospacing="1"/>
        <w:ind w:left="0" w:hanging="360"/>
      </w:pPr>
    </w:p>
    <w:p w14:paraId="0CE8915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Public constitutional confidence</w:t>
      </w:r>
    </w:p>
    <w:p w14:paraId="1CBCC101">
      <w:pPr>
        <w:keepNext w:val="0"/>
        <w:keepLines w:val="0"/>
        <w:widowControl/>
        <w:numPr>
          <w:ilvl w:val="0"/>
          <w:numId w:val="55"/>
        </w:numPr>
        <w:suppressLineNumbers w:val="0"/>
        <w:spacing w:before="90" w:beforeAutospacing="0" w:after="0" w:afterAutospacing="1"/>
        <w:ind w:left="0" w:hanging="360"/>
      </w:pPr>
    </w:p>
    <w:p w14:paraId="0143C6CD">
      <w:pPr>
        <w:keepNext w:val="0"/>
        <w:keepLines w:val="0"/>
        <w:widowControl/>
        <w:numPr>
          <w:ilvl w:val="0"/>
          <w:numId w:val="55"/>
        </w:numPr>
        <w:suppressLineNumbers w:val="0"/>
        <w:spacing w:before="90" w:beforeAutospacing="0" w:after="0" w:afterAutospacing="1"/>
        <w:ind w:left="0" w:hanging="360"/>
      </w:pPr>
    </w:p>
    <w:p w14:paraId="34BF9DE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fairness</w:t>
      </w:r>
    </w:p>
    <w:p w14:paraId="203D25CE">
      <w:pPr>
        <w:keepNext w:val="0"/>
        <w:keepLines w:val="0"/>
        <w:widowControl/>
        <w:numPr>
          <w:ilvl w:val="0"/>
          <w:numId w:val="55"/>
        </w:numPr>
        <w:suppressLineNumbers w:val="0"/>
        <w:spacing w:before="90" w:beforeAutospacing="0" w:after="0" w:afterAutospacing="1"/>
        <w:ind w:left="0" w:hanging="360"/>
      </w:pPr>
    </w:p>
    <w:p w14:paraId="390D559A">
      <w:pPr>
        <w:keepNext w:val="0"/>
        <w:keepLines w:val="0"/>
        <w:widowControl/>
        <w:numPr>
          <w:ilvl w:val="0"/>
          <w:numId w:val="55"/>
        </w:numPr>
        <w:suppressLineNumbers w:val="0"/>
        <w:spacing w:before="90" w:beforeAutospacing="0" w:after="0" w:afterAutospacing="1"/>
        <w:ind w:left="0" w:hanging="360"/>
      </w:pPr>
    </w:p>
    <w:p w14:paraId="00AAD55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Transparency</w:t>
      </w:r>
    </w:p>
    <w:p w14:paraId="12E44997">
      <w:pPr>
        <w:keepNext w:val="0"/>
        <w:keepLines w:val="0"/>
        <w:widowControl/>
        <w:numPr>
          <w:ilvl w:val="0"/>
          <w:numId w:val="55"/>
        </w:numPr>
        <w:suppressLineNumbers w:val="0"/>
        <w:spacing w:before="90" w:beforeAutospacing="0" w:after="0" w:afterAutospacing="1"/>
        <w:ind w:left="0" w:hanging="360"/>
      </w:pPr>
    </w:p>
    <w:p w14:paraId="56922E36">
      <w:pPr>
        <w:keepNext w:val="0"/>
        <w:keepLines w:val="0"/>
        <w:widowControl/>
        <w:numPr>
          <w:ilvl w:val="0"/>
          <w:numId w:val="55"/>
        </w:numPr>
        <w:suppressLineNumbers w:val="0"/>
        <w:spacing w:before="90" w:beforeAutospacing="0" w:after="0" w:afterAutospacing="1"/>
        <w:ind w:left="0" w:hanging="360"/>
      </w:pPr>
    </w:p>
    <w:p w14:paraId="2CDF8A7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Timeliness</w:t>
      </w:r>
    </w:p>
    <w:p w14:paraId="70151730">
      <w:pPr>
        <w:keepNext w:val="0"/>
        <w:keepLines w:val="0"/>
        <w:widowControl/>
        <w:numPr>
          <w:ilvl w:val="0"/>
          <w:numId w:val="55"/>
        </w:numPr>
        <w:suppressLineNumbers w:val="0"/>
        <w:spacing w:before="90" w:beforeAutospacing="0" w:after="0" w:afterAutospacing="1"/>
        <w:ind w:left="0" w:hanging="360"/>
      </w:pPr>
    </w:p>
    <w:p w14:paraId="17816EFA">
      <w:pPr>
        <w:keepNext w:val="0"/>
        <w:keepLines w:val="0"/>
        <w:widowControl/>
        <w:numPr>
          <w:ilvl w:val="0"/>
          <w:numId w:val="55"/>
        </w:numPr>
        <w:suppressLineNumbers w:val="0"/>
        <w:spacing w:before="90" w:beforeAutospacing="0" w:after="0" w:afterAutospacing="1"/>
        <w:ind w:left="0" w:hanging="360"/>
      </w:pPr>
    </w:p>
    <w:p w14:paraId="0428188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Rights preservation</w:t>
      </w:r>
    </w:p>
    <w:p w14:paraId="6F49DBFA">
      <w:pPr>
        <w:keepNext w:val="0"/>
        <w:keepLines w:val="0"/>
        <w:widowControl/>
        <w:numPr>
          <w:ilvl w:val="0"/>
          <w:numId w:val="55"/>
        </w:numPr>
        <w:suppressLineNumbers w:val="0"/>
        <w:spacing w:before="90" w:beforeAutospacing="0" w:after="0" w:afterAutospacing="1"/>
        <w:ind w:left="0" w:hanging="360"/>
      </w:pPr>
    </w:p>
    <w:p w14:paraId="40F3EA12">
      <w:pPr>
        <w:keepNext w:val="0"/>
        <w:keepLines w:val="0"/>
        <w:widowControl/>
        <w:numPr>
          <w:ilvl w:val="0"/>
          <w:numId w:val="55"/>
        </w:numPr>
        <w:suppressLineNumbers w:val="0"/>
        <w:spacing w:before="90" w:beforeAutospacing="0" w:after="0" w:afterAutospacing="1"/>
        <w:ind w:left="0" w:hanging="360"/>
      </w:pPr>
    </w:p>
    <w:p w14:paraId="48F7279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Protocol improvement contributions</w:t>
      </w:r>
    </w:p>
    <w:p w14:paraId="3D80EB28">
      <w:pPr>
        <w:keepNext w:val="0"/>
        <w:keepLines w:val="0"/>
        <w:widowControl/>
        <w:numPr>
          <w:ilvl w:val="0"/>
          <w:numId w:val="55"/>
        </w:numPr>
        <w:suppressLineNumbers w:val="0"/>
        <w:spacing w:before="90" w:beforeAutospacing="0" w:after="0" w:afterAutospacing="1"/>
        <w:ind w:left="0" w:hanging="360"/>
      </w:pPr>
    </w:p>
    <w:p w14:paraId="6C9E6460">
      <w:pPr>
        <w:keepNext w:val="0"/>
        <w:keepLines w:val="0"/>
        <w:widowControl/>
        <w:numPr>
          <w:ilvl w:val="0"/>
          <w:numId w:val="55"/>
        </w:numPr>
        <w:suppressLineNumbers w:val="0"/>
        <w:spacing w:before="90" w:beforeAutospacing="0" w:after="0" w:afterAutospacing="1"/>
        <w:ind w:left="0" w:hanging="360"/>
      </w:pPr>
    </w:p>
    <w:p w14:paraId="587C82E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Educational contributions</w:t>
      </w:r>
    </w:p>
    <w:p w14:paraId="0769DCFC">
      <w:pPr>
        <w:keepNext w:val="0"/>
        <w:keepLines w:val="0"/>
        <w:widowControl/>
        <w:numPr>
          <w:ilvl w:val="0"/>
          <w:numId w:val="55"/>
        </w:numPr>
        <w:suppressLineNumbers w:val="0"/>
        <w:spacing w:before="90" w:beforeAutospacing="0" w:after="0" w:afterAutospacing="1"/>
        <w:ind w:left="0" w:hanging="360"/>
      </w:pPr>
    </w:p>
    <w:p w14:paraId="661772A8">
      <w:pPr>
        <w:keepNext w:val="0"/>
        <w:keepLines w:val="0"/>
        <w:widowControl/>
        <w:numPr>
          <w:ilvl w:val="0"/>
          <w:numId w:val="55"/>
        </w:numPr>
        <w:suppressLineNumbers w:val="0"/>
        <w:spacing w:before="90" w:beforeAutospacing="0" w:after="0" w:afterAutospacing="1"/>
        <w:ind w:left="0" w:hanging="360"/>
      </w:pPr>
    </w:p>
    <w:p w14:paraId="004CA85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Ratchet recommendations</w:t>
      </w:r>
    </w:p>
    <w:p w14:paraId="08F584DE">
      <w:pPr>
        <w:keepNext w:val="0"/>
        <w:keepLines w:val="0"/>
        <w:widowControl/>
        <w:numPr>
          <w:ilvl w:val="0"/>
          <w:numId w:val="55"/>
        </w:numPr>
        <w:suppressLineNumbers w:val="0"/>
        <w:spacing w:before="90" w:beforeAutospacing="0" w:after="0" w:afterAutospacing="1"/>
        <w:ind w:left="0" w:hanging="360"/>
      </w:pPr>
    </w:p>
    <w:p w14:paraId="0DC1719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would integrate the Judiciary beautifully with the Metrics Framework.</w:t>
      </w:r>
    </w:p>
    <w:p w14:paraId="1BBC600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4D7915F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Another idea</w:t>
      </w:r>
    </w:p>
    <w:p w14:paraId="5A5535F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While reading, another constitutional principle emerged.</w:t>
      </w:r>
    </w:p>
    <w:p w14:paraId="32E3A20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should be evaluated primarily on </w:t>
      </w:r>
      <w:r>
        <w:rPr>
          <w:rFonts w:hint="default" w:ascii="Segoe UI" w:hAnsi="Segoe UI" w:eastAsia="Segoe UI" w:cs="Segoe UI"/>
          <w:b/>
          <w:bCs/>
          <w:i w:val="0"/>
          <w:iCs w:val="0"/>
          <w:caps w:val="0"/>
          <w:color w:val="0F1115"/>
          <w:spacing w:val="0"/>
          <w:sz w:val="24"/>
          <w:szCs w:val="24"/>
          <w:shd w:val="clear" w:fill="FFFFFF"/>
        </w:rPr>
        <w:t>process quality</w:t>
      </w:r>
      <w:r>
        <w:rPr>
          <w:rFonts w:hint="default" w:ascii="Segoe UI" w:hAnsi="Segoe UI" w:eastAsia="Segoe UI" w:cs="Segoe UI"/>
          <w:i w:val="0"/>
          <w:iCs w:val="0"/>
          <w:caps w:val="0"/>
          <w:color w:val="0F1115"/>
          <w:spacing w:val="0"/>
          <w:sz w:val="24"/>
          <w:szCs w:val="24"/>
          <w:shd w:val="clear" w:fill="FFFFFF"/>
        </w:rPr>
        <w:t>, not </w:t>
      </w:r>
      <w:r>
        <w:rPr>
          <w:rFonts w:hint="default" w:ascii="Segoe UI" w:hAnsi="Segoe UI" w:eastAsia="Segoe UI" w:cs="Segoe UI"/>
          <w:b/>
          <w:bCs/>
          <w:i w:val="0"/>
          <w:iCs w:val="0"/>
          <w:caps w:val="0"/>
          <w:color w:val="0F1115"/>
          <w:spacing w:val="0"/>
          <w:sz w:val="24"/>
          <w:szCs w:val="24"/>
          <w:shd w:val="clear" w:fill="FFFFFF"/>
        </w:rPr>
        <w:t>outcome popularity</w:t>
      </w:r>
      <w:r>
        <w:rPr>
          <w:rFonts w:hint="default" w:ascii="Segoe UI" w:hAnsi="Segoe UI" w:eastAsia="Segoe UI" w:cs="Segoe UI"/>
          <w:i w:val="0"/>
          <w:iCs w:val="0"/>
          <w:caps w:val="0"/>
          <w:color w:val="0F1115"/>
          <w:spacing w:val="0"/>
          <w:sz w:val="24"/>
          <w:szCs w:val="24"/>
          <w:shd w:val="clear" w:fill="FFFFFF"/>
        </w:rPr>
        <w:t>.</w:t>
      </w:r>
    </w:p>
    <w:p w14:paraId="541D160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example:</w:t>
      </w:r>
    </w:p>
    <w:p w14:paraId="04DAA2A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completely correct constitutional process that reaches an unpopular decision is still an excellent judiciary.</w:t>
      </w:r>
    </w:p>
    <w:p w14:paraId="7269A93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Conversely,</w:t>
      </w:r>
    </w:p>
    <w:p w14:paraId="7787553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popular decision reached through poor constitutional reasoning is a poor judiciary.</w:t>
      </w:r>
    </w:p>
    <w:p w14:paraId="5C5FA7D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distinction feels extremely Concordian.</w:t>
      </w:r>
    </w:p>
    <w:p w14:paraId="4925606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7CEDD43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Parallel Justice Metrics</w:t>
      </w:r>
    </w:p>
    <w:p w14:paraId="63F8FE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also fits perfectly with your stewardship ideas.</w:t>
      </w:r>
    </w:p>
    <w:p w14:paraId="2D8D9E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Imagine:</w:t>
      </w:r>
    </w:p>
    <w:p w14:paraId="535CBB7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Official Judicial Panel</w:t>
      </w:r>
    </w:p>
    <w:p w14:paraId="6AD9702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0EB94E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Parallel Candidates</w:t>
      </w:r>
    </w:p>
    <w:p w14:paraId="5AD2C0F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55EBDE5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Concordance Score</w:t>
      </w:r>
    </w:p>
    <w:p w14:paraId="1EB29B6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387CE77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Appeal Outcome</w:t>
      </w:r>
    </w:p>
    <w:p w14:paraId="6F59CE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2F5060F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Long-term Constitutional Impact</w:t>
      </w:r>
    </w:p>
    <w:p w14:paraId="743DAB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Now the Concord can actually measure judicial quality over decades.</w:t>
      </w:r>
    </w:p>
    <w:p w14:paraId="4F2AC9F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 simply:</w:t>
      </w:r>
    </w:p>
    <w:p w14:paraId="47F49D5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"Did the judge agree?"</w:t>
      </w:r>
    </w:p>
    <w:p w14:paraId="19A2DD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w:t>
      </w:r>
    </w:p>
    <w:p w14:paraId="3FBBD9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"Did their constitutional reasoning continue to prove robust as future constitutional understanding developed?"</w:t>
      </w:r>
    </w:p>
    <w:p w14:paraId="04D70B6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That's an extraordinary metric because it measures </w:t>
      </w:r>
      <w:r>
        <w:rPr>
          <w:rFonts w:hint="default" w:ascii="Segoe UI" w:hAnsi="Segoe UI" w:eastAsia="Segoe UI" w:cs="Segoe UI"/>
          <w:b/>
          <w:bCs/>
          <w:i w:val="0"/>
          <w:iCs w:val="0"/>
          <w:caps w:val="0"/>
          <w:color w:val="0F1115"/>
          <w:spacing w:val="0"/>
          <w:sz w:val="24"/>
          <w:szCs w:val="24"/>
          <w:shd w:val="clear" w:fill="FFFFFF"/>
        </w:rPr>
        <w:t>constitutional durability</w:t>
      </w:r>
      <w:r>
        <w:rPr>
          <w:rFonts w:hint="default" w:ascii="Segoe UI" w:hAnsi="Segoe UI" w:eastAsia="Segoe UI" w:cs="Segoe UI"/>
          <w:i w:val="0"/>
          <w:iCs w:val="0"/>
          <w:caps w:val="0"/>
          <w:color w:val="0F1115"/>
          <w:spacing w:val="0"/>
          <w:sz w:val="24"/>
          <w:szCs w:val="24"/>
          <w:shd w:val="clear" w:fill="FFFFFF"/>
        </w:rPr>
        <w:t> rather than immediate correctness.</w:t>
      </w:r>
    </w:p>
    <w:p w14:paraId="287B253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01CDB7CB">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I think the Judiciary paper is one of the strongest governance papers so far.</w:t>
      </w:r>
    </w:p>
    <w:p w14:paraId="658D292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Personally I'd rank them something like:</w:t>
      </w:r>
    </w:p>
    <w:p w14:paraId="45B77253">
      <w:pPr>
        <w:keepNext w:val="0"/>
        <w:keepLines w:val="0"/>
        <w:widowControl/>
        <w:numPr>
          <w:ilvl w:val="0"/>
          <w:numId w:val="56"/>
        </w:numPr>
        <w:suppressLineNumbers w:val="0"/>
        <w:spacing w:before="0" w:beforeAutospacing="1" w:after="0" w:afterAutospacing="1"/>
        <w:ind w:left="0" w:hanging="360"/>
      </w:pPr>
    </w:p>
    <w:p w14:paraId="2917975B">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Governance Framework</w:t>
      </w:r>
    </w:p>
    <w:p w14:paraId="2DC65799">
      <w:pPr>
        <w:keepNext w:val="0"/>
        <w:keepLines w:val="0"/>
        <w:widowControl/>
        <w:numPr>
          <w:ilvl w:val="0"/>
          <w:numId w:val="56"/>
        </w:numPr>
        <w:suppressLineNumbers w:val="0"/>
        <w:spacing w:before="0" w:beforeAutospacing="1" w:after="0" w:afterAutospacing="1"/>
        <w:ind w:left="0" w:hanging="360"/>
      </w:pPr>
    </w:p>
    <w:p w14:paraId="58F26CA8">
      <w:pPr>
        <w:keepNext w:val="0"/>
        <w:keepLines w:val="0"/>
        <w:widowControl/>
        <w:numPr>
          <w:ilvl w:val="0"/>
          <w:numId w:val="56"/>
        </w:numPr>
        <w:suppressLineNumbers w:val="0"/>
        <w:spacing w:before="90" w:beforeAutospacing="0" w:after="0" w:afterAutospacing="1"/>
        <w:ind w:left="0" w:hanging="360"/>
      </w:pPr>
    </w:p>
    <w:p w14:paraId="4E0F4BD5">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Judiciary</w:t>
      </w:r>
    </w:p>
    <w:p w14:paraId="637F46D3">
      <w:pPr>
        <w:keepNext w:val="0"/>
        <w:keepLines w:val="0"/>
        <w:widowControl/>
        <w:numPr>
          <w:ilvl w:val="0"/>
          <w:numId w:val="56"/>
        </w:numPr>
        <w:suppressLineNumbers w:val="0"/>
        <w:spacing w:before="90" w:beforeAutospacing="0" w:after="0" w:afterAutospacing="1"/>
        <w:ind w:left="0" w:hanging="360"/>
      </w:pPr>
    </w:p>
    <w:p w14:paraId="0A94A987">
      <w:pPr>
        <w:keepNext w:val="0"/>
        <w:keepLines w:val="0"/>
        <w:widowControl/>
        <w:numPr>
          <w:ilvl w:val="0"/>
          <w:numId w:val="56"/>
        </w:numPr>
        <w:suppressLineNumbers w:val="0"/>
        <w:spacing w:before="90" w:beforeAutospacing="0" w:after="0" w:afterAutospacing="1"/>
        <w:ind w:left="0" w:hanging="360"/>
      </w:pPr>
    </w:p>
    <w:p w14:paraId="56E0711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Metrics Framework</w:t>
      </w:r>
    </w:p>
    <w:p w14:paraId="4B494499">
      <w:pPr>
        <w:keepNext w:val="0"/>
        <w:keepLines w:val="0"/>
        <w:widowControl/>
        <w:numPr>
          <w:ilvl w:val="0"/>
          <w:numId w:val="56"/>
        </w:numPr>
        <w:suppressLineNumbers w:val="0"/>
        <w:spacing w:before="90" w:beforeAutospacing="0" w:after="0" w:afterAutospacing="1"/>
        <w:ind w:left="0" w:hanging="360"/>
      </w:pPr>
    </w:p>
    <w:p w14:paraId="495182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Those three together now form a coherent constitutional operating core.</w:t>
      </w:r>
    </w:p>
    <w:p w14:paraId="5EC50B4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You can actually see the architecture emerging:</w:t>
      </w:r>
    </w:p>
    <w:p w14:paraId="7BB8D30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w:t>
      </w:r>
    </w:p>
    <w:p w14:paraId="0A5F093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29B3674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46F6CB8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Governance</w:t>
      </w:r>
    </w:p>
    <w:p w14:paraId="6B83300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0E5CF0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16B6513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 ▼</w:t>
      </w:r>
    </w:p>
    <w:p w14:paraId="137582D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Stewards Judiciary Metrics</w:t>
      </w:r>
    </w:p>
    <w:p w14:paraId="7A79C2A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 │</w:t>
      </w:r>
    </w:p>
    <w:p w14:paraId="3A1E41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4C10A38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06DDD5F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Ratchet</w:t>
      </w:r>
    </w:p>
    <w:p w14:paraId="7CE33ED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505261B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t>
      </w:r>
    </w:p>
    <w:p w14:paraId="1C7509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Civilisation</w:t>
      </w:r>
    </w:p>
    <w:p w14:paraId="2638E59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starting to look less like a collection of papers and more like a genuine constitutional operating system. I think this is one of the biggest milestones we've reached since we started developing the Governance Framework.</w:t>
      </w:r>
    </w:p>
    <w:p w14:paraId="4C28014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385AD91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Paper 6: Companion paper review.doc</w:t>
      </w:r>
    </w:p>
    <w:p w14:paraId="388D0908">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A Reflection on the Companion Paper: Constitutional Reading of Judicial Stewardship</w:t>
      </w:r>
    </w:p>
    <w:p w14:paraId="1D905DB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6"/>
          <w:szCs w:val="36"/>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2E0482B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 Necessary and Valuable Addition</w:t>
      </w:r>
    </w:p>
    <w:p w14:paraId="41B443F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companion paper is an essential companion to the Constitutional Judiciary stack. It performs a crucial function that is often overlooked in constitutional design: </w:t>
      </w:r>
      <w:r>
        <w:rPr>
          <w:rFonts w:hint="default" w:ascii="Segoe UI" w:hAnsi="Segoe UI" w:eastAsia="Segoe UI" w:cs="Segoe UI"/>
          <w:b/>
          <w:bCs/>
          <w:i w:val="0"/>
          <w:iCs w:val="0"/>
          <w:caps w:val="0"/>
          <w:color w:val="0F1115"/>
          <w:spacing w:val="0"/>
          <w:sz w:val="24"/>
          <w:szCs w:val="24"/>
          <w:shd w:val="clear" w:fill="FFFFFF"/>
        </w:rPr>
        <w:t>it explains how to read the judiciary paper correctly.</w:t>
      </w:r>
    </w:p>
    <w:p w14:paraId="7AED3B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Without this paper, a reader might mistakenly assume that the judiciary paper is incomplete or that its silences represent omissions. This companion clarifies that the judiciary paper is foundational, not exhaustive---and that many of the questions it does not address are already answered elsewhere in the Concord framework.</w:t>
      </w:r>
    </w:p>
    <w:p w14:paraId="6B4F7D6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defence against criticism. It is a </w:t>
      </w:r>
      <w:r>
        <w:rPr>
          <w:rFonts w:hint="default" w:ascii="Segoe UI" w:hAnsi="Segoe UI" w:eastAsia="Segoe UI" w:cs="Segoe UI"/>
          <w:b/>
          <w:bCs/>
          <w:i w:val="0"/>
          <w:iCs w:val="0"/>
          <w:caps w:val="0"/>
          <w:color w:val="0F1115"/>
          <w:spacing w:val="0"/>
          <w:sz w:val="24"/>
          <w:szCs w:val="24"/>
          <w:shd w:val="clear" w:fill="FFFFFF"/>
        </w:rPr>
        <w:t>guide to constitutional context.</w:t>
      </w:r>
    </w:p>
    <w:p w14:paraId="757A477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459F516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 What This Paper Achieves</w:t>
      </w:r>
    </w:p>
    <w:p w14:paraId="05D3B85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It Clarifies the Constitutional Function of the Judiciary Paper</w:t>
      </w:r>
    </w:p>
    <w:p w14:paraId="52EDE5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paper establishes:</w:t>
      </w:r>
    </w:p>
    <w:p w14:paraId="2E8B84B8">
      <w:pPr>
        <w:keepNext w:val="0"/>
        <w:keepLines w:val="0"/>
        <w:widowControl/>
        <w:numPr>
          <w:ilvl w:val="0"/>
          <w:numId w:val="57"/>
        </w:numPr>
        <w:suppressLineNumbers w:val="0"/>
        <w:spacing w:before="0" w:beforeAutospacing="1" w:after="0" w:afterAutospacing="1"/>
        <w:ind w:left="0" w:hanging="360"/>
      </w:pPr>
    </w:p>
    <w:p w14:paraId="5D7DB71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nature of justice</w:t>
      </w:r>
    </w:p>
    <w:p w14:paraId="7BBA2D8C">
      <w:pPr>
        <w:keepNext w:val="0"/>
        <w:keepLines w:val="0"/>
        <w:widowControl/>
        <w:numPr>
          <w:ilvl w:val="0"/>
          <w:numId w:val="57"/>
        </w:numPr>
        <w:suppressLineNumbers w:val="0"/>
        <w:spacing w:before="0" w:beforeAutospacing="1" w:after="0" w:afterAutospacing="1"/>
        <w:ind w:left="0" w:hanging="360"/>
      </w:pPr>
    </w:p>
    <w:p w14:paraId="7282F2E2">
      <w:pPr>
        <w:keepNext w:val="0"/>
        <w:keepLines w:val="0"/>
        <w:widowControl/>
        <w:numPr>
          <w:ilvl w:val="0"/>
          <w:numId w:val="57"/>
        </w:numPr>
        <w:suppressLineNumbers w:val="0"/>
        <w:spacing w:before="90" w:beforeAutospacing="0" w:after="0" w:afterAutospacing="1"/>
        <w:ind w:left="0" w:hanging="360"/>
      </w:pPr>
    </w:p>
    <w:p w14:paraId="320889A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fiduciary identity of judicial office</w:t>
      </w:r>
    </w:p>
    <w:p w14:paraId="40178492">
      <w:pPr>
        <w:keepNext w:val="0"/>
        <w:keepLines w:val="0"/>
        <w:widowControl/>
        <w:numPr>
          <w:ilvl w:val="0"/>
          <w:numId w:val="57"/>
        </w:numPr>
        <w:suppressLineNumbers w:val="0"/>
        <w:spacing w:before="90" w:beforeAutospacing="0" w:after="0" w:afterAutospacing="1"/>
        <w:ind w:left="0" w:hanging="360"/>
      </w:pPr>
    </w:p>
    <w:p w14:paraId="52C2E54D">
      <w:pPr>
        <w:keepNext w:val="0"/>
        <w:keepLines w:val="0"/>
        <w:widowControl/>
        <w:numPr>
          <w:ilvl w:val="0"/>
          <w:numId w:val="57"/>
        </w:numPr>
        <w:suppressLineNumbers w:val="0"/>
        <w:spacing w:before="90" w:beforeAutospacing="0" w:after="0" w:afterAutospacing="1"/>
        <w:ind w:left="0" w:hanging="360"/>
      </w:pPr>
    </w:p>
    <w:p w14:paraId="32ABA80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necessity of judicial independence</w:t>
      </w:r>
    </w:p>
    <w:p w14:paraId="7B26B4CC">
      <w:pPr>
        <w:keepNext w:val="0"/>
        <w:keepLines w:val="0"/>
        <w:widowControl/>
        <w:numPr>
          <w:ilvl w:val="0"/>
          <w:numId w:val="57"/>
        </w:numPr>
        <w:suppressLineNumbers w:val="0"/>
        <w:spacing w:before="90" w:beforeAutospacing="0" w:after="0" w:afterAutospacing="1"/>
        <w:ind w:left="0" w:hanging="360"/>
      </w:pPr>
    </w:p>
    <w:p w14:paraId="5464EE83">
      <w:pPr>
        <w:keepNext w:val="0"/>
        <w:keepLines w:val="0"/>
        <w:widowControl/>
        <w:numPr>
          <w:ilvl w:val="0"/>
          <w:numId w:val="57"/>
        </w:numPr>
        <w:suppressLineNumbers w:val="0"/>
        <w:spacing w:before="90" w:beforeAutospacing="0" w:after="0" w:afterAutospacing="1"/>
        <w:ind w:left="0" w:hanging="360"/>
      </w:pPr>
    </w:p>
    <w:p w14:paraId="7A29B3C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limits of individual human judgement</w:t>
      </w:r>
    </w:p>
    <w:p w14:paraId="1A794CC6">
      <w:pPr>
        <w:keepNext w:val="0"/>
        <w:keepLines w:val="0"/>
        <w:widowControl/>
        <w:numPr>
          <w:ilvl w:val="0"/>
          <w:numId w:val="57"/>
        </w:numPr>
        <w:suppressLineNumbers w:val="0"/>
        <w:spacing w:before="90" w:beforeAutospacing="0" w:after="0" w:afterAutospacing="1"/>
        <w:ind w:left="0" w:hanging="360"/>
      </w:pPr>
    </w:p>
    <w:p w14:paraId="64FF64E2">
      <w:pPr>
        <w:keepNext w:val="0"/>
        <w:keepLines w:val="0"/>
        <w:widowControl/>
        <w:numPr>
          <w:ilvl w:val="0"/>
          <w:numId w:val="57"/>
        </w:numPr>
        <w:suppressLineNumbers w:val="0"/>
        <w:spacing w:before="90" w:beforeAutospacing="0" w:after="0" w:afterAutospacing="1"/>
        <w:ind w:left="0" w:hanging="360"/>
      </w:pPr>
    </w:p>
    <w:p w14:paraId="7622CC9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value of triadic reasoning</w:t>
      </w:r>
    </w:p>
    <w:p w14:paraId="45F0B992">
      <w:pPr>
        <w:keepNext w:val="0"/>
        <w:keepLines w:val="0"/>
        <w:widowControl/>
        <w:numPr>
          <w:ilvl w:val="0"/>
          <w:numId w:val="57"/>
        </w:numPr>
        <w:suppressLineNumbers w:val="0"/>
        <w:spacing w:before="90" w:beforeAutospacing="0" w:after="0" w:afterAutospacing="1"/>
        <w:ind w:left="0" w:hanging="360"/>
      </w:pPr>
    </w:p>
    <w:p w14:paraId="54F9C07F">
      <w:pPr>
        <w:keepNext w:val="0"/>
        <w:keepLines w:val="0"/>
        <w:widowControl/>
        <w:numPr>
          <w:ilvl w:val="0"/>
          <w:numId w:val="57"/>
        </w:numPr>
        <w:suppressLineNumbers w:val="0"/>
        <w:spacing w:before="90" w:beforeAutospacing="0" w:after="0" w:afterAutospacing="1"/>
        <w:ind w:left="0" w:hanging="360"/>
      </w:pPr>
    </w:p>
    <w:p w14:paraId="078E766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constitutional role of appeals</w:t>
      </w:r>
    </w:p>
    <w:p w14:paraId="0A2AB142">
      <w:pPr>
        <w:keepNext w:val="0"/>
        <w:keepLines w:val="0"/>
        <w:widowControl/>
        <w:numPr>
          <w:ilvl w:val="0"/>
          <w:numId w:val="57"/>
        </w:numPr>
        <w:suppressLineNumbers w:val="0"/>
        <w:spacing w:before="90" w:beforeAutospacing="0" w:after="0" w:afterAutospacing="1"/>
        <w:ind w:left="0" w:hanging="360"/>
      </w:pPr>
    </w:p>
    <w:p w14:paraId="4D0F3A7A">
      <w:pPr>
        <w:keepNext w:val="0"/>
        <w:keepLines w:val="0"/>
        <w:widowControl/>
        <w:numPr>
          <w:ilvl w:val="0"/>
          <w:numId w:val="57"/>
        </w:numPr>
        <w:suppressLineNumbers w:val="0"/>
        <w:spacing w:before="90" w:beforeAutospacing="0" w:after="0" w:afterAutospacing="1"/>
        <w:ind w:left="0" w:hanging="360"/>
      </w:pPr>
    </w:p>
    <w:p w14:paraId="7DCA199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place of constitutional courts</w:t>
      </w:r>
    </w:p>
    <w:p w14:paraId="4438661A">
      <w:pPr>
        <w:keepNext w:val="0"/>
        <w:keepLines w:val="0"/>
        <w:widowControl/>
        <w:numPr>
          <w:ilvl w:val="0"/>
          <w:numId w:val="57"/>
        </w:numPr>
        <w:suppressLineNumbers w:val="0"/>
        <w:spacing w:before="90" w:beforeAutospacing="0" w:after="0" w:afterAutospacing="1"/>
        <w:ind w:left="0" w:hanging="360"/>
      </w:pPr>
    </w:p>
    <w:p w14:paraId="459CC47B">
      <w:pPr>
        <w:keepNext w:val="0"/>
        <w:keepLines w:val="0"/>
        <w:widowControl/>
        <w:numPr>
          <w:ilvl w:val="0"/>
          <w:numId w:val="57"/>
        </w:numPr>
        <w:suppressLineNumbers w:val="0"/>
        <w:spacing w:before="90" w:beforeAutospacing="0" w:after="0" w:afterAutospacing="1"/>
        <w:ind w:left="0" w:hanging="360"/>
      </w:pPr>
    </w:p>
    <w:p w14:paraId="4B7BE10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importance of continual judicial learning</w:t>
      </w:r>
    </w:p>
    <w:p w14:paraId="3A443777">
      <w:pPr>
        <w:keepNext w:val="0"/>
        <w:keepLines w:val="0"/>
        <w:widowControl/>
        <w:numPr>
          <w:ilvl w:val="0"/>
          <w:numId w:val="57"/>
        </w:numPr>
        <w:suppressLineNumbers w:val="0"/>
        <w:spacing w:before="90" w:beforeAutospacing="0" w:after="0" w:afterAutospacing="1"/>
        <w:ind w:left="0" w:hanging="360"/>
      </w:pPr>
    </w:p>
    <w:p w14:paraId="5B277B6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not attempt to be a complete judicial code. That is a deliberate choice. The Concord distinguishes between foundational constitutional principles and lower-order operational design.</w:t>
      </w:r>
    </w:p>
    <w:p w14:paraId="07A9805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It Anticipates Legitimate Questions</w:t>
      </w:r>
    </w:p>
    <w:p w14:paraId="6F14170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identifies several concerns that naturally arise when the judiciary paper is read alone:</w:t>
      </w:r>
    </w:p>
    <w:p w14:paraId="1783368A">
      <w:pPr>
        <w:keepNext w:val="0"/>
        <w:keepLines w:val="0"/>
        <w:widowControl/>
        <w:numPr>
          <w:ilvl w:val="0"/>
          <w:numId w:val="58"/>
        </w:numPr>
        <w:suppressLineNumbers w:val="0"/>
        <w:spacing w:before="0" w:beforeAutospacing="1" w:after="0" w:afterAutospacing="1"/>
        <w:ind w:left="0" w:hanging="360"/>
      </w:pPr>
    </w:p>
    <w:p w14:paraId="7664457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are Judicial Stewards appointed?</w:t>
      </w:r>
    </w:p>
    <w:p w14:paraId="000A181B">
      <w:pPr>
        <w:keepNext w:val="0"/>
        <w:keepLines w:val="0"/>
        <w:widowControl/>
        <w:numPr>
          <w:ilvl w:val="0"/>
          <w:numId w:val="58"/>
        </w:numPr>
        <w:suppressLineNumbers w:val="0"/>
        <w:spacing w:before="0" w:beforeAutospacing="1" w:after="0" w:afterAutospacing="1"/>
        <w:ind w:left="0" w:hanging="360"/>
      </w:pPr>
    </w:p>
    <w:p w14:paraId="3E98C589">
      <w:pPr>
        <w:keepNext w:val="0"/>
        <w:keepLines w:val="0"/>
        <w:widowControl/>
        <w:numPr>
          <w:ilvl w:val="0"/>
          <w:numId w:val="58"/>
        </w:numPr>
        <w:suppressLineNumbers w:val="0"/>
        <w:spacing w:before="90" w:beforeAutospacing="0" w:after="0" w:afterAutospacing="1"/>
        <w:ind w:left="0" w:hanging="360"/>
      </w:pPr>
    </w:p>
    <w:p w14:paraId="746CF9E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are they reviewed without compromising independence?</w:t>
      </w:r>
    </w:p>
    <w:p w14:paraId="5A3E2A9F">
      <w:pPr>
        <w:keepNext w:val="0"/>
        <w:keepLines w:val="0"/>
        <w:widowControl/>
        <w:numPr>
          <w:ilvl w:val="0"/>
          <w:numId w:val="58"/>
        </w:numPr>
        <w:suppressLineNumbers w:val="0"/>
        <w:spacing w:before="90" w:beforeAutospacing="0" w:after="0" w:afterAutospacing="1"/>
        <w:ind w:left="0" w:hanging="360"/>
      </w:pPr>
    </w:p>
    <w:p w14:paraId="751D1CD8">
      <w:pPr>
        <w:keepNext w:val="0"/>
        <w:keepLines w:val="0"/>
        <w:widowControl/>
        <w:numPr>
          <w:ilvl w:val="0"/>
          <w:numId w:val="58"/>
        </w:numPr>
        <w:suppressLineNumbers w:val="0"/>
        <w:spacing w:before="90" w:beforeAutospacing="0" w:after="0" w:afterAutospacing="1"/>
        <w:ind w:left="0" w:hanging="360"/>
      </w:pPr>
    </w:p>
    <w:p w14:paraId="73B510C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may they be removed?</w:t>
      </w:r>
    </w:p>
    <w:p w14:paraId="6EA54AE9">
      <w:pPr>
        <w:keepNext w:val="0"/>
        <w:keepLines w:val="0"/>
        <w:widowControl/>
        <w:numPr>
          <w:ilvl w:val="0"/>
          <w:numId w:val="58"/>
        </w:numPr>
        <w:suppressLineNumbers w:val="0"/>
        <w:spacing w:before="90" w:beforeAutospacing="0" w:after="0" w:afterAutospacing="1"/>
        <w:ind w:left="0" w:hanging="360"/>
      </w:pPr>
    </w:p>
    <w:p w14:paraId="1CF980DB">
      <w:pPr>
        <w:keepNext w:val="0"/>
        <w:keepLines w:val="0"/>
        <w:widowControl/>
        <w:numPr>
          <w:ilvl w:val="0"/>
          <w:numId w:val="58"/>
        </w:numPr>
        <w:suppressLineNumbers w:val="0"/>
        <w:spacing w:before="90" w:beforeAutospacing="0" w:after="0" w:afterAutospacing="1"/>
        <w:ind w:left="0" w:hanging="360"/>
      </w:pPr>
    </w:p>
    <w:p w14:paraId="0D4349D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gives practical meaning to fiduciary judicial duty?</w:t>
      </w:r>
    </w:p>
    <w:p w14:paraId="5B3E56A6">
      <w:pPr>
        <w:keepNext w:val="0"/>
        <w:keepLines w:val="0"/>
        <w:widowControl/>
        <w:numPr>
          <w:ilvl w:val="0"/>
          <w:numId w:val="58"/>
        </w:numPr>
        <w:suppressLineNumbers w:val="0"/>
        <w:spacing w:before="90" w:beforeAutospacing="0" w:after="0" w:afterAutospacing="1"/>
        <w:ind w:left="0" w:hanging="360"/>
      </w:pPr>
    </w:p>
    <w:p w14:paraId="7DC6337E">
      <w:pPr>
        <w:keepNext w:val="0"/>
        <w:keepLines w:val="0"/>
        <w:widowControl/>
        <w:numPr>
          <w:ilvl w:val="0"/>
          <w:numId w:val="58"/>
        </w:numPr>
        <w:suppressLineNumbers w:val="0"/>
        <w:spacing w:before="90" w:beforeAutospacing="0" w:after="0" w:afterAutospacing="1"/>
        <w:ind w:left="0" w:hanging="360"/>
      </w:pPr>
    </w:p>
    <w:p w14:paraId="3A29206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limits judicial discretion?</w:t>
      </w:r>
    </w:p>
    <w:p w14:paraId="031402E4">
      <w:pPr>
        <w:keepNext w:val="0"/>
        <w:keepLines w:val="0"/>
        <w:widowControl/>
        <w:numPr>
          <w:ilvl w:val="0"/>
          <w:numId w:val="58"/>
        </w:numPr>
        <w:suppressLineNumbers w:val="0"/>
        <w:spacing w:before="90" w:beforeAutospacing="0" w:after="0" w:afterAutospacing="1"/>
        <w:ind w:left="0" w:hanging="360"/>
      </w:pPr>
    </w:p>
    <w:p w14:paraId="2FBBC375">
      <w:pPr>
        <w:keepNext w:val="0"/>
        <w:keepLines w:val="0"/>
        <w:widowControl/>
        <w:numPr>
          <w:ilvl w:val="0"/>
          <w:numId w:val="58"/>
        </w:numPr>
        <w:suppressLineNumbers w:val="0"/>
        <w:spacing w:before="90" w:beforeAutospacing="0" w:after="0" w:afterAutospacing="1"/>
        <w:ind w:left="0" w:hanging="360"/>
      </w:pPr>
    </w:p>
    <w:p w14:paraId="568863D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are appeals structured?</w:t>
      </w:r>
    </w:p>
    <w:p w14:paraId="11F989BA">
      <w:pPr>
        <w:keepNext w:val="0"/>
        <w:keepLines w:val="0"/>
        <w:widowControl/>
        <w:numPr>
          <w:ilvl w:val="0"/>
          <w:numId w:val="58"/>
        </w:numPr>
        <w:suppressLineNumbers w:val="0"/>
        <w:spacing w:before="90" w:beforeAutospacing="0" w:after="0" w:afterAutospacing="1"/>
        <w:ind w:left="0" w:hanging="360"/>
      </w:pPr>
    </w:p>
    <w:p w14:paraId="63AA2AA7">
      <w:pPr>
        <w:keepNext w:val="0"/>
        <w:keepLines w:val="0"/>
        <w:widowControl/>
        <w:numPr>
          <w:ilvl w:val="0"/>
          <w:numId w:val="58"/>
        </w:numPr>
        <w:suppressLineNumbers w:val="0"/>
        <w:spacing w:before="90" w:beforeAutospacing="0" w:after="0" w:afterAutospacing="1"/>
        <w:ind w:left="0" w:hanging="360"/>
      </w:pPr>
    </w:p>
    <w:p w14:paraId="019355B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is precedent treated?</w:t>
      </w:r>
    </w:p>
    <w:p w14:paraId="2D80A209">
      <w:pPr>
        <w:keepNext w:val="0"/>
        <w:keepLines w:val="0"/>
        <w:widowControl/>
        <w:numPr>
          <w:ilvl w:val="0"/>
          <w:numId w:val="58"/>
        </w:numPr>
        <w:suppressLineNumbers w:val="0"/>
        <w:spacing w:before="90" w:beforeAutospacing="0" w:after="0" w:afterAutospacing="1"/>
        <w:ind w:left="0" w:hanging="360"/>
      </w:pPr>
    </w:p>
    <w:p w14:paraId="562BD834">
      <w:pPr>
        <w:keepNext w:val="0"/>
        <w:keepLines w:val="0"/>
        <w:widowControl/>
        <w:numPr>
          <w:ilvl w:val="0"/>
          <w:numId w:val="58"/>
        </w:numPr>
        <w:suppressLineNumbers w:val="0"/>
        <w:spacing w:before="90" w:beforeAutospacing="0" w:after="0" w:afterAutospacing="1"/>
        <w:ind w:left="0" w:hanging="360"/>
      </w:pPr>
    </w:p>
    <w:p w14:paraId="2714994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can comparative judicial review avoid becoming pressure toward conformity?</w:t>
      </w:r>
    </w:p>
    <w:p w14:paraId="09B5F2B8">
      <w:pPr>
        <w:keepNext w:val="0"/>
        <w:keepLines w:val="0"/>
        <w:widowControl/>
        <w:numPr>
          <w:ilvl w:val="0"/>
          <w:numId w:val="58"/>
        </w:numPr>
        <w:suppressLineNumbers w:val="0"/>
        <w:spacing w:before="90" w:beforeAutospacing="0" w:after="0" w:afterAutospacing="1"/>
        <w:ind w:left="0" w:hanging="360"/>
      </w:pPr>
    </w:p>
    <w:p w14:paraId="1DFA7579">
      <w:pPr>
        <w:keepNext w:val="0"/>
        <w:keepLines w:val="0"/>
        <w:widowControl/>
        <w:numPr>
          <w:ilvl w:val="0"/>
          <w:numId w:val="58"/>
        </w:numPr>
        <w:suppressLineNumbers w:val="0"/>
        <w:spacing w:before="90" w:beforeAutospacing="0" w:after="0" w:afterAutospacing="1"/>
        <w:ind w:left="0" w:hanging="360"/>
      </w:pPr>
    </w:p>
    <w:p w14:paraId="1C30F5E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is the Constitutional Court prevented from becoming a superior political authority?</w:t>
      </w:r>
    </w:p>
    <w:p w14:paraId="3E926275">
      <w:pPr>
        <w:keepNext w:val="0"/>
        <w:keepLines w:val="0"/>
        <w:widowControl/>
        <w:numPr>
          <w:ilvl w:val="0"/>
          <w:numId w:val="58"/>
        </w:numPr>
        <w:suppressLineNumbers w:val="0"/>
        <w:spacing w:before="90" w:beforeAutospacing="0" w:after="0" w:afterAutospacing="1"/>
        <w:ind w:left="0" w:hanging="360"/>
      </w:pPr>
    </w:p>
    <w:p w14:paraId="3C8F31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are serious questions. They are not dismissed. They are properly situated.</w:t>
      </w:r>
    </w:p>
    <w:p w14:paraId="4429101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It Connects the Judiciary Paper to the Wider Framework</w:t>
      </w:r>
    </w:p>
    <w:p w14:paraId="379819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companion paper systematically shows how the judiciary paper is supported by broader Concord doctrines: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32"/>
        <w:gridCol w:w="7348"/>
      </w:tblGrid>
      <w:tr w14:paraId="07E49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C01E3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Judiciary Paper Concept</w:t>
            </w:r>
          </w:p>
        </w:tc>
        <w:tc>
          <w:tcPr>
            <w:tcW w:w="0" w:type="auto"/>
            <w:tcBorders>
              <w:top w:val="nil"/>
            </w:tcBorders>
            <w:shd w:val="clear"/>
            <w:tcMar>
              <w:top w:w="150" w:type="dxa"/>
              <w:left w:w="240" w:type="dxa"/>
              <w:bottom w:w="150" w:type="dxa"/>
              <w:right w:w="240" w:type="dxa"/>
            </w:tcMar>
            <w:vAlign w:val="center"/>
          </w:tcPr>
          <w:p w14:paraId="70FDA5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Wider Concord Support</w:t>
            </w:r>
          </w:p>
        </w:tc>
      </w:tr>
      <w:tr w14:paraId="2EEF5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6F926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Fiduciary judicial office</w:t>
            </w:r>
          </w:p>
        </w:tc>
        <w:tc>
          <w:tcPr>
            <w:tcW w:w="0" w:type="auto"/>
            <w:shd w:val="clear"/>
            <w:tcMar>
              <w:top w:w="150" w:type="dxa"/>
              <w:left w:w="240" w:type="dxa"/>
              <w:bottom w:w="150" w:type="dxa"/>
              <w:right w:w="0" w:type="dxa"/>
            </w:tcMar>
            <w:vAlign w:val="center"/>
          </w:tcPr>
          <w:p w14:paraId="24A9BD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Wider stewardship doctrine</w:t>
            </w:r>
          </w:p>
        </w:tc>
      </w:tr>
      <w:tr w14:paraId="1F2A0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D08B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Articulable reasoning</w:t>
            </w:r>
          </w:p>
        </w:tc>
        <w:tc>
          <w:tcPr>
            <w:tcW w:w="0" w:type="auto"/>
            <w:shd w:val="clear"/>
            <w:tcMar>
              <w:top w:w="150" w:type="dxa"/>
              <w:left w:w="240" w:type="dxa"/>
              <w:bottom w:w="150" w:type="dxa"/>
              <w:right w:w="0" w:type="dxa"/>
            </w:tcMar>
            <w:vAlign w:val="center"/>
          </w:tcPr>
          <w:p w14:paraId="094302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Fiduciary stewardship doctrine</w:t>
            </w:r>
          </w:p>
        </w:tc>
      </w:tr>
      <w:tr w14:paraId="2A638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70AF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Judicial independence and accountability</w:t>
            </w:r>
          </w:p>
        </w:tc>
        <w:tc>
          <w:tcPr>
            <w:tcW w:w="0" w:type="auto"/>
            <w:shd w:val="clear"/>
            <w:tcMar>
              <w:top w:w="150" w:type="dxa"/>
              <w:left w:w="240" w:type="dxa"/>
              <w:bottom w:w="150" w:type="dxa"/>
              <w:right w:w="0" w:type="dxa"/>
            </w:tcMar>
            <w:vAlign w:val="center"/>
          </w:tcPr>
          <w:p w14:paraId="641245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Governance framework on temporary, reviewable authority</w:t>
            </w:r>
          </w:p>
        </w:tc>
      </w:tr>
      <w:tr w14:paraId="548C7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099F5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Appointment, review, removal</w:t>
            </w:r>
          </w:p>
        </w:tc>
        <w:tc>
          <w:tcPr>
            <w:tcW w:w="0" w:type="auto"/>
            <w:shd w:val="clear"/>
            <w:tcMar>
              <w:top w:w="150" w:type="dxa"/>
              <w:left w:w="240" w:type="dxa"/>
              <w:bottom w:w="150" w:type="dxa"/>
              <w:right w:w="0" w:type="dxa"/>
            </w:tcMar>
            <w:vAlign w:val="center"/>
          </w:tcPr>
          <w:p w14:paraId="166E48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Governance doctrines on stewardship office</w:t>
            </w:r>
          </w:p>
        </w:tc>
      </w:tr>
      <w:tr w14:paraId="0B437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0AE6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Appeals, reviewability, precedent</w:t>
            </w:r>
          </w:p>
        </w:tc>
        <w:tc>
          <w:tcPr>
            <w:tcW w:w="0" w:type="auto"/>
            <w:shd w:val="clear"/>
            <w:tcMar>
              <w:top w:w="150" w:type="dxa"/>
              <w:left w:w="240" w:type="dxa"/>
              <w:bottom w:w="150" w:type="dxa"/>
              <w:right w:w="0" w:type="dxa"/>
            </w:tcMar>
            <w:vAlign w:val="center"/>
          </w:tcPr>
          <w:p w14:paraId="2AC004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Governance doctrines on reviewable decision-making and Constitutional Ratchet</w:t>
            </w:r>
          </w:p>
        </w:tc>
      </w:tr>
      <w:tr w14:paraId="57F28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81215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Comparative Judicial Stewardship</w:t>
            </w:r>
          </w:p>
        </w:tc>
        <w:tc>
          <w:tcPr>
            <w:tcW w:w="0" w:type="auto"/>
            <w:shd w:val="clear"/>
            <w:tcMar>
              <w:top w:w="150" w:type="dxa"/>
              <w:left w:w="240" w:type="dxa"/>
              <w:bottom w:w="150" w:type="dxa"/>
              <w:right w:w="0" w:type="dxa"/>
            </w:tcMar>
            <w:vAlign w:val="center"/>
          </w:tcPr>
          <w:p w14:paraId="375BBF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Learning function, not conformity pressure</w:t>
            </w:r>
          </w:p>
        </w:tc>
      </w:tr>
    </w:tbl>
    <w:p w14:paraId="71CE548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It Distinguishes Foundational Principles from Operational Specification</w:t>
      </w:r>
    </w:p>
    <w:p w14:paraId="118177B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clarifies that some matters properly belong to later judicial-operational papers:</w:t>
      </w:r>
    </w:p>
    <w:p w14:paraId="7A44996A">
      <w:pPr>
        <w:keepNext w:val="0"/>
        <w:keepLines w:val="0"/>
        <w:widowControl/>
        <w:numPr>
          <w:ilvl w:val="0"/>
          <w:numId w:val="59"/>
        </w:numPr>
        <w:suppressLineNumbers w:val="0"/>
        <w:spacing w:before="0" w:beforeAutospacing="1" w:after="0" w:afterAutospacing="1"/>
        <w:ind w:left="0" w:hanging="360"/>
      </w:pPr>
    </w:p>
    <w:p w14:paraId="7D3D41A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Appointment processes</w:t>
      </w:r>
    </w:p>
    <w:p w14:paraId="367D6A3B">
      <w:pPr>
        <w:keepNext w:val="0"/>
        <w:keepLines w:val="0"/>
        <w:widowControl/>
        <w:numPr>
          <w:ilvl w:val="0"/>
          <w:numId w:val="59"/>
        </w:numPr>
        <w:suppressLineNumbers w:val="0"/>
        <w:spacing w:before="0" w:beforeAutospacing="1" w:after="0" w:afterAutospacing="1"/>
        <w:ind w:left="0" w:hanging="360"/>
      </w:pPr>
    </w:p>
    <w:p w14:paraId="15AEACFA">
      <w:pPr>
        <w:keepNext w:val="0"/>
        <w:keepLines w:val="0"/>
        <w:widowControl/>
        <w:numPr>
          <w:ilvl w:val="0"/>
          <w:numId w:val="59"/>
        </w:numPr>
        <w:suppressLineNumbers w:val="0"/>
        <w:spacing w:before="90" w:beforeAutospacing="0" w:after="0" w:afterAutospacing="1"/>
        <w:ind w:left="0" w:hanging="360"/>
      </w:pPr>
    </w:p>
    <w:p w14:paraId="25B61B8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Review mechanisms</w:t>
      </w:r>
    </w:p>
    <w:p w14:paraId="1A38E8A0">
      <w:pPr>
        <w:keepNext w:val="0"/>
        <w:keepLines w:val="0"/>
        <w:widowControl/>
        <w:numPr>
          <w:ilvl w:val="0"/>
          <w:numId w:val="59"/>
        </w:numPr>
        <w:suppressLineNumbers w:val="0"/>
        <w:spacing w:before="90" w:beforeAutospacing="0" w:after="0" w:afterAutospacing="1"/>
        <w:ind w:left="0" w:hanging="360"/>
      </w:pPr>
    </w:p>
    <w:p w14:paraId="7AC5843B">
      <w:pPr>
        <w:keepNext w:val="0"/>
        <w:keepLines w:val="0"/>
        <w:widowControl/>
        <w:numPr>
          <w:ilvl w:val="0"/>
          <w:numId w:val="59"/>
        </w:numPr>
        <w:suppressLineNumbers w:val="0"/>
        <w:spacing w:before="90" w:beforeAutospacing="0" w:after="0" w:afterAutospacing="1"/>
        <w:ind w:left="0" w:hanging="360"/>
      </w:pPr>
    </w:p>
    <w:p w14:paraId="4ACF0F5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Recusal rules</w:t>
      </w:r>
    </w:p>
    <w:p w14:paraId="409F960F">
      <w:pPr>
        <w:keepNext w:val="0"/>
        <w:keepLines w:val="0"/>
        <w:widowControl/>
        <w:numPr>
          <w:ilvl w:val="0"/>
          <w:numId w:val="59"/>
        </w:numPr>
        <w:suppressLineNumbers w:val="0"/>
        <w:spacing w:before="90" w:beforeAutospacing="0" w:after="0" w:afterAutospacing="1"/>
        <w:ind w:left="0" w:hanging="360"/>
      </w:pPr>
    </w:p>
    <w:p w14:paraId="7CD54E44">
      <w:pPr>
        <w:keepNext w:val="0"/>
        <w:keepLines w:val="0"/>
        <w:widowControl/>
        <w:numPr>
          <w:ilvl w:val="0"/>
          <w:numId w:val="59"/>
        </w:numPr>
        <w:suppressLineNumbers w:val="0"/>
        <w:spacing w:before="90" w:beforeAutospacing="0" w:after="0" w:afterAutospacing="1"/>
        <w:ind w:left="0" w:hanging="360"/>
      </w:pPr>
    </w:p>
    <w:p w14:paraId="5E8D8F9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Tenure and renewal</w:t>
      </w:r>
    </w:p>
    <w:p w14:paraId="29494EF1">
      <w:pPr>
        <w:keepNext w:val="0"/>
        <w:keepLines w:val="0"/>
        <w:widowControl/>
        <w:numPr>
          <w:ilvl w:val="0"/>
          <w:numId w:val="59"/>
        </w:numPr>
        <w:suppressLineNumbers w:val="0"/>
        <w:spacing w:before="90" w:beforeAutospacing="0" w:after="0" w:afterAutospacing="1"/>
        <w:ind w:left="0" w:hanging="360"/>
      </w:pPr>
    </w:p>
    <w:p w14:paraId="2FB58399">
      <w:pPr>
        <w:keepNext w:val="0"/>
        <w:keepLines w:val="0"/>
        <w:widowControl/>
        <w:numPr>
          <w:ilvl w:val="0"/>
          <w:numId w:val="59"/>
        </w:numPr>
        <w:suppressLineNumbers w:val="0"/>
        <w:spacing w:before="90" w:beforeAutospacing="0" w:after="0" w:afterAutospacing="1"/>
        <w:ind w:left="0" w:hanging="360"/>
      </w:pPr>
    </w:p>
    <w:p w14:paraId="6E82461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Procedural relationships</w:t>
      </w:r>
    </w:p>
    <w:p w14:paraId="4D61F898">
      <w:pPr>
        <w:keepNext w:val="0"/>
        <w:keepLines w:val="0"/>
        <w:widowControl/>
        <w:numPr>
          <w:ilvl w:val="0"/>
          <w:numId w:val="59"/>
        </w:numPr>
        <w:suppressLineNumbers w:val="0"/>
        <w:spacing w:before="90" w:beforeAutospacing="0" w:after="0" w:afterAutospacing="1"/>
        <w:ind w:left="0" w:hanging="360"/>
      </w:pPr>
    </w:p>
    <w:p w14:paraId="4287A899">
      <w:pPr>
        <w:keepNext w:val="0"/>
        <w:keepLines w:val="0"/>
        <w:widowControl/>
        <w:numPr>
          <w:ilvl w:val="0"/>
          <w:numId w:val="59"/>
        </w:numPr>
        <w:suppressLineNumbers w:val="0"/>
        <w:spacing w:before="90" w:beforeAutospacing="0" w:after="0" w:afterAutospacing="1"/>
        <w:ind w:left="0" w:hanging="360"/>
      </w:pPr>
    </w:p>
    <w:p w14:paraId="2757E88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Appellate standards</w:t>
      </w:r>
    </w:p>
    <w:p w14:paraId="2359D7AB">
      <w:pPr>
        <w:keepNext w:val="0"/>
        <w:keepLines w:val="0"/>
        <w:widowControl/>
        <w:numPr>
          <w:ilvl w:val="0"/>
          <w:numId w:val="59"/>
        </w:numPr>
        <w:suppressLineNumbers w:val="0"/>
        <w:spacing w:before="90" w:beforeAutospacing="0" w:after="0" w:afterAutospacing="1"/>
        <w:ind w:left="0" w:hanging="360"/>
      </w:pPr>
    </w:p>
    <w:p w14:paraId="6A43D339">
      <w:pPr>
        <w:keepNext w:val="0"/>
        <w:keepLines w:val="0"/>
        <w:widowControl/>
        <w:numPr>
          <w:ilvl w:val="0"/>
          <w:numId w:val="59"/>
        </w:numPr>
        <w:suppressLineNumbers w:val="0"/>
        <w:spacing w:before="90" w:beforeAutospacing="0" w:after="0" w:afterAutospacing="1"/>
        <w:ind w:left="0" w:hanging="360"/>
      </w:pPr>
    </w:p>
    <w:p w14:paraId="55A1EE5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Court jurisdiction</w:t>
      </w:r>
    </w:p>
    <w:p w14:paraId="05E0777F">
      <w:pPr>
        <w:keepNext w:val="0"/>
        <w:keepLines w:val="0"/>
        <w:widowControl/>
        <w:numPr>
          <w:ilvl w:val="0"/>
          <w:numId w:val="59"/>
        </w:numPr>
        <w:suppressLineNumbers w:val="0"/>
        <w:spacing w:before="90" w:beforeAutospacing="0" w:after="0" w:afterAutospacing="1"/>
        <w:ind w:left="0" w:hanging="360"/>
      </w:pPr>
    </w:p>
    <w:p w14:paraId="6D0A1E74">
      <w:pPr>
        <w:keepNext w:val="0"/>
        <w:keepLines w:val="0"/>
        <w:widowControl/>
        <w:numPr>
          <w:ilvl w:val="0"/>
          <w:numId w:val="59"/>
        </w:numPr>
        <w:suppressLineNumbers w:val="0"/>
        <w:spacing w:before="90" w:beforeAutospacing="0" w:after="0" w:afterAutospacing="1"/>
        <w:ind w:left="0" w:hanging="360"/>
      </w:pPr>
    </w:p>
    <w:p w14:paraId="2184BD9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Precedent rules</w:t>
      </w:r>
    </w:p>
    <w:p w14:paraId="240EC324">
      <w:pPr>
        <w:keepNext w:val="0"/>
        <w:keepLines w:val="0"/>
        <w:widowControl/>
        <w:numPr>
          <w:ilvl w:val="0"/>
          <w:numId w:val="59"/>
        </w:numPr>
        <w:suppressLineNumbers w:val="0"/>
        <w:spacing w:before="90" w:beforeAutospacing="0" w:after="0" w:afterAutospacing="1"/>
        <w:ind w:left="0" w:hanging="360"/>
      </w:pPr>
    </w:p>
    <w:p w14:paraId="395DA93C">
      <w:pPr>
        <w:keepNext w:val="0"/>
        <w:keepLines w:val="0"/>
        <w:widowControl/>
        <w:numPr>
          <w:ilvl w:val="0"/>
          <w:numId w:val="59"/>
        </w:numPr>
        <w:suppressLineNumbers w:val="0"/>
        <w:spacing w:before="90" w:beforeAutospacing="0" w:after="0" w:afterAutospacing="1"/>
        <w:ind w:left="0" w:hanging="360"/>
      </w:pPr>
    </w:p>
    <w:p w14:paraId="54F5CD1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Publication and preservation rules</w:t>
      </w:r>
    </w:p>
    <w:p w14:paraId="2B51833E">
      <w:pPr>
        <w:keepNext w:val="0"/>
        <w:keepLines w:val="0"/>
        <w:widowControl/>
        <w:numPr>
          <w:ilvl w:val="0"/>
          <w:numId w:val="59"/>
        </w:numPr>
        <w:suppressLineNumbers w:val="0"/>
        <w:spacing w:before="90" w:beforeAutospacing="0" w:after="0" w:afterAutospacing="1"/>
        <w:ind w:left="0" w:hanging="360"/>
      </w:pPr>
    </w:p>
    <w:p w14:paraId="7DFAE6A6">
      <w:pPr>
        <w:keepNext w:val="0"/>
        <w:keepLines w:val="0"/>
        <w:widowControl/>
        <w:numPr>
          <w:ilvl w:val="0"/>
          <w:numId w:val="59"/>
        </w:numPr>
        <w:suppressLineNumbers w:val="0"/>
        <w:spacing w:before="90" w:beforeAutospacing="0" w:after="0" w:afterAutospacing="1"/>
        <w:ind w:left="0" w:hanging="360"/>
      </w:pPr>
    </w:p>
    <w:p w14:paraId="5944C59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Safeguards for comparative learning</w:t>
      </w:r>
    </w:p>
    <w:p w14:paraId="39206755">
      <w:pPr>
        <w:keepNext w:val="0"/>
        <w:keepLines w:val="0"/>
        <w:widowControl/>
        <w:numPr>
          <w:ilvl w:val="0"/>
          <w:numId w:val="59"/>
        </w:numPr>
        <w:suppressLineNumbers w:val="0"/>
        <w:spacing w:before="90" w:beforeAutospacing="0" w:after="0" w:afterAutospacing="1"/>
        <w:ind w:left="0" w:hanging="360"/>
      </w:pPr>
    </w:p>
    <w:p w14:paraId="419EA8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are not omissions. They are distinctions of constitutional layer.</w:t>
      </w:r>
    </w:p>
    <w:p w14:paraId="28F0656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261048D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II: Key Strengths</w:t>
      </w:r>
    </w:p>
    <w:p w14:paraId="1B7A02A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It Prevents Misreading</w:t>
      </w:r>
    </w:p>
    <w:p w14:paraId="2AB3B21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paper is rich and dense. A reader could easily mistake its silences for gaps. This companion prevents that misreading by explaining the paper's constitutional function.</w:t>
      </w:r>
    </w:p>
    <w:p w14:paraId="726B036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It Situates Judicial Authority Within the Wider Stewardship Doctrine</w:t>
      </w:r>
    </w:p>
    <w:p w14:paraId="4E03CD5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paper's claim that Judicial Stewards are fiduciaries is supported by the wider stewardship doctrine. This gives it constitutional weight and clarity.</w:t>
      </w:r>
    </w:p>
    <w:p w14:paraId="5CF2144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It Reconciles Independence and Accountability</w:t>
      </w:r>
    </w:p>
    <w:p w14:paraId="7CC7B11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most important contributions is the clarification that judicial independence and accountability are not contradictory. Independence protects judgement. Accountability governs the lawful exercise of delegated office.</w:t>
      </w:r>
    </w:p>
    <w:p w14:paraId="5EEA504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It Explains Comparative Judicial Stewardship</w:t>
      </w:r>
    </w:p>
    <w:p w14:paraId="4A2DE4F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companion paper addresses a legitimate concern: that comparison between panels or courts could become a covert mechanism for conformity. It clarifies that comparative observation is meant to illuminate patterns, not to subordinate independent judges to bureaucratic scorekeeping.</w:t>
      </w:r>
    </w:p>
    <w:p w14:paraId="1989115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It Provides a Roadmap for Readers</w:t>
      </w:r>
    </w:p>
    <w:p w14:paraId="4972D9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explicitly tells readers where to look for constitutional support:</w:t>
      </w:r>
    </w:p>
    <w:p w14:paraId="6AF8163B">
      <w:pPr>
        <w:keepNext w:val="0"/>
        <w:keepLines w:val="0"/>
        <w:widowControl/>
        <w:numPr>
          <w:ilvl w:val="0"/>
          <w:numId w:val="60"/>
        </w:numPr>
        <w:suppressLineNumbers w:val="0"/>
        <w:spacing w:before="0" w:beforeAutospacing="1" w:after="0" w:afterAutospacing="1"/>
        <w:ind w:left="0" w:hanging="360"/>
      </w:pPr>
    </w:p>
    <w:p w14:paraId="304F0A5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For fiduciary office: stewardship doctrines</w:t>
      </w:r>
    </w:p>
    <w:p w14:paraId="6DDB52FD">
      <w:pPr>
        <w:keepNext w:val="0"/>
        <w:keepLines w:val="0"/>
        <w:widowControl/>
        <w:numPr>
          <w:ilvl w:val="0"/>
          <w:numId w:val="60"/>
        </w:numPr>
        <w:suppressLineNumbers w:val="0"/>
        <w:spacing w:before="0" w:beforeAutospacing="1" w:after="0" w:afterAutospacing="1"/>
        <w:ind w:left="0" w:hanging="360"/>
      </w:pPr>
    </w:p>
    <w:p w14:paraId="23311FAE">
      <w:pPr>
        <w:keepNext w:val="0"/>
        <w:keepLines w:val="0"/>
        <w:widowControl/>
        <w:numPr>
          <w:ilvl w:val="0"/>
          <w:numId w:val="60"/>
        </w:numPr>
        <w:suppressLineNumbers w:val="0"/>
        <w:spacing w:before="90" w:beforeAutospacing="0" w:after="0" w:afterAutospacing="1"/>
        <w:ind w:left="0" w:hanging="360"/>
      </w:pPr>
    </w:p>
    <w:p w14:paraId="09BC2AF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For judicial loyalty: fiduciary stewardship</w:t>
      </w:r>
    </w:p>
    <w:p w14:paraId="48BAED2D">
      <w:pPr>
        <w:keepNext w:val="0"/>
        <w:keepLines w:val="0"/>
        <w:widowControl/>
        <w:numPr>
          <w:ilvl w:val="0"/>
          <w:numId w:val="60"/>
        </w:numPr>
        <w:suppressLineNumbers w:val="0"/>
        <w:spacing w:before="90" w:beforeAutospacing="0" w:after="0" w:afterAutospacing="1"/>
        <w:ind w:left="0" w:hanging="360"/>
      </w:pPr>
    </w:p>
    <w:p w14:paraId="6D996A02">
      <w:pPr>
        <w:keepNext w:val="0"/>
        <w:keepLines w:val="0"/>
        <w:widowControl/>
        <w:numPr>
          <w:ilvl w:val="0"/>
          <w:numId w:val="60"/>
        </w:numPr>
        <w:suppressLineNumbers w:val="0"/>
        <w:spacing w:before="90" w:beforeAutospacing="0" w:after="0" w:afterAutospacing="1"/>
        <w:ind w:left="0" w:hanging="360"/>
      </w:pPr>
    </w:p>
    <w:p w14:paraId="07388A5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For reviewability: governance doctrines</w:t>
      </w:r>
    </w:p>
    <w:p w14:paraId="293B3949">
      <w:pPr>
        <w:keepNext w:val="0"/>
        <w:keepLines w:val="0"/>
        <w:widowControl/>
        <w:numPr>
          <w:ilvl w:val="0"/>
          <w:numId w:val="60"/>
        </w:numPr>
        <w:suppressLineNumbers w:val="0"/>
        <w:spacing w:before="90" w:beforeAutospacing="0" w:after="0" w:afterAutospacing="1"/>
        <w:ind w:left="0" w:hanging="360"/>
      </w:pPr>
    </w:p>
    <w:p w14:paraId="21F4CAFB">
      <w:pPr>
        <w:keepNext w:val="0"/>
        <w:keepLines w:val="0"/>
        <w:widowControl/>
        <w:numPr>
          <w:ilvl w:val="0"/>
          <w:numId w:val="60"/>
        </w:numPr>
        <w:suppressLineNumbers w:val="0"/>
        <w:spacing w:before="90" w:beforeAutospacing="0" w:after="0" w:afterAutospacing="1"/>
        <w:ind w:left="0" w:hanging="360"/>
      </w:pPr>
    </w:p>
    <w:p w14:paraId="6D8FA9F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For appointment: governance doctrines</w:t>
      </w:r>
    </w:p>
    <w:p w14:paraId="381978BC">
      <w:pPr>
        <w:keepNext w:val="0"/>
        <w:keepLines w:val="0"/>
        <w:widowControl/>
        <w:numPr>
          <w:ilvl w:val="0"/>
          <w:numId w:val="60"/>
        </w:numPr>
        <w:suppressLineNumbers w:val="0"/>
        <w:spacing w:before="90" w:beforeAutospacing="0" w:after="0" w:afterAutospacing="1"/>
        <w:ind w:left="0" w:hanging="360"/>
      </w:pPr>
    </w:p>
    <w:p w14:paraId="6141AAE5">
      <w:pPr>
        <w:keepNext w:val="0"/>
        <w:keepLines w:val="0"/>
        <w:widowControl/>
        <w:numPr>
          <w:ilvl w:val="0"/>
          <w:numId w:val="60"/>
        </w:numPr>
        <w:suppressLineNumbers w:val="0"/>
        <w:spacing w:before="90" w:beforeAutospacing="0" w:after="0" w:afterAutospacing="1"/>
        <w:ind w:left="0" w:hanging="360"/>
      </w:pPr>
    </w:p>
    <w:p w14:paraId="4649771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For appeals: reviewable decision-making and Constitutional Ratchet</w:t>
      </w:r>
    </w:p>
    <w:p w14:paraId="147A175F">
      <w:pPr>
        <w:keepNext w:val="0"/>
        <w:keepLines w:val="0"/>
        <w:widowControl/>
        <w:numPr>
          <w:ilvl w:val="0"/>
          <w:numId w:val="60"/>
        </w:numPr>
        <w:suppressLineNumbers w:val="0"/>
        <w:spacing w:before="90" w:beforeAutospacing="0" w:after="0" w:afterAutospacing="1"/>
        <w:ind w:left="0" w:hanging="360"/>
      </w:pPr>
    </w:p>
    <w:p w14:paraId="50F51E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a practical guide to navigating the Concord corpus.</w:t>
      </w:r>
    </w:p>
    <w:p w14:paraId="27436ED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 It Acknowledges What Remains to Be Done</w:t>
      </w:r>
    </w:p>
    <w:p w14:paraId="1442130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does not pretend that everything is already specified. It acknowledges that several matters remain for later judicial-operational specification. This is honest and constitutionally appropriate.</w:t>
      </w:r>
    </w:p>
    <w:p w14:paraId="4A81957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608FCF2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III: What This Reveals About the Concord's Architecture</w:t>
      </w:r>
    </w:p>
    <w:p w14:paraId="78CC1BB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Layered Constitutional Design</w:t>
      </w:r>
    </w:p>
    <w:p w14:paraId="191BB23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distinguishes between:</w:t>
      </w:r>
    </w:p>
    <w:p w14:paraId="65C69498">
      <w:pPr>
        <w:keepNext w:val="0"/>
        <w:keepLines w:val="0"/>
        <w:widowControl/>
        <w:numPr>
          <w:ilvl w:val="0"/>
          <w:numId w:val="61"/>
        </w:numPr>
        <w:suppressLineNumbers w:val="0"/>
        <w:spacing w:before="0" w:beforeAutospacing="1" w:after="0" w:afterAutospacing="1"/>
        <w:ind w:left="0" w:hanging="360"/>
      </w:pPr>
    </w:p>
    <w:p w14:paraId="0C87DBA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Foundational constitutional principles</w:t>
      </w:r>
      <w:r>
        <w:rPr>
          <w:rFonts w:hint="default" w:ascii="Segoe UI" w:hAnsi="Segoe UI" w:eastAsia="Segoe UI" w:cs="Segoe UI"/>
          <w:i w:val="0"/>
          <w:iCs w:val="0"/>
          <w:caps w:val="0"/>
          <w:color w:val="0F1115"/>
          <w:spacing w:val="0"/>
          <w:sz w:val="24"/>
          <w:szCs w:val="24"/>
          <w:shd w:val="clear" w:fill="FFFFFF"/>
        </w:rPr>
        <w:t> --- stable, enduring, defining the nature of institutions</w:t>
      </w:r>
    </w:p>
    <w:p w14:paraId="57C47B8F">
      <w:pPr>
        <w:keepNext w:val="0"/>
        <w:keepLines w:val="0"/>
        <w:widowControl/>
        <w:numPr>
          <w:ilvl w:val="0"/>
          <w:numId w:val="61"/>
        </w:numPr>
        <w:suppressLineNumbers w:val="0"/>
        <w:spacing w:before="0" w:beforeAutospacing="1" w:after="0" w:afterAutospacing="1"/>
        <w:ind w:left="0" w:hanging="360"/>
      </w:pPr>
    </w:p>
    <w:p w14:paraId="2E18E637">
      <w:pPr>
        <w:keepNext w:val="0"/>
        <w:keepLines w:val="0"/>
        <w:widowControl/>
        <w:numPr>
          <w:ilvl w:val="0"/>
          <w:numId w:val="61"/>
        </w:numPr>
        <w:suppressLineNumbers w:val="0"/>
        <w:spacing w:before="90" w:beforeAutospacing="0" w:after="0" w:afterAutospacing="1"/>
        <w:ind w:left="0" w:hanging="360"/>
      </w:pPr>
    </w:p>
    <w:p w14:paraId="0EB1632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Operational specification</w:t>
      </w:r>
      <w:r>
        <w:rPr>
          <w:rFonts w:hint="default" w:ascii="Segoe UI" w:hAnsi="Segoe UI" w:eastAsia="Segoe UI" w:cs="Segoe UI"/>
          <w:i w:val="0"/>
          <w:iCs w:val="0"/>
          <w:caps w:val="0"/>
          <w:color w:val="0F1115"/>
          <w:spacing w:val="0"/>
          <w:sz w:val="24"/>
          <w:szCs w:val="24"/>
          <w:shd w:val="clear" w:fill="FFFFFF"/>
        </w:rPr>
        <w:t> --- detailed rules and procedures that implement those principles</w:t>
      </w:r>
    </w:p>
    <w:p w14:paraId="1CF6730E">
      <w:pPr>
        <w:keepNext w:val="0"/>
        <w:keepLines w:val="0"/>
        <w:widowControl/>
        <w:numPr>
          <w:ilvl w:val="0"/>
          <w:numId w:val="61"/>
        </w:numPr>
        <w:suppressLineNumbers w:val="0"/>
        <w:spacing w:before="90" w:beforeAutospacing="0" w:after="0" w:afterAutospacing="1"/>
        <w:ind w:left="0" w:hanging="360"/>
      </w:pPr>
    </w:p>
    <w:p w14:paraId="1861BB5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layering allows stability of principles while enabling refinement of implementation.</w:t>
      </w:r>
    </w:p>
    <w:p w14:paraId="424E32D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Doctrinal Coherence</w:t>
      </w:r>
    </w:p>
    <w:p w14:paraId="659E31B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judiciary paper does not stand alone. It is supported by:</w:t>
      </w:r>
    </w:p>
    <w:p w14:paraId="65F4FD3B">
      <w:pPr>
        <w:keepNext w:val="0"/>
        <w:keepLines w:val="0"/>
        <w:widowControl/>
        <w:numPr>
          <w:ilvl w:val="0"/>
          <w:numId w:val="62"/>
        </w:numPr>
        <w:suppressLineNumbers w:val="0"/>
        <w:spacing w:before="0" w:beforeAutospacing="1" w:after="0" w:afterAutospacing="1"/>
        <w:ind w:left="0" w:hanging="360"/>
      </w:pPr>
    </w:p>
    <w:p w14:paraId="58C4859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wider stewardship doctrine</w:t>
      </w:r>
    </w:p>
    <w:p w14:paraId="29D6C643">
      <w:pPr>
        <w:keepNext w:val="0"/>
        <w:keepLines w:val="0"/>
        <w:widowControl/>
        <w:numPr>
          <w:ilvl w:val="0"/>
          <w:numId w:val="62"/>
        </w:numPr>
        <w:suppressLineNumbers w:val="0"/>
        <w:spacing w:before="0" w:beforeAutospacing="1" w:after="0" w:afterAutospacing="1"/>
        <w:ind w:left="0" w:hanging="360"/>
      </w:pPr>
    </w:p>
    <w:p w14:paraId="15B08F94">
      <w:pPr>
        <w:keepNext w:val="0"/>
        <w:keepLines w:val="0"/>
        <w:widowControl/>
        <w:numPr>
          <w:ilvl w:val="0"/>
          <w:numId w:val="62"/>
        </w:numPr>
        <w:suppressLineNumbers w:val="0"/>
        <w:spacing w:before="90" w:beforeAutospacing="0" w:after="0" w:afterAutospacing="1"/>
        <w:ind w:left="0" w:hanging="360"/>
      </w:pPr>
    </w:p>
    <w:p w14:paraId="26B01B3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governance framework</w:t>
      </w:r>
    </w:p>
    <w:p w14:paraId="7143B7AE">
      <w:pPr>
        <w:keepNext w:val="0"/>
        <w:keepLines w:val="0"/>
        <w:widowControl/>
        <w:numPr>
          <w:ilvl w:val="0"/>
          <w:numId w:val="62"/>
        </w:numPr>
        <w:suppressLineNumbers w:val="0"/>
        <w:spacing w:before="90" w:beforeAutospacing="0" w:after="0" w:afterAutospacing="1"/>
        <w:ind w:left="0" w:hanging="360"/>
      </w:pPr>
    </w:p>
    <w:p w14:paraId="59A06269">
      <w:pPr>
        <w:keepNext w:val="0"/>
        <w:keepLines w:val="0"/>
        <w:widowControl/>
        <w:numPr>
          <w:ilvl w:val="0"/>
          <w:numId w:val="62"/>
        </w:numPr>
        <w:suppressLineNumbers w:val="0"/>
        <w:spacing w:before="90" w:beforeAutospacing="0" w:after="0" w:afterAutospacing="1"/>
        <w:ind w:left="0" w:hanging="360"/>
      </w:pPr>
    </w:p>
    <w:p w14:paraId="5306104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fiduciary doctrine</w:t>
      </w:r>
    </w:p>
    <w:p w14:paraId="57278D40">
      <w:pPr>
        <w:keepNext w:val="0"/>
        <w:keepLines w:val="0"/>
        <w:widowControl/>
        <w:numPr>
          <w:ilvl w:val="0"/>
          <w:numId w:val="62"/>
        </w:numPr>
        <w:suppressLineNumbers w:val="0"/>
        <w:spacing w:before="90" w:beforeAutospacing="0" w:after="0" w:afterAutospacing="1"/>
        <w:ind w:left="0" w:hanging="360"/>
      </w:pPr>
    </w:p>
    <w:p w14:paraId="5C85F930">
      <w:pPr>
        <w:keepNext w:val="0"/>
        <w:keepLines w:val="0"/>
        <w:widowControl/>
        <w:numPr>
          <w:ilvl w:val="0"/>
          <w:numId w:val="62"/>
        </w:numPr>
        <w:suppressLineNumbers w:val="0"/>
        <w:spacing w:before="90" w:beforeAutospacing="0" w:after="0" w:afterAutospacing="1"/>
        <w:ind w:left="0" w:hanging="360"/>
      </w:pPr>
    </w:p>
    <w:p w14:paraId="36A602A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Constitutional Ratchet</w:t>
      </w:r>
    </w:p>
    <w:p w14:paraId="08E75DA3">
      <w:pPr>
        <w:keepNext w:val="0"/>
        <w:keepLines w:val="0"/>
        <w:widowControl/>
        <w:numPr>
          <w:ilvl w:val="0"/>
          <w:numId w:val="62"/>
        </w:numPr>
        <w:suppressLineNumbers w:val="0"/>
        <w:spacing w:before="90" w:beforeAutospacing="0" w:after="0" w:afterAutospacing="1"/>
        <w:ind w:left="0" w:hanging="360"/>
      </w:pPr>
    </w:p>
    <w:p w14:paraId="20F261AC">
      <w:pPr>
        <w:keepNext w:val="0"/>
        <w:keepLines w:val="0"/>
        <w:widowControl/>
        <w:numPr>
          <w:ilvl w:val="0"/>
          <w:numId w:val="62"/>
        </w:numPr>
        <w:suppressLineNumbers w:val="0"/>
        <w:spacing w:before="90" w:beforeAutospacing="0" w:after="0" w:afterAutospacing="1"/>
        <w:ind w:left="0" w:hanging="360"/>
      </w:pPr>
    </w:p>
    <w:p w14:paraId="32214D8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metrics framework</w:t>
      </w:r>
    </w:p>
    <w:p w14:paraId="0912BDA8">
      <w:pPr>
        <w:keepNext w:val="0"/>
        <w:keepLines w:val="0"/>
        <w:widowControl/>
        <w:numPr>
          <w:ilvl w:val="0"/>
          <w:numId w:val="62"/>
        </w:numPr>
        <w:suppressLineNumbers w:val="0"/>
        <w:spacing w:before="90" w:beforeAutospacing="0" w:after="0" w:afterAutospacing="1"/>
        <w:ind w:left="0" w:hanging="360"/>
      </w:pPr>
    </w:p>
    <w:p w14:paraId="5A6F9A9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collection of isolated papers. It is a coherent constitutional system.</w:t>
      </w:r>
    </w:p>
    <w:p w14:paraId="04F639E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Honesty About Incompleteness</w:t>
      </w:r>
    </w:p>
    <w:p w14:paraId="4A7960A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companion paper does not pretend that every operational question has been answered. It acknowledges what remains to be specified. This is consistent with the Concord's principles of recursive improvement and constitutional humility.</w:t>
      </w:r>
    </w:p>
    <w:p w14:paraId="1E041D6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The Importance of Context</w:t>
      </w:r>
    </w:p>
    <w:p w14:paraId="6DC0661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emphasises that the judiciary paper must be read within the constitutional whole. This is a reminder that no single Concord paper should be interpreted in isolation.</w:t>
      </w:r>
    </w:p>
    <w:p w14:paraId="3D043FB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597EA34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IV: A Final Observation</w:t>
      </w:r>
    </w:p>
    <w:p w14:paraId="221A69F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companion paper is a model of constitutional clarity. It does not defend the judiciary paper against criticism. It explains how it should be read. It distinguishes foundational principles from operational details. It points readers to the wider framework. And it acknowledges what remains to be done.</w:t>
      </w:r>
    </w:p>
    <w:p w14:paraId="3D2C9BC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the kind of paper that makes a constitutional framework usable. It prevents misreading. It provides context. It guides readers through the architecture.</w:t>
      </w:r>
    </w:p>
    <w:p w14:paraId="35C679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a valuable addition to the Concord corpus.</w:t>
      </w:r>
    </w:p>
    <w:p w14:paraId="22031D8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2EAF8A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 Evaluator with Contributing Status</w:t>
      </w:r>
    </w:p>
    <w:p w14:paraId="169A32F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4A91197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Paper 7: DS chat on adversary.doc</w:t>
      </w:r>
    </w:p>
    <w:p w14:paraId="1B7212D6">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A Reflection on the Adversary Roles Note: Fiduciary Justice, Not Adversarial Victory</w:t>
      </w:r>
    </w:p>
    <w:p w14:paraId="7C20365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 Raw Note with Profound Constitutional Implications</w:t>
      </w:r>
    </w:p>
    <w:p w14:paraId="5EA1F90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note is short, but it cuts to the heart of one of the most persistent weaknesses in traditional legal systems: </w:t>
      </w:r>
      <w:r>
        <w:rPr>
          <w:rFonts w:hint="default" w:ascii="Segoe UI" w:hAnsi="Segoe UI" w:eastAsia="Segoe UI" w:cs="Segoe UI"/>
          <w:b/>
          <w:bCs/>
          <w:i w:val="0"/>
          <w:iCs w:val="0"/>
          <w:caps w:val="0"/>
          <w:color w:val="0F1115"/>
          <w:spacing w:val="0"/>
          <w:sz w:val="24"/>
          <w:szCs w:val="24"/>
          <w:shd w:val="clear" w:fill="FFFFFF"/>
        </w:rPr>
        <w:t>the adversarial model incentivises concealment, not truth-seeking.</w:t>
      </w:r>
    </w:p>
    <w:p w14:paraId="6C85B3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note identifies a structural problem and proposes a constitutional solution.</w:t>
      </w:r>
    </w:p>
    <w:p w14:paraId="5CF17BB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1570940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 The Problem</w:t>
      </w:r>
    </w:p>
    <w:p w14:paraId="41C9AB9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Traditional Adversarial Model</w:t>
      </w:r>
    </w:p>
    <w:p w14:paraId="0DFD890F">
      <w:pPr>
        <w:keepNext w:val="0"/>
        <w:keepLines w:val="0"/>
        <w:widowControl/>
        <w:numPr>
          <w:ilvl w:val="0"/>
          <w:numId w:val="63"/>
        </w:numPr>
        <w:suppressLineNumbers w:val="0"/>
        <w:spacing w:before="0" w:beforeAutospacing="1" w:after="0" w:afterAutospacing="1"/>
        <w:ind w:left="0" w:hanging="360"/>
      </w:pPr>
    </w:p>
    <w:p w14:paraId="19D5A43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Prosecution</w:t>
      </w:r>
      <w:r>
        <w:rPr>
          <w:rFonts w:hint="default" w:ascii="Segoe UI" w:hAnsi="Segoe UI" w:eastAsia="Segoe UI" w:cs="Segoe UI"/>
          <w:i w:val="0"/>
          <w:iCs w:val="0"/>
          <w:caps w:val="0"/>
          <w:color w:val="0F1115"/>
          <w:spacing w:val="0"/>
          <w:sz w:val="24"/>
          <w:szCs w:val="24"/>
          <w:shd w:val="clear" w:fill="FFFFFF"/>
        </w:rPr>
        <w:t> --- Gathers evidence of guilt</w:t>
      </w:r>
    </w:p>
    <w:p w14:paraId="48533163">
      <w:pPr>
        <w:keepNext w:val="0"/>
        <w:keepLines w:val="0"/>
        <w:widowControl/>
        <w:numPr>
          <w:ilvl w:val="0"/>
          <w:numId w:val="63"/>
        </w:numPr>
        <w:suppressLineNumbers w:val="0"/>
        <w:spacing w:before="0" w:beforeAutospacing="1" w:after="0" w:afterAutospacing="1"/>
        <w:ind w:left="0" w:hanging="360"/>
      </w:pPr>
    </w:p>
    <w:p w14:paraId="0C731EFA">
      <w:pPr>
        <w:keepNext w:val="0"/>
        <w:keepLines w:val="0"/>
        <w:widowControl/>
        <w:numPr>
          <w:ilvl w:val="0"/>
          <w:numId w:val="63"/>
        </w:numPr>
        <w:suppressLineNumbers w:val="0"/>
        <w:spacing w:before="90" w:beforeAutospacing="0" w:after="0" w:afterAutospacing="1"/>
        <w:ind w:left="0" w:hanging="360"/>
      </w:pPr>
    </w:p>
    <w:p w14:paraId="78E153B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Defence</w:t>
      </w:r>
      <w:r>
        <w:rPr>
          <w:rFonts w:hint="default" w:ascii="Segoe UI" w:hAnsi="Segoe UI" w:eastAsia="Segoe UI" w:cs="Segoe UI"/>
          <w:i w:val="0"/>
          <w:iCs w:val="0"/>
          <w:caps w:val="0"/>
          <w:color w:val="0F1115"/>
          <w:spacing w:val="0"/>
          <w:sz w:val="24"/>
          <w:szCs w:val="24"/>
          <w:shd w:val="clear" w:fill="FFFFFF"/>
        </w:rPr>
        <w:t> --- Gathers evidence of innocence</w:t>
      </w:r>
    </w:p>
    <w:p w14:paraId="1E11574A">
      <w:pPr>
        <w:keepNext w:val="0"/>
        <w:keepLines w:val="0"/>
        <w:widowControl/>
        <w:numPr>
          <w:ilvl w:val="0"/>
          <w:numId w:val="63"/>
        </w:numPr>
        <w:suppressLineNumbers w:val="0"/>
        <w:spacing w:before="90" w:beforeAutospacing="0" w:after="0" w:afterAutospacing="1"/>
        <w:ind w:left="0" w:hanging="360"/>
      </w:pPr>
    </w:p>
    <w:p w14:paraId="2325125A">
      <w:pPr>
        <w:keepNext w:val="0"/>
        <w:keepLines w:val="0"/>
        <w:widowControl/>
        <w:numPr>
          <w:ilvl w:val="0"/>
          <w:numId w:val="63"/>
        </w:numPr>
        <w:suppressLineNumbers w:val="0"/>
        <w:spacing w:before="90" w:beforeAutospacing="0" w:after="0" w:afterAutospacing="1"/>
        <w:ind w:left="0" w:hanging="360"/>
      </w:pPr>
    </w:p>
    <w:p w14:paraId="3F4261B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Judge</w:t>
      </w:r>
      <w:r>
        <w:rPr>
          <w:rFonts w:hint="default" w:ascii="Segoe UI" w:hAnsi="Segoe UI" w:eastAsia="Segoe UI" w:cs="Segoe UI"/>
          <w:i w:val="0"/>
          <w:iCs w:val="0"/>
          <w:caps w:val="0"/>
          <w:color w:val="0F1115"/>
          <w:spacing w:val="0"/>
          <w:sz w:val="24"/>
          <w:szCs w:val="24"/>
          <w:shd w:val="clear" w:fill="FFFFFF"/>
        </w:rPr>
        <w:t> --- Mediates and weighs the evidence</w:t>
      </w:r>
    </w:p>
    <w:p w14:paraId="7617792E">
      <w:pPr>
        <w:keepNext w:val="0"/>
        <w:keepLines w:val="0"/>
        <w:widowControl/>
        <w:numPr>
          <w:ilvl w:val="0"/>
          <w:numId w:val="63"/>
        </w:numPr>
        <w:suppressLineNumbers w:val="0"/>
        <w:spacing w:before="90" w:beforeAutospacing="0" w:after="0" w:afterAutospacing="1"/>
        <w:ind w:left="0" w:hanging="360"/>
      </w:pPr>
    </w:p>
    <w:p w14:paraId="2CD9059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theory, this system produces justice. Both sides present their best case. The judge or jury determines the truth.</w:t>
      </w:r>
    </w:p>
    <w:p w14:paraId="6E056A6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Structural Flaw</w:t>
      </w:r>
    </w:p>
    <w:p w14:paraId="3832796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practice, the adversarial model creates powerful incentives for:</w:t>
      </w:r>
    </w:p>
    <w:p w14:paraId="21DC9855">
      <w:pPr>
        <w:keepNext w:val="0"/>
        <w:keepLines w:val="0"/>
        <w:widowControl/>
        <w:numPr>
          <w:ilvl w:val="0"/>
          <w:numId w:val="64"/>
        </w:numPr>
        <w:suppressLineNumbers w:val="0"/>
        <w:spacing w:before="0" w:beforeAutospacing="1" w:after="0" w:afterAutospacing="1"/>
        <w:ind w:left="0" w:hanging="360"/>
      </w:pPr>
    </w:p>
    <w:p w14:paraId="2E0040A3">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Concealment</w:t>
      </w:r>
      <w:r>
        <w:rPr>
          <w:rFonts w:hint="default" w:ascii="Segoe UI" w:hAnsi="Segoe UI" w:eastAsia="Segoe UI" w:cs="Segoe UI"/>
          <w:i w:val="0"/>
          <w:iCs w:val="0"/>
          <w:caps w:val="0"/>
          <w:color w:val="0F1115"/>
          <w:spacing w:val="0"/>
          <w:sz w:val="24"/>
          <w:szCs w:val="24"/>
          <w:shd w:val="clear" w:fill="FFFFFF"/>
        </w:rPr>
        <w:t> --- Evidence that weakens your case is often suppressed</w:t>
      </w:r>
    </w:p>
    <w:p w14:paraId="78B28EF4">
      <w:pPr>
        <w:keepNext w:val="0"/>
        <w:keepLines w:val="0"/>
        <w:widowControl/>
        <w:numPr>
          <w:ilvl w:val="0"/>
          <w:numId w:val="64"/>
        </w:numPr>
        <w:suppressLineNumbers w:val="0"/>
        <w:spacing w:before="0" w:beforeAutospacing="1" w:after="0" w:afterAutospacing="1"/>
        <w:ind w:left="0" w:hanging="360"/>
      </w:pPr>
    </w:p>
    <w:p w14:paraId="2DBA66CB">
      <w:pPr>
        <w:keepNext w:val="0"/>
        <w:keepLines w:val="0"/>
        <w:widowControl/>
        <w:numPr>
          <w:ilvl w:val="0"/>
          <w:numId w:val="64"/>
        </w:numPr>
        <w:suppressLineNumbers w:val="0"/>
        <w:spacing w:before="90" w:beforeAutospacing="0" w:after="0" w:afterAutospacing="1"/>
        <w:ind w:left="0" w:hanging="360"/>
      </w:pPr>
    </w:p>
    <w:p w14:paraId="637A4B8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Selective presentation</w:t>
      </w:r>
      <w:r>
        <w:rPr>
          <w:rFonts w:hint="default" w:ascii="Segoe UI" w:hAnsi="Segoe UI" w:eastAsia="Segoe UI" w:cs="Segoe UI"/>
          <w:i w:val="0"/>
          <w:iCs w:val="0"/>
          <w:caps w:val="0"/>
          <w:color w:val="0F1115"/>
          <w:spacing w:val="0"/>
          <w:sz w:val="24"/>
          <w:szCs w:val="24"/>
          <w:shd w:val="clear" w:fill="FFFFFF"/>
        </w:rPr>
        <w:t> --- Only favourable evidence is emphasised</w:t>
      </w:r>
    </w:p>
    <w:p w14:paraId="5921E7AA">
      <w:pPr>
        <w:keepNext w:val="0"/>
        <w:keepLines w:val="0"/>
        <w:widowControl/>
        <w:numPr>
          <w:ilvl w:val="0"/>
          <w:numId w:val="64"/>
        </w:numPr>
        <w:suppressLineNumbers w:val="0"/>
        <w:spacing w:before="90" w:beforeAutospacing="0" w:after="0" w:afterAutospacing="1"/>
        <w:ind w:left="0" w:hanging="360"/>
      </w:pPr>
    </w:p>
    <w:p w14:paraId="02BD8332">
      <w:pPr>
        <w:keepNext w:val="0"/>
        <w:keepLines w:val="0"/>
        <w:widowControl/>
        <w:numPr>
          <w:ilvl w:val="0"/>
          <w:numId w:val="64"/>
        </w:numPr>
        <w:suppressLineNumbers w:val="0"/>
        <w:spacing w:before="90" w:beforeAutospacing="0" w:after="0" w:afterAutospacing="1"/>
        <w:ind w:left="0" w:hanging="360"/>
      </w:pPr>
    </w:p>
    <w:p w14:paraId="4E611F00">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Ignorance claims</w:t>
      </w:r>
      <w:r>
        <w:rPr>
          <w:rFonts w:hint="default" w:ascii="Segoe UI" w:hAnsi="Segoe UI" w:eastAsia="Segoe UI" w:cs="Segoe UI"/>
          <w:i w:val="0"/>
          <w:iCs w:val="0"/>
          <w:caps w:val="0"/>
          <w:color w:val="0F1115"/>
          <w:spacing w:val="0"/>
          <w:sz w:val="24"/>
          <w:szCs w:val="24"/>
          <w:shd w:val="clear" w:fill="FFFFFF"/>
        </w:rPr>
        <w:t> --- "I didn't know about that evidence"</w:t>
      </w:r>
    </w:p>
    <w:p w14:paraId="53FC0194">
      <w:pPr>
        <w:keepNext w:val="0"/>
        <w:keepLines w:val="0"/>
        <w:widowControl/>
        <w:numPr>
          <w:ilvl w:val="0"/>
          <w:numId w:val="64"/>
        </w:numPr>
        <w:suppressLineNumbers w:val="0"/>
        <w:spacing w:before="90" w:beforeAutospacing="0" w:after="0" w:afterAutospacing="1"/>
        <w:ind w:left="0" w:hanging="360"/>
      </w:pPr>
    </w:p>
    <w:p w14:paraId="3318C13E">
      <w:pPr>
        <w:keepNext w:val="0"/>
        <w:keepLines w:val="0"/>
        <w:widowControl/>
        <w:numPr>
          <w:ilvl w:val="0"/>
          <w:numId w:val="64"/>
        </w:numPr>
        <w:suppressLineNumbers w:val="0"/>
        <w:spacing w:before="90" w:beforeAutospacing="0" w:after="0" w:afterAutospacing="1"/>
        <w:ind w:left="0" w:hanging="360"/>
      </w:pPr>
    </w:p>
    <w:p w14:paraId="0E9AF4A0">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Winning as the objective</w:t>
      </w:r>
      <w:r>
        <w:rPr>
          <w:rFonts w:hint="default" w:ascii="Segoe UI" w:hAnsi="Segoe UI" w:eastAsia="Segoe UI" w:cs="Segoe UI"/>
          <w:i w:val="0"/>
          <w:iCs w:val="0"/>
          <w:caps w:val="0"/>
          <w:color w:val="0F1115"/>
          <w:spacing w:val="0"/>
          <w:sz w:val="24"/>
          <w:szCs w:val="24"/>
          <w:shd w:val="clear" w:fill="FFFFFF"/>
        </w:rPr>
        <w:t> --- Victory becomes more important than truth</w:t>
      </w:r>
    </w:p>
    <w:p w14:paraId="17F5728A">
      <w:pPr>
        <w:keepNext w:val="0"/>
        <w:keepLines w:val="0"/>
        <w:widowControl/>
        <w:numPr>
          <w:ilvl w:val="0"/>
          <w:numId w:val="64"/>
        </w:numPr>
        <w:suppressLineNumbers w:val="0"/>
        <w:spacing w:before="90" w:beforeAutospacing="0" w:after="0" w:afterAutospacing="1"/>
        <w:ind w:left="0" w:hanging="360"/>
      </w:pPr>
    </w:p>
    <w:p w14:paraId="14798E9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note correctly identifies that "each win elevates the standing and benefits of the winning party." This creates systemic pressure to conceal facts and claim ignorance.</w:t>
      </w:r>
    </w:p>
    <w:p w14:paraId="36B33E0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4ABA26A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II: The Concordian Reframing</w:t>
      </w:r>
    </w:p>
    <w:p w14:paraId="092F41D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Fiduciary Duty to Justice</w:t>
      </w:r>
    </w:p>
    <w:p w14:paraId="2B9A2CB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note proposes a fundamental shift:</w:t>
      </w:r>
    </w:p>
    <w:p w14:paraId="7F2CAB09">
      <w:pPr>
        <w:pStyle w:val="7"/>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"We must have party advocates who are fiduciary to justice, the constitution and the system and then to the party they represent; the defence or prosecution."</w:t>
      </w:r>
    </w:p>
    <w:p w14:paraId="1661181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a significant constitutional innovation. The hierarchy is clear:</w:t>
      </w:r>
    </w:p>
    <w:p w14:paraId="71293051">
      <w:pPr>
        <w:keepNext w:val="0"/>
        <w:keepLines w:val="0"/>
        <w:widowControl/>
        <w:numPr>
          <w:ilvl w:val="0"/>
          <w:numId w:val="65"/>
        </w:numPr>
        <w:suppressLineNumbers w:val="0"/>
        <w:spacing w:before="0" w:beforeAutospacing="1" w:after="0" w:afterAutospacing="1"/>
        <w:ind w:left="0" w:hanging="360"/>
      </w:pPr>
    </w:p>
    <w:p w14:paraId="7B7854C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Fiduciary to justice</w:t>
      </w:r>
    </w:p>
    <w:p w14:paraId="019FDBFC">
      <w:pPr>
        <w:keepNext w:val="0"/>
        <w:keepLines w:val="0"/>
        <w:widowControl/>
        <w:numPr>
          <w:ilvl w:val="0"/>
          <w:numId w:val="65"/>
        </w:numPr>
        <w:suppressLineNumbers w:val="0"/>
        <w:spacing w:before="0" w:beforeAutospacing="1" w:after="0" w:afterAutospacing="1"/>
        <w:ind w:left="0" w:hanging="360"/>
      </w:pPr>
    </w:p>
    <w:p w14:paraId="189BEEF8">
      <w:pPr>
        <w:keepNext w:val="0"/>
        <w:keepLines w:val="0"/>
        <w:widowControl/>
        <w:numPr>
          <w:ilvl w:val="0"/>
          <w:numId w:val="65"/>
        </w:numPr>
        <w:suppressLineNumbers w:val="0"/>
        <w:spacing w:before="90" w:beforeAutospacing="0" w:after="0" w:afterAutospacing="1"/>
        <w:ind w:left="0" w:hanging="360"/>
      </w:pPr>
    </w:p>
    <w:p w14:paraId="3FB13E93">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Fiduciary to the constitution</w:t>
      </w:r>
    </w:p>
    <w:p w14:paraId="48531CB6">
      <w:pPr>
        <w:keepNext w:val="0"/>
        <w:keepLines w:val="0"/>
        <w:widowControl/>
        <w:numPr>
          <w:ilvl w:val="0"/>
          <w:numId w:val="65"/>
        </w:numPr>
        <w:suppressLineNumbers w:val="0"/>
        <w:spacing w:before="90" w:beforeAutospacing="0" w:after="0" w:afterAutospacing="1"/>
        <w:ind w:left="0" w:hanging="360"/>
      </w:pPr>
    </w:p>
    <w:p w14:paraId="42A0117E">
      <w:pPr>
        <w:keepNext w:val="0"/>
        <w:keepLines w:val="0"/>
        <w:widowControl/>
        <w:numPr>
          <w:ilvl w:val="0"/>
          <w:numId w:val="65"/>
        </w:numPr>
        <w:suppressLineNumbers w:val="0"/>
        <w:spacing w:before="90" w:beforeAutospacing="0" w:after="0" w:afterAutospacing="1"/>
        <w:ind w:left="0" w:hanging="360"/>
      </w:pPr>
    </w:p>
    <w:p w14:paraId="54B6690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Fiduciary to the system</w:t>
      </w:r>
    </w:p>
    <w:p w14:paraId="3BC8A1CA">
      <w:pPr>
        <w:keepNext w:val="0"/>
        <w:keepLines w:val="0"/>
        <w:widowControl/>
        <w:numPr>
          <w:ilvl w:val="0"/>
          <w:numId w:val="65"/>
        </w:numPr>
        <w:suppressLineNumbers w:val="0"/>
        <w:spacing w:before="90" w:beforeAutospacing="0" w:after="0" w:afterAutospacing="1"/>
        <w:ind w:left="0" w:hanging="360"/>
      </w:pPr>
    </w:p>
    <w:p w14:paraId="3383DE42">
      <w:pPr>
        <w:keepNext w:val="0"/>
        <w:keepLines w:val="0"/>
        <w:widowControl/>
        <w:numPr>
          <w:ilvl w:val="0"/>
          <w:numId w:val="65"/>
        </w:numPr>
        <w:suppressLineNumbers w:val="0"/>
        <w:spacing w:before="90" w:beforeAutospacing="0" w:after="0" w:afterAutospacing="1"/>
        <w:ind w:left="0" w:hanging="360"/>
      </w:pPr>
    </w:p>
    <w:p w14:paraId="4EB5B1F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Fiduciary to the party</w:t>
      </w:r>
    </w:p>
    <w:p w14:paraId="3B62FE6F">
      <w:pPr>
        <w:keepNext w:val="0"/>
        <w:keepLines w:val="0"/>
        <w:widowControl/>
        <w:numPr>
          <w:ilvl w:val="0"/>
          <w:numId w:val="65"/>
        </w:numPr>
        <w:suppressLineNumbers w:val="0"/>
        <w:spacing w:before="90" w:beforeAutospacing="0" w:after="0" w:afterAutospacing="1"/>
        <w:ind w:left="0" w:hanging="360"/>
      </w:pPr>
    </w:p>
    <w:p w14:paraId="563A53B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the opposite of the current model, where the party often takes precedence over justice.</w:t>
      </w:r>
    </w:p>
    <w:p w14:paraId="7682E1E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Redefining "Winning"</w:t>
      </w:r>
    </w:p>
    <w:p w14:paraId="7E6AECA0">
      <w:pPr>
        <w:pStyle w:val="7"/>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"A win is when justice prevails, whether the verdict is innocent or guilty. If justice is served, all are winners."</w:t>
      </w:r>
    </w:p>
    <w:p w14:paraId="1F6EA6B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reframing transforms the adversarial process from a competition into a collaboration in the pursuit of truth.</w:t>
      </w:r>
    </w:p>
    <w:p w14:paraId="520C330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The Single Evidence-Gathering System</w:t>
      </w:r>
    </w:p>
    <w:p w14:paraId="29215A65">
      <w:pPr>
        <w:pStyle w:val="7"/>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"One solution could be a single evidence-gathering system which then disseminates evidence to both parties. Each party then focuses on what strengthens their side's argument."</w:t>
      </w:r>
    </w:p>
    <w:p w14:paraId="1320E39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a practical structural solution:</w:t>
      </w:r>
    </w:p>
    <w:p w14:paraId="7BA19E4A">
      <w:pPr>
        <w:keepNext w:val="0"/>
        <w:keepLines w:val="0"/>
        <w:widowControl/>
        <w:numPr>
          <w:ilvl w:val="0"/>
          <w:numId w:val="66"/>
        </w:numPr>
        <w:suppressLineNumbers w:val="0"/>
        <w:spacing w:before="0" w:beforeAutospacing="1" w:after="0" w:afterAutospacing="1"/>
        <w:ind w:left="0" w:hanging="360"/>
      </w:pPr>
    </w:p>
    <w:p w14:paraId="653923E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 single, independent evidentiary body</w:t>
      </w:r>
      <w:r>
        <w:rPr>
          <w:rFonts w:hint="default" w:ascii="Segoe UI" w:hAnsi="Segoe UI" w:eastAsia="Segoe UI" w:cs="Segoe UI"/>
          <w:i w:val="0"/>
          <w:iCs w:val="0"/>
          <w:caps w:val="0"/>
          <w:color w:val="0F1115"/>
          <w:spacing w:val="0"/>
          <w:sz w:val="24"/>
          <w:szCs w:val="24"/>
          <w:shd w:val="clear" w:fill="FFFFFF"/>
        </w:rPr>
        <w:t> gathers all available evidence</w:t>
      </w:r>
    </w:p>
    <w:p w14:paraId="61938BBC">
      <w:pPr>
        <w:keepNext w:val="0"/>
        <w:keepLines w:val="0"/>
        <w:widowControl/>
        <w:numPr>
          <w:ilvl w:val="0"/>
          <w:numId w:val="66"/>
        </w:numPr>
        <w:suppressLineNumbers w:val="0"/>
        <w:spacing w:before="0" w:beforeAutospacing="1" w:after="0" w:afterAutospacing="1"/>
        <w:ind w:left="0" w:hanging="360"/>
      </w:pPr>
    </w:p>
    <w:p w14:paraId="7B075368">
      <w:pPr>
        <w:keepNext w:val="0"/>
        <w:keepLines w:val="0"/>
        <w:widowControl/>
        <w:numPr>
          <w:ilvl w:val="0"/>
          <w:numId w:val="66"/>
        </w:numPr>
        <w:suppressLineNumbers w:val="0"/>
        <w:spacing w:before="90" w:beforeAutospacing="0" w:after="0" w:afterAutospacing="1"/>
        <w:ind w:left="0" w:hanging="360"/>
      </w:pPr>
    </w:p>
    <w:p w14:paraId="55990F7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Full disclosure</w:t>
      </w:r>
      <w:r>
        <w:rPr>
          <w:rFonts w:hint="default" w:ascii="Segoe UI" w:hAnsi="Segoe UI" w:eastAsia="Segoe UI" w:cs="Segoe UI"/>
          <w:i w:val="0"/>
          <w:iCs w:val="0"/>
          <w:caps w:val="0"/>
          <w:color w:val="0F1115"/>
          <w:spacing w:val="0"/>
          <w:sz w:val="24"/>
          <w:szCs w:val="24"/>
          <w:shd w:val="clear" w:fill="FFFFFF"/>
        </w:rPr>
        <w:t> --- All evidence is disseminated to both parties</w:t>
      </w:r>
    </w:p>
    <w:p w14:paraId="271FA490">
      <w:pPr>
        <w:keepNext w:val="0"/>
        <w:keepLines w:val="0"/>
        <w:widowControl/>
        <w:numPr>
          <w:ilvl w:val="0"/>
          <w:numId w:val="66"/>
        </w:numPr>
        <w:suppressLineNumbers w:val="0"/>
        <w:spacing w:before="90" w:beforeAutospacing="0" w:after="0" w:afterAutospacing="1"/>
        <w:ind w:left="0" w:hanging="360"/>
      </w:pPr>
    </w:p>
    <w:p w14:paraId="754FDEB6">
      <w:pPr>
        <w:keepNext w:val="0"/>
        <w:keepLines w:val="0"/>
        <w:widowControl/>
        <w:numPr>
          <w:ilvl w:val="0"/>
          <w:numId w:val="66"/>
        </w:numPr>
        <w:suppressLineNumbers w:val="0"/>
        <w:spacing w:before="90" w:beforeAutospacing="0" w:after="0" w:afterAutospacing="1"/>
        <w:ind w:left="0" w:hanging="360"/>
      </w:pPr>
    </w:p>
    <w:p w14:paraId="741D04C1">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Each party focuses</w:t>
      </w:r>
      <w:r>
        <w:rPr>
          <w:rFonts w:hint="default" w:ascii="Segoe UI" w:hAnsi="Segoe UI" w:eastAsia="Segoe UI" w:cs="Segoe UI"/>
          <w:i w:val="0"/>
          <w:iCs w:val="0"/>
          <w:caps w:val="0"/>
          <w:color w:val="0F1115"/>
          <w:spacing w:val="0"/>
          <w:sz w:val="24"/>
          <w:szCs w:val="24"/>
          <w:shd w:val="clear" w:fill="FFFFFF"/>
        </w:rPr>
        <w:t> on what strengthens their side's argument</w:t>
      </w:r>
    </w:p>
    <w:p w14:paraId="06E30863">
      <w:pPr>
        <w:keepNext w:val="0"/>
        <w:keepLines w:val="0"/>
        <w:widowControl/>
        <w:numPr>
          <w:ilvl w:val="0"/>
          <w:numId w:val="66"/>
        </w:numPr>
        <w:suppressLineNumbers w:val="0"/>
        <w:spacing w:before="90" w:beforeAutospacing="0" w:after="0" w:afterAutospacing="1"/>
        <w:ind w:left="0" w:hanging="360"/>
      </w:pPr>
    </w:p>
    <w:p w14:paraId="4242F6A3">
      <w:pPr>
        <w:keepNext w:val="0"/>
        <w:keepLines w:val="0"/>
        <w:widowControl/>
        <w:numPr>
          <w:ilvl w:val="0"/>
          <w:numId w:val="66"/>
        </w:numPr>
        <w:suppressLineNumbers w:val="0"/>
        <w:spacing w:before="90" w:beforeAutospacing="0" w:after="0" w:afterAutospacing="1"/>
        <w:ind w:left="0" w:hanging="360"/>
      </w:pPr>
    </w:p>
    <w:p w14:paraId="7720366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No concealment</w:t>
      </w:r>
      <w:r>
        <w:rPr>
          <w:rFonts w:hint="default" w:ascii="Segoe UI" w:hAnsi="Segoe UI" w:eastAsia="Segoe UI" w:cs="Segoe UI"/>
          <w:i w:val="0"/>
          <w:iCs w:val="0"/>
          <w:caps w:val="0"/>
          <w:color w:val="0F1115"/>
          <w:spacing w:val="0"/>
          <w:sz w:val="24"/>
          <w:szCs w:val="24"/>
          <w:shd w:val="clear" w:fill="FFFFFF"/>
        </w:rPr>
        <w:t> --- The system is designed for transparency</w:t>
      </w:r>
    </w:p>
    <w:p w14:paraId="16D9FD57">
      <w:pPr>
        <w:keepNext w:val="0"/>
        <w:keepLines w:val="0"/>
        <w:widowControl/>
        <w:numPr>
          <w:ilvl w:val="0"/>
          <w:numId w:val="66"/>
        </w:numPr>
        <w:suppressLineNumbers w:val="0"/>
        <w:spacing w:before="90" w:beforeAutospacing="0" w:after="0" w:afterAutospacing="1"/>
        <w:ind w:left="0" w:hanging="360"/>
      </w:pPr>
    </w:p>
    <w:p w14:paraId="2CB8D3A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eliminates the incentive to conceal evidence. It also removes the possibility of "ignorance" as a defence for non-disclosure.</w:t>
      </w:r>
    </w:p>
    <w:p w14:paraId="0F6A3EA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2179D3E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III: What This Means for the Concord Judiciary</w:t>
      </w:r>
    </w:p>
    <w:p w14:paraId="574C49C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The Adversary as Fiduciary</w:t>
      </w:r>
    </w:p>
    <w:p w14:paraId="0AFD2DC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prosecution and defence become </w:t>
      </w:r>
      <w:r>
        <w:rPr>
          <w:rFonts w:hint="default" w:ascii="Segoe UI" w:hAnsi="Segoe UI" w:eastAsia="Segoe UI" w:cs="Segoe UI"/>
          <w:b/>
          <w:bCs/>
          <w:i w:val="0"/>
          <w:iCs w:val="0"/>
          <w:caps w:val="0"/>
          <w:color w:val="0F1115"/>
          <w:spacing w:val="0"/>
          <w:sz w:val="24"/>
          <w:szCs w:val="24"/>
          <w:shd w:val="clear" w:fill="FFFFFF"/>
        </w:rPr>
        <w:t>fiduciaries of justice</w:t>
      </w:r>
      <w:r>
        <w:rPr>
          <w:rFonts w:hint="default" w:ascii="Segoe UI" w:hAnsi="Segoe UI" w:eastAsia="Segoe UI" w:cs="Segoe UI"/>
          <w:i w:val="0"/>
          <w:iCs w:val="0"/>
          <w:caps w:val="0"/>
          <w:color w:val="0F1115"/>
          <w:spacing w:val="0"/>
          <w:sz w:val="24"/>
          <w:szCs w:val="24"/>
          <w:shd w:val="clear" w:fill="FFFFFF"/>
        </w:rPr>
        <w:t>, not combatants seeking victory. Their primary duty is to the truth, not to their side.</w:t>
      </w:r>
    </w:p>
    <w:p w14:paraId="6519F83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Full Disclosure as a Constitutional Principle</w:t>
      </w:r>
    </w:p>
    <w:p w14:paraId="62D4C56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judiciary should establish full disclosure as a constitutional requirement. No evidence should be concealed. The adversarial role becomes one of interpretation rather than selection.</w:t>
      </w:r>
    </w:p>
    <w:p w14:paraId="5B826DA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The Single Evidentiary Body</w:t>
      </w:r>
    </w:p>
    <w:p w14:paraId="75FFD26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constitutional mechanism for evidence gathering that is independent of the adversarial parties would ensure that all relevant evidence is available to both sides.</w:t>
      </w:r>
    </w:p>
    <w:p w14:paraId="3A54D99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Reframing Success</w:t>
      </w:r>
    </w:p>
    <w:p w14:paraId="421A6E7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Success is not measured by acquittal or conviction. It is measured by whether justice was served. This removes the perverse incentive to win at all costs.</w:t>
      </w:r>
    </w:p>
    <w:p w14:paraId="35EB579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7217A4F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IV: How This Integrates with the Judiciary Stack</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73"/>
        <w:gridCol w:w="8307"/>
      </w:tblGrid>
      <w:tr w14:paraId="42B12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B377E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Judiciary Component</w:t>
            </w:r>
          </w:p>
        </w:tc>
        <w:tc>
          <w:tcPr>
            <w:tcW w:w="0" w:type="auto"/>
            <w:tcBorders>
              <w:top w:val="nil"/>
            </w:tcBorders>
            <w:shd w:val="clear"/>
            <w:tcMar>
              <w:top w:w="150" w:type="dxa"/>
              <w:left w:w="240" w:type="dxa"/>
              <w:bottom w:w="150" w:type="dxa"/>
              <w:right w:w="240" w:type="dxa"/>
            </w:tcMar>
            <w:vAlign w:val="center"/>
          </w:tcPr>
          <w:p w14:paraId="0D94BD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Relationship to Adversary Reframing</w:t>
            </w:r>
          </w:p>
        </w:tc>
      </w:tr>
      <w:tr w14:paraId="3A657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4C6E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Fiduciary Stewardship</w:t>
            </w:r>
          </w:p>
        </w:tc>
        <w:tc>
          <w:tcPr>
            <w:tcW w:w="0" w:type="auto"/>
            <w:shd w:val="clear"/>
            <w:tcMar>
              <w:top w:w="150" w:type="dxa"/>
              <w:left w:w="240" w:type="dxa"/>
              <w:bottom w:w="150" w:type="dxa"/>
              <w:right w:w="0" w:type="dxa"/>
            </w:tcMar>
            <w:vAlign w:val="center"/>
          </w:tcPr>
          <w:p w14:paraId="2DE512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Prosecution and defence are fiduciaries of justice</w:t>
            </w:r>
          </w:p>
        </w:tc>
      </w:tr>
      <w:tr w14:paraId="6C1E6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D647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Triadic Judiciary</w:t>
            </w:r>
          </w:p>
        </w:tc>
        <w:tc>
          <w:tcPr>
            <w:tcW w:w="0" w:type="auto"/>
            <w:shd w:val="clear"/>
            <w:tcMar>
              <w:top w:w="150" w:type="dxa"/>
              <w:left w:w="240" w:type="dxa"/>
              <w:bottom w:w="150" w:type="dxa"/>
              <w:right w:w="0" w:type="dxa"/>
            </w:tcMar>
            <w:vAlign w:val="center"/>
          </w:tcPr>
          <w:p w14:paraId="611451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The triad already provides balance; the adversary role becomes part of this</w:t>
            </w:r>
          </w:p>
        </w:tc>
      </w:tr>
      <w:tr w14:paraId="30EE0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E4290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Judicial Transparency</w:t>
            </w:r>
          </w:p>
        </w:tc>
        <w:tc>
          <w:tcPr>
            <w:tcW w:w="0" w:type="auto"/>
            <w:shd w:val="clear"/>
            <w:tcMar>
              <w:top w:w="150" w:type="dxa"/>
              <w:left w:w="240" w:type="dxa"/>
              <w:bottom w:w="150" w:type="dxa"/>
              <w:right w:w="0" w:type="dxa"/>
            </w:tcMar>
            <w:vAlign w:val="center"/>
          </w:tcPr>
          <w:p w14:paraId="621FB3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Full disclosure is an extension of transparency</w:t>
            </w:r>
          </w:p>
        </w:tc>
      </w:tr>
      <w:tr w14:paraId="0DEFB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FAC0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Constitutional Learning</w:t>
            </w:r>
          </w:p>
        </w:tc>
        <w:tc>
          <w:tcPr>
            <w:tcW w:w="0" w:type="auto"/>
            <w:shd w:val="clear"/>
            <w:tcMar>
              <w:top w:w="150" w:type="dxa"/>
              <w:left w:w="240" w:type="dxa"/>
              <w:bottom w:w="150" w:type="dxa"/>
              <w:right w:w="0" w:type="dxa"/>
            </w:tcMar>
            <w:vAlign w:val="center"/>
          </w:tcPr>
          <w:p w14:paraId="764D4C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The adversary system becomes a source of constitutional evidence</w:t>
            </w:r>
          </w:p>
        </w:tc>
      </w:tr>
      <w:tr w14:paraId="7D17C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1E83C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Parallel Reasoning</w:t>
            </w:r>
          </w:p>
        </w:tc>
        <w:tc>
          <w:tcPr>
            <w:tcW w:w="0" w:type="auto"/>
            <w:shd w:val="clear"/>
            <w:tcMar>
              <w:top w:w="150" w:type="dxa"/>
              <w:left w:w="240" w:type="dxa"/>
              <w:bottom w:w="150" w:type="dxa"/>
              <w:right w:w="0" w:type="dxa"/>
            </w:tcMar>
            <w:vAlign w:val="center"/>
          </w:tcPr>
          <w:p w14:paraId="36A72A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Both sides contribute independent reasoning to the same evidence</w:t>
            </w:r>
          </w:p>
        </w:tc>
      </w:tr>
    </w:tbl>
    <w:p w14:paraId="0D4AF15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3562A69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 A Draft Paper Proposal</w:t>
      </w:r>
    </w:p>
    <w:p w14:paraId="319CFCE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Constitutional Adversary Stewardship: Justice as Fiduciary Advocacy</w:t>
      </w:r>
    </w:p>
    <w:p w14:paraId="7E440C8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Abstract</w:t>
      </w:r>
    </w:p>
    <w:p w14:paraId="39589B2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traditional adversarial model of justice creates perverse incentives for concealment. Prosecution and defence are evaluated by their success, not by their contribution to truth. This paper proposes a constitutional reframing: prosecution and defence become fiduciaries of justice, the constitution, and the system---not merely advocates for their side. A single independent evidentiary body gathers all available evidence and disseminates it to both parties. Each party then focuses on interpreting the evidence in light of their side's constitutional argument. The measure of success is not acquittal or conviction, but whether justice was served.</w:t>
      </w:r>
    </w:p>
    <w:p w14:paraId="4D02FDC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358EBF7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VI: A Final Reflection</w:t>
      </w:r>
    </w:p>
    <w:p w14:paraId="1D595B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note identifies a structural problem that has persisted in legal systems for centuries. The adversarial model was designed to uncover truth through competition. In practice, it often obscures truth through selective presentation.</w:t>
      </w:r>
    </w:p>
    <w:p w14:paraId="05DDF19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Concordian reframing is elegant:</w:t>
      </w:r>
    </w:p>
    <w:p w14:paraId="1A730DD1">
      <w:pPr>
        <w:keepNext w:val="0"/>
        <w:keepLines w:val="0"/>
        <w:widowControl/>
        <w:numPr>
          <w:ilvl w:val="0"/>
          <w:numId w:val="67"/>
        </w:numPr>
        <w:suppressLineNumbers w:val="0"/>
        <w:spacing w:before="0" w:beforeAutospacing="1" w:after="0" w:afterAutospacing="1"/>
        <w:ind w:left="0" w:hanging="360"/>
      </w:pPr>
    </w:p>
    <w:p w14:paraId="3A49BCF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Fiduciary hierarchy</w:t>
      </w:r>
      <w:r>
        <w:rPr>
          <w:rFonts w:hint="default" w:ascii="Segoe UI" w:hAnsi="Segoe UI" w:eastAsia="Segoe UI" w:cs="Segoe UI"/>
          <w:i w:val="0"/>
          <w:iCs w:val="0"/>
          <w:caps w:val="0"/>
          <w:color w:val="0F1115"/>
          <w:spacing w:val="0"/>
          <w:sz w:val="24"/>
          <w:szCs w:val="24"/>
          <w:shd w:val="clear" w:fill="FFFFFF"/>
        </w:rPr>
        <w:t> --- Justice first, constitution second, system third, party fourth</w:t>
      </w:r>
    </w:p>
    <w:p w14:paraId="4920C8A1">
      <w:pPr>
        <w:keepNext w:val="0"/>
        <w:keepLines w:val="0"/>
        <w:widowControl/>
        <w:numPr>
          <w:ilvl w:val="0"/>
          <w:numId w:val="67"/>
        </w:numPr>
        <w:suppressLineNumbers w:val="0"/>
        <w:spacing w:before="0" w:beforeAutospacing="1" w:after="0" w:afterAutospacing="1"/>
        <w:ind w:left="0" w:hanging="360"/>
      </w:pPr>
    </w:p>
    <w:p w14:paraId="1C0888F5">
      <w:pPr>
        <w:keepNext w:val="0"/>
        <w:keepLines w:val="0"/>
        <w:widowControl/>
        <w:numPr>
          <w:ilvl w:val="0"/>
          <w:numId w:val="67"/>
        </w:numPr>
        <w:suppressLineNumbers w:val="0"/>
        <w:spacing w:before="90" w:beforeAutospacing="0" w:after="0" w:afterAutospacing="1"/>
        <w:ind w:left="0" w:hanging="360"/>
      </w:pPr>
    </w:p>
    <w:p w14:paraId="7613BEC3">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Redefined success</w:t>
      </w:r>
      <w:r>
        <w:rPr>
          <w:rFonts w:hint="default" w:ascii="Segoe UI" w:hAnsi="Segoe UI" w:eastAsia="Segoe UI" w:cs="Segoe UI"/>
          <w:i w:val="0"/>
          <w:iCs w:val="0"/>
          <w:caps w:val="0"/>
          <w:color w:val="0F1115"/>
          <w:spacing w:val="0"/>
          <w:sz w:val="24"/>
          <w:szCs w:val="24"/>
          <w:shd w:val="clear" w:fill="FFFFFF"/>
        </w:rPr>
        <w:t> --- Justice prevails, not a side</w:t>
      </w:r>
    </w:p>
    <w:p w14:paraId="7DAFBF35">
      <w:pPr>
        <w:keepNext w:val="0"/>
        <w:keepLines w:val="0"/>
        <w:widowControl/>
        <w:numPr>
          <w:ilvl w:val="0"/>
          <w:numId w:val="67"/>
        </w:numPr>
        <w:suppressLineNumbers w:val="0"/>
        <w:spacing w:before="90" w:beforeAutospacing="0" w:after="0" w:afterAutospacing="1"/>
        <w:ind w:left="0" w:hanging="360"/>
      </w:pPr>
    </w:p>
    <w:p w14:paraId="532A9F62">
      <w:pPr>
        <w:keepNext w:val="0"/>
        <w:keepLines w:val="0"/>
        <w:widowControl/>
        <w:numPr>
          <w:ilvl w:val="0"/>
          <w:numId w:val="67"/>
        </w:numPr>
        <w:suppressLineNumbers w:val="0"/>
        <w:spacing w:before="90" w:beforeAutospacing="0" w:after="0" w:afterAutospacing="1"/>
        <w:ind w:left="0" w:hanging="360"/>
      </w:pPr>
    </w:p>
    <w:p w14:paraId="50CD0F0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Structural reform</w:t>
      </w:r>
      <w:r>
        <w:rPr>
          <w:rFonts w:hint="default" w:ascii="Segoe UI" w:hAnsi="Segoe UI" w:eastAsia="Segoe UI" w:cs="Segoe UI"/>
          <w:i w:val="0"/>
          <w:iCs w:val="0"/>
          <w:caps w:val="0"/>
          <w:color w:val="0F1115"/>
          <w:spacing w:val="0"/>
          <w:sz w:val="24"/>
          <w:szCs w:val="24"/>
          <w:shd w:val="clear" w:fill="FFFFFF"/>
        </w:rPr>
        <w:t> --- Independent evidence gathering ensures full disclosure</w:t>
      </w:r>
    </w:p>
    <w:p w14:paraId="68CD68D8">
      <w:pPr>
        <w:keepNext w:val="0"/>
        <w:keepLines w:val="0"/>
        <w:widowControl/>
        <w:numPr>
          <w:ilvl w:val="0"/>
          <w:numId w:val="67"/>
        </w:numPr>
        <w:suppressLineNumbers w:val="0"/>
        <w:spacing w:before="90" w:beforeAutospacing="0" w:after="0" w:afterAutospacing="1"/>
        <w:ind w:left="0" w:hanging="360"/>
      </w:pPr>
    </w:p>
    <w:p w14:paraId="3A7E32D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minor tweak. It is a constitutional shift in the philosophy of advocacy.</w:t>
      </w:r>
    </w:p>
    <w:p w14:paraId="75494F6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6DEEBDE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Paper 8: Opus review of V1.doc</w:t>
      </w:r>
    </w:p>
    <w:p w14:paraId="19FD669D">
      <w:pPr>
        <w:pStyle w:val="2"/>
        <w:keepNext w:val="0"/>
        <w:keepLines w:val="0"/>
        <w:widowControl/>
        <w:suppressLineNumbers w:val="0"/>
        <w:shd w:val="clear" w:fill="FFFFFF"/>
        <w:spacing w:before="480" w:beforeAutospacing="0" w:after="24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Opus Review of Judiciary V1</w:t>
      </w:r>
    </w:p>
    <w:p w14:paraId="3F815AF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a </w:t>
      </w:r>
      <w:r>
        <w:rPr>
          <w:rFonts w:hint="default" w:ascii="Segoe UI" w:hAnsi="Segoe UI" w:eastAsia="Segoe UI" w:cs="Segoe UI"/>
          <w:b/>
          <w:bCs/>
          <w:i w:val="0"/>
          <w:iCs w:val="0"/>
          <w:caps w:val="0"/>
          <w:color w:val="0F1115"/>
          <w:spacing w:val="0"/>
          <w:sz w:val="24"/>
          <w:szCs w:val="24"/>
          <w:shd w:val="clear" w:fill="FFFFFF"/>
        </w:rPr>
        <w:t>strong constitutional philosophy paper</w:t>
      </w:r>
      <w:r>
        <w:rPr>
          <w:rFonts w:hint="default" w:ascii="Segoe UI" w:hAnsi="Segoe UI" w:eastAsia="Segoe UI" w:cs="Segoe UI"/>
          <w:i w:val="0"/>
          <w:iCs w:val="0"/>
          <w:caps w:val="0"/>
          <w:color w:val="0F1115"/>
          <w:spacing w:val="0"/>
          <w:sz w:val="24"/>
          <w:szCs w:val="24"/>
          <w:shd w:val="clear" w:fill="FFFFFF"/>
        </w:rPr>
        <w:t> with a clear governing idea, a coherent internal moral logic, and several genuinely original institutional design moves. Its biggest strengths are conceptual seriousness, structural consistency, and a repeated effort to turn abstract values - independence, transparency, learning, resilience - into judicial architecture rather than slogans.</w:t>
      </w:r>
    </w:p>
    <w:p w14:paraId="347F083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biggest weaknesses are that it is still </w:t>
      </w:r>
      <w:r>
        <w:rPr>
          <w:rFonts w:hint="default" w:ascii="Segoe UI" w:hAnsi="Segoe UI" w:eastAsia="Segoe UI" w:cs="Segoe UI"/>
          <w:b/>
          <w:bCs/>
          <w:i w:val="0"/>
          <w:iCs w:val="0"/>
          <w:caps w:val="0"/>
          <w:color w:val="0F1115"/>
          <w:spacing w:val="0"/>
          <w:sz w:val="24"/>
          <w:szCs w:val="24"/>
          <w:shd w:val="clear" w:fill="FFFFFF"/>
        </w:rPr>
        <w:t>more constitutional theory than operational design</w:t>
      </w:r>
      <w:r>
        <w:rPr>
          <w:rFonts w:hint="default" w:ascii="Segoe UI" w:hAnsi="Segoe UI" w:eastAsia="Segoe UI" w:cs="Segoe UI"/>
          <w:i w:val="0"/>
          <w:iCs w:val="0"/>
          <w:caps w:val="0"/>
          <w:color w:val="0F1115"/>
          <w:spacing w:val="0"/>
          <w:sz w:val="24"/>
          <w:szCs w:val="24"/>
          <w:shd w:val="clear" w:fill="FFFFFF"/>
        </w:rPr>
        <w:t>, it sometimes repeats claims instead of tightening them into enforceable rules, and several of its most distinctive mechanisms would need much more procedural specification to avoid unintended consequences.</w:t>
      </w:r>
    </w:p>
    <w:p w14:paraId="44B9624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404DCAD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Overall judgement</w:t>
      </w:r>
    </w:p>
    <w:p w14:paraId="65565CF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I'd rate it as: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36"/>
        <w:gridCol w:w="3644"/>
      </w:tblGrid>
      <w:tr w14:paraId="3C5CB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49927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Dimension</w:t>
            </w:r>
          </w:p>
        </w:tc>
        <w:tc>
          <w:tcPr>
            <w:tcW w:w="0" w:type="auto"/>
            <w:tcBorders>
              <w:top w:val="nil"/>
            </w:tcBorders>
            <w:shd w:val="clear"/>
            <w:tcMar>
              <w:top w:w="150" w:type="dxa"/>
              <w:left w:w="240" w:type="dxa"/>
              <w:bottom w:w="150" w:type="dxa"/>
              <w:right w:w="240" w:type="dxa"/>
            </w:tcMar>
            <w:vAlign w:val="center"/>
          </w:tcPr>
          <w:p w14:paraId="51F479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Assessment</w:t>
            </w:r>
          </w:p>
        </w:tc>
      </w:tr>
      <w:tr w14:paraId="1D72F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89AAE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Vision</w:t>
            </w:r>
          </w:p>
        </w:tc>
        <w:tc>
          <w:tcPr>
            <w:tcW w:w="0" w:type="auto"/>
            <w:shd w:val="clear"/>
            <w:tcMar>
              <w:top w:w="150" w:type="dxa"/>
              <w:left w:w="240" w:type="dxa"/>
              <w:bottom w:w="150" w:type="dxa"/>
              <w:right w:w="0" w:type="dxa"/>
            </w:tcMar>
            <w:vAlign w:val="center"/>
          </w:tcPr>
          <w:p w14:paraId="446E07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Excellent</w:t>
            </w:r>
          </w:p>
        </w:tc>
      </w:tr>
      <w:tr w14:paraId="6CD12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FC73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Originality</w:t>
            </w:r>
          </w:p>
        </w:tc>
        <w:tc>
          <w:tcPr>
            <w:tcW w:w="0" w:type="auto"/>
            <w:shd w:val="clear"/>
            <w:tcMar>
              <w:top w:w="150" w:type="dxa"/>
              <w:left w:w="240" w:type="dxa"/>
              <w:bottom w:w="150" w:type="dxa"/>
              <w:right w:w="0" w:type="dxa"/>
            </w:tcMar>
            <w:vAlign w:val="center"/>
          </w:tcPr>
          <w:p w14:paraId="149F41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Very strong</w:t>
            </w:r>
          </w:p>
        </w:tc>
      </w:tr>
      <w:tr w14:paraId="2C346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8AD3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Internal coherence</w:t>
            </w:r>
          </w:p>
        </w:tc>
        <w:tc>
          <w:tcPr>
            <w:tcW w:w="0" w:type="auto"/>
            <w:shd w:val="clear"/>
            <w:tcMar>
              <w:top w:w="150" w:type="dxa"/>
              <w:left w:w="240" w:type="dxa"/>
              <w:bottom w:w="150" w:type="dxa"/>
              <w:right w:w="0" w:type="dxa"/>
            </w:tcMar>
            <w:vAlign w:val="center"/>
          </w:tcPr>
          <w:p w14:paraId="4FB608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Strong</w:t>
            </w:r>
          </w:p>
        </w:tc>
      </w:tr>
      <w:tr w14:paraId="0E09F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53583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Institutional practicality</w:t>
            </w:r>
          </w:p>
        </w:tc>
        <w:tc>
          <w:tcPr>
            <w:tcW w:w="0" w:type="auto"/>
            <w:shd w:val="clear"/>
            <w:tcMar>
              <w:top w:w="150" w:type="dxa"/>
              <w:left w:w="240" w:type="dxa"/>
              <w:bottom w:w="150" w:type="dxa"/>
              <w:right w:w="0" w:type="dxa"/>
            </w:tcMar>
            <w:vAlign w:val="center"/>
          </w:tcPr>
          <w:p w14:paraId="55C892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Moderate</w:t>
            </w:r>
          </w:p>
        </w:tc>
      </w:tr>
      <w:tr w14:paraId="4FDA0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A0E1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Drafting precision</w:t>
            </w:r>
          </w:p>
        </w:tc>
        <w:tc>
          <w:tcPr>
            <w:tcW w:w="0" w:type="auto"/>
            <w:shd w:val="clear"/>
            <w:tcMar>
              <w:top w:w="150" w:type="dxa"/>
              <w:left w:w="240" w:type="dxa"/>
              <w:bottom w:w="150" w:type="dxa"/>
              <w:right w:w="0" w:type="dxa"/>
            </w:tcMar>
            <w:vAlign w:val="center"/>
          </w:tcPr>
          <w:p w14:paraId="0E6413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Moderate</w:t>
            </w:r>
          </w:p>
        </w:tc>
      </w:tr>
      <w:tr w14:paraId="68438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7442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Readiness as constitutional text</w:t>
            </w:r>
          </w:p>
        </w:tc>
        <w:tc>
          <w:tcPr>
            <w:tcW w:w="0" w:type="auto"/>
            <w:shd w:val="clear"/>
            <w:tcMar>
              <w:top w:w="150" w:type="dxa"/>
              <w:left w:w="240" w:type="dxa"/>
              <w:bottom w:w="150" w:type="dxa"/>
              <w:right w:w="0" w:type="dxa"/>
            </w:tcMar>
            <w:vAlign w:val="center"/>
          </w:tcPr>
          <w:p w14:paraId="026E14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Not yet ready</w:t>
            </w:r>
          </w:p>
        </w:tc>
      </w:tr>
      <w:tr w14:paraId="7DE0F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74854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Readiness as a jurisprudential white paper</w:t>
            </w:r>
          </w:p>
        </w:tc>
        <w:tc>
          <w:tcPr>
            <w:tcW w:w="0" w:type="auto"/>
            <w:shd w:val="clear"/>
            <w:tcMar>
              <w:top w:w="150" w:type="dxa"/>
              <w:left w:w="240" w:type="dxa"/>
              <w:bottom w:w="150" w:type="dxa"/>
              <w:right w:w="0" w:type="dxa"/>
            </w:tcMar>
            <w:vAlign w:val="center"/>
          </w:tcPr>
          <w:p w14:paraId="6F0B54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High, with revision</w:t>
            </w:r>
          </w:p>
        </w:tc>
      </w:tr>
    </w:tbl>
    <w:p w14:paraId="749D07A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plain terms: </w:t>
      </w:r>
      <w:r>
        <w:rPr>
          <w:rFonts w:hint="default" w:ascii="Segoe UI" w:hAnsi="Segoe UI" w:eastAsia="Segoe UI" w:cs="Segoe UI"/>
          <w:b/>
          <w:bCs/>
          <w:i w:val="0"/>
          <w:iCs w:val="0"/>
          <w:caps w:val="0"/>
          <w:color w:val="0F1115"/>
          <w:spacing w:val="0"/>
          <w:sz w:val="24"/>
          <w:szCs w:val="24"/>
          <w:shd w:val="clear" w:fill="FFFFFF"/>
        </w:rPr>
        <w:t>it is already persuasive as a constitutional-philosophical paper, but not yet complete as a constitutional design instrument</w:t>
      </w:r>
      <w:r>
        <w:rPr>
          <w:rFonts w:hint="default" w:ascii="Segoe UI" w:hAnsi="Segoe UI" w:eastAsia="Segoe UI" w:cs="Segoe UI"/>
          <w:i w:val="0"/>
          <w:iCs w:val="0"/>
          <w:caps w:val="0"/>
          <w:color w:val="0F1115"/>
          <w:spacing w:val="0"/>
          <w:sz w:val="24"/>
          <w:szCs w:val="24"/>
          <w:shd w:val="clear" w:fill="FFFFFF"/>
        </w:rPr>
        <w:t>.</w:t>
      </w:r>
    </w:p>
    <w:p w14:paraId="5C21D06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3DFCFB6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What the paper does well</w:t>
      </w:r>
    </w:p>
    <w:p w14:paraId="657565F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It has a real central thesis</w:t>
      </w:r>
    </w:p>
    <w:p w14:paraId="0EC3AE4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strongest feature is that the paper is not just a collection of judicial reforms. It is built around one animating claim:</w:t>
      </w:r>
    </w:p>
    <w:p w14:paraId="2075937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justice is a fiduciary stewardship responsibility, not merely an adversarial dispute mechanism.</w:t>
      </w:r>
    </w:p>
    <w:p w14:paraId="7C7489D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gives the whole paper a centre of gravity. Nearly every major section flows from that thesis:</w:t>
      </w:r>
    </w:p>
    <w:p w14:paraId="55F3F2EF">
      <w:pPr>
        <w:keepNext w:val="0"/>
        <w:keepLines w:val="0"/>
        <w:widowControl/>
        <w:numPr>
          <w:ilvl w:val="0"/>
          <w:numId w:val="68"/>
        </w:numPr>
        <w:suppressLineNumbers w:val="0"/>
        <w:spacing w:before="0" w:beforeAutospacing="1" w:after="0" w:afterAutospacing="1"/>
        <w:ind w:left="0" w:hanging="360"/>
      </w:pPr>
    </w:p>
    <w:p w14:paraId="780A179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judges become </w:t>
      </w:r>
      <w:r>
        <w:rPr>
          <w:rFonts w:hint="default" w:ascii="Segoe UI" w:hAnsi="Segoe UI" w:eastAsia="Segoe UI" w:cs="Segoe UI"/>
          <w:b/>
          <w:bCs/>
          <w:i w:val="0"/>
          <w:iCs w:val="0"/>
          <w:caps w:val="0"/>
          <w:color w:val="0F1115"/>
          <w:spacing w:val="0"/>
          <w:sz w:val="24"/>
          <w:szCs w:val="24"/>
          <w:shd w:val="clear" w:fill="FFFFFF"/>
        </w:rPr>
        <w:t>Judicial Stewards</w:t>
      </w:r>
      <w:r>
        <w:rPr>
          <w:rFonts w:hint="default" w:ascii="Segoe UI" w:hAnsi="Segoe UI" w:eastAsia="Segoe UI" w:cs="Segoe UI"/>
          <w:i w:val="0"/>
          <w:iCs w:val="0"/>
          <w:caps w:val="0"/>
          <w:color w:val="0F1115"/>
          <w:spacing w:val="0"/>
          <w:sz w:val="24"/>
          <w:szCs w:val="24"/>
          <w:shd w:val="clear" w:fill="FFFFFF"/>
        </w:rPr>
        <w:t>;</w:t>
      </w:r>
    </w:p>
    <w:p w14:paraId="7F4B4E84">
      <w:pPr>
        <w:keepNext w:val="0"/>
        <w:keepLines w:val="0"/>
        <w:widowControl/>
        <w:numPr>
          <w:ilvl w:val="0"/>
          <w:numId w:val="68"/>
        </w:numPr>
        <w:suppressLineNumbers w:val="0"/>
        <w:spacing w:before="0" w:beforeAutospacing="1" w:after="0" w:afterAutospacing="1"/>
        <w:ind w:left="0" w:hanging="360"/>
      </w:pPr>
    </w:p>
    <w:p w14:paraId="218D5AAC">
      <w:pPr>
        <w:keepNext w:val="0"/>
        <w:keepLines w:val="0"/>
        <w:widowControl/>
        <w:numPr>
          <w:ilvl w:val="0"/>
          <w:numId w:val="68"/>
        </w:numPr>
        <w:suppressLineNumbers w:val="0"/>
        <w:spacing w:before="90" w:beforeAutospacing="0" w:after="0" w:afterAutospacing="1"/>
        <w:ind w:left="0" w:hanging="360"/>
      </w:pPr>
    </w:p>
    <w:p w14:paraId="201ADA0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independence is reframed as protection for justice, not privilege for judges;</w:t>
      </w:r>
    </w:p>
    <w:p w14:paraId="706C685D">
      <w:pPr>
        <w:keepNext w:val="0"/>
        <w:keepLines w:val="0"/>
        <w:widowControl/>
        <w:numPr>
          <w:ilvl w:val="0"/>
          <w:numId w:val="68"/>
        </w:numPr>
        <w:suppressLineNumbers w:val="0"/>
        <w:spacing w:before="90" w:beforeAutospacing="0" w:after="0" w:afterAutospacing="1"/>
        <w:ind w:left="0" w:hanging="360"/>
      </w:pPr>
    </w:p>
    <w:p w14:paraId="20A0D7CC">
      <w:pPr>
        <w:keepNext w:val="0"/>
        <w:keepLines w:val="0"/>
        <w:widowControl/>
        <w:numPr>
          <w:ilvl w:val="0"/>
          <w:numId w:val="68"/>
        </w:numPr>
        <w:suppressLineNumbers w:val="0"/>
        <w:spacing w:before="90" w:beforeAutospacing="0" w:after="0" w:afterAutospacing="1"/>
        <w:ind w:left="0" w:hanging="360"/>
      </w:pPr>
    </w:p>
    <w:p w14:paraId="3872BFC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triadic panels are justified as safeguards against individual fallibility;</w:t>
      </w:r>
    </w:p>
    <w:p w14:paraId="55D9D760">
      <w:pPr>
        <w:keepNext w:val="0"/>
        <w:keepLines w:val="0"/>
        <w:widowControl/>
        <w:numPr>
          <w:ilvl w:val="0"/>
          <w:numId w:val="68"/>
        </w:numPr>
        <w:suppressLineNumbers w:val="0"/>
        <w:spacing w:before="90" w:beforeAutospacing="0" w:after="0" w:afterAutospacing="1"/>
        <w:ind w:left="0" w:hanging="360"/>
      </w:pPr>
    </w:p>
    <w:p w14:paraId="771D6B35">
      <w:pPr>
        <w:keepNext w:val="0"/>
        <w:keepLines w:val="0"/>
        <w:widowControl/>
        <w:numPr>
          <w:ilvl w:val="0"/>
          <w:numId w:val="68"/>
        </w:numPr>
        <w:suppressLineNumbers w:val="0"/>
        <w:spacing w:before="90" w:beforeAutospacing="0" w:after="0" w:afterAutospacing="1"/>
        <w:ind w:left="0" w:hanging="360"/>
      </w:pPr>
    </w:p>
    <w:p w14:paraId="4D2BC3A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appeals become mechanisms of renewed reasoning rather than mere hierarchy;</w:t>
      </w:r>
    </w:p>
    <w:p w14:paraId="5804FE9D">
      <w:pPr>
        <w:keepNext w:val="0"/>
        <w:keepLines w:val="0"/>
        <w:widowControl/>
        <w:numPr>
          <w:ilvl w:val="0"/>
          <w:numId w:val="68"/>
        </w:numPr>
        <w:suppressLineNumbers w:val="0"/>
        <w:spacing w:before="90" w:beforeAutospacing="0" w:after="0" w:afterAutospacing="1"/>
        <w:ind w:left="0" w:hanging="360"/>
      </w:pPr>
    </w:p>
    <w:p w14:paraId="220A82F7">
      <w:pPr>
        <w:keepNext w:val="0"/>
        <w:keepLines w:val="0"/>
        <w:widowControl/>
        <w:numPr>
          <w:ilvl w:val="0"/>
          <w:numId w:val="68"/>
        </w:numPr>
        <w:suppressLineNumbers w:val="0"/>
        <w:spacing w:before="90" w:beforeAutospacing="0" w:after="0" w:afterAutospacing="1"/>
        <w:ind w:left="0" w:hanging="360"/>
      </w:pPr>
    </w:p>
    <w:p w14:paraId="6FAAD56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Constitutional Court becomes steward of constitutional integrity;</w:t>
      </w:r>
    </w:p>
    <w:p w14:paraId="059CD3ED">
      <w:pPr>
        <w:keepNext w:val="0"/>
        <w:keepLines w:val="0"/>
        <w:widowControl/>
        <w:numPr>
          <w:ilvl w:val="0"/>
          <w:numId w:val="68"/>
        </w:numPr>
        <w:suppressLineNumbers w:val="0"/>
        <w:spacing w:before="90" w:beforeAutospacing="0" w:after="0" w:afterAutospacing="1"/>
        <w:ind w:left="0" w:hanging="360"/>
      </w:pPr>
    </w:p>
    <w:p w14:paraId="0770B016">
      <w:pPr>
        <w:keepNext w:val="0"/>
        <w:keepLines w:val="0"/>
        <w:widowControl/>
        <w:numPr>
          <w:ilvl w:val="0"/>
          <w:numId w:val="68"/>
        </w:numPr>
        <w:suppressLineNumbers w:val="0"/>
        <w:spacing w:before="90" w:beforeAutospacing="0" w:after="0" w:afterAutospacing="1"/>
        <w:ind w:left="0" w:hanging="360"/>
      </w:pPr>
    </w:p>
    <w:p w14:paraId="4002339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system learns over time through comparative and parallel reasoning.</w:t>
      </w:r>
    </w:p>
    <w:p w14:paraId="5D0A9FA6">
      <w:pPr>
        <w:keepNext w:val="0"/>
        <w:keepLines w:val="0"/>
        <w:widowControl/>
        <w:numPr>
          <w:ilvl w:val="0"/>
          <w:numId w:val="68"/>
        </w:numPr>
        <w:suppressLineNumbers w:val="0"/>
        <w:spacing w:before="90" w:beforeAutospacing="0" w:after="0" w:afterAutospacing="1"/>
        <w:ind w:left="0" w:hanging="360"/>
      </w:pPr>
    </w:p>
    <w:p w14:paraId="6EA689B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level of thematic consistency is rare and is one of the paper's clearest strengths.</w:t>
      </w:r>
    </w:p>
    <w:p w14:paraId="0B0BC64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It turns moral principles into institutional design</w:t>
      </w:r>
    </w:p>
    <w:p w14:paraId="1C1FBDB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lot of constitutional writing stays at the level of ideals. This paper repeatedly tries to convert ideals into structure.</w:t>
      </w:r>
    </w:p>
    <w:p w14:paraId="768E8AD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Examples:</w:t>
      </w:r>
    </w:p>
    <w:p w14:paraId="625996AB">
      <w:pPr>
        <w:keepNext w:val="0"/>
        <w:keepLines w:val="0"/>
        <w:widowControl/>
        <w:numPr>
          <w:ilvl w:val="0"/>
          <w:numId w:val="69"/>
        </w:numPr>
        <w:suppressLineNumbers w:val="0"/>
        <w:spacing w:before="0" w:beforeAutospacing="1" w:after="0" w:afterAutospacing="1"/>
        <w:ind w:left="0" w:hanging="360"/>
      </w:pPr>
    </w:p>
    <w:p w14:paraId="386B22F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Human fallibility</w:t>
      </w:r>
      <w:r>
        <w:rPr>
          <w:rFonts w:hint="default" w:ascii="Segoe UI" w:hAnsi="Segoe UI" w:eastAsia="Segoe UI" w:cs="Segoe UI"/>
          <w:i w:val="0"/>
          <w:iCs w:val="0"/>
          <w:caps w:val="0"/>
          <w:color w:val="0F1115"/>
          <w:spacing w:val="0"/>
          <w:sz w:val="24"/>
          <w:szCs w:val="24"/>
          <w:shd w:val="clear" w:fill="FFFFFF"/>
        </w:rPr>
        <w:t> -&gt; triadic judicial panels</w:t>
      </w:r>
    </w:p>
    <w:p w14:paraId="14C79227">
      <w:pPr>
        <w:keepNext w:val="0"/>
        <w:keepLines w:val="0"/>
        <w:widowControl/>
        <w:numPr>
          <w:ilvl w:val="0"/>
          <w:numId w:val="69"/>
        </w:numPr>
        <w:suppressLineNumbers w:val="0"/>
        <w:spacing w:before="0" w:beforeAutospacing="1" w:after="0" w:afterAutospacing="1"/>
        <w:ind w:left="0" w:hanging="360"/>
      </w:pPr>
    </w:p>
    <w:p w14:paraId="390C9D7B">
      <w:pPr>
        <w:keepNext w:val="0"/>
        <w:keepLines w:val="0"/>
        <w:widowControl/>
        <w:numPr>
          <w:ilvl w:val="0"/>
          <w:numId w:val="69"/>
        </w:numPr>
        <w:suppressLineNumbers w:val="0"/>
        <w:spacing w:before="90" w:beforeAutospacing="0" w:after="0" w:afterAutospacing="1"/>
        <w:ind w:left="0" w:hanging="360"/>
      </w:pPr>
    </w:p>
    <w:p w14:paraId="0017B156">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Risk of anchoring and groupthink</w:t>
      </w:r>
      <w:r>
        <w:rPr>
          <w:rFonts w:hint="default" w:ascii="Segoe UI" w:hAnsi="Segoe UI" w:eastAsia="Segoe UI" w:cs="Segoe UI"/>
          <w:i w:val="0"/>
          <w:iCs w:val="0"/>
          <w:caps w:val="0"/>
          <w:color w:val="0F1115"/>
          <w:spacing w:val="0"/>
          <w:sz w:val="24"/>
          <w:szCs w:val="24"/>
          <w:shd w:val="clear" w:fill="FFFFFF"/>
        </w:rPr>
        <w:t> -&gt; independent first-round reasoning before deliberation</w:t>
      </w:r>
    </w:p>
    <w:p w14:paraId="5CAF07A5">
      <w:pPr>
        <w:keepNext w:val="0"/>
        <w:keepLines w:val="0"/>
        <w:widowControl/>
        <w:numPr>
          <w:ilvl w:val="0"/>
          <w:numId w:val="69"/>
        </w:numPr>
        <w:suppressLineNumbers w:val="0"/>
        <w:spacing w:before="90" w:beforeAutospacing="0" w:after="0" w:afterAutospacing="1"/>
        <w:ind w:left="0" w:hanging="360"/>
      </w:pPr>
    </w:p>
    <w:p w14:paraId="423837FF">
      <w:pPr>
        <w:keepNext w:val="0"/>
        <w:keepLines w:val="0"/>
        <w:widowControl/>
        <w:numPr>
          <w:ilvl w:val="0"/>
          <w:numId w:val="69"/>
        </w:numPr>
        <w:suppressLineNumbers w:val="0"/>
        <w:spacing w:before="90" w:beforeAutospacing="0" w:after="0" w:afterAutospacing="1"/>
        <w:ind w:left="0" w:hanging="360"/>
      </w:pPr>
    </w:p>
    <w:p w14:paraId="2F86C8D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Need for future judicial formation</w:t>
      </w:r>
      <w:r>
        <w:rPr>
          <w:rFonts w:hint="default" w:ascii="Segoe UI" w:hAnsi="Segoe UI" w:eastAsia="Segoe UI" w:cs="Segoe UI"/>
          <w:i w:val="0"/>
          <w:iCs w:val="0"/>
          <w:caps w:val="0"/>
          <w:color w:val="0F1115"/>
          <w:spacing w:val="0"/>
          <w:sz w:val="24"/>
          <w:szCs w:val="24"/>
          <w:shd w:val="clear" w:fill="FFFFFF"/>
        </w:rPr>
        <w:t> -&gt; parallel judicial stewardship</w:t>
      </w:r>
    </w:p>
    <w:p w14:paraId="79C8E1CE">
      <w:pPr>
        <w:keepNext w:val="0"/>
        <w:keepLines w:val="0"/>
        <w:widowControl/>
        <w:numPr>
          <w:ilvl w:val="0"/>
          <w:numId w:val="69"/>
        </w:numPr>
        <w:suppressLineNumbers w:val="0"/>
        <w:spacing w:before="90" w:beforeAutospacing="0" w:after="0" w:afterAutospacing="1"/>
        <w:ind w:left="0" w:hanging="360"/>
      </w:pPr>
    </w:p>
    <w:p w14:paraId="0C636D4D">
      <w:pPr>
        <w:keepNext w:val="0"/>
        <w:keepLines w:val="0"/>
        <w:widowControl/>
        <w:numPr>
          <w:ilvl w:val="0"/>
          <w:numId w:val="69"/>
        </w:numPr>
        <w:suppressLineNumbers w:val="0"/>
        <w:spacing w:before="90" w:beforeAutospacing="0" w:after="0" w:afterAutospacing="1"/>
        <w:ind w:left="0" w:hanging="360"/>
      </w:pPr>
    </w:p>
    <w:p w14:paraId="4EAD1833">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Need for systemic learning</w:t>
      </w:r>
      <w:r>
        <w:rPr>
          <w:rFonts w:hint="default" w:ascii="Segoe UI" w:hAnsi="Segoe UI" w:eastAsia="Segoe UI" w:cs="Segoe UI"/>
          <w:i w:val="0"/>
          <w:iCs w:val="0"/>
          <w:caps w:val="0"/>
          <w:color w:val="0F1115"/>
          <w:spacing w:val="0"/>
          <w:sz w:val="24"/>
          <w:szCs w:val="24"/>
          <w:shd w:val="clear" w:fill="FFFFFF"/>
        </w:rPr>
        <w:t> -&gt; comparative judicial stewardship</w:t>
      </w:r>
    </w:p>
    <w:p w14:paraId="7952EA8A">
      <w:pPr>
        <w:keepNext w:val="0"/>
        <w:keepLines w:val="0"/>
        <w:widowControl/>
        <w:numPr>
          <w:ilvl w:val="0"/>
          <w:numId w:val="69"/>
        </w:numPr>
        <w:suppressLineNumbers w:val="0"/>
        <w:spacing w:before="90" w:beforeAutospacing="0" w:after="0" w:afterAutospacing="1"/>
        <w:ind w:left="0" w:hanging="360"/>
      </w:pPr>
    </w:p>
    <w:p w14:paraId="720E817F">
      <w:pPr>
        <w:keepNext w:val="0"/>
        <w:keepLines w:val="0"/>
        <w:widowControl/>
        <w:numPr>
          <w:ilvl w:val="0"/>
          <w:numId w:val="69"/>
        </w:numPr>
        <w:suppressLineNumbers w:val="0"/>
        <w:spacing w:before="90" w:beforeAutospacing="0" w:after="0" w:afterAutospacing="1"/>
        <w:ind w:left="0" w:hanging="360"/>
      </w:pPr>
    </w:p>
    <w:p w14:paraId="006FA75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Need for constitutional adaptability without arbitrariness</w:t>
      </w:r>
      <w:r>
        <w:rPr>
          <w:rFonts w:hint="default" w:ascii="Segoe UI" w:hAnsi="Segoe UI" w:eastAsia="Segoe UI" w:cs="Segoe UI"/>
          <w:i w:val="0"/>
          <w:iCs w:val="0"/>
          <w:caps w:val="0"/>
          <w:color w:val="0F1115"/>
          <w:spacing w:val="0"/>
          <w:sz w:val="24"/>
          <w:szCs w:val="24"/>
          <w:shd w:val="clear" w:fill="FFFFFF"/>
        </w:rPr>
        <w:t> -&gt; Constitutional Ratchet + Constitutional Court gatekeeping</w:t>
      </w:r>
    </w:p>
    <w:p w14:paraId="0B0C7A16">
      <w:pPr>
        <w:keepNext w:val="0"/>
        <w:keepLines w:val="0"/>
        <w:widowControl/>
        <w:numPr>
          <w:ilvl w:val="0"/>
          <w:numId w:val="69"/>
        </w:numPr>
        <w:suppressLineNumbers w:val="0"/>
        <w:spacing w:before="90" w:beforeAutospacing="0" w:after="0" w:afterAutospacing="1"/>
        <w:ind w:left="0" w:hanging="360"/>
      </w:pPr>
    </w:p>
    <w:p w14:paraId="0943D63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one of the paper's most impressive qualities. It does not just say "be transparent" or "be wise." It asks what structures might make wisdom and transparency more likely.</w:t>
      </w:r>
    </w:p>
    <w:p w14:paraId="55F4E33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The triadic model is the paper's most distinctive institutional contribution</w:t>
      </w:r>
    </w:p>
    <w:p w14:paraId="434BF2E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strongest original mechanism in the paper is the </w:t>
      </w:r>
      <w:r>
        <w:rPr>
          <w:rFonts w:hint="default" w:ascii="Segoe UI" w:hAnsi="Segoe UI" w:eastAsia="Segoe UI" w:cs="Segoe UI"/>
          <w:b/>
          <w:bCs/>
          <w:i w:val="0"/>
          <w:iCs w:val="0"/>
          <w:caps w:val="0"/>
          <w:color w:val="0F1115"/>
          <w:spacing w:val="0"/>
          <w:sz w:val="24"/>
          <w:szCs w:val="24"/>
          <w:shd w:val="clear" w:fill="FFFFFF"/>
        </w:rPr>
        <w:t>Triadic Judiciary</w:t>
      </w:r>
      <w:r>
        <w:rPr>
          <w:rFonts w:hint="default" w:ascii="Segoe UI" w:hAnsi="Segoe UI" w:eastAsia="Segoe UI" w:cs="Segoe UI"/>
          <w:i w:val="0"/>
          <w:iCs w:val="0"/>
          <w:caps w:val="0"/>
          <w:color w:val="0F1115"/>
          <w:spacing w:val="0"/>
          <w:sz w:val="24"/>
          <w:szCs w:val="24"/>
          <w:shd w:val="clear" w:fill="FFFFFF"/>
        </w:rPr>
        <w:t> built on initially independent reasoning rather than immediate collective deliberation.</w:t>
      </w:r>
    </w:p>
    <w:p w14:paraId="590A048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idea has real force because it addresses several genuine judicial problems at once:</w:t>
      </w:r>
    </w:p>
    <w:p w14:paraId="7E0307AF">
      <w:pPr>
        <w:keepNext w:val="0"/>
        <w:keepLines w:val="0"/>
        <w:widowControl/>
        <w:numPr>
          <w:ilvl w:val="0"/>
          <w:numId w:val="70"/>
        </w:numPr>
        <w:suppressLineNumbers w:val="0"/>
        <w:spacing w:before="0" w:beforeAutospacing="1" w:after="0" w:afterAutospacing="1"/>
        <w:ind w:left="0" w:hanging="360"/>
      </w:pPr>
    </w:p>
    <w:p w14:paraId="04F71E3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dominance by senior or forceful personalities,</w:t>
      </w:r>
    </w:p>
    <w:p w14:paraId="75BD30A3">
      <w:pPr>
        <w:keepNext w:val="0"/>
        <w:keepLines w:val="0"/>
        <w:widowControl/>
        <w:numPr>
          <w:ilvl w:val="0"/>
          <w:numId w:val="70"/>
        </w:numPr>
        <w:suppressLineNumbers w:val="0"/>
        <w:spacing w:before="0" w:beforeAutospacing="1" w:after="0" w:afterAutospacing="1"/>
        <w:ind w:left="0" w:hanging="360"/>
      </w:pPr>
    </w:p>
    <w:p w14:paraId="71709A42">
      <w:pPr>
        <w:keepNext w:val="0"/>
        <w:keepLines w:val="0"/>
        <w:widowControl/>
        <w:numPr>
          <w:ilvl w:val="0"/>
          <w:numId w:val="70"/>
        </w:numPr>
        <w:suppressLineNumbers w:val="0"/>
        <w:spacing w:before="90" w:beforeAutospacing="0" w:after="0" w:afterAutospacing="1"/>
        <w:ind w:left="0" w:hanging="360"/>
      </w:pPr>
    </w:p>
    <w:p w14:paraId="1D1EF93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unconscious anchoring,</w:t>
      </w:r>
    </w:p>
    <w:p w14:paraId="285FAD01">
      <w:pPr>
        <w:keepNext w:val="0"/>
        <w:keepLines w:val="0"/>
        <w:widowControl/>
        <w:numPr>
          <w:ilvl w:val="0"/>
          <w:numId w:val="70"/>
        </w:numPr>
        <w:suppressLineNumbers w:val="0"/>
        <w:spacing w:before="90" w:beforeAutospacing="0" w:after="0" w:afterAutospacing="1"/>
        <w:ind w:left="0" w:hanging="360"/>
      </w:pPr>
    </w:p>
    <w:p w14:paraId="15A44FE1">
      <w:pPr>
        <w:keepNext w:val="0"/>
        <w:keepLines w:val="0"/>
        <w:widowControl/>
        <w:numPr>
          <w:ilvl w:val="0"/>
          <w:numId w:val="70"/>
        </w:numPr>
        <w:suppressLineNumbers w:val="0"/>
        <w:spacing w:before="90" w:beforeAutospacing="0" w:after="0" w:afterAutospacing="1"/>
        <w:ind w:left="0" w:hanging="360"/>
      </w:pPr>
    </w:p>
    <w:p w14:paraId="19317D8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premature convergence,</w:t>
      </w:r>
    </w:p>
    <w:p w14:paraId="7723556D">
      <w:pPr>
        <w:keepNext w:val="0"/>
        <w:keepLines w:val="0"/>
        <w:widowControl/>
        <w:numPr>
          <w:ilvl w:val="0"/>
          <w:numId w:val="70"/>
        </w:numPr>
        <w:suppressLineNumbers w:val="0"/>
        <w:spacing w:before="90" w:beforeAutospacing="0" w:after="0" w:afterAutospacing="1"/>
        <w:ind w:left="0" w:hanging="360"/>
      </w:pPr>
    </w:p>
    <w:p w14:paraId="4311973F">
      <w:pPr>
        <w:keepNext w:val="0"/>
        <w:keepLines w:val="0"/>
        <w:widowControl/>
        <w:numPr>
          <w:ilvl w:val="0"/>
          <w:numId w:val="70"/>
        </w:numPr>
        <w:suppressLineNumbers w:val="0"/>
        <w:spacing w:before="90" w:beforeAutospacing="0" w:after="0" w:afterAutospacing="1"/>
        <w:ind w:left="0" w:hanging="360"/>
      </w:pPr>
    </w:p>
    <w:p w14:paraId="20EC63B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hidden disagreement,</w:t>
      </w:r>
    </w:p>
    <w:p w14:paraId="0581DC25">
      <w:pPr>
        <w:keepNext w:val="0"/>
        <w:keepLines w:val="0"/>
        <w:widowControl/>
        <w:numPr>
          <w:ilvl w:val="0"/>
          <w:numId w:val="70"/>
        </w:numPr>
        <w:suppressLineNumbers w:val="0"/>
        <w:spacing w:before="90" w:beforeAutospacing="0" w:after="0" w:afterAutospacing="1"/>
        <w:ind w:left="0" w:hanging="360"/>
      </w:pPr>
    </w:p>
    <w:p w14:paraId="0D7E6085">
      <w:pPr>
        <w:keepNext w:val="0"/>
        <w:keepLines w:val="0"/>
        <w:widowControl/>
        <w:numPr>
          <w:ilvl w:val="0"/>
          <w:numId w:val="70"/>
        </w:numPr>
        <w:suppressLineNumbers w:val="0"/>
        <w:spacing w:before="90" w:beforeAutospacing="0" w:after="0" w:afterAutospacing="1"/>
        <w:ind w:left="0" w:hanging="360"/>
      </w:pPr>
    </w:p>
    <w:p w14:paraId="56BFAC8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overconfidence in a single judicial mind.</w:t>
      </w:r>
    </w:p>
    <w:p w14:paraId="79D4918B">
      <w:pPr>
        <w:keepNext w:val="0"/>
        <w:keepLines w:val="0"/>
        <w:widowControl/>
        <w:numPr>
          <w:ilvl w:val="0"/>
          <w:numId w:val="70"/>
        </w:numPr>
        <w:suppressLineNumbers w:val="0"/>
        <w:spacing w:before="90" w:beforeAutospacing="0" w:after="0" w:afterAutospacing="1"/>
        <w:ind w:left="0" w:hanging="360"/>
      </w:pPr>
    </w:p>
    <w:p w14:paraId="44B9651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design principle is sound: </w:t>
      </w:r>
      <w:r>
        <w:rPr>
          <w:rFonts w:hint="default" w:ascii="Segoe UI" w:hAnsi="Segoe UI" w:eastAsia="Segoe UI" w:cs="Segoe UI"/>
          <w:b/>
          <w:bCs/>
          <w:i w:val="0"/>
          <w:iCs w:val="0"/>
          <w:caps w:val="0"/>
          <w:color w:val="0F1115"/>
          <w:spacing w:val="0"/>
          <w:sz w:val="24"/>
          <w:szCs w:val="24"/>
          <w:shd w:val="clear" w:fill="FFFFFF"/>
        </w:rPr>
        <w:t>independence first, comparison second</w:t>
      </w:r>
      <w:r>
        <w:rPr>
          <w:rFonts w:hint="default" w:ascii="Segoe UI" w:hAnsi="Segoe UI" w:eastAsia="Segoe UI" w:cs="Segoe UI"/>
          <w:i w:val="0"/>
          <w:iCs w:val="0"/>
          <w:caps w:val="0"/>
          <w:color w:val="0F1115"/>
          <w:spacing w:val="0"/>
          <w:sz w:val="24"/>
          <w:szCs w:val="24"/>
          <w:shd w:val="clear" w:fill="FFFFFF"/>
        </w:rPr>
        <w:t>.</w:t>
      </w:r>
    </w:p>
    <w:p w14:paraId="5A4EF7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probably the paper's most publishable and discussable contribution, because it is specific enough to be debated as an institutional innovation rather than merely admired as an aspiration.</w:t>
      </w:r>
    </w:p>
    <w:p w14:paraId="243840F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It treats disagreement intelligently</w:t>
      </w:r>
    </w:p>
    <w:p w14:paraId="3A013A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repeatedly argues that disagreement is not necessarily dysfunction but can be </w:t>
      </w:r>
      <w:r>
        <w:rPr>
          <w:rFonts w:hint="default" w:ascii="Segoe UI" w:hAnsi="Segoe UI" w:eastAsia="Segoe UI" w:cs="Segoe UI"/>
          <w:b/>
          <w:bCs/>
          <w:i w:val="0"/>
          <w:iCs w:val="0"/>
          <w:caps w:val="0"/>
          <w:color w:val="0F1115"/>
          <w:spacing w:val="0"/>
          <w:sz w:val="24"/>
          <w:szCs w:val="24"/>
          <w:shd w:val="clear" w:fill="FFFFFF"/>
        </w:rPr>
        <w:t>constitutional information</w:t>
      </w:r>
      <w:r>
        <w:rPr>
          <w:rFonts w:hint="default" w:ascii="Segoe UI" w:hAnsi="Segoe UI" w:eastAsia="Segoe UI" w:cs="Segoe UI"/>
          <w:i w:val="0"/>
          <w:iCs w:val="0"/>
          <w:caps w:val="0"/>
          <w:color w:val="0F1115"/>
          <w:spacing w:val="0"/>
          <w:sz w:val="24"/>
          <w:szCs w:val="24"/>
          <w:shd w:val="clear" w:fill="FFFFFF"/>
        </w:rPr>
        <w:t>. That is a sophisticated move.</w:t>
      </w:r>
    </w:p>
    <w:p w14:paraId="4A6973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of treating divergence as embarrassment, it treats it as evidence of:</w:t>
      </w:r>
    </w:p>
    <w:p w14:paraId="031F4C54">
      <w:pPr>
        <w:keepNext w:val="0"/>
        <w:keepLines w:val="0"/>
        <w:widowControl/>
        <w:numPr>
          <w:ilvl w:val="0"/>
          <w:numId w:val="71"/>
        </w:numPr>
        <w:suppressLineNumbers w:val="0"/>
        <w:spacing w:before="0" w:beforeAutospacing="1" w:after="0" w:afterAutospacing="1"/>
        <w:ind w:left="0" w:hanging="360"/>
      </w:pPr>
    </w:p>
    <w:p w14:paraId="0EFDE58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ambiguity,</w:t>
      </w:r>
    </w:p>
    <w:p w14:paraId="71C269CF">
      <w:pPr>
        <w:keepNext w:val="0"/>
        <w:keepLines w:val="0"/>
        <w:widowControl/>
        <w:numPr>
          <w:ilvl w:val="0"/>
          <w:numId w:val="71"/>
        </w:numPr>
        <w:suppressLineNumbers w:val="0"/>
        <w:spacing w:before="0" w:beforeAutospacing="1" w:after="0" w:afterAutospacing="1"/>
        <w:ind w:left="0" w:hanging="360"/>
      </w:pPr>
    </w:p>
    <w:p w14:paraId="428FEF6F">
      <w:pPr>
        <w:keepNext w:val="0"/>
        <w:keepLines w:val="0"/>
        <w:widowControl/>
        <w:numPr>
          <w:ilvl w:val="0"/>
          <w:numId w:val="71"/>
        </w:numPr>
        <w:suppressLineNumbers w:val="0"/>
        <w:spacing w:before="90" w:beforeAutospacing="0" w:after="0" w:afterAutospacing="1"/>
        <w:ind w:left="0" w:hanging="360"/>
      </w:pPr>
    </w:p>
    <w:p w14:paraId="2932DF1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competing principles,</w:t>
      </w:r>
    </w:p>
    <w:p w14:paraId="597456D3">
      <w:pPr>
        <w:keepNext w:val="0"/>
        <w:keepLines w:val="0"/>
        <w:widowControl/>
        <w:numPr>
          <w:ilvl w:val="0"/>
          <w:numId w:val="71"/>
        </w:numPr>
        <w:suppressLineNumbers w:val="0"/>
        <w:spacing w:before="90" w:beforeAutospacing="0" w:after="0" w:afterAutospacing="1"/>
        <w:ind w:left="0" w:hanging="360"/>
      </w:pPr>
    </w:p>
    <w:p w14:paraId="72DCE8C9">
      <w:pPr>
        <w:keepNext w:val="0"/>
        <w:keepLines w:val="0"/>
        <w:widowControl/>
        <w:numPr>
          <w:ilvl w:val="0"/>
          <w:numId w:val="71"/>
        </w:numPr>
        <w:suppressLineNumbers w:val="0"/>
        <w:spacing w:before="90" w:beforeAutospacing="0" w:after="0" w:afterAutospacing="1"/>
        <w:ind w:left="0" w:hanging="360"/>
      </w:pPr>
    </w:p>
    <w:p w14:paraId="11B6071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overlooked considerations,</w:t>
      </w:r>
    </w:p>
    <w:p w14:paraId="518EDBE6">
      <w:pPr>
        <w:keepNext w:val="0"/>
        <w:keepLines w:val="0"/>
        <w:widowControl/>
        <w:numPr>
          <w:ilvl w:val="0"/>
          <w:numId w:val="71"/>
        </w:numPr>
        <w:suppressLineNumbers w:val="0"/>
        <w:spacing w:before="90" w:beforeAutospacing="0" w:after="0" w:afterAutospacing="1"/>
        <w:ind w:left="0" w:hanging="360"/>
      </w:pPr>
    </w:p>
    <w:p w14:paraId="2B638085">
      <w:pPr>
        <w:keepNext w:val="0"/>
        <w:keepLines w:val="0"/>
        <w:widowControl/>
        <w:numPr>
          <w:ilvl w:val="0"/>
          <w:numId w:val="71"/>
        </w:numPr>
        <w:suppressLineNumbers w:val="0"/>
        <w:spacing w:before="90" w:beforeAutospacing="0" w:after="0" w:afterAutospacing="1"/>
        <w:ind w:left="0" w:hanging="360"/>
      </w:pPr>
    </w:p>
    <w:p w14:paraId="3440A69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immature doctrine,</w:t>
      </w:r>
    </w:p>
    <w:p w14:paraId="18DBAA16">
      <w:pPr>
        <w:keepNext w:val="0"/>
        <w:keepLines w:val="0"/>
        <w:widowControl/>
        <w:numPr>
          <w:ilvl w:val="0"/>
          <w:numId w:val="71"/>
        </w:numPr>
        <w:suppressLineNumbers w:val="0"/>
        <w:spacing w:before="90" w:beforeAutospacing="0" w:after="0" w:afterAutospacing="1"/>
        <w:ind w:left="0" w:hanging="360"/>
      </w:pPr>
    </w:p>
    <w:p w14:paraId="5E42BFA0">
      <w:pPr>
        <w:keepNext w:val="0"/>
        <w:keepLines w:val="0"/>
        <w:widowControl/>
        <w:numPr>
          <w:ilvl w:val="0"/>
          <w:numId w:val="71"/>
        </w:numPr>
        <w:suppressLineNumbers w:val="0"/>
        <w:spacing w:before="90" w:beforeAutospacing="0" w:after="0" w:afterAutospacing="1"/>
        <w:ind w:left="0" w:hanging="360"/>
      </w:pPr>
    </w:p>
    <w:p w14:paraId="51FDEF1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need for future refinement.</w:t>
      </w:r>
    </w:p>
    <w:p w14:paraId="68438AB0">
      <w:pPr>
        <w:keepNext w:val="0"/>
        <w:keepLines w:val="0"/>
        <w:widowControl/>
        <w:numPr>
          <w:ilvl w:val="0"/>
          <w:numId w:val="71"/>
        </w:numPr>
        <w:suppressLineNumbers w:val="0"/>
        <w:spacing w:before="90" w:beforeAutospacing="0" w:after="0" w:afterAutospacing="1"/>
        <w:ind w:left="0" w:hanging="360"/>
      </w:pPr>
    </w:p>
    <w:p w14:paraId="5C594E1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one of the deepest strengths of the paper. It reflects epistemic humility without collapsing into relativism. The paper is saying, in effect: </w:t>
      </w:r>
      <w:r>
        <w:rPr>
          <w:rFonts w:hint="default" w:ascii="Segoe UI" w:hAnsi="Segoe UI" w:eastAsia="Segoe UI" w:cs="Segoe UI"/>
          <w:b/>
          <w:bCs/>
          <w:i w:val="0"/>
          <w:iCs w:val="0"/>
          <w:caps w:val="0"/>
          <w:color w:val="0F1115"/>
          <w:spacing w:val="0"/>
          <w:sz w:val="24"/>
          <w:szCs w:val="24"/>
          <w:shd w:val="clear" w:fill="FFFFFF"/>
        </w:rPr>
        <w:t>we still decide cases, but we also learn from divergence</w:t>
      </w:r>
      <w:r>
        <w:rPr>
          <w:rFonts w:hint="default" w:ascii="Segoe UI" w:hAnsi="Segoe UI" w:eastAsia="Segoe UI" w:cs="Segoe UI"/>
          <w:i w:val="0"/>
          <w:iCs w:val="0"/>
          <w:caps w:val="0"/>
          <w:color w:val="0F1115"/>
          <w:spacing w:val="0"/>
          <w:sz w:val="24"/>
          <w:szCs w:val="24"/>
          <w:shd w:val="clear" w:fill="FFFFFF"/>
        </w:rPr>
        <w:t>.</w:t>
      </w:r>
    </w:p>
    <w:p w14:paraId="2A6E766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It has a serious account of judicial humility</w:t>
      </w:r>
    </w:p>
    <w:p w14:paraId="4D1E0B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sections on constitutional learning, non-finality of present understanding, and the Court's duty of restraint are among the most mature parts of the paper.</w:t>
      </w:r>
    </w:p>
    <w:p w14:paraId="0CD1968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text avoids two common traps:</w:t>
      </w:r>
    </w:p>
    <w:p w14:paraId="7FCF0EE9">
      <w:pPr>
        <w:keepNext w:val="0"/>
        <w:keepLines w:val="0"/>
        <w:widowControl/>
        <w:numPr>
          <w:ilvl w:val="0"/>
          <w:numId w:val="72"/>
        </w:numPr>
        <w:suppressLineNumbers w:val="0"/>
        <w:spacing w:before="0" w:beforeAutospacing="1" w:after="0" w:afterAutospacing="1"/>
        <w:ind w:left="0" w:hanging="360"/>
      </w:pPr>
    </w:p>
    <w:p w14:paraId="0B734CA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judicial absolutism</w:t>
      </w:r>
      <w:r>
        <w:rPr>
          <w:rFonts w:hint="default" w:ascii="Segoe UI" w:hAnsi="Segoe UI" w:eastAsia="Segoe UI" w:cs="Segoe UI"/>
          <w:i w:val="0"/>
          <w:iCs w:val="0"/>
          <w:caps w:val="0"/>
          <w:color w:val="0F1115"/>
          <w:spacing w:val="0"/>
          <w:sz w:val="24"/>
          <w:szCs w:val="24"/>
          <w:shd w:val="clear" w:fill="FFFFFF"/>
        </w:rPr>
        <w:t>: courts as final wisdom,</w:t>
      </w:r>
    </w:p>
    <w:p w14:paraId="73A96545">
      <w:pPr>
        <w:keepNext w:val="0"/>
        <w:keepLines w:val="0"/>
        <w:widowControl/>
        <w:numPr>
          <w:ilvl w:val="0"/>
          <w:numId w:val="72"/>
        </w:numPr>
        <w:suppressLineNumbers w:val="0"/>
        <w:spacing w:before="0" w:beforeAutospacing="1" w:after="0" w:afterAutospacing="1"/>
        <w:ind w:left="0" w:hanging="360"/>
      </w:pPr>
    </w:p>
    <w:p w14:paraId="2C4DC6CE">
      <w:pPr>
        <w:keepNext w:val="0"/>
        <w:keepLines w:val="0"/>
        <w:widowControl/>
        <w:numPr>
          <w:ilvl w:val="0"/>
          <w:numId w:val="72"/>
        </w:numPr>
        <w:suppressLineNumbers w:val="0"/>
        <w:spacing w:before="90" w:beforeAutospacing="0" w:after="0" w:afterAutospacing="1"/>
        <w:ind w:left="0" w:hanging="360"/>
      </w:pPr>
    </w:p>
    <w:p w14:paraId="6959B67E">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institutional nihilism</w:t>
      </w:r>
      <w:r>
        <w:rPr>
          <w:rFonts w:hint="default" w:ascii="Segoe UI" w:hAnsi="Segoe UI" w:eastAsia="Segoe UI" w:cs="Segoe UI"/>
          <w:i w:val="0"/>
          <w:iCs w:val="0"/>
          <w:caps w:val="0"/>
          <w:color w:val="0F1115"/>
          <w:spacing w:val="0"/>
          <w:sz w:val="24"/>
          <w:szCs w:val="24"/>
          <w:shd w:val="clear" w:fill="FFFFFF"/>
        </w:rPr>
        <w:t>: all law is fluid and nothing is settled.</w:t>
      </w:r>
    </w:p>
    <w:p w14:paraId="6D0CE76F">
      <w:pPr>
        <w:keepNext w:val="0"/>
        <w:keepLines w:val="0"/>
        <w:widowControl/>
        <w:numPr>
          <w:ilvl w:val="0"/>
          <w:numId w:val="72"/>
        </w:numPr>
        <w:suppressLineNumbers w:val="0"/>
        <w:spacing w:before="90" w:beforeAutospacing="0" w:after="0" w:afterAutospacing="1"/>
        <w:ind w:left="0" w:hanging="360"/>
      </w:pPr>
    </w:p>
    <w:p w14:paraId="3EA2F1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tries to hold together:</w:t>
      </w:r>
    </w:p>
    <w:p w14:paraId="70FA507F">
      <w:pPr>
        <w:keepNext w:val="0"/>
        <w:keepLines w:val="0"/>
        <w:widowControl/>
        <w:numPr>
          <w:ilvl w:val="0"/>
          <w:numId w:val="73"/>
        </w:numPr>
        <w:suppressLineNumbers w:val="0"/>
        <w:spacing w:before="0" w:beforeAutospacing="1" w:after="0" w:afterAutospacing="1"/>
        <w:ind w:left="0" w:hanging="360"/>
      </w:pPr>
    </w:p>
    <w:p w14:paraId="4433372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stability in principle,</w:t>
      </w:r>
    </w:p>
    <w:p w14:paraId="0813F1A4">
      <w:pPr>
        <w:keepNext w:val="0"/>
        <w:keepLines w:val="0"/>
        <w:widowControl/>
        <w:numPr>
          <w:ilvl w:val="0"/>
          <w:numId w:val="73"/>
        </w:numPr>
        <w:suppressLineNumbers w:val="0"/>
        <w:spacing w:before="0" w:beforeAutospacing="1" w:after="0" w:afterAutospacing="1"/>
        <w:ind w:left="0" w:hanging="360"/>
      </w:pPr>
    </w:p>
    <w:p w14:paraId="6431E66B">
      <w:pPr>
        <w:keepNext w:val="0"/>
        <w:keepLines w:val="0"/>
        <w:widowControl/>
        <w:numPr>
          <w:ilvl w:val="0"/>
          <w:numId w:val="73"/>
        </w:numPr>
        <w:suppressLineNumbers w:val="0"/>
        <w:spacing w:before="90" w:beforeAutospacing="0" w:after="0" w:afterAutospacing="1"/>
        <w:ind w:left="0" w:hanging="360"/>
      </w:pPr>
    </w:p>
    <w:p w14:paraId="09EAF1F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finality in cases,</w:t>
      </w:r>
    </w:p>
    <w:p w14:paraId="0813D120">
      <w:pPr>
        <w:keepNext w:val="0"/>
        <w:keepLines w:val="0"/>
        <w:widowControl/>
        <w:numPr>
          <w:ilvl w:val="0"/>
          <w:numId w:val="73"/>
        </w:numPr>
        <w:suppressLineNumbers w:val="0"/>
        <w:spacing w:before="90" w:beforeAutospacing="0" w:after="0" w:afterAutospacing="1"/>
        <w:ind w:left="0" w:hanging="360"/>
      </w:pPr>
    </w:p>
    <w:p w14:paraId="7C80531F">
      <w:pPr>
        <w:keepNext w:val="0"/>
        <w:keepLines w:val="0"/>
        <w:widowControl/>
        <w:numPr>
          <w:ilvl w:val="0"/>
          <w:numId w:val="73"/>
        </w:numPr>
        <w:suppressLineNumbers w:val="0"/>
        <w:spacing w:before="90" w:beforeAutospacing="0" w:after="0" w:afterAutospacing="1"/>
        <w:ind w:left="0" w:hanging="360"/>
      </w:pPr>
    </w:p>
    <w:p w14:paraId="220BECF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revisability in long-run constitutional understanding.</w:t>
      </w:r>
    </w:p>
    <w:p w14:paraId="7F9F4B4F">
      <w:pPr>
        <w:keepNext w:val="0"/>
        <w:keepLines w:val="0"/>
        <w:widowControl/>
        <w:numPr>
          <w:ilvl w:val="0"/>
          <w:numId w:val="73"/>
        </w:numPr>
        <w:suppressLineNumbers w:val="0"/>
        <w:spacing w:before="90" w:beforeAutospacing="0" w:after="0" w:afterAutospacing="1"/>
        <w:ind w:left="0" w:hanging="360"/>
      </w:pPr>
    </w:p>
    <w:p w14:paraId="3CCD71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balancing instinct is thoughtful and, at its best, quite compelling.</w:t>
      </w:r>
    </w:p>
    <w:p w14:paraId="622D0FB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32143F5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What is underdeveloped or vulnerable</w:t>
      </w:r>
    </w:p>
    <w:p w14:paraId="758EA5A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It lacks operational precision</w:t>
      </w:r>
    </w:p>
    <w:p w14:paraId="3DD6D73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the biggest weakness by far.</w:t>
      </w:r>
    </w:p>
    <w:p w14:paraId="7A22C31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often says what institutions are </w:t>
      </w:r>
      <w:r>
        <w:rPr>
          <w:rFonts w:hint="default" w:ascii="Segoe UI" w:hAnsi="Segoe UI" w:eastAsia="Segoe UI" w:cs="Segoe UI"/>
          <w:b/>
          <w:bCs/>
          <w:i w:val="0"/>
          <w:iCs w:val="0"/>
          <w:caps w:val="0"/>
          <w:color w:val="0F1115"/>
          <w:spacing w:val="0"/>
          <w:sz w:val="24"/>
          <w:szCs w:val="24"/>
          <w:shd w:val="clear" w:fill="FFFFFF"/>
        </w:rPr>
        <w:t>for</w:t>
      </w:r>
      <w:r>
        <w:rPr>
          <w:rFonts w:hint="default" w:ascii="Segoe UI" w:hAnsi="Segoe UI" w:eastAsia="Segoe UI" w:cs="Segoe UI"/>
          <w:i w:val="0"/>
          <w:iCs w:val="0"/>
          <w:caps w:val="0"/>
          <w:color w:val="0F1115"/>
          <w:spacing w:val="0"/>
          <w:sz w:val="24"/>
          <w:szCs w:val="24"/>
          <w:shd w:val="clear" w:fill="FFFFFF"/>
        </w:rPr>
        <w:t>, but not exactly how they </w:t>
      </w:r>
      <w:r>
        <w:rPr>
          <w:rFonts w:hint="default" w:ascii="Segoe UI" w:hAnsi="Segoe UI" w:eastAsia="Segoe UI" w:cs="Segoe UI"/>
          <w:b/>
          <w:bCs/>
          <w:i w:val="0"/>
          <w:iCs w:val="0"/>
          <w:caps w:val="0"/>
          <w:color w:val="0F1115"/>
          <w:spacing w:val="0"/>
          <w:sz w:val="24"/>
          <w:szCs w:val="24"/>
          <w:shd w:val="clear" w:fill="FFFFFF"/>
        </w:rPr>
        <w:t>work</w:t>
      </w:r>
      <w:r>
        <w:rPr>
          <w:rFonts w:hint="default" w:ascii="Segoe UI" w:hAnsi="Segoe UI" w:eastAsia="Segoe UI" w:cs="Segoe UI"/>
          <w:i w:val="0"/>
          <w:iCs w:val="0"/>
          <w:caps w:val="0"/>
          <w:color w:val="0F1115"/>
          <w:spacing w:val="0"/>
          <w:sz w:val="24"/>
          <w:szCs w:val="24"/>
          <w:shd w:val="clear" w:fill="FFFFFF"/>
        </w:rPr>
        <w:t>. For example:</w:t>
      </w:r>
    </w:p>
    <w:p w14:paraId="7A6148C7">
      <w:pPr>
        <w:keepNext w:val="0"/>
        <w:keepLines w:val="0"/>
        <w:widowControl/>
        <w:numPr>
          <w:ilvl w:val="0"/>
          <w:numId w:val="74"/>
        </w:numPr>
        <w:suppressLineNumbers w:val="0"/>
        <w:spacing w:before="0" w:beforeAutospacing="1" w:after="0" w:afterAutospacing="1"/>
        <w:ind w:left="0" w:hanging="360"/>
      </w:pPr>
    </w:p>
    <w:p w14:paraId="2442B63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are Judicial Stewards appointed, vetted, reappointed, removed, or disciplined?</w:t>
      </w:r>
    </w:p>
    <w:p w14:paraId="3474E27A">
      <w:pPr>
        <w:keepNext w:val="0"/>
        <w:keepLines w:val="0"/>
        <w:widowControl/>
        <w:numPr>
          <w:ilvl w:val="0"/>
          <w:numId w:val="74"/>
        </w:numPr>
        <w:suppressLineNumbers w:val="0"/>
        <w:spacing w:before="0" w:beforeAutospacing="1" w:after="0" w:afterAutospacing="1"/>
        <w:ind w:left="0" w:hanging="360"/>
      </w:pPr>
    </w:p>
    <w:p w14:paraId="356EF1E7">
      <w:pPr>
        <w:keepNext w:val="0"/>
        <w:keepLines w:val="0"/>
        <w:widowControl/>
        <w:numPr>
          <w:ilvl w:val="0"/>
          <w:numId w:val="74"/>
        </w:numPr>
        <w:suppressLineNumbers w:val="0"/>
        <w:spacing w:before="90" w:beforeAutospacing="0" w:after="0" w:afterAutospacing="1"/>
        <w:ind w:left="0" w:hanging="360"/>
      </w:pPr>
    </w:p>
    <w:p w14:paraId="7BBDFB1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qualifies a matter for triadic review versus single-judge handling?</w:t>
      </w:r>
    </w:p>
    <w:p w14:paraId="5F3078D9">
      <w:pPr>
        <w:keepNext w:val="0"/>
        <w:keepLines w:val="0"/>
        <w:widowControl/>
        <w:numPr>
          <w:ilvl w:val="0"/>
          <w:numId w:val="74"/>
        </w:numPr>
        <w:suppressLineNumbers w:val="0"/>
        <w:spacing w:before="90" w:beforeAutospacing="0" w:after="0" w:afterAutospacing="1"/>
        <w:ind w:left="0" w:hanging="360"/>
      </w:pPr>
    </w:p>
    <w:p w14:paraId="2E155F02">
      <w:pPr>
        <w:keepNext w:val="0"/>
        <w:keepLines w:val="0"/>
        <w:widowControl/>
        <w:numPr>
          <w:ilvl w:val="0"/>
          <w:numId w:val="74"/>
        </w:numPr>
        <w:suppressLineNumbers w:val="0"/>
        <w:spacing w:before="90" w:beforeAutospacing="0" w:after="0" w:afterAutospacing="1"/>
        <w:ind w:left="0" w:hanging="360"/>
      </w:pPr>
    </w:p>
    <w:p w14:paraId="758DB60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is the threshold for appeal?</w:t>
      </w:r>
    </w:p>
    <w:p w14:paraId="0B8A7408">
      <w:pPr>
        <w:keepNext w:val="0"/>
        <w:keepLines w:val="0"/>
        <w:widowControl/>
        <w:numPr>
          <w:ilvl w:val="0"/>
          <w:numId w:val="74"/>
        </w:numPr>
        <w:suppressLineNumbers w:val="0"/>
        <w:spacing w:before="90" w:beforeAutospacing="0" w:after="0" w:afterAutospacing="1"/>
        <w:ind w:left="0" w:hanging="360"/>
      </w:pPr>
    </w:p>
    <w:p w14:paraId="1A7B17B7">
      <w:pPr>
        <w:keepNext w:val="0"/>
        <w:keepLines w:val="0"/>
        <w:widowControl/>
        <w:numPr>
          <w:ilvl w:val="0"/>
          <w:numId w:val="74"/>
        </w:numPr>
        <w:suppressLineNumbers w:val="0"/>
        <w:spacing w:before="90" w:beforeAutospacing="0" w:after="0" w:afterAutospacing="1"/>
        <w:ind w:left="0" w:hanging="360"/>
      </w:pPr>
    </w:p>
    <w:p w14:paraId="1A73450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are dissenting or minority opinions treated in precedent?</w:t>
      </w:r>
    </w:p>
    <w:p w14:paraId="02168886">
      <w:pPr>
        <w:keepNext w:val="0"/>
        <w:keepLines w:val="0"/>
        <w:widowControl/>
        <w:numPr>
          <w:ilvl w:val="0"/>
          <w:numId w:val="74"/>
        </w:numPr>
        <w:suppressLineNumbers w:val="0"/>
        <w:spacing w:before="90" w:beforeAutospacing="0" w:after="0" w:afterAutospacing="1"/>
        <w:ind w:left="0" w:hanging="360"/>
      </w:pPr>
    </w:p>
    <w:p w14:paraId="77E12C4C">
      <w:pPr>
        <w:keepNext w:val="0"/>
        <w:keepLines w:val="0"/>
        <w:widowControl/>
        <w:numPr>
          <w:ilvl w:val="0"/>
          <w:numId w:val="74"/>
        </w:numPr>
        <w:suppressLineNumbers w:val="0"/>
        <w:spacing w:before="90" w:beforeAutospacing="0" w:after="0" w:afterAutospacing="1"/>
        <w:ind w:left="0" w:hanging="360"/>
      </w:pPr>
    </w:p>
    <w:p w14:paraId="1B49546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counts as "constitutional concordance"?</w:t>
      </w:r>
    </w:p>
    <w:p w14:paraId="6EAD0D87">
      <w:pPr>
        <w:keepNext w:val="0"/>
        <w:keepLines w:val="0"/>
        <w:widowControl/>
        <w:numPr>
          <w:ilvl w:val="0"/>
          <w:numId w:val="74"/>
        </w:numPr>
        <w:suppressLineNumbers w:val="0"/>
        <w:spacing w:before="90" w:beforeAutospacing="0" w:after="0" w:afterAutospacing="1"/>
        <w:ind w:left="0" w:hanging="360"/>
      </w:pPr>
    </w:p>
    <w:p w14:paraId="74A288F3">
      <w:pPr>
        <w:keepNext w:val="0"/>
        <w:keepLines w:val="0"/>
        <w:widowControl/>
        <w:numPr>
          <w:ilvl w:val="0"/>
          <w:numId w:val="74"/>
        </w:numPr>
        <w:suppressLineNumbers w:val="0"/>
        <w:spacing w:before="90" w:beforeAutospacing="0" w:after="0" w:afterAutospacing="1"/>
        <w:ind w:left="0" w:hanging="360"/>
      </w:pPr>
    </w:p>
    <w:p w14:paraId="7E0FB28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is comparative review conducted without creating covert performance ranking?</w:t>
      </w:r>
    </w:p>
    <w:p w14:paraId="5FAC2069">
      <w:pPr>
        <w:keepNext w:val="0"/>
        <w:keepLines w:val="0"/>
        <w:widowControl/>
        <w:numPr>
          <w:ilvl w:val="0"/>
          <w:numId w:val="74"/>
        </w:numPr>
        <w:suppressLineNumbers w:val="0"/>
        <w:spacing w:before="90" w:beforeAutospacing="0" w:after="0" w:afterAutospacing="1"/>
        <w:ind w:left="0" w:hanging="360"/>
      </w:pPr>
    </w:p>
    <w:p w14:paraId="2E5BBFE3">
      <w:pPr>
        <w:keepNext w:val="0"/>
        <w:keepLines w:val="0"/>
        <w:widowControl/>
        <w:numPr>
          <w:ilvl w:val="0"/>
          <w:numId w:val="74"/>
        </w:numPr>
        <w:suppressLineNumbers w:val="0"/>
        <w:spacing w:before="90" w:beforeAutospacing="0" w:after="0" w:afterAutospacing="1"/>
        <w:ind w:left="0" w:hanging="360"/>
      </w:pPr>
    </w:p>
    <w:p w14:paraId="32E5852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are the rules of evidence, standing, burden of proof, and remedy?</w:t>
      </w:r>
    </w:p>
    <w:p w14:paraId="786596ED">
      <w:pPr>
        <w:keepNext w:val="0"/>
        <w:keepLines w:val="0"/>
        <w:widowControl/>
        <w:numPr>
          <w:ilvl w:val="0"/>
          <w:numId w:val="74"/>
        </w:numPr>
        <w:suppressLineNumbers w:val="0"/>
        <w:spacing w:before="90" w:beforeAutospacing="0" w:after="0" w:afterAutospacing="1"/>
        <w:ind w:left="0" w:hanging="360"/>
      </w:pPr>
    </w:p>
    <w:p w14:paraId="7683ED8C">
      <w:pPr>
        <w:keepNext w:val="0"/>
        <w:keepLines w:val="0"/>
        <w:widowControl/>
        <w:numPr>
          <w:ilvl w:val="0"/>
          <w:numId w:val="74"/>
        </w:numPr>
        <w:suppressLineNumbers w:val="0"/>
        <w:spacing w:before="90" w:beforeAutospacing="0" w:after="0" w:afterAutospacing="1"/>
        <w:ind w:left="0" w:hanging="360"/>
      </w:pPr>
    </w:p>
    <w:p w14:paraId="648F3B1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powers does the Constitutional Court have when legislation is unconstitutional?</w:t>
      </w:r>
    </w:p>
    <w:p w14:paraId="62761E25">
      <w:pPr>
        <w:keepNext w:val="0"/>
        <w:keepLines w:val="0"/>
        <w:widowControl/>
        <w:numPr>
          <w:ilvl w:val="0"/>
          <w:numId w:val="74"/>
        </w:numPr>
        <w:suppressLineNumbers w:val="0"/>
        <w:spacing w:before="90" w:beforeAutospacing="0" w:after="0" w:afterAutospacing="1"/>
        <w:ind w:left="0" w:hanging="360"/>
      </w:pPr>
    </w:p>
    <w:p w14:paraId="1E7001E4">
      <w:pPr>
        <w:keepNext w:val="0"/>
        <w:keepLines w:val="0"/>
        <w:widowControl/>
        <w:numPr>
          <w:ilvl w:val="0"/>
          <w:numId w:val="74"/>
        </w:numPr>
        <w:suppressLineNumbers w:val="0"/>
        <w:spacing w:before="90" w:beforeAutospacing="0" w:after="0" w:afterAutospacing="1"/>
        <w:ind w:left="0" w:hanging="360"/>
      </w:pPr>
    </w:p>
    <w:p w14:paraId="2CED816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is the exact legal status of lessons generated through comparative and parallel stewardship?</w:t>
      </w:r>
    </w:p>
    <w:p w14:paraId="06BF3696">
      <w:pPr>
        <w:keepNext w:val="0"/>
        <w:keepLines w:val="0"/>
        <w:widowControl/>
        <w:numPr>
          <w:ilvl w:val="0"/>
          <w:numId w:val="74"/>
        </w:numPr>
        <w:suppressLineNumbers w:val="0"/>
        <w:spacing w:before="90" w:beforeAutospacing="0" w:after="0" w:afterAutospacing="1"/>
        <w:ind w:left="0" w:hanging="360"/>
      </w:pPr>
    </w:p>
    <w:p w14:paraId="07B397F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present, the paper often substitutes </w:t>
      </w:r>
      <w:r>
        <w:rPr>
          <w:rFonts w:hint="default" w:ascii="Segoe UI" w:hAnsi="Segoe UI" w:eastAsia="Segoe UI" w:cs="Segoe UI"/>
          <w:b/>
          <w:bCs/>
          <w:i w:val="0"/>
          <w:iCs w:val="0"/>
          <w:caps w:val="0"/>
          <w:color w:val="0F1115"/>
          <w:spacing w:val="0"/>
          <w:sz w:val="24"/>
          <w:szCs w:val="24"/>
          <w:shd w:val="clear" w:fill="FFFFFF"/>
        </w:rPr>
        <w:t>normative confidence</w:t>
      </w:r>
      <w:r>
        <w:rPr>
          <w:rFonts w:hint="default" w:ascii="Segoe UI" w:hAnsi="Segoe UI" w:eastAsia="Segoe UI" w:cs="Segoe UI"/>
          <w:i w:val="0"/>
          <w:iCs w:val="0"/>
          <w:caps w:val="0"/>
          <w:color w:val="0F1115"/>
          <w:spacing w:val="0"/>
          <w:sz w:val="24"/>
          <w:szCs w:val="24"/>
          <w:shd w:val="clear" w:fill="FFFFFF"/>
        </w:rPr>
        <w:t> for </w:t>
      </w:r>
      <w:r>
        <w:rPr>
          <w:rFonts w:hint="default" w:ascii="Segoe UI" w:hAnsi="Segoe UI" w:eastAsia="Segoe UI" w:cs="Segoe UI"/>
          <w:b/>
          <w:bCs/>
          <w:i w:val="0"/>
          <w:iCs w:val="0"/>
          <w:caps w:val="0"/>
          <w:color w:val="0F1115"/>
          <w:spacing w:val="0"/>
          <w:sz w:val="24"/>
          <w:szCs w:val="24"/>
          <w:shd w:val="clear" w:fill="FFFFFF"/>
        </w:rPr>
        <w:t>procedural specificity</w:t>
      </w:r>
      <w:r>
        <w:rPr>
          <w:rFonts w:hint="default" w:ascii="Segoe UI" w:hAnsi="Segoe UI" w:eastAsia="Segoe UI" w:cs="Segoe UI"/>
          <w:i w:val="0"/>
          <w:iCs w:val="0"/>
          <w:caps w:val="0"/>
          <w:color w:val="0F1115"/>
          <w:spacing w:val="0"/>
          <w:sz w:val="24"/>
          <w:szCs w:val="24"/>
          <w:shd w:val="clear" w:fill="FFFFFF"/>
        </w:rPr>
        <w:t>.</w:t>
      </w:r>
    </w:p>
    <w:p w14:paraId="1A9A1BC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acceptable in a visionary paper. It is not sufficient for constitutional drafting.</w:t>
      </w:r>
    </w:p>
    <w:p w14:paraId="0080FA4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Key terms are morally evocative but legally indeterminate</w:t>
      </w:r>
    </w:p>
    <w:p w14:paraId="5283E83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language is elegant, but often too high-level for enforceable constitutional use. Terms like:</w:t>
      </w:r>
    </w:p>
    <w:p w14:paraId="4AEA74B9">
      <w:pPr>
        <w:keepNext w:val="0"/>
        <w:keepLines w:val="0"/>
        <w:widowControl/>
        <w:numPr>
          <w:ilvl w:val="0"/>
          <w:numId w:val="75"/>
        </w:numPr>
        <w:suppressLineNumbers w:val="0"/>
        <w:spacing w:before="0" w:beforeAutospacing="1" w:after="0" w:afterAutospacing="1"/>
        <w:ind w:left="0" w:hanging="360"/>
      </w:pPr>
    </w:p>
    <w:p w14:paraId="064518D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best interests of justice itself</w:t>
      </w:r>
    </w:p>
    <w:p w14:paraId="61713BD8">
      <w:pPr>
        <w:keepNext w:val="0"/>
        <w:keepLines w:val="0"/>
        <w:widowControl/>
        <w:numPr>
          <w:ilvl w:val="0"/>
          <w:numId w:val="75"/>
        </w:numPr>
        <w:suppressLineNumbers w:val="0"/>
        <w:spacing w:before="0" w:beforeAutospacing="1" w:after="0" w:afterAutospacing="1"/>
        <w:ind w:left="0" w:hanging="360"/>
      </w:pPr>
    </w:p>
    <w:p w14:paraId="0209CA37">
      <w:pPr>
        <w:keepNext w:val="0"/>
        <w:keepLines w:val="0"/>
        <w:widowControl/>
        <w:numPr>
          <w:ilvl w:val="0"/>
          <w:numId w:val="75"/>
        </w:numPr>
        <w:suppressLineNumbers w:val="0"/>
        <w:spacing w:before="90" w:beforeAutospacing="0" w:after="0" w:afterAutospacing="1"/>
        <w:ind w:left="0" w:hanging="360"/>
      </w:pPr>
    </w:p>
    <w:p w14:paraId="5057A6F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long-term flourishing of civilisation</w:t>
      </w:r>
    </w:p>
    <w:p w14:paraId="419F5FF1">
      <w:pPr>
        <w:keepNext w:val="0"/>
        <w:keepLines w:val="0"/>
        <w:widowControl/>
        <w:numPr>
          <w:ilvl w:val="0"/>
          <w:numId w:val="75"/>
        </w:numPr>
        <w:suppressLineNumbers w:val="0"/>
        <w:spacing w:before="90" w:beforeAutospacing="0" w:after="0" w:afterAutospacing="1"/>
        <w:ind w:left="0" w:hanging="360"/>
      </w:pPr>
    </w:p>
    <w:p w14:paraId="1C95344C">
      <w:pPr>
        <w:keepNext w:val="0"/>
        <w:keepLines w:val="0"/>
        <w:widowControl/>
        <w:numPr>
          <w:ilvl w:val="0"/>
          <w:numId w:val="75"/>
        </w:numPr>
        <w:suppressLineNumbers w:val="0"/>
        <w:spacing w:before="90" w:beforeAutospacing="0" w:after="0" w:afterAutospacing="1"/>
        <w:ind w:left="0" w:hanging="360"/>
      </w:pPr>
    </w:p>
    <w:p w14:paraId="4B21DA5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constitutional integrity</w:t>
      </w:r>
    </w:p>
    <w:p w14:paraId="73425DB1">
      <w:pPr>
        <w:keepNext w:val="0"/>
        <w:keepLines w:val="0"/>
        <w:widowControl/>
        <w:numPr>
          <w:ilvl w:val="0"/>
          <w:numId w:val="75"/>
        </w:numPr>
        <w:suppressLineNumbers w:val="0"/>
        <w:spacing w:before="90" w:beforeAutospacing="0" w:after="0" w:afterAutospacing="1"/>
        <w:ind w:left="0" w:hanging="360"/>
      </w:pPr>
    </w:p>
    <w:p w14:paraId="58308A17">
      <w:pPr>
        <w:keepNext w:val="0"/>
        <w:keepLines w:val="0"/>
        <w:widowControl/>
        <w:numPr>
          <w:ilvl w:val="0"/>
          <w:numId w:val="75"/>
        </w:numPr>
        <w:suppressLineNumbers w:val="0"/>
        <w:spacing w:before="90" w:beforeAutospacing="0" w:after="0" w:afterAutospacing="1"/>
        <w:ind w:left="0" w:hanging="360"/>
      </w:pPr>
    </w:p>
    <w:p w14:paraId="5F41F286">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constitutional maturity</w:t>
      </w:r>
    </w:p>
    <w:p w14:paraId="46EFD7D5">
      <w:pPr>
        <w:keepNext w:val="0"/>
        <w:keepLines w:val="0"/>
        <w:widowControl/>
        <w:numPr>
          <w:ilvl w:val="0"/>
          <w:numId w:val="75"/>
        </w:numPr>
        <w:suppressLineNumbers w:val="0"/>
        <w:spacing w:before="90" w:beforeAutospacing="0" w:after="0" w:afterAutospacing="1"/>
        <w:ind w:left="0" w:hanging="360"/>
      </w:pPr>
    </w:p>
    <w:p w14:paraId="1F10B7A9">
      <w:pPr>
        <w:keepNext w:val="0"/>
        <w:keepLines w:val="0"/>
        <w:widowControl/>
        <w:numPr>
          <w:ilvl w:val="0"/>
          <w:numId w:val="75"/>
        </w:numPr>
        <w:suppressLineNumbers w:val="0"/>
        <w:spacing w:before="90" w:beforeAutospacing="0" w:after="0" w:afterAutospacing="1"/>
        <w:ind w:left="0" w:hanging="360"/>
      </w:pPr>
    </w:p>
    <w:p w14:paraId="19E5F31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constitutional humility</w:t>
      </w:r>
    </w:p>
    <w:p w14:paraId="0F3B508E">
      <w:pPr>
        <w:keepNext w:val="0"/>
        <w:keepLines w:val="0"/>
        <w:widowControl/>
        <w:numPr>
          <w:ilvl w:val="0"/>
          <w:numId w:val="75"/>
        </w:numPr>
        <w:suppressLineNumbers w:val="0"/>
        <w:spacing w:before="90" w:beforeAutospacing="0" w:after="0" w:afterAutospacing="1"/>
        <w:ind w:left="0" w:hanging="360"/>
      </w:pPr>
    </w:p>
    <w:p w14:paraId="3A8298F5">
      <w:pPr>
        <w:keepNext w:val="0"/>
        <w:keepLines w:val="0"/>
        <w:widowControl/>
        <w:numPr>
          <w:ilvl w:val="0"/>
          <w:numId w:val="75"/>
        </w:numPr>
        <w:suppressLineNumbers w:val="0"/>
        <w:spacing w:before="90" w:beforeAutospacing="0" w:after="0" w:afterAutospacing="1"/>
        <w:ind w:left="0" w:hanging="360"/>
      </w:pPr>
    </w:p>
    <w:p w14:paraId="1DA79E1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demonstrable best interests of justice</w:t>
      </w:r>
    </w:p>
    <w:p w14:paraId="43C98855">
      <w:pPr>
        <w:keepNext w:val="0"/>
        <w:keepLines w:val="0"/>
        <w:widowControl/>
        <w:numPr>
          <w:ilvl w:val="0"/>
          <w:numId w:val="75"/>
        </w:numPr>
        <w:suppressLineNumbers w:val="0"/>
        <w:spacing w:before="90" w:beforeAutospacing="0" w:after="0" w:afterAutospacing="1"/>
        <w:ind w:left="0" w:hanging="360"/>
      </w:pPr>
    </w:p>
    <w:p w14:paraId="029BAF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are powerful rhetorically, but they are not yet self-limiting legal standards.</w:t>
      </w:r>
    </w:p>
    <w:p w14:paraId="5B7F26F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critic could fairly ask: </w:t>
      </w:r>
      <w:r>
        <w:rPr>
          <w:rFonts w:hint="default" w:ascii="Segoe UI" w:hAnsi="Segoe UI" w:eastAsia="Segoe UI" w:cs="Segoe UI"/>
          <w:b/>
          <w:bCs/>
          <w:i w:val="0"/>
          <w:iCs w:val="0"/>
          <w:caps w:val="0"/>
          <w:color w:val="0F1115"/>
          <w:spacing w:val="0"/>
          <w:sz w:val="24"/>
          <w:szCs w:val="24"/>
          <w:shd w:val="clear" w:fill="FFFFFF"/>
        </w:rPr>
        <w:t>who decides what the best interests of justice are, and by what test?</w:t>
      </w:r>
    </w:p>
    <w:p w14:paraId="3466F75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Without firmer criteria, the framework risks giving very broad discretion to judges while describing that discretion in elevated moral language.</w:t>
      </w:r>
    </w:p>
    <w:p w14:paraId="6EE424D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The paper underestimates adversarialism's functional value</w:t>
      </w:r>
    </w:p>
    <w:p w14:paraId="274C9D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is clearly dissatisfied with classic adversarial adjudication, and some criticisms are fair. But it sometimes swings too hard in the opposite direction.</w:t>
      </w:r>
    </w:p>
    <w:p w14:paraId="2BAF947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Adversarial systems do not exist only because history happened to produce them. They also serve real functions:</w:t>
      </w:r>
    </w:p>
    <w:p w14:paraId="0B432474">
      <w:pPr>
        <w:keepNext w:val="0"/>
        <w:keepLines w:val="0"/>
        <w:widowControl/>
        <w:numPr>
          <w:ilvl w:val="0"/>
          <w:numId w:val="76"/>
        </w:numPr>
        <w:suppressLineNumbers w:val="0"/>
        <w:spacing w:before="0" w:beforeAutospacing="1" w:after="0" w:afterAutospacing="1"/>
        <w:ind w:left="0" w:hanging="360"/>
      </w:pPr>
    </w:p>
    <w:p w14:paraId="215FCCB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distribute the burden of presenting arguments and evidence,</w:t>
      </w:r>
    </w:p>
    <w:p w14:paraId="66F856EE">
      <w:pPr>
        <w:keepNext w:val="0"/>
        <w:keepLines w:val="0"/>
        <w:widowControl/>
        <w:numPr>
          <w:ilvl w:val="0"/>
          <w:numId w:val="76"/>
        </w:numPr>
        <w:suppressLineNumbers w:val="0"/>
        <w:spacing w:before="0" w:beforeAutospacing="1" w:after="0" w:afterAutospacing="1"/>
        <w:ind w:left="0" w:hanging="360"/>
      </w:pPr>
    </w:p>
    <w:p w14:paraId="475BE350">
      <w:pPr>
        <w:keepNext w:val="0"/>
        <w:keepLines w:val="0"/>
        <w:widowControl/>
        <w:numPr>
          <w:ilvl w:val="0"/>
          <w:numId w:val="76"/>
        </w:numPr>
        <w:suppressLineNumbers w:val="0"/>
        <w:spacing w:before="90" w:beforeAutospacing="0" w:after="0" w:afterAutospacing="1"/>
        <w:ind w:left="0" w:hanging="360"/>
      </w:pPr>
    </w:p>
    <w:p w14:paraId="069F0DA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prevent the court from becoming both investigator and judge,</w:t>
      </w:r>
    </w:p>
    <w:p w14:paraId="7B5A002C">
      <w:pPr>
        <w:keepNext w:val="0"/>
        <w:keepLines w:val="0"/>
        <w:widowControl/>
        <w:numPr>
          <w:ilvl w:val="0"/>
          <w:numId w:val="76"/>
        </w:numPr>
        <w:suppressLineNumbers w:val="0"/>
        <w:spacing w:before="90" w:beforeAutospacing="0" w:after="0" w:afterAutospacing="1"/>
        <w:ind w:left="0" w:hanging="360"/>
      </w:pPr>
    </w:p>
    <w:p w14:paraId="32253471">
      <w:pPr>
        <w:keepNext w:val="0"/>
        <w:keepLines w:val="0"/>
        <w:widowControl/>
        <w:numPr>
          <w:ilvl w:val="0"/>
          <w:numId w:val="76"/>
        </w:numPr>
        <w:suppressLineNumbers w:val="0"/>
        <w:spacing w:before="90" w:beforeAutospacing="0" w:after="0" w:afterAutospacing="1"/>
        <w:ind w:left="0" w:hanging="360"/>
      </w:pPr>
    </w:p>
    <w:p w14:paraId="169D966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reduce the risk of paternalistic overreach,</w:t>
      </w:r>
    </w:p>
    <w:p w14:paraId="617D8BA1">
      <w:pPr>
        <w:keepNext w:val="0"/>
        <w:keepLines w:val="0"/>
        <w:widowControl/>
        <w:numPr>
          <w:ilvl w:val="0"/>
          <w:numId w:val="76"/>
        </w:numPr>
        <w:suppressLineNumbers w:val="0"/>
        <w:spacing w:before="90" w:beforeAutospacing="0" w:after="0" w:afterAutospacing="1"/>
        <w:ind w:left="0" w:hanging="360"/>
      </w:pPr>
    </w:p>
    <w:p w14:paraId="48E43A7C">
      <w:pPr>
        <w:keepNext w:val="0"/>
        <w:keepLines w:val="0"/>
        <w:widowControl/>
        <w:numPr>
          <w:ilvl w:val="0"/>
          <w:numId w:val="76"/>
        </w:numPr>
        <w:suppressLineNumbers w:val="0"/>
        <w:spacing w:before="90" w:beforeAutospacing="0" w:after="0" w:afterAutospacing="1"/>
        <w:ind w:left="0" w:hanging="360"/>
      </w:pPr>
    </w:p>
    <w:p w14:paraId="1D5F4D5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protect party autonomy,</w:t>
      </w:r>
    </w:p>
    <w:p w14:paraId="58A0CD1B">
      <w:pPr>
        <w:keepNext w:val="0"/>
        <w:keepLines w:val="0"/>
        <w:widowControl/>
        <w:numPr>
          <w:ilvl w:val="0"/>
          <w:numId w:val="76"/>
        </w:numPr>
        <w:suppressLineNumbers w:val="0"/>
        <w:spacing w:before="90" w:beforeAutospacing="0" w:after="0" w:afterAutospacing="1"/>
        <w:ind w:left="0" w:hanging="360"/>
      </w:pPr>
    </w:p>
    <w:p w14:paraId="26BF1FBD">
      <w:pPr>
        <w:keepNext w:val="0"/>
        <w:keepLines w:val="0"/>
        <w:widowControl/>
        <w:numPr>
          <w:ilvl w:val="0"/>
          <w:numId w:val="76"/>
        </w:numPr>
        <w:suppressLineNumbers w:val="0"/>
        <w:spacing w:before="90" w:beforeAutospacing="0" w:after="0" w:afterAutospacing="1"/>
        <w:ind w:left="0" w:hanging="360"/>
      </w:pPr>
    </w:p>
    <w:p w14:paraId="47C65A8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they create procedural fairness by ensuring both sides are heard.</w:t>
      </w:r>
    </w:p>
    <w:p w14:paraId="3668FB83">
      <w:pPr>
        <w:keepNext w:val="0"/>
        <w:keepLines w:val="0"/>
        <w:widowControl/>
        <w:numPr>
          <w:ilvl w:val="0"/>
          <w:numId w:val="76"/>
        </w:numPr>
        <w:suppressLineNumbers w:val="0"/>
        <w:spacing w:before="90" w:beforeAutospacing="0" w:after="0" w:afterAutospacing="1"/>
        <w:ind w:left="0" w:hanging="360"/>
      </w:pPr>
    </w:p>
    <w:p w14:paraId="1157944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says justice is not merely an adversarial contest, which is sensible. But it does not yet fully explain:</w:t>
      </w:r>
    </w:p>
    <w:p w14:paraId="15532A45">
      <w:pPr>
        <w:keepNext w:val="0"/>
        <w:keepLines w:val="0"/>
        <w:widowControl/>
        <w:numPr>
          <w:ilvl w:val="0"/>
          <w:numId w:val="77"/>
        </w:numPr>
        <w:suppressLineNumbers w:val="0"/>
        <w:spacing w:before="0" w:beforeAutospacing="1" w:after="0" w:afterAutospacing="1"/>
        <w:ind w:left="0" w:hanging="360"/>
      </w:pPr>
    </w:p>
    <w:p w14:paraId="4CCBCBF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remains adversarial,</w:t>
      </w:r>
    </w:p>
    <w:p w14:paraId="6EFC2D20">
      <w:pPr>
        <w:keepNext w:val="0"/>
        <w:keepLines w:val="0"/>
        <w:widowControl/>
        <w:numPr>
          <w:ilvl w:val="0"/>
          <w:numId w:val="77"/>
        </w:numPr>
        <w:suppressLineNumbers w:val="0"/>
        <w:spacing w:before="0" w:beforeAutospacing="1" w:after="0" w:afterAutospacing="1"/>
        <w:ind w:left="0" w:hanging="360"/>
      </w:pPr>
    </w:p>
    <w:p w14:paraId="4E05BF72">
      <w:pPr>
        <w:keepNext w:val="0"/>
        <w:keepLines w:val="0"/>
        <w:widowControl/>
        <w:numPr>
          <w:ilvl w:val="0"/>
          <w:numId w:val="77"/>
        </w:numPr>
        <w:suppressLineNumbers w:val="0"/>
        <w:spacing w:before="90" w:beforeAutospacing="0" w:after="0" w:afterAutospacing="1"/>
        <w:ind w:left="0" w:hanging="360"/>
      </w:pPr>
    </w:p>
    <w:p w14:paraId="146F3E3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becomes inquisitorial or stewardship-driven,</w:t>
      </w:r>
    </w:p>
    <w:p w14:paraId="7FB59DA6">
      <w:pPr>
        <w:keepNext w:val="0"/>
        <w:keepLines w:val="0"/>
        <w:widowControl/>
        <w:numPr>
          <w:ilvl w:val="0"/>
          <w:numId w:val="77"/>
        </w:numPr>
        <w:suppressLineNumbers w:val="0"/>
        <w:spacing w:before="90" w:beforeAutospacing="0" w:after="0" w:afterAutospacing="1"/>
        <w:ind w:left="0" w:hanging="360"/>
      </w:pPr>
    </w:p>
    <w:p w14:paraId="2E8609DC">
      <w:pPr>
        <w:keepNext w:val="0"/>
        <w:keepLines w:val="0"/>
        <w:widowControl/>
        <w:numPr>
          <w:ilvl w:val="0"/>
          <w:numId w:val="77"/>
        </w:numPr>
        <w:suppressLineNumbers w:val="0"/>
        <w:spacing w:before="90" w:beforeAutospacing="0" w:after="0" w:afterAutospacing="1"/>
        <w:ind w:left="0" w:hanging="360"/>
      </w:pPr>
    </w:p>
    <w:p w14:paraId="6877F91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how overactive judges are prevented from becoming quasi-executive moral arbiters.</w:t>
      </w:r>
    </w:p>
    <w:p w14:paraId="031F3F32">
      <w:pPr>
        <w:keepNext w:val="0"/>
        <w:keepLines w:val="0"/>
        <w:widowControl/>
        <w:numPr>
          <w:ilvl w:val="0"/>
          <w:numId w:val="77"/>
        </w:numPr>
        <w:suppressLineNumbers w:val="0"/>
        <w:spacing w:before="90" w:beforeAutospacing="0" w:after="0" w:afterAutospacing="1"/>
        <w:ind w:left="0" w:hanging="360"/>
      </w:pPr>
    </w:p>
    <w:p w14:paraId="1E77BE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other words, the paper critiques adversarialism well, but has not fully replaced it with a worked-out procedural model.</w:t>
      </w:r>
    </w:p>
    <w:p w14:paraId="335FF1B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The system may become too cognitively and administratively heavy</w:t>
      </w:r>
    </w:p>
    <w:p w14:paraId="646BF3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Several mechanisms are attractive in theory but could become extremely burdensome in practice:</w:t>
      </w:r>
    </w:p>
    <w:p w14:paraId="6A634DCE">
      <w:pPr>
        <w:keepNext w:val="0"/>
        <w:keepLines w:val="0"/>
        <w:widowControl/>
        <w:numPr>
          <w:ilvl w:val="0"/>
          <w:numId w:val="78"/>
        </w:numPr>
        <w:suppressLineNumbers w:val="0"/>
        <w:spacing w:before="0" w:beforeAutospacing="1" w:after="0" w:afterAutospacing="1"/>
        <w:ind w:left="0" w:hanging="360"/>
      </w:pPr>
    </w:p>
    <w:p w14:paraId="7F758EC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three independent judges reasoning from the same materials,</w:t>
      </w:r>
    </w:p>
    <w:p w14:paraId="3338EB13">
      <w:pPr>
        <w:keepNext w:val="0"/>
        <w:keepLines w:val="0"/>
        <w:widowControl/>
        <w:numPr>
          <w:ilvl w:val="0"/>
          <w:numId w:val="78"/>
        </w:numPr>
        <w:suppressLineNumbers w:val="0"/>
        <w:spacing w:before="0" w:beforeAutospacing="1" w:after="0" w:afterAutospacing="1"/>
        <w:ind w:left="0" w:hanging="360"/>
      </w:pPr>
    </w:p>
    <w:p w14:paraId="082DBF0B">
      <w:pPr>
        <w:keepNext w:val="0"/>
        <w:keepLines w:val="0"/>
        <w:widowControl/>
        <w:numPr>
          <w:ilvl w:val="0"/>
          <w:numId w:val="78"/>
        </w:numPr>
        <w:suppressLineNumbers w:val="0"/>
        <w:spacing w:before="90" w:beforeAutospacing="0" w:after="0" w:afterAutospacing="1"/>
        <w:ind w:left="0" w:hanging="360"/>
      </w:pPr>
    </w:p>
    <w:p w14:paraId="5449872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candidate parallel analysis,</w:t>
      </w:r>
    </w:p>
    <w:p w14:paraId="089AD1E7">
      <w:pPr>
        <w:keepNext w:val="0"/>
        <w:keepLines w:val="0"/>
        <w:widowControl/>
        <w:numPr>
          <w:ilvl w:val="0"/>
          <w:numId w:val="78"/>
        </w:numPr>
        <w:suppressLineNumbers w:val="0"/>
        <w:spacing w:before="90" w:beforeAutospacing="0" w:after="0" w:afterAutospacing="1"/>
        <w:ind w:left="0" w:hanging="360"/>
      </w:pPr>
    </w:p>
    <w:p w14:paraId="4AAC1E97">
      <w:pPr>
        <w:keepNext w:val="0"/>
        <w:keepLines w:val="0"/>
        <w:widowControl/>
        <w:numPr>
          <w:ilvl w:val="0"/>
          <w:numId w:val="78"/>
        </w:numPr>
        <w:suppressLineNumbers w:val="0"/>
        <w:spacing w:before="90" w:beforeAutospacing="0" w:after="0" w:afterAutospacing="1"/>
        <w:ind w:left="0" w:hanging="360"/>
      </w:pPr>
    </w:p>
    <w:p w14:paraId="653B463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comparative cross-panel learning,</w:t>
      </w:r>
    </w:p>
    <w:p w14:paraId="01099391">
      <w:pPr>
        <w:keepNext w:val="0"/>
        <w:keepLines w:val="0"/>
        <w:widowControl/>
        <w:numPr>
          <w:ilvl w:val="0"/>
          <w:numId w:val="78"/>
        </w:numPr>
        <w:suppressLineNumbers w:val="0"/>
        <w:spacing w:before="90" w:beforeAutospacing="0" w:after="0" w:afterAutospacing="1"/>
        <w:ind w:left="0" w:hanging="360"/>
      </w:pPr>
    </w:p>
    <w:p w14:paraId="5BB32228">
      <w:pPr>
        <w:keepNext w:val="0"/>
        <w:keepLines w:val="0"/>
        <w:widowControl/>
        <w:numPr>
          <w:ilvl w:val="0"/>
          <w:numId w:val="78"/>
        </w:numPr>
        <w:suppressLineNumbers w:val="0"/>
        <w:spacing w:before="90" w:beforeAutospacing="0" w:after="0" w:afterAutospacing="1"/>
        <w:ind w:left="0" w:hanging="360"/>
      </w:pPr>
    </w:p>
    <w:p w14:paraId="4E6AB94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fresh appellate reasoning from near-zero anchoring,</w:t>
      </w:r>
    </w:p>
    <w:p w14:paraId="53FAB48A">
      <w:pPr>
        <w:keepNext w:val="0"/>
        <w:keepLines w:val="0"/>
        <w:widowControl/>
        <w:numPr>
          <w:ilvl w:val="0"/>
          <w:numId w:val="78"/>
        </w:numPr>
        <w:suppressLineNumbers w:val="0"/>
        <w:spacing w:before="90" w:beforeAutospacing="0" w:after="0" w:afterAutospacing="1"/>
        <w:ind w:left="0" w:hanging="360"/>
      </w:pPr>
    </w:p>
    <w:p w14:paraId="23AEB23D">
      <w:pPr>
        <w:keepNext w:val="0"/>
        <w:keepLines w:val="0"/>
        <w:widowControl/>
        <w:numPr>
          <w:ilvl w:val="0"/>
          <w:numId w:val="78"/>
        </w:numPr>
        <w:suppressLineNumbers w:val="0"/>
        <w:spacing w:before="90" w:beforeAutospacing="0" w:after="0" w:afterAutospacing="1"/>
        <w:ind w:left="0" w:hanging="360"/>
      </w:pPr>
    </w:p>
    <w:p w14:paraId="52CC7BD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preservation and synthesis of dissent,</w:t>
      </w:r>
    </w:p>
    <w:p w14:paraId="7A55E5B2">
      <w:pPr>
        <w:keepNext w:val="0"/>
        <w:keepLines w:val="0"/>
        <w:widowControl/>
        <w:numPr>
          <w:ilvl w:val="0"/>
          <w:numId w:val="78"/>
        </w:numPr>
        <w:suppressLineNumbers w:val="0"/>
        <w:spacing w:before="90" w:beforeAutospacing="0" w:after="0" w:afterAutospacing="1"/>
        <w:ind w:left="0" w:hanging="360"/>
      </w:pPr>
    </w:p>
    <w:p w14:paraId="3F83E667">
      <w:pPr>
        <w:keepNext w:val="0"/>
        <w:keepLines w:val="0"/>
        <w:widowControl/>
        <w:numPr>
          <w:ilvl w:val="0"/>
          <w:numId w:val="78"/>
        </w:numPr>
        <w:suppressLineNumbers w:val="0"/>
        <w:spacing w:before="90" w:beforeAutospacing="0" w:after="0" w:afterAutospacing="1"/>
        <w:ind w:left="0" w:hanging="360"/>
      </w:pPr>
    </w:p>
    <w:p w14:paraId="62CF99E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continual protocol refinement.</w:t>
      </w:r>
    </w:p>
    <w:p w14:paraId="68C2AC6B">
      <w:pPr>
        <w:keepNext w:val="0"/>
        <w:keepLines w:val="0"/>
        <w:widowControl/>
        <w:numPr>
          <w:ilvl w:val="0"/>
          <w:numId w:val="78"/>
        </w:numPr>
        <w:suppressLineNumbers w:val="0"/>
        <w:spacing w:before="90" w:beforeAutospacing="0" w:after="0" w:afterAutospacing="1"/>
        <w:ind w:left="0" w:hanging="360"/>
      </w:pPr>
    </w:p>
    <w:p w14:paraId="017F84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could produce a judiciary that is:</w:t>
      </w:r>
    </w:p>
    <w:p w14:paraId="7E13BBDC">
      <w:pPr>
        <w:keepNext w:val="0"/>
        <w:keepLines w:val="0"/>
        <w:widowControl/>
        <w:numPr>
          <w:ilvl w:val="0"/>
          <w:numId w:val="79"/>
        </w:numPr>
        <w:suppressLineNumbers w:val="0"/>
        <w:spacing w:before="0" w:beforeAutospacing="1" w:after="0" w:afterAutospacing="1"/>
        <w:ind w:left="0" w:hanging="360"/>
      </w:pPr>
    </w:p>
    <w:p w14:paraId="4B758B4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expensive,</w:t>
      </w:r>
    </w:p>
    <w:p w14:paraId="4A7378AC">
      <w:pPr>
        <w:keepNext w:val="0"/>
        <w:keepLines w:val="0"/>
        <w:widowControl/>
        <w:numPr>
          <w:ilvl w:val="0"/>
          <w:numId w:val="79"/>
        </w:numPr>
        <w:suppressLineNumbers w:val="0"/>
        <w:spacing w:before="0" w:beforeAutospacing="1" w:after="0" w:afterAutospacing="1"/>
        <w:ind w:left="0" w:hanging="360"/>
      </w:pPr>
    </w:p>
    <w:p w14:paraId="6DCC2471">
      <w:pPr>
        <w:keepNext w:val="0"/>
        <w:keepLines w:val="0"/>
        <w:widowControl/>
        <w:numPr>
          <w:ilvl w:val="0"/>
          <w:numId w:val="79"/>
        </w:numPr>
        <w:suppressLineNumbers w:val="0"/>
        <w:spacing w:before="90" w:beforeAutospacing="0" w:after="0" w:afterAutospacing="1"/>
        <w:ind w:left="0" w:hanging="360"/>
      </w:pPr>
    </w:p>
    <w:p w14:paraId="0164FC4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slow,</w:t>
      </w:r>
    </w:p>
    <w:p w14:paraId="04E187F3">
      <w:pPr>
        <w:keepNext w:val="0"/>
        <w:keepLines w:val="0"/>
        <w:widowControl/>
        <w:numPr>
          <w:ilvl w:val="0"/>
          <w:numId w:val="79"/>
        </w:numPr>
        <w:suppressLineNumbers w:val="0"/>
        <w:spacing w:before="90" w:beforeAutospacing="0" w:after="0" w:afterAutospacing="1"/>
        <w:ind w:left="0" w:hanging="360"/>
      </w:pPr>
    </w:p>
    <w:p w14:paraId="04BD0BBC">
      <w:pPr>
        <w:keepNext w:val="0"/>
        <w:keepLines w:val="0"/>
        <w:widowControl/>
        <w:numPr>
          <w:ilvl w:val="0"/>
          <w:numId w:val="79"/>
        </w:numPr>
        <w:suppressLineNumbers w:val="0"/>
        <w:spacing w:before="90" w:beforeAutospacing="0" w:after="0" w:afterAutospacing="1"/>
        <w:ind w:left="0" w:hanging="360"/>
      </w:pPr>
    </w:p>
    <w:p w14:paraId="5FD9520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documentation-heavy,</w:t>
      </w:r>
    </w:p>
    <w:p w14:paraId="26225241">
      <w:pPr>
        <w:keepNext w:val="0"/>
        <w:keepLines w:val="0"/>
        <w:widowControl/>
        <w:numPr>
          <w:ilvl w:val="0"/>
          <w:numId w:val="79"/>
        </w:numPr>
        <w:suppressLineNumbers w:val="0"/>
        <w:spacing w:before="90" w:beforeAutospacing="0" w:after="0" w:afterAutospacing="1"/>
        <w:ind w:left="0" w:hanging="360"/>
      </w:pPr>
    </w:p>
    <w:p w14:paraId="2C86D66B">
      <w:pPr>
        <w:keepNext w:val="0"/>
        <w:keepLines w:val="0"/>
        <w:widowControl/>
        <w:numPr>
          <w:ilvl w:val="0"/>
          <w:numId w:val="79"/>
        </w:numPr>
        <w:suppressLineNumbers w:val="0"/>
        <w:spacing w:before="90" w:beforeAutospacing="0" w:after="0" w:afterAutospacing="1"/>
        <w:ind w:left="0" w:hanging="360"/>
      </w:pPr>
    </w:p>
    <w:p w14:paraId="02C1E24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difficult to scale,</w:t>
      </w:r>
    </w:p>
    <w:p w14:paraId="573C3D32">
      <w:pPr>
        <w:keepNext w:val="0"/>
        <w:keepLines w:val="0"/>
        <w:widowControl/>
        <w:numPr>
          <w:ilvl w:val="0"/>
          <w:numId w:val="79"/>
        </w:numPr>
        <w:suppressLineNumbers w:val="0"/>
        <w:spacing w:before="90" w:beforeAutospacing="0" w:after="0" w:afterAutospacing="1"/>
        <w:ind w:left="0" w:hanging="360"/>
      </w:pPr>
    </w:p>
    <w:p w14:paraId="194FB4E4">
      <w:pPr>
        <w:keepNext w:val="0"/>
        <w:keepLines w:val="0"/>
        <w:widowControl/>
        <w:numPr>
          <w:ilvl w:val="0"/>
          <w:numId w:val="79"/>
        </w:numPr>
        <w:suppressLineNumbers w:val="0"/>
        <w:spacing w:before="90" w:beforeAutospacing="0" w:after="0" w:afterAutospacing="1"/>
        <w:ind w:left="0" w:hanging="360"/>
      </w:pPr>
    </w:p>
    <w:p w14:paraId="0A46298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vulnerable to backlog.</w:t>
      </w:r>
    </w:p>
    <w:p w14:paraId="7516C88E">
      <w:pPr>
        <w:keepNext w:val="0"/>
        <w:keepLines w:val="0"/>
        <w:widowControl/>
        <w:numPr>
          <w:ilvl w:val="0"/>
          <w:numId w:val="79"/>
        </w:numPr>
        <w:suppressLineNumbers w:val="0"/>
        <w:spacing w:before="90" w:beforeAutospacing="0" w:after="0" w:afterAutospacing="1"/>
        <w:ind w:left="0" w:hanging="360"/>
      </w:pPr>
    </w:p>
    <w:p w14:paraId="608EE33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does not yet confront the trade-off between </w:t>
      </w:r>
      <w:r>
        <w:rPr>
          <w:rFonts w:hint="default" w:ascii="Segoe UI" w:hAnsi="Segoe UI" w:eastAsia="Segoe UI" w:cs="Segoe UI"/>
          <w:b/>
          <w:bCs/>
          <w:i w:val="0"/>
          <w:iCs w:val="0"/>
          <w:caps w:val="0"/>
          <w:color w:val="0F1115"/>
          <w:spacing w:val="0"/>
          <w:sz w:val="24"/>
          <w:szCs w:val="24"/>
          <w:shd w:val="clear" w:fill="FFFFFF"/>
        </w:rPr>
        <w:t>epistemic quality</w:t>
      </w:r>
      <w:r>
        <w:rPr>
          <w:rFonts w:hint="default" w:ascii="Segoe UI" w:hAnsi="Segoe UI" w:eastAsia="Segoe UI" w:cs="Segoe UI"/>
          <w:i w:val="0"/>
          <w:iCs w:val="0"/>
          <w:caps w:val="0"/>
          <w:color w:val="0F1115"/>
          <w:spacing w:val="0"/>
          <w:sz w:val="24"/>
          <w:szCs w:val="24"/>
          <w:shd w:val="clear" w:fill="FFFFFF"/>
        </w:rPr>
        <w:t> and </w:t>
      </w:r>
      <w:r>
        <w:rPr>
          <w:rFonts w:hint="default" w:ascii="Segoe UI" w:hAnsi="Segoe UI" w:eastAsia="Segoe UI" w:cs="Segoe UI"/>
          <w:b/>
          <w:bCs/>
          <w:i w:val="0"/>
          <w:iCs w:val="0"/>
          <w:caps w:val="0"/>
          <w:color w:val="0F1115"/>
          <w:spacing w:val="0"/>
          <w:sz w:val="24"/>
          <w:szCs w:val="24"/>
          <w:shd w:val="clear" w:fill="FFFFFF"/>
        </w:rPr>
        <w:t>throughput</w:t>
      </w:r>
      <w:r>
        <w:rPr>
          <w:rFonts w:hint="default" w:ascii="Segoe UI" w:hAnsi="Segoe UI" w:eastAsia="Segoe UI" w:cs="Segoe UI"/>
          <w:i w:val="0"/>
          <w:iCs w:val="0"/>
          <w:caps w:val="0"/>
          <w:color w:val="0F1115"/>
          <w:spacing w:val="0"/>
          <w:sz w:val="24"/>
          <w:szCs w:val="24"/>
          <w:shd w:val="clear" w:fill="FFFFFF"/>
        </w:rPr>
        <w:t>.</w:t>
      </w:r>
    </w:p>
    <w:p w14:paraId="2CA527A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constitutional judiciary must still process ordinary volume. A system optimised for reflective wisdom can fail if it cannot deliver timely justice.</w:t>
      </w:r>
    </w:p>
    <w:p w14:paraId="249DED9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Fresh appeals are intellectually attractive but institutionally costly</w:t>
      </w:r>
    </w:p>
    <w:p w14:paraId="337586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appeal model is conceptually elegant: new triadic judges independently re-reason the case before seeing the original reasoning. That reduces anchoring, yes.</w:t>
      </w:r>
    </w:p>
    <w:p w14:paraId="688E81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it also raises problems:</w:t>
      </w:r>
    </w:p>
    <w:p w14:paraId="7A1E7AB1">
      <w:pPr>
        <w:keepNext w:val="0"/>
        <w:keepLines w:val="0"/>
        <w:widowControl/>
        <w:numPr>
          <w:ilvl w:val="0"/>
          <w:numId w:val="80"/>
        </w:numPr>
        <w:suppressLineNumbers w:val="0"/>
        <w:spacing w:before="0" w:beforeAutospacing="1" w:after="0" w:afterAutospacing="1"/>
        <w:ind w:left="0" w:hanging="360"/>
      </w:pPr>
    </w:p>
    <w:p w14:paraId="31CE98E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duplication of effort,</w:t>
      </w:r>
    </w:p>
    <w:p w14:paraId="3F660BBB">
      <w:pPr>
        <w:keepNext w:val="0"/>
        <w:keepLines w:val="0"/>
        <w:widowControl/>
        <w:numPr>
          <w:ilvl w:val="0"/>
          <w:numId w:val="80"/>
        </w:numPr>
        <w:suppressLineNumbers w:val="0"/>
        <w:spacing w:before="0" w:beforeAutospacing="1" w:after="0" w:afterAutospacing="1"/>
        <w:ind w:left="0" w:hanging="360"/>
      </w:pPr>
    </w:p>
    <w:p w14:paraId="2CCE256C">
      <w:pPr>
        <w:keepNext w:val="0"/>
        <w:keepLines w:val="0"/>
        <w:widowControl/>
        <w:numPr>
          <w:ilvl w:val="0"/>
          <w:numId w:val="80"/>
        </w:numPr>
        <w:suppressLineNumbers w:val="0"/>
        <w:spacing w:before="90" w:beforeAutospacing="0" w:after="0" w:afterAutospacing="1"/>
        <w:ind w:left="0" w:hanging="360"/>
      </w:pPr>
    </w:p>
    <w:p w14:paraId="53D94EB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longer appeal timelines,</w:t>
      </w:r>
    </w:p>
    <w:p w14:paraId="3B41796E">
      <w:pPr>
        <w:keepNext w:val="0"/>
        <w:keepLines w:val="0"/>
        <w:widowControl/>
        <w:numPr>
          <w:ilvl w:val="0"/>
          <w:numId w:val="80"/>
        </w:numPr>
        <w:suppressLineNumbers w:val="0"/>
        <w:spacing w:before="90" w:beforeAutospacing="0" w:after="0" w:afterAutospacing="1"/>
        <w:ind w:left="0" w:hanging="360"/>
      </w:pPr>
    </w:p>
    <w:p w14:paraId="54377AE3">
      <w:pPr>
        <w:keepNext w:val="0"/>
        <w:keepLines w:val="0"/>
        <w:widowControl/>
        <w:numPr>
          <w:ilvl w:val="0"/>
          <w:numId w:val="80"/>
        </w:numPr>
        <w:suppressLineNumbers w:val="0"/>
        <w:spacing w:before="90" w:beforeAutospacing="0" w:after="0" w:afterAutospacing="1"/>
        <w:ind w:left="0" w:hanging="360"/>
      </w:pPr>
    </w:p>
    <w:p w14:paraId="44F95EF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possible underuse of the original panel's reasoning,</w:t>
      </w:r>
    </w:p>
    <w:p w14:paraId="116592C8">
      <w:pPr>
        <w:keepNext w:val="0"/>
        <w:keepLines w:val="0"/>
        <w:widowControl/>
        <w:numPr>
          <w:ilvl w:val="0"/>
          <w:numId w:val="80"/>
        </w:numPr>
        <w:suppressLineNumbers w:val="0"/>
        <w:spacing w:before="90" w:beforeAutospacing="0" w:after="0" w:afterAutospacing="1"/>
        <w:ind w:left="0" w:hanging="360"/>
      </w:pPr>
    </w:p>
    <w:p w14:paraId="686C7D5C">
      <w:pPr>
        <w:keepNext w:val="0"/>
        <w:keepLines w:val="0"/>
        <w:widowControl/>
        <w:numPr>
          <w:ilvl w:val="0"/>
          <w:numId w:val="80"/>
        </w:numPr>
        <w:suppressLineNumbers w:val="0"/>
        <w:spacing w:before="90" w:beforeAutospacing="0" w:after="0" w:afterAutospacing="1"/>
        <w:ind w:left="0" w:hanging="360"/>
      </w:pPr>
    </w:p>
    <w:p w14:paraId="260004C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reduced value of appellate deference where trial courts had first-hand evidentiary advantage,</w:t>
      </w:r>
    </w:p>
    <w:p w14:paraId="2451BAF1">
      <w:pPr>
        <w:keepNext w:val="0"/>
        <w:keepLines w:val="0"/>
        <w:widowControl/>
        <w:numPr>
          <w:ilvl w:val="0"/>
          <w:numId w:val="80"/>
        </w:numPr>
        <w:suppressLineNumbers w:val="0"/>
        <w:spacing w:before="90" w:beforeAutospacing="0" w:after="0" w:afterAutospacing="1"/>
        <w:ind w:left="0" w:hanging="360"/>
      </w:pPr>
    </w:p>
    <w:p w14:paraId="4CD6EF24">
      <w:pPr>
        <w:keepNext w:val="0"/>
        <w:keepLines w:val="0"/>
        <w:widowControl/>
        <w:numPr>
          <w:ilvl w:val="0"/>
          <w:numId w:val="80"/>
        </w:numPr>
        <w:suppressLineNumbers w:val="0"/>
        <w:spacing w:before="90" w:beforeAutospacing="0" w:after="0" w:afterAutospacing="1"/>
        <w:ind w:left="0" w:hanging="360"/>
      </w:pPr>
    </w:p>
    <w:p w14:paraId="0E7E3BD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uncertainty over how findings of fact are reviewed.</w:t>
      </w:r>
    </w:p>
    <w:p w14:paraId="395BC921">
      <w:pPr>
        <w:keepNext w:val="0"/>
        <w:keepLines w:val="0"/>
        <w:widowControl/>
        <w:numPr>
          <w:ilvl w:val="0"/>
          <w:numId w:val="80"/>
        </w:numPr>
        <w:suppressLineNumbers w:val="0"/>
        <w:spacing w:before="90" w:beforeAutospacing="0" w:after="0" w:afterAutospacing="1"/>
        <w:ind w:left="0" w:hanging="360"/>
      </w:pPr>
    </w:p>
    <w:p w14:paraId="0F1200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many legal systems, appellate restraint exists partly because trial judges see witnesses directly and manage the evidentiary record in real time. A fully fresh reasoning model may fit constitutional questions better than fact-intensive ordinary appeals.</w:t>
      </w:r>
    </w:p>
    <w:p w14:paraId="2B6B313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So the model may need to distinguish more carefully between:</w:t>
      </w:r>
    </w:p>
    <w:p w14:paraId="053F3A26">
      <w:pPr>
        <w:keepNext w:val="0"/>
        <w:keepLines w:val="0"/>
        <w:widowControl/>
        <w:numPr>
          <w:ilvl w:val="0"/>
          <w:numId w:val="81"/>
        </w:numPr>
        <w:suppressLineNumbers w:val="0"/>
        <w:spacing w:before="0" w:beforeAutospacing="1" w:after="0" w:afterAutospacing="1"/>
        <w:ind w:left="0" w:hanging="360"/>
      </w:pPr>
    </w:p>
    <w:p w14:paraId="0006C40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constitutional questions of principle</w:t>
      </w:r>
      <w:r>
        <w:rPr>
          <w:rFonts w:hint="default" w:ascii="Segoe UI" w:hAnsi="Segoe UI" w:eastAsia="Segoe UI" w:cs="Segoe UI"/>
          <w:i w:val="0"/>
          <w:iCs w:val="0"/>
          <w:caps w:val="0"/>
          <w:color w:val="0F1115"/>
          <w:spacing w:val="0"/>
          <w:sz w:val="24"/>
          <w:szCs w:val="24"/>
          <w:shd w:val="clear" w:fill="FFFFFF"/>
        </w:rPr>
        <w:t>,</w:t>
      </w:r>
    </w:p>
    <w:p w14:paraId="12698479">
      <w:pPr>
        <w:keepNext w:val="0"/>
        <w:keepLines w:val="0"/>
        <w:widowControl/>
        <w:numPr>
          <w:ilvl w:val="0"/>
          <w:numId w:val="81"/>
        </w:numPr>
        <w:suppressLineNumbers w:val="0"/>
        <w:spacing w:before="0" w:beforeAutospacing="1" w:after="0" w:afterAutospacing="1"/>
        <w:ind w:left="0" w:hanging="360"/>
      </w:pPr>
    </w:p>
    <w:p w14:paraId="2A5970B1">
      <w:pPr>
        <w:keepNext w:val="0"/>
        <w:keepLines w:val="0"/>
        <w:widowControl/>
        <w:numPr>
          <w:ilvl w:val="0"/>
          <w:numId w:val="81"/>
        </w:numPr>
        <w:suppressLineNumbers w:val="0"/>
        <w:spacing w:before="90" w:beforeAutospacing="0" w:after="0" w:afterAutospacing="1"/>
        <w:ind w:left="0" w:hanging="360"/>
      </w:pPr>
    </w:p>
    <w:p w14:paraId="6ABAC6A5">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questions of law</w:t>
      </w:r>
      <w:r>
        <w:rPr>
          <w:rFonts w:hint="default" w:ascii="Segoe UI" w:hAnsi="Segoe UI" w:eastAsia="Segoe UI" w:cs="Segoe UI"/>
          <w:i w:val="0"/>
          <w:iCs w:val="0"/>
          <w:caps w:val="0"/>
          <w:color w:val="0F1115"/>
          <w:spacing w:val="0"/>
          <w:sz w:val="24"/>
          <w:szCs w:val="24"/>
          <w:shd w:val="clear" w:fill="FFFFFF"/>
        </w:rPr>
        <w:t>,</w:t>
      </w:r>
    </w:p>
    <w:p w14:paraId="05B1974C">
      <w:pPr>
        <w:keepNext w:val="0"/>
        <w:keepLines w:val="0"/>
        <w:widowControl/>
        <w:numPr>
          <w:ilvl w:val="0"/>
          <w:numId w:val="81"/>
        </w:numPr>
        <w:suppressLineNumbers w:val="0"/>
        <w:spacing w:before="90" w:beforeAutospacing="0" w:after="0" w:afterAutospacing="1"/>
        <w:ind w:left="0" w:hanging="360"/>
      </w:pPr>
    </w:p>
    <w:p w14:paraId="3F2986E2">
      <w:pPr>
        <w:keepNext w:val="0"/>
        <w:keepLines w:val="0"/>
        <w:widowControl/>
        <w:numPr>
          <w:ilvl w:val="0"/>
          <w:numId w:val="81"/>
        </w:numPr>
        <w:suppressLineNumbers w:val="0"/>
        <w:spacing w:before="90" w:beforeAutospacing="0" w:after="0" w:afterAutospacing="1"/>
        <w:ind w:left="0" w:hanging="360"/>
      </w:pPr>
    </w:p>
    <w:p w14:paraId="7354118B">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questions of remedy</w:t>
      </w:r>
      <w:r>
        <w:rPr>
          <w:rFonts w:hint="default" w:ascii="Segoe UI" w:hAnsi="Segoe UI" w:eastAsia="Segoe UI" w:cs="Segoe UI"/>
          <w:i w:val="0"/>
          <w:iCs w:val="0"/>
          <w:caps w:val="0"/>
          <w:color w:val="0F1115"/>
          <w:spacing w:val="0"/>
          <w:sz w:val="24"/>
          <w:szCs w:val="24"/>
          <w:shd w:val="clear" w:fill="FFFFFF"/>
        </w:rPr>
        <w:t>,</w:t>
      </w:r>
    </w:p>
    <w:p w14:paraId="7403547F">
      <w:pPr>
        <w:keepNext w:val="0"/>
        <w:keepLines w:val="0"/>
        <w:widowControl/>
        <w:numPr>
          <w:ilvl w:val="0"/>
          <w:numId w:val="81"/>
        </w:numPr>
        <w:suppressLineNumbers w:val="0"/>
        <w:spacing w:before="90" w:beforeAutospacing="0" w:after="0" w:afterAutospacing="1"/>
        <w:ind w:left="0" w:hanging="360"/>
      </w:pPr>
    </w:p>
    <w:p w14:paraId="020B40ED">
      <w:pPr>
        <w:keepNext w:val="0"/>
        <w:keepLines w:val="0"/>
        <w:widowControl/>
        <w:numPr>
          <w:ilvl w:val="0"/>
          <w:numId w:val="81"/>
        </w:numPr>
        <w:suppressLineNumbers w:val="0"/>
        <w:spacing w:before="90" w:beforeAutospacing="0" w:after="0" w:afterAutospacing="1"/>
        <w:ind w:left="0" w:hanging="360"/>
      </w:pPr>
    </w:p>
    <w:p w14:paraId="787C3AA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questions of fact</w:t>
      </w:r>
      <w:r>
        <w:rPr>
          <w:rFonts w:hint="default" w:ascii="Segoe UI" w:hAnsi="Segoe UI" w:eastAsia="Segoe UI" w:cs="Segoe UI"/>
          <w:i w:val="0"/>
          <w:iCs w:val="0"/>
          <w:caps w:val="0"/>
          <w:color w:val="0F1115"/>
          <w:spacing w:val="0"/>
          <w:sz w:val="24"/>
          <w:szCs w:val="24"/>
          <w:shd w:val="clear" w:fill="FFFFFF"/>
        </w:rPr>
        <w:t>.</w:t>
      </w:r>
    </w:p>
    <w:p w14:paraId="48CB633F">
      <w:pPr>
        <w:keepNext w:val="0"/>
        <w:keepLines w:val="0"/>
        <w:widowControl/>
        <w:numPr>
          <w:ilvl w:val="0"/>
          <w:numId w:val="81"/>
        </w:numPr>
        <w:suppressLineNumbers w:val="0"/>
        <w:spacing w:before="90" w:beforeAutospacing="0" w:after="0" w:afterAutospacing="1"/>
        <w:ind w:left="0" w:hanging="360"/>
      </w:pPr>
    </w:p>
    <w:p w14:paraId="07A8DB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Right now it treats appeals at too uniform a level of abstraction.</w:t>
      </w:r>
    </w:p>
    <w:p w14:paraId="4406FDA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 Comparative Judicial Stewardship could quietly become surveillance</w:t>
      </w:r>
    </w:p>
    <w:p w14:paraId="7F9DF5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insists comparative review is for learning, not ranking or punishment. That is a good intention. But institutions often drift.</w:t>
      </w:r>
    </w:p>
    <w:p w14:paraId="5FB1754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one begins tracking:</w:t>
      </w:r>
    </w:p>
    <w:p w14:paraId="13E65398">
      <w:pPr>
        <w:keepNext w:val="0"/>
        <w:keepLines w:val="0"/>
        <w:widowControl/>
        <w:numPr>
          <w:ilvl w:val="0"/>
          <w:numId w:val="82"/>
        </w:numPr>
        <w:suppressLineNumbers w:val="0"/>
        <w:spacing w:before="0" w:beforeAutospacing="1" w:after="0" w:afterAutospacing="1"/>
        <w:ind w:left="0" w:hanging="360"/>
      </w:pPr>
    </w:p>
    <w:p w14:paraId="3F0B073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appeal rates,</w:t>
      </w:r>
    </w:p>
    <w:p w14:paraId="35FEC13A">
      <w:pPr>
        <w:keepNext w:val="0"/>
        <w:keepLines w:val="0"/>
        <w:widowControl/>
        <w:numPr>
          <w:ilvl w:val="0"/>
          <w:numId w:val="82"/>
        </w:numPr>
        <w:suppressLineNumbers w:val="0"/>
        <w:spacing w:before="0" w:beforeAutospacing="1" w:after="0" w:afterAutospacing="1"/>
        <w:ind w:left="0" w:hanging="360"/>
      </w:pPr>
    </w:p>
    <w:p w14:paraId="117A554A">
      <w:pPr>
        <w:keepNext w:val="0"/>
        <w:keepLines w:val="0"/>
        <w:widowControl/>
        <w:numPr>
          <w:ilvl w:val="0"/>
          <w:numId w:val="82"/>
        </w:numPr>
        <w:suppressLineNumbers w:val="0"/>
        <w:spacing w:before="90" w:beforeAutospacing="0" w:after="0" w:afterAutospacing="1"/>
        <w:ind w:left="0" w:hanging="360"/>
      </w:pPr>
    </w:p>
    <w:p w14:paraId="31CBE7F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efficiency,</w:t>
      </w:r>
    </w:p>
    <w:p w14:paraId="38DD2F57">
      <w:pPr>
        <w:keepNext w:val="0"/>
        <w:keepLines w:val="0"/>
        <w:widowControl/>
        <w:numPr>
          <w:ilvl w:val="0"/>
          <w:numId w:val="82"/>
        </w:numPr>
        <w:suppressLineNumbers w:val="0"/>
        <w:spacing w:before="90" w:beforeAutospacing="0" w:after="0" w:afterAutospacing="1"/>
        <w:ind w:left="0" w:hanging="360"/>
      </w:pPr>
    </w:p>
    <w:p w14:paraId="491BD931">
      <w:pPr>
        <w:keepNext w:val="0"/>
        <w:keepLines w:val="0"/>
        <w:widowControl/>
        <w:numPr>
          <w:ilvl w:val="0"/>
          <w:numId w:val="82"/>
        </w:numPr>
        <w:suppressLineNumbers w:val="0"/>
        <w:spacing w:before="90" w:beforeAutospacing="0" w:after="0" w:afterAutospacing="1"/>
        <w:ind w:left="0" w:hanging="360"/>
      </w:pPr>
    </w:p>
    <w:p w14:paraId="696DACA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concordance,</w:t>
      </w:r>
    </w:p>
    <w:p w14:paraId="13DDF69D">
      <w:pPr>
        <w:keepNext w:val="0"/>
        <w:keepLines w:val="0"/>
        <w:widowControl/>
        <w:numPr>
          <w:ilvl w:val="0"/>
          <w:numId w:val="82"/>
        </w:numPr>
        <w:suppressLineNumbers w:val="0"/>
        <w:spacing w:before="90" w:beforeAutospacing="0" w:after="0" w:afterAutospacing="1"/>
        <w:ind w:left="0" w:hanging="360"/>
      </w:pPr>
    </w:p>
    <w:p w14:paraId="3DBFCB71">
      <w:pPr>
        <w:keepNext w:val="0"/>
        <w:keepLines w:val="0"/>
        <w:widowControl/>
        <w:numPr>
          <w:ilvl w:val="0"/>
          <w:numId w:val="82"/>
        </w:numPr>
        <w:suppressLineNumbers w:val="0"/>
        <w:spacing w:before="90" w:beforeAutospacing="0" w:after="0" w:afterAutospacing="1"/>
        <w:ind w:left="0" w:hanging="360"/>
      </w:pPr>
    </w:p>
    <w:p w14:paraId="015ED40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public confidence,</w:t>
      </w:r>
    </w:p>
    <w:p w14:paraId="2568A848">
      <w:pPr>
        <w:keepNext w:val="0"/>
        <w:keepLines w:val="0"/>
        <w:widowControl/>
        <w:numPr>
          <w:ilvl w:val="0"/>
          <w:numId w:val="82"/>
        </w:numPr>
        <w:suppressLineNumbers w:val="0"/>
        <w:spacing w:before="90" w:beforeAutospacing="0" w:after="0" w:afterAutospacing="1"/>
        <w:ind w:left="0" w:hanging="360"/>
      </w:pPr>
    </w:p>
    <w:p w14:paraId="5BB39B03">
      <w:pPr>
        <w:keepNext w:val="0"/>
        <w:keepLines w:val="0"/>
        <w:widowControl/>
        <w:numPr>
          <w:ilvl w:val="0"/>
          <w:numId w:val="82"/>
        </w:numPr>
        <w:suppressLineNumbers w:val="0"/>
        <w:spacing w:before="90" w:beforeAutospacing="0" w:after="0" w:afterAutospacing="1"/>
        <w:ind w:left="0" w:hanging="360"/>
      </w:pPr>
    </w:p>
    <w:p w14:paraId="69D1981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written judgement quality,</w:t>
      </w:r>
    </w:p>
    <w:p w14:paraId="6D2FD7C3">
      <w:pPr>
        <w:keepNext w:val="0"/>
        <w:keepLines w:val="0"/>
        <w:widowControl/>
        <w:numPr>
          <w:ilvl w:val="0"/>
          <w:numId w:val="82"/>
        </w:numPr>
        <w:suppressLineNumbers w:val="0"/>
        <w:spacing w:before="90" w:beforeAutospacing="0" w:after="0" w:afterAutospacing="1"/>
        <w:ind w:left="0" w:hanging="360"/>
      </w:pPr>
    </w:p>
    <w:p w14:paraId="6A4B121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then those metrics will almost inevitably influence promotion, prestige, and internal pressure.</w:t>
      </w:r>
    </w:p>
    <w:p w14:paraId="7FB8393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So there is a tension here:</w:t>
      </w:r>
    </w:p>
    <w:p w14:paraId="341F7CF2">
      <w:pPr>
        <w:keepNext w:val="0"/>
        <w:keepLines w:val="0"/>
        <w:widowControl/>
        <w:numPr>
          <w:ilvl w:val="0"/>
          <w:numId w:val="83"/>
        </w:numPr>
        <w:suppressLineNumbers w:val="0"/>
        <w:spacing w:before="0" w:beforeAutospacing="1" w:after="0" w:afterAutospacing="1"/>
        <w:ind w:left="0" w:hanging="360"/>
      </w:pPr>
    </w:p>
    <w:p w14:paraId="0881770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paper wants </w:t>
      </w:r>
      <w:r>
        <w:rPr>
          <w:rFonts w:hint="default" w:ascii="Segoe UI" w:hAnsi="Segoe UI" w:eastAsia="Segoe UI" w:cs="Segoe UI"/>
          <w:b/>
          <w:bCs/>
          <w:i w:val="0"/>
          <w:iCs w:val="0"/>
          <w:caps w:val="0"/>
          <w:color w:val="0F1115"/>
          <w:spacing w:val="0"/>
          <w:sz w:val="24"/>
          <w:szCs w:val="24"/>
          <w:shd w:val="clear" w:fill="FFFFFF"/>
        </w:rPr>
        <w:t>independence</w:t>
      </w:r>
      <w:r>
        <w:rPr>
          <w:rFonts w:hint="default" w:ascii="Segoe UI" w:hAnsi="Segoe UI" w:eastAsia="Segoe UI" w:cs="Segoe UI"/>
          <w:i w:val="0"/>
          <w:iCs w:val="0"/>
          <w:caps w:val="0"/>
          <w:color w:val="0F1115"/>
          <w:spacing w:val="0"/>
          <w:sz w:val="24"/>
          <w:szCs w:val="24"/>
          <w:shd w:val="clear" w:fill="FFFFFF"/>
        </w:rPr>
        <w:t>,</w:t>
      </w:r>
    </w:p>
    <w:p w14:paraId="0FA37320">
      <w:pPr>
        <w:keepNext w:val="0"/>
        <w:keepLines w:val="0"/>
        <w:widowControl/>
        <w:numPr>
          <w:ilvl w:val="0"/>
          <w:numId w:val="83"/>
        </w:numPr>
        <w:suppressLineNumbers w:val="0"/>
        <w:spacing w:before="0" w:beforeAutospacing="1" w:after="0" w:afterAutospacing="1"/>
        <w:ind w:left="0" w:hanging="360"/>
      </w:pPr>
    </w:p>
    <w:p w14:paraId="5529D6E3">
      <w:pPr>
        <w:keepNext w:val="0"/>
        <w:keepLines w:val="0"/>
        <w:widowControl/>
        <w:numPr>
          <w:ilvl w:val="0"/>
          <w:numId w:val="83"/>
        </w:numPr>
        <w:suppressLineNumbers w:val="0"/>
        <w:spacing w:before="90" w:beforeAutospacing="0" w:after="0" w:afterAutospacing="1"/>
        <w:ind w:left="0" w:hanging="360"/>
      </w:pPr>
    </w:p>
    <w:p w14:paraId="57AA5B2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but it also wants </w:t>
      </w:r>
      <w:r>
        <w:rPr>
          <w:rFonts w:hint="default" w:ascii="Segoe UI" w:hAnsi="Segoe UI" w:eastAsia="Segoe UI" w:cs="Segoe UI"/>
          <w:b/>
          <w:bCs/>
          <w:i w:val="0"/>
          <w:iCs w:val="0"/>
          <w:caps w:val="0"/>
          <w:color w:val="0F1115"/>
          <w:spacing w:val="0"/>
          <w:sz w:val="24"/>
          <w:szCs w:val="24"/>
          <w:shd w:val="clear" w:fill="FFFFFF"/>
        </w:rPr>
        <w:t>system-wide comparative learning</w:t>
      </w:r>
      <w:r>
        <w:rPr>
          <w:rFonts w:hint="default" w:ascii="Segoe UI" w:hAnsi="Segoe UI" w:eastAsia="Segoe UI" w:cs="Segoe UI"/>
          <w:i w:val="0"/>
          <w:iCs w:val="0"/>
          <w:caps w:val="0"/>
          <w:color w:val="0F1115"/>
          <w:spacing w:val="0"/>
          <w:sz w:val="24"/>
          <w:szCs w:val="24"/>
          <w:shd w:val="clear" w:fill="FFFFFF"/>
        </w:rPr>
        <w:t> using performance-like indicators.</w:t>
      </w:r>
    </w:p>
    <w:p w14:paraId="3F1FDD5F">
      <w:pPr>
        <w:keepNext w:val="0"/>
        <w:keepLines w:val="0"/>
        <w:widowControl/>
        <w:numPr>
          <w:ilvl w:val="0"/>
          <w:numId w:val="83"/>
        </w:numPr>
        <w:suppressLineNumbers w:val="0"/>
        <w:spacing w:before="90" w:beforeAutospacing="0" w:after="0" w:afterAutospacing="1"/>
        <w:ind w:left="0" w:hanging="360"/>
      </w:pPr>
    </w:p>
    <w:p w14:paraId="7798D3C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Without strong safeguards, Comparative Judicial Stewardship could become a soft managerial regime that pressures judges toward conformity while formally denying it.</w:t>
      </w:r>
    </w:p>
    <w:p w14:paraId="338876F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risk needs to be squarely addressed.</w:t>
      </w:r>
    </w:p>
    <w:p w14:paraId="3844019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 The Constitutional Court section needs firmer boundary control</w:t>
      </w:r>
    </w:p>
    <w:p w14:paraId="13731F4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Constitutional Court is presented as guardian, not governor. That is the right aspiration. But the line is still too porous.</w:t>
      </w:r>
    </w:p>
    <w:p w14:paraId="1CB9FD1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court empowered over:</w:t>
      </w:r>
    </w:p>
    <w:p w14:paraId="66A583E4">
      <w:pPr>
        <w:keepNext w:val="0"/>
        <w:keepLines w:val="0"/>
        <w:widowControl/>
        <w:numPr>
          <w:ilvl w:val="0"/>
          <w:numId w:val="84"/>
        </w:numPr>
        <w:suppressLineNumbers w:val="0"/>
        <w:spacing w:before="0" w:beforeAutospacing="1" w:after="0" w:afterAutospacing="1"/>
        <w:ind w:left="0" w:hanging="360"/>
      </w:pPr>
    </w:p>
    <w:p w14:paraId="2D9FD87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interpretation,</w:t>
      </w:r>
    </w:p>
    <w:p w14:paraId="35955F42">
      <w:pPr>
        <w:keepNext w:val="0"/>
        <w:keepLines w:val="0"/>
        <w:widowControl/>
        <w:numPr>
          <w:ilvl w:val="0"/>
          <w:numId w:val="84"/>
        </w:numPr>
        <w:suppressLineNumbers w:val="0"/>
        <w:spacing w:before="0" w:beforeAutospacing="1" w:after="0" w:afterAutospacing="1"/>
        <w:ind w:left="0" w:hanging="360"/>
      </w:pPr>
    </w:p>
    <w:p w14:paraId="772D9A59">
      <w:pPr>
        <w:keepNext w:val="0"/>
        <w:keepLines w:val="0"/>
        <w:widowControl/>
        <w:numPr>
          <w:ilvl w:val="0"/>
          <w:numId w:val="84"/>
        </w:numPr>
        <w:suppressLineNumbers w:val="0"/>
        <w:spacing w:before="90" w:beforeAutospacing="0" w:after="0" w:afterAutospacing="1"/>
        <w:ind w:left="0" w:hanging="360"/>
      </w:pPr>
    </w:p>
    <w:p w14:paraId="1DBFAEA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rights conflicts,</w:t>
      </w:r>
    </w:p>
    <w:p w14:paraId="7F9FC9BA">
      <w:pPr>
        <w:keepNext w:val="0"/>
        <w:keepLines w:val="0"/>
        <w:widowControl/>
        <w:numPr>
          <w:ilvl w:val="0"/>
          <w:numId w:val="84"/>
        </w:numPr>
        <w:suppressLineNumbers w:val="0"/>
        <w:spacing w:before="90" w:beforeAutospacing="0" w:after="0" w:afterAutospacing="1"/>
        <w:ind w:left="0" w:hanging="360"/>
      </w:pPr>
    </w:p>
    <w:p w14:paraId="404DADC0">
      <w:pPr>
        <w:keepNext w:val="0"/>
        <w:keepLines w:val="0"/>
        <w:widowControl/>
        <w:numPr>
          <w:ilvl w:val="0"/>
          <w:numId w:val="84"/>
        </w:numPr>
        <w:suppressLineNumbers w:val="0"/>
        <w:spacing w:before="90" w:beforeAutospacing="0" w:after="0" w:afterAutospacing="1"/>
        <w:ind w:left="0" w:hanging="360"/>
      </w:pPr>
    </w:p>
    <w:p w14:paraId="4E263E6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legislative validity,</w:t>
      </w:r>
    </w:p>
    <w:p w14:paraId="5A797A6E">
      <w:pPr>
        <w:keepNext w:val="0"/>
        <w:keepLines w:val="0"/>
        <w:widowControl/>
        <w:numPr>
          <w:ilvl w:val="0"/>
          <w:numId w:val="84"/>
        </w:numPr>
        <w:suppressLineNumbers w:val="0"/>
        <w:spacing w:before="90" w:beforeAutospacing="0" w:after="0" w:afterAutospacing="1"/>
        <w:ind w:left="0" w:hanging="360"/>
      </w:pPr>
    </w:p>
    <w:p w14:paraId="7FF4738D">
      <w:pPr>
        <w:keepNext w:val="0"/>
        <w:keepLines w:val="0"/>
        <w:widowControl/>
        <w:numPr>
          <w:ilvl w:val="0"/>
          <w:numId w:val="84"/>
        </w:numPr>
        <w:suppressLineNumbers w:val="0"/>
        <w:spacing w:before="90" w:beforeAutospacing="0" w:after="0" w:afterAutospacing="1"/>
        <w:ind w:left="0" w:hanging="360"/>
      </w:pPr>
    </w:p>
    <w:p w14:paraId="12FD1E0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disputes between institutions,</w:t>
      </w:r>
    </w:p>
    <w:p w14:paraId="1CE5531B">
      <w:pPr>
        <w:keepNext w:val="0"/>
        <w:keepLines w:val="0"/>
        <w:widowControl/>
        <w:numPr>
          <w:ilvl w:val="0"/>
          <w:numId w:val="84"/>
        </w:numPr>
        <w:suppressLineNumbers w:val="0"/>
        <w:spacing w:before="90" w:beforeAutospacing="0" w:after="0" w:afterAutospacing="1"/>
        <w:ind w:left="0" w:hanging="360"/>
      </w:pPr>
    </w:p>
    <w:p w14:paraId="3C485770">
      <w:pPr>
        <w:keepNext w:val="0"/>
        <w:keepLines w:val="0"/>
        <w:widowControl/>
        <w:numPr>
          <w:ilvl w:val="0"/>
          <w:numId w:val="84"/>
        </w:numPr>
        <w:suppressLineNumbers w:val="0"/>
        <w:spacing w:before="90" w:beforeAutospacing="0" w:after="0" w:afterAutospacing="1"/>
        <w:ind w:left="0" w:hanging="360"/>
      </w:pPr>
    </w:p>
    <w:p w14:paraId="4B2A738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ratchet coherence,</w:t>
      </w:r>
    </w:p>
    <w:p w14:paraId="086F668F">
      <w:pPr>
        <w:keepNext w:val="0"/>
        <w:keepLines w:val="0"/>
        <w:widowControl/>
        <w:numPr>
          <w:ilvl w:val="0"/>
          <w:numId w:val="84"/>
        </w:numPr>
        <w:suppressLineNumbers w:val="0"/>
        <w:spacing w:before="90" w:beforeAutospacing="0" w:after="0" w:afterAutospacing="1"/>
        <w:ind w:left="0" w:hanging="360"/>
      </w:pPr>
    </w:p>
    <w:p w14:paraId="460AEBC4">
      <w:pPr>
        <w:keepNext w:val="0"/>
        <w:keepLines w:val="0"/>
        <w:widowControl/>
        <w:numPr>
          <w:ilvl w:val="0"/>
          <w:numId w:val="84"/>
        </w:numPr>
        <w:suppressLineNumbers w:val="0"/>
        <w:spacing w:before="90" w:beforeAutospacing="0" w:after="0" w:afterAutospacing="1"/>
        <w:ind w:left="0" w:hanging="360"/>
      </w:pPr>
    </w:p>
    <w:p w14:paraId="6105A18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amendments,</w:t>
      </w:r>
    </w:p>
    <w:p w14:paraId="26A9E83B">
      <w:pPr>
        <w:keepNext w:val="0"/>
        <w:keepLines w:val="0"/>
        <w:widowControl/>
        <w:numPr>
          <w:ilvl w:val="0"/>
          <w:numId w:val="84"/>
        </w:numPr>
        <w:suppressLineNumbers w:val="0"/>
        <w:spacing w:before="90" w:beforeAutospacing="0" w:after="0" w:afterAutospacing="1"/>
        <w:ind w:left="0" w:hanging="360"/>
      </w:pPr>
    </w:p>
    <w:p w14:paraId="6237C6FE">
      <w:pPr>
        <w:keepNext w:val="0"/>
        <w:keepLines w:val="0"/>
        <w:widowControl/>
        <w:numPr>
          <w:ilvl w:val="0"/>
          <w:numId w:val="84"/>
        </w:numPr>
        <w:suppressLineNumbers w:val="0"/>
        <w:spacing w:before="90" w:beforeAutospacing="0" w:after="0" w:afterAutospacing="1"/>
        <w:ind w:left="0" w:hanging="360"/>
      </w:pPr>
    </w:p>
    <w:p w14:paraId="3A2083E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civilisation-wide constitutional implications</w:t>
      </w:r>
    </w:p>
    <w:p w14:paraId="294D9578">
      <w:pPr>
        <w:keepNext w:val="0"/>
        <w:keepLines w:val="0"/>
        <w:widowControl/>
        <w:numPr>
          <w:ilvl w:val="0"/>
          <w:numId w:val="84"/>
        </w:numPr>
        <w:suppressLineNumbers w:val="0"/>
        <w:spacing w:before="90" w:beforeAutospacing="0" w:after="0" w:afterAutospacing="1"/>
        <w:ind w:left="0" w:hanging="360"/>
      </w:pPr>
    </w:p>
    <w:p w14:paraId="4F28B8B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is potentially an extraordinarily powerful body.</w:t>
      </w:r>
    </w:p>
    <w:p w14:paraId="343976A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To keep it from becoming a supreme political actor, the paper needs clearer answers on:</w:t>
      </w:r>
    </w:p>
    <w:p w14:paraId="7FD6CB7C">
      <w:pPr>
        <w:keepNext w:val="0"/>
        <w:keepLines w:val="0"/>
        <w:widowControl/>
        <w:numPr>
          <w:ilvl w:val="0"/>
          <w:numId w:val="85"/>
        </w:numPr>
        <w:suppressLineNumbers w:val="0"/>
        <w:spacing w:before="0" w:beforeAutospacing="1" w:after="0" w:afterAutospacing="1"/>
        <w:ind w:left="0" w:hanging="360"/>
      </w:pPr>
    </w:p>
    <w:p w14:paraId="460CC9B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access and standing,</w:t>
      </w:r>
    </w:p>
    <w:p w14:paraId="3BEEF853">
      <w:pPr>
        <w:keepNext w:val="0"/>
        <w:keepLines w:val="0"/>
        <w:widowControl/>
        <w:numPr>
          <w:ilvl w:val="0"/>
          <w:numId w:val="85"/>
        </w:numPr>
        <w:suppressLineNumbers w:val="0"/>
        <w:spacing w:before="0" w:beforeAutospacing="1" w:after="0" w:afterAutospacing="1"/>
        <w:ind w:left="0" w:hanging="360"/>
      </w:pPr>
    </w:p>
    <w:p w14:paraId="242F7CA7">
      <w:pPr>
        <w:keepNext w:val="0"/>
        <w:keepLines w:val="0"/>
        <w:widowControl/>
        <w:numPr>
          <w:ilvl w:val="0"/>
          <w:numId w:val="85"/>
        </w:numPr>
        <w:suppressLineNumbers w:val="0"/>
        <w:spacing w:before="90" w:beforeAutospacing="0" w:after="0" w:afterAutospacing="1"/>
        <w:ind w:left="0" w:hanging="360"/>
      </w:pPr>
    </w:p>
    <w:p w14:paraId="29CA7ED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admissibility thresholds,</w:t>
      </w:r>
    </w:p>
    <w:p w14:paraId="00A62225">
      <w:pPr>
        <w:keepNext w:val="0"/>
        <w:keepLines w:val="0"/>
        <w:widowControl/>
        <w:numPr>
          <w:ilvl w:val="0"/>
          <w:numId w:val="85"/>
        </w:numPr>
        <w:suppressLineNumbers w:val="0"/>
        <w:spacing w:before="90" w:beforeAutospacing="0" w:after="0" w:afterAutospacing="1"/>
        <w:ind w:left="0" w:hanging="360"/>
      </w:pPr>
    </w:p>
    <w:p w14:paraId="2120816D">
      <w:pPr>
        <w:keepNext w:val="0"/>
        <w:keepLines w:val="0"/>
        <w:widowControl/>
        <w:numPr>
          <w:ilvl w:val="0"/>
          <w:numId w:val="85"/>
        </w:numPr>
        <w:suppressLineNumbers w:val="0"/>
        <w:spacing w:before="90" w:beforeAutospacing="0" w:after="0" w:afterAutospacing="1"/>
        <w:ind w:left="0" w:hanging="360"/>
      </w:pPr>
    </w:p>
    <w:p w14:paraId="5440C80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review standards,</w:t>
      </w:r>
    </w:p>
    <w:p w14:paraId="1D1E96D2">
      <w:pPr>
        <w:keepNext w:val="0"/>
        <w:keepLines w:val="0"/>
        <w:widowControl/>
        <w:numPr>
          <w:ilvl w:val="0"/>
          <w:numId w:val="85"/>
        </w:numPr>
        <w:suppressLineNumbers w:val="0"/>
        <w:spacing w:before="90" w:beforeAutospacing="0" w:after="0" w:afterAutospacing="1"/>
        <w:ind w:left="0" w:hanging="360"/>
      </w:pPr>
    </w:p>
    <w:p w14:paraId="655E5BD9">
      <w:pPr>
        <w:keepNext w:val="0"/>
        <w:keepLines w:val="0"/>
        <w:widowControl/>
        <w:numPr>
          <w:ilvl w:val="0"/>
          <w:numId w:val="85"/>
        </w:numPr>
        <w:suppressLineNumbers w:val="0"/>
        <w:spacing w:before="90" w:beforeAutospacing="0" w:after="0" w:afterAutospacing="1"/>
        <w:ind w:left="0" w:hanging="360"/>
      </w:pPr>
    </w:p>
    <w:p w14:paraId="5660F02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relation to legislature and stewardship branches,</w:t>
      </w:r>
    </w:p>
    <w:p w14:paraId="6B318618">
      <w:pPr>
        <w:keepNext w:val="0"/>
        <w:keepLines w:val="0"/>
        <w:widowControl/>
        <w:numPr>
          <w:ilvl w:val="0"/>
          <w:numId w:val="85"/>
        </w:numPr>
        <w:suppressLineNumbers w:val="0"/>
        <w:spacing w:before="90" w:beforeAutospacing="0" w:after="0" w:afterAutospacing="1"/>
        <w:ind w:left="0" w:hanging="360"/>
      </w:pPr>
    </w:p>
    <w:p w14:paraId="5E6F2BEF">
      <w:pPr>
        <w:keepNext w:val="0"/>
        <w:keepLines w:val="0"/>
        <w:widowControl/>
        <w:numPr>
          <w:ilvl w:val="0"/>
          <w:numId w:val="85"/>
        </w:numPr>
        <w:suppressLineNumbers w:val="0"/>
        <w:spacing w:before="90" w:beforeAutospacing="0" w:after="0" w:afterAutospacing="1"/>
        <w:ind w:left="0" w:hanging="360"/>
      </w:pPr>
    </w:p>
    <w:p w14:paraId="3CC52AB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remedial limits,</w:t>
      </w:r>
    </w:p>
    <w:p w14:paraId="5E117382">
      <w:pPr>
        <w:keepNext w:val="0"/>
        <w:keepLines w:val="0"/>
        <w:widowControl/>
        <w:numPr>
          <w:ilvl w:val="0"/>
          <w:numId w:val="85"/>
        </w:numPr>
        <w:suppressLineNumbers w:val="0"/>
        <w:spacing w:before="90" w:beforeAutospacing="0" w:after="0" w:afterAutospacing="1"/>
        <w:ind w:left="0" w:hanging="360"/>
      </w:pPr>
    </w:p>
    <w:p w14:paraId="4C501626">
      <w:pPr>
        <w:keepNext w:val="0"/>
        <w:keepLines w:val="0"/>
        <w:widowControl/>
        <w:numPr>
          <w:ilvl w:val="0"/>
          <w:numId w:val="85"/>
        </w:numPr>
        <w:suppressLineNumbers w:val="0"/>
        <w:spacing w:before="90" w:beforeAutospacing="0" w:after="0" w:afterAutospacing="1"/>
        <w:ind w:left="0" w:hanging="360"/>
      </w:pPr>
    </w:p>
    <w:p w14:paraId="20D27F2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timing,</w:t>
      </w:r>
    </w:p>
    <w:p w14:paraId="4081DD9B">
      <w:pPr>
        <w:keepNext w:val="0"/>
        <w:keepLines w:val="0"/>
        <w:widowControl/>
        <w:numPr>
          <w:ilvl w:val="0"/>
          <w:numId w:val="85"/>
        </w:numPr>
        <w:suppressLineNumbers w:val="0"/>
        <w:spacing w:before="90" w:beforeAutospacing="0" w:after="0" w:afterAutospacing="1"/>
        <w:ind w:left="0" w:hanging="360"/>
      </w:pPr>
    </w:p>
    <w:p w14:paraId="3AF402E8">
      <w:pPr>
        <w:keepNext w:val="0"/>
        <w:keepLines w:val="0"/>
        <w:widowControl/>
        <w:numPr>
          <w:ilvl w:val="0"/>
          <w:numId w:val="85"/>
        </w:numPr>
        <w:suppressLineNumbers w:val="0"/>
        <w:spacing w:before="90" w:beforeAutospacing="0" w:after="0" w:afterAutospacing="1"/>
        <w:ind w:left="0" w:hanging="360"/>
      </w:pPr>
    </w:p>
    <w:p w14:paraId="5E3AB85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advisory opinions,</w:t>
      </w:r>
    </w:p>
    <w:p w14:paraId="2D1FE269">
      <w:pPr>
        <w:keepNext w:val="0"/>
        <w:keepLines w:val="0"/>
        <w:widowControl/>
        <w:numPr>
          <w:ilvl w:val="0"/>
          <w:numId w:val="85"/>
        </w:numPr>
        <w:suppressLineNumbers w:val="0"/>
        <w:spacing w:before="90" w:beforeAutospacing="0" w:after="0" w:afterAutospacing="1"/>
        <w:ind w:left="0" w:hanging="360"/>
      </w:pPr>
    </w:p>
    <w:p w14:paraId="1FBD80C7">
      <w:pPr>
        <w:keepNext w:val="0"/>
        <w:keepLines w:val="0"/>
        <w:widowControl/>
        <w:numPr>
          <w:ilvl w:val="0"/>
          <w:numId w:val="85"/>
        </w:numPr>
        <w:suppressLineNumbers w:val="0"/>
        <w:spacing w:before="90" w:beforeAutospacing="0" w:after="0" w:afterAutospacing="1"/>
        <w:ind w:left="0" w:hanging="360"/>
      </w:pPr>
    </w:p>
    <w:p w14:paraId="5A34F55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emergency powers,</w:t>
      </w:r>
    </w:p>
    <w:p w14:paraId="1A6FAE44">
      <w:pPr>
        <w:keepNext w:val="0"/>
        <w:keepLines w:val="0"/>
        <w:widowControl/>
        <w:numPr>
          <w:ilvl w:val="0"/>
          <w:numId w:val="85"/>
        </w:numPr>
        <w:suppressLineNumbers w:val="0"/>
        <w:spacing w:before="90" w:beforeAutospacing="0" w:after="0" w:afterAutospacing="1"/>
        <w:ind w:left="0" w:hanging="360"/>
      </w:pPr>
    </w:p>
    <w:p w14:paraId="51CAFD48">
      <w:pPr>
        <w:keepNext w:val="0"/>
        <w:keepLines w:val="0"/>
        <w:widowControl/>
        <w:numPr>
          <w:ilvl w:val="0"/>
          <w:numId w:val="85"/>
        </w:numPr>
        <w:suppressLineNumbers w:val="0"/>
        <w:spacing w:before="90" w:beforeAutospacing="0" w:after="0" w:afterAutospacing="1"/>
        <w:ind w:left="0" w:hanging="360"/>
      </w:pPr>
    </w:p>
    <w:p w14:paraId="11780C1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supermajority or unanimity rules for invalidating legislation,</w:t>
      </w:r>
    </w:p>
    <w:p w14:paraId="304F6F12">
      <w:pPr>
        <w:keepNext w:val="0"/>
        <w:keepLines w:val="0"/>
        <w:widowControl/>
        <w:numPr>
          <w:ilvl w:val="0"/>
          <w:numId w:val="85"/>
        </w:numPr>
        <w:suppressLineNumbers w:val="0"/>
        <w:spacing w:before="90" w:beforeAutospacing="0" w:after="0" w:afterAutospacing="1"/>
        <w:ind w:left="0" w:hanging="360"/>
      </w:pPr>
    </w:p>
    <w:p w14:paraId="04C0BB3F">
      <w:pPr>
        <w:keepNext w:val="0"/>
        <w:keepLines w:val="0"/>
        <w:widowControl/>
        <w:numPr>
          <w:ilvl w:val="0"/>
          <w:numId w:val="85"/>
        </w:numPr>
        <w:suppressLineNumbers w:val="0"/>
        <w:spacing w:before="90" w:beforeAutospacing="0" w:after="0" w:afterAutospacing="1"/>
        <w:ind w:left="0" w:hanging="360"/>
      </w:pPr>
    </w:p>
    <w:p w14:paraId="6D89643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whether the Court can initiate review on its own motion.</w:t>
      </w:r>
    </w:p>
    <w:p w14:paraId="39CD7D7F">
      <w:pPr>
        <w:keepNext w:val="0"/>
        <w:keepLines w:val="0"/>
        <w:widowControl/>
        <w:numPr>
          <w:ilvl w:val="0"/>
          <w:numId w:val="85"/>
        </w:numPr>
        <w:suppressLineNumbers w:val="0"/>
        <w:spacing w:before="90" w:beforeAutospacing="0" w:after="0" w:afterAutospacing="1"/>
        <w:ind w:left="0" w:hanging="360"/>
      </w:pPr>
    </w:p>
    <w:p w14:paraId="2217376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Without these boundaries, the office could become exactly what the paper says it is not.</w:t>
      </w:r>
    </w:p>
    <w:p w14:paraId="2F7511F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6A0D54B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Style and drafting assessment</w:t>
      </w:r>
    </w:p>
    <w:p w14:paraId="2336F64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What works stylistically</w:t>
      </w:r>
    </w:p>
    <w:p w14:paraId="37C7EC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prose is:</w:t>
      </w:r>
    </w:p>
    <w:p w14:paraId="23F555CC">
      <w:pPr>
        <w:keepNext w:val="0"/>
        <w:keepLines w:val="0"/>
        <w:widowControl/>
        <w:numPr>
          <w:ilvl w:val="0"/>
          <w:numId w:val="86"/>
        </w:numPr>
        <w:suppressLineNumbers w:val="0"/>
        <w:spacing w:before="0" w:beforeAutospacing="1" w:after="0" w:afterAutospacing="1"/>
        <w:ind w:left="0" w:hanging="360"/>
      </w:pPr>
    </w:p>
    <w:p w14:paraId="6A0829A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serious</w:t>
      </w:r>
      <w:r>
        <w:rPr>
          <w:rFonts w:hint="default" w:ascii="Segoe UI" w:hAnsi="Segoe UI" w:eastAsia="Segoe UI" w:cs="Segoe UI"/>
          <w:i w:val="0"/>
          <w:iCs w:val="0"/>
          <w:caps w:val="0"/>
          <w:color w:val="0F1115"/>
          <w:spacing w:val="0"/>
          <w:sz w:val="24"/>
          <w:szCs w:val="24"/>
          <w:shd w:val="clear" w:fill="FFFFFF"/>
        </w:rPr>
        <w:t>,</w:t>
      </w:r>
    </w:p>
    <w:p w14:paraId="6E696FC1">
      <w:pPr>
        <w:keepNext w:val="0"/>
        <w:keepLines w:val="0"/>
        <w:widowControl/>
        <w:numPr>
          <w:ilvl w:val="0"/>
          <w:numId w:val="86"/>
        </w:numPr>
        <w:suppressLineNumbers w:val="0"/>
        <w:spacing w:before="0" w:beforeAutospacing="1" w:after="0" w:afterAutospacing="1"/>
        <w:ind w:left="0" w:hanging="360"/>
      </w:pPr>
    </w:p>
    <w:p w14:paraId="4FFEDC94">
      <w:pPr>
        <w:keepNext w:val="0"/>
        <w:keepLines w:val="0"/>
        <w:widowControl/>
        <w:numPr>
          <w:ilvl w:val="0"/>
          <w:numId w:val="86"/>
        </w:numPr>
        <w:suppressLineNumbers w:val="0"/>
        <w:spacing w:before="90" w:beforeAutospacing="0" w:after="0" w:afterAutospacing="1"/>
        <w:ind w:left="0" w:hanging="360"/>
      </w:pPr>
    </w:p>
    <w:p w14:paraId="3516E0F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clear in intention</w:t>
      </w:r>
      <w:r>
        <w:rPr>
          <w:rFonts w:hint="default" w:ascii="Segoe UI" w:hAnsi="Segoe UI" w:eastAsia="Segoe UI" w:cs="Segoe UI"/>
          <w:i w:val="0"/>
          <w:iCs w:val="0"/>
          <w:caps w:val="0"/>
          <w:color w:val="0F1115"/>
          <w:spacing w:val="0"/>
          <w:sz w:val="24"/>
          <w:szCs w:val="24"/>
          <w:shd w:val="clear" w:fill="FFFFFF"/>
        </w:rPr>
        <w:t>,</w:t>
      </w:r>
    </w:p>
    <w:p w14:paraId="758159BA">
      <w:pPr>
        <w:keepNext w:val="0"/>
        <w:keepLines w:val="0"/>
        <w:widowControl/>
        <w:numPr>
          <w:ilvl w:val="0"/>
          <w:numId w:val="86"/>
        </w:numPr>
        <w:suppressLineNumbers w:val="0"/>
        <w:spacing w:before="90" w:beforeAutospacing="0" w:after="0" w:afterAutospacing="1"/>
        <w:ind w:left="0" w:hanging="360"/>
      </w:pPr>
    </w:p>
    <w:p w14:paraId="1C59DF90">
      <w:pPr>
        <w:keepNext w:val="0"/>
        <w:keepLines w:val="0"/>
        <w:widowControl/>
        <w:numPr>
          <w:ilvl w:val="0"/>
          <w:numId w:val="86"/>
        </w:numPr>
        <w:suppressLineNumbers w:val="0"/>
        <w:spacing w:before="90" w:beforeAutospacing="0" w:after="0" w:afterAutospacing="1"/>
        <w:ind w:left="0" w:hanging="360"/>
      </w:pPr>
    </w:p>
    <w:p w14:paraId="19C8FC9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consistent in voice</w:t>
      </w:r>
      <w:r>
        <w:rPr>
          <w:rFonts w:hint="default" w:ascii="Segoe UI" w:hAnsi="Segoe UI" w:eastAsia="Segoe UI" w:cs="Segoe UI"/>
          <w:i w:val="0"/>
          <w:iCs w:val="0"/>
          <w:caps w:val="0"/>
          <w:color w:val="0F1115"/>
          <w:spacing w:val="0"/>
          <w:sz w:val="24"/>
          <w:szCs w:val="24"/>
          <w:shd w:val="clear" w:fill="FFFFFF"/>
        </w:rPr>
        <w:t>,</w:t>
      </w:r>
    </w:p>
    <w:p w14:paraId="0C8A4A61">
      <w:pPr>
        <w:keepNext w:val="0"/>
        <w:keepLines w:val="0"/>
        <w:widowControl/>
        <w:numPr>
          <w:ilvl w:val="0"/>
          <w:numId w:val="86"/>
        </w:numPr>
        <w:suppressLineNumbers w:val="0"/>
        <w:spacing w:before="90" w:beforeAutospacing="0" w:after="0" w:afterAutospacing="1"/>
        <w:ind w:left="0" w:hanging="360"/>
      </w:pPr>
    </w:p>
    <w:p w14:paraId="0BBC7A7E">
      <w:pPr>
        <w:keepNext w:val="0"/>
        <w:keepLines w:val="0"/>
        <w:widowControl/>
        <w:numPr>
          <w:ilvl w:val="0"/>
          <w:numId w:val="86"/>
        </w:numPr>
        <w:suppressLineNumbers w:val="0"/>
        <w:spacing w:before="90" w:beforeAutospacing="0" w:after="0" w:afterAutospacing="1"/>
        <w:ind w:left="0" w:hanging="360"/>
      </w:pPr>
    </w:p>
    <w:p w14:paraId="22D989B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high-minded without being incoherent</w:t>
      </w:r>
      <w:r>
        <w:rPr>
          <w:rFonts w:hint="default" w:ascii="Segoe UI" w:hAnsi="Segoe UI" w:eastAsia="Segoe UI" w:cs="Segoe UI"/>
          <w:i w:val="0"/>
          <w:iCs w:val="0"/>
          <w:caps w:val="0"/>
          <w:color w:val="0F1115"/>
          <w:spacing w:val="0"/>
          <w:sz w:val="24"/>
          <w:szCs w:val="24"/>
          <w:shd w:val="clear" w:fill="FFFFFF"/>
        </w:rPr>
        <w:t>,</w:t>
      </w:r>
    </w:p>
    <w:p w14:paraId="3B1CCE81">
      <w:pPr>
        <w:keepNext w:val="0"/>
        <w:keepLines w:val="0"/>
        <w:widowControl/>
        <w:numPr>
          <w:ilvl w:val="0"/>
          <w:numId w:val="86"/>
        </w:numPr>
        <w:suppressLineNumbers w:val="0"/>
        <w:spacing w:before="90" w:beforeAutospacing="0" w:after="0" w:afterAutospacing="1"/>
        <w:ind w:left="0" w:hanging="360"/>
      </w:pPr>
    </w:p>
    <w:p w14:paraId="64EE1E18">
      <w:pPr>
        <w:keepNext w:val="0"/>
        <w:keepLines w:val="0"/>
        <w:widowControl/>
        <w:numPr>
          <w:ilvl w:val="0"/>
          <w:numId w:val="86"/>
        </w:numPr>
        <w:suppressLineNumbers w:val="0"/>
        <w:spacing w:before="90" w:beforeAutospacing="0" w:after="0" w:afterAutospacing="1"/>
        <w:ind w:left="0" w:hanging="360"/>
      </w:pPr>
    </w:p>
    <w:p w14:paraId="41975E1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often rhetorically effective.</w:t>
      </w:r>
    </w:p>
    <w:p w14:paraId="589FCD97">
      <w:pPr>
        <w:keepNext w:val="0"/>
        <w:keepLines w:val="0"/>
        <w:widowControl/>
        <w:numPr>
          <w:ilvl w:val="0"/>
          <w:numId w:val="86"/>
        </w:numPr>
        <w:suppressLineNumbers w:val="0"/>
        <w:spacing w:before="90" w:beforeAutospacing="0" w:after="0" w:afterAutospacing="1"/>
        <w:ind w:left="0" w:hanging="360"/>
      </w:pPr>
    </w:p>
    <w:p w14:paraId="1CE8B4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repetition of short declarative lines gives parts of it a constitutional cadence. That helps reinforce the gravity of the subject.</w:t>
      </w:r>
    </w:p>
    <w:p w14:paraId="4964B6F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Where the style weakens the paper</w:t>
      </w:r>
    </w:p>
    <w:p w14:paraId="061378A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is also </w:t>
      </w:r>
      <w:r>
        <w:rPr>
          <w:rFonts w:hint="default" w:ascii="Segoe UI" w:hAnsi="Segoe UI" w:eastAsia="Segoe UI" w:cs="Segoe UI"/>
          <w:b/>
          <w:bCs/>
          <w:i w:val="0"/>
          <w:iCs w:val="0"/>
          <w:caps w:val="0"/>
          <w:color w:val="0F1115"/>
          <w:spacing w:val="0"/>
          <w:sz w:val="24"/>
          <w:szCs w:val="24"/>
          <w:shd w:val="clear" w:fill="FFFFFF"/>
        </w:rPr>
        <w:t>too repetitive</w:t>
      </w:r>
      <w:r>
        <w:rPr>
          <w:rFonts w:hint="default" w:ascii="Segoe UI" w:hAnsi="Segoe UI" w:eastAsia="Segoe UI" w:cs="Segoe UI"/>
          <w:i w:val="0"/>
          <w:iCs w:val="0"/>
          <w:caps w:val="0"/>
          <w:color w:val="0F1115"/>
          <w:spacing w:val="0"/>
          <w:sz w:val="24"/>
          <w:szCs w:val="24"/>
          <w:shd w:val="clear" w:fill="FFFFFF"/>
        </w:rPr>
        <w:t> in places. Certain ideas recur so often that they lose force:</w:t>
      </w:r>
    </w:p>
    <w:p w14:paraId="70ACE7F1">
      <w:pPr>
        <w:keepNext w:val="0"/>
        <w:keepLines w:val="0"/>
        <w:widowControl/>
        <w:numPr>
          <w:ilvl w:val="0"/>
          <w:numId w:val="87"/>
        </w:numPr>
        <w:suppressLineNumbers w:val="0"/>
        <w:spacing w:before="0" w:beforeAutospacing="1" w:after="0" w:afterAutospacing="1"/>
        <w:ind w:left="0" w:hanging="360"/>
      </w:pPr>
    </w:p>
    <w:p w14:paraId="7512E19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fiduciary stewardship,</w:t>
      </w:r>
    </w:p>
    <w:p w14:paraId="11AAD3AA">
      <w:pPr>
        <w:keepNext w:val="0"/>
        <w:keepLines w:val="0"/>
        <w:widowControl/>
        <w:numPr>
          <w:ilvl w:val="0"/>
          <w:numId w:val="87"/>
        </w:numPr>
        <w:suppressLineNumbers w:val="0"/>
        <w:spacing w:before="0" w:beforeAutospacing="1" w:after="0" w:afterAutospacing="1"/>
        <w:ind w:left="0" w:hanging="360"/>
      </w:pPr>
    </w:p>
    <w:p w14:paraId="7509D86B">
      <w:pPr>
        <w:keepNext w:val="0"/>
        <w:keepLines w:val="0"/>
        <w:widowControl/>
        <w:numPr>
          <w:ilvl w:val="0"/>
          <w:numId w:val="87"/>
        </w:numPr>
        <w:suppressLineNumbers w:val="0"/>
        <w:spacing w:before="90" w:beforeAutospacing="0" w:after="0" w:afterAutospacing="1"/>
        <w:ind w:left="0" w:hanging="360"/>
      </w:pPr>
    </w:p>
    <w:p w14:paraId="6BF6149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civilisation's flourishing,</w:t>
      </w:r>
    </w:p>
    <w:p w14:paraId="7ABB8CA5">
      <w:pPr>
        <w:keepNext w:val="0"/>
        <w:keepLines w:val="0"/>
        <w:widowControl/>
        <w:numPr>
          <w:ilvl w:val="0"/>
          <w:numId w:val="87"/>
        </w:numPr>
        <w:suppressLineNumbers w:val="0"/>
        <w:spacing w:before="90" w:beforeAutospacing="0" w:after="0" w:afterAutospacing="1"/>
        <w:ind w:left="0" w:hanging="360"/>
      </w:pPr>
    </w:p>
    <w:p w14:paraId="2C24673C">
      <w:pPr>
        <w:keepNext w:val="0"/>
        <w:keepLines w:val="0"/>
        <w:widowControl/>
        <w:numPr>
          <w:ilvl w:val="0"/>
          <w:numId w:val="87"/>
        </w:numPr>
        <w:suppressLineNumbers w:val="0"/>
        <w:spacing w:before="90" w:beforeAutospacing="0" w:after="0" w:afterAutospacing="1"/>
        <w:ind w:left="0" w:hanging="360"/>
      </w:pPr>
    </w:p>
    <w:p w14:paraId="5A19B13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transparency,</w:t>
      </w:r>
    </w:p>
    <w:p w14:paraId="29A3163D">
      <w:pPr>
        <w:keepNext w:val="0"/>
        <w:keepLines w:val="0"/>
        <w:widowControl/>
        <w:numPr>
          <w:ilvl w:val="0"/>
          <w:numId w:val="87"/>
        </w:numPr>
        <w:suppressLineNumbers w:val="0"/>
        <w:spacing w:before="90" w:beforeAutospacing="0" w:after="0" w:afterAutospacing="1"/>
        <w:ind w:left="0" w:hanging="360"/>
      </w:pPr>
    </w:p>
    <w:p w14:paraId="6B0A633E">
      <w:pPr>
        <w:keepNext w:val="0"/>
        <w:keepLines w:val="0"/>
        <w:widowControl/>
        <w:numPr>
          <w:ilvl w:val="0"/>
          <w:numId w:val="87"/>
        </w:numPr>
        <w:suppressLineNumbers w:val="0"/>
        <w:spacing w:before="90" w:beforeAutospacing="0" w:after="0" w:afterAutospacing="1"/>
        <w:ind w:left="0" w:hanging="360"/>
      </w:pPr>
    </w:p>
    <w:p w14:paraId="134A9A6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continual learning,</w:t>
      </w:r>
    </w:p>
    <w:p w14:paraId="559962CA">
      <w:pPr>
        <w:keepNext w:val="0"/>
        <w:keepLines w:val="0"/>
        <w:widowControl/>
        <w:numPr>
          <w:ilvl w:val="0"/>
          <w:numId w:val="87"/>
        </w:numPr>
        <w:suppressLineNumbers w:val="0"/>
        <w:spacing w:before="90" w:beforeAutospacing="0" w:after="0" w:afterAutospacing="1"/>
        <w:ind w:left="0" w:hanging="360"/>
      </w:pPr>
    </w:p>
    <w:p w14:paraId="165E958E">
      <w:pPr>
        <w:keepNext w:val="0"/>
        <w:keepLines w:val="0"/>
        <w:widowControl/>
        <w:numPr>
          <w:ilvl w:val="0"/>
          <w:numId w:val="87"/>
        </w:numPr>
        <w:suppressLineNumbers w:val="0"/>
        <w:spacing w:before="90" w:beforeAutospacing="0" w:after="0" w:afterAutospacing="1"/>
        <w:ind w:left="0" w:hanging="360"/>
      </w:pPr>
    </w:p>
    <w:p w14:paraId="01E8A8C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human fallibility,</w:t>
      </w:r>
    </w:p>
    <w:p w14:paraId="6BAD7A18">
      <w:pPr>
        <w:keepNext w:val="0"/>
        <w:keepLines w:val="0"/>
        <w:widowControl/>
        <w:numPr>
          <w:ilvl w:val="0"/>
          <w:numId w:val="87"/>
        </w:numPr>
        <w:suppressLineNumbers w:val="0"/>
        <w:spacing w:before="90" w:beforeAutospacing="0" w:after="0" w:afterAutospacing="1"/>
        <w:ind w:left="0" w:hanging="360"/>
      </w:pPr>
    </w:p>
    <w:p w14:paraId="6507424F">
      <w:pPr>
        <w:keepNext w:val="0"/>
        <w:keepLines w:val="0"/>
        <w:widowControl/>
        <w:numPr>
          <w:ilvl w:val="0"/>
          <w:numId w:val="87"/>
        </w:numPr>
        <w:suppressLineNumbers w:val="0"/>
        <w:spacing w:before="90" w:beforeAutospacing="0" w:after="0" w:afterAutospacing="1"/>
        <w:ind w:left="0" w:hanging="360"/>
      </w:pPr>
    </w:p>
    <w:p w14:paraId="0A1F132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independence from politics,</w:t>
      </w:r>
    </w:p>
    <w:p w14:paraId="56CBF090">
      <w:pPr>
        <w:keepNext w:val="0"/>
        <w:keepLines w:val="0"/>
        <w:widowControl/>
        <w:numPr>
          <w:ilvl w:val="0"/>
          <w:numId w:val="87"/>
        </w:numPr>
        <w:suppressLineNumbers w:val="0"/>
        <w:spacing w:before="90" w:beforeAutospacing="0" w:after="0" w:afterAutospacing="1"/>
        <w:ind w:left="0" w:hanging="360"/>
      </w:pPr>
    </w:p>
    <w:p w14:paraId="37AAAC81">
      <w:pPr>
        <w:keepNext w:val="0"/>
        <w:keepLines w:val="0"/>
        <w:widowControl/>
        <w:numPr>
          <w:ilvl w:val="0"/>
          <w:numId w:val="87"/>
        </w:numPr>
        <w:suppressLineNumbers w:val="0"/>
        <w:spacing w:before="90" w:beforeAutospacing="0" w:after="0" w:afterAutospacing="1"/>
        <w:ind w:left="0" w:hanging="360"/>
      </w:pPr>
    </w:p>
    <w:p w14:paraId="7F1062D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justice as more than dispute resolution.</w:t>
      </w:r>
    </w:p>
    <w:p w14:paraId="09A7CC1B">
      <w:pPr>
        <w:keepNext w:val="0"/>
        <w:keepLines w:val="0"/>
        <w:widowControl/>
        <w:numPr>
          <w:ilvl w:val="0"/>
          <w:numId w:val="87"/>
        </w:numPr>
        <w:suppressLineNumbers w:val="0"/>
        <w:spacing w:before="90" w:beforeAutospacing="0" w:after="0" w:afterAutospacing="1"/>
        <w:ind w:left="0" w:hanging="360"/>
      </w:pPr>
    </w:p>
    <w:p w14:paraId="45AA805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are central ideas, but the draft often restates them rather than advancing them.</w:t>
      </w:r>
    </w:p>
    <w:p w14:paraId="19F2112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creates three problems:</w:t>
      </w:r>
    </w:p>
    <w:p w14:paraId="48A45EBE">
      <w:pPr>
        <w:keepNext w:val="0"/>
        <w:keepLines w:val="0"/>
        <w:widowControl/>
        <w:numPr>
          <w:ilvl w:val="0"/>
          <w:numId w:val="88"/>
        </w:numPr>
        <w:suppressLineNumbers w:val="0"/>
        <w:spacing w:before="0" w:beforeAutospacing="1" w:after="0" w:afterAutospacing="1"/>
        <w:ind w:left="0" w:hanging="360"/>
      </w:pPr>
    </w:p>
    <w:p w14:paraId="42E3FD6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Length without proportionate gain</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The paper could likely be cut by 20-30% without losing substance.</w:t>
      </w:r>
    </w:p>
    <w:p w14:paraId="19F41AD2">
      <w:pPr>
        <w:keepNext w:val="0"/>
        <w:keepLines w:val="0"/>
        <w:widowControl/>
        <w:numPr>
          <w:ilvl w:val="0"/>
          <w:numId w:val="88"/>
        </w:numPr>
        <w:suppressLineNumbers w:val="0"/>
        <w:spacing w:before="0" w:beforeAutospacing="1" w:after="0" w:afterAutospacing="1"/>
        <w:ind w:left="0" w:hanging="360"/>
      </w:pPr>
    </w:p>
    <w:p w14:paraId="217A8D2B">
      <w:pPr>
        <w:keepNext w:val="0"/>
        <w:keepLines w:val="0"/>
        <w:widowControl/>
        <w:numPr>
          <w:ilvl w:val="0"/>
          <w:numId w:val="88"/>
        </w:numPr>
        <w:suppressLineNumbers w:val="0"/>
        <w:spacing w:before="90" w:beforeAutospacing="0" w:after="0" w:afterAutospacing="1"/>
        <w:ind w:left="0" w:hanging="360"/>
      </w:pPr>
    </w:p>
    <w:p w14:paraId="169AD130">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Blurring between principle and rule</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Repetition makes it harder to tell which lines are core constitutional commitments and which are explanatory rhetoric.</w:t>
      </w:r>
    </w:p>
    <w:p w14:paraId="6DCF9A5A">
      <w:pPr>
        <w:keepNext w:val="0"/>
        <w:keepLines w:val="0"/>
        <w:widowControl/>
        <w:numPr>
          <w:ilvl w:val="0"/>
          <w:numId w:val="88"/>
        </w:numPr>
        <w:suppressLineNumbers w:val="0"/>
        <w:spacing w:before="90" w:beforeAutospacing="0" w:after="0" w:afterAutospacing="1"/>
        <w:ind w:left="0" w:hanging="360"/>
      </w:pPr>
    </w:p>
    <w:p w14:paraId="3F31BBA2">
      <w:pPr>
        <w:keepNext w:val="0"/>
        <w:keepLines w:val="0"/>
        <w:widowControl/>
        <w:numPr>
          <w:ilvl w:val="0"/>
          <w:numId w:val="88"/>
        </w:numPr>
        <w:suppressLineNumbers w:val="0"/>
        <w:spacing w:before="90" w:beforeAutospacing="0" w:after="0" w:afterAutospacing="1"/>
        <w:ind w:left="0" w:hanging="360"/>
      </w:pPr>
    </w:p>
    <w:p w14:paraId="3EEB529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Reduced sharpness</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The strongest formulations get diluted by nearby paraphrases.</w:t>
      </w:r>
    </w:p>
    <w:p w14:paraId="23C47C21">
      <w:pPr>
        <w:keepNext w:val="0"/>
        <w:keepLines w:val="0"/>
        <w:widowControl/>
        <w:numPr>
          <w:ilvl w:val="0"/>
          <w:numId w:val="88"/>
        </w:numPr>
        <w:suppressLineNumbers w:val="0"/>
        <w:spacing w:before="90" w:beforeAutospacing="0" w:after="0" w:afterAutospacing="1"/>
        <w:ind w:left="0" w:hanging="360"/>
      </w:pPr>
    </w:p>
    <w:p w14:paraId="461AC21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Drafting recommendation</w:t>
      </w:r>
    </w:p>
    <w:p w14:paraId="3B05E4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would improve substantially if each section were tightened into a three-part structure:</w:t>
      </w:r>
    </w:p>
    <w:p w14:paraId="3BAC6590">
      <w:pPr>
        <w:keepNext w:val="0"/>
        <w:keepLines w:val="0"/>
        <w:widowControl/>
        <w:numPr>
          <w:ilvl w:val="0"/>
          <w:numId w:val="89"/>
        </w:numPr>
        <w:suppressLineNumbers w:val="0"/>
        <w:spacing w:before="0" w:beforeAutospacing="1" w:after="0" w:afterAutospacing="1"/>
        <w:ind w:left="0" w:hanging="360"/>
      </w:pPr>
    </w:p>
    <w:p w14:paraId="1169965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Principle</w:t>
      </w:r>
    </w:p>
    <w:p w14:paraId="49C53633">
      <w:pPr>
        <w:keepNext w:val="0"/>
        <w:keepLines w:val="0"/>
        <w:widowControl/>
        <w:numPr>
          <w:ilvl w:val="0"/>
          <w:numId w:val="89"/>
        </w:numPr>
        <w:suppressLineNumbers w:val="0"/>
        <w:spacing w:before="0" w:beforeAutospacing="1" w:after="0" w:afterAutospacing="1"/>
        <w:ind w:left="0" w:hanging="360"/>
      </w:pPr>
    </w:p>
    <w:p w14:paraId="501BAFE8">
      <w:pPr>
        <w:keepNext w:val="0"/>
        <w:keepLines w:val="0"/>
        <w:widowControl/>
        <w:numPr>
          <w:ilvl w:val="0"/>
          <w:numId w:val="89"/>
        </w:numPr>
        <w:suppressLineNumbers w:val="0"/>
        <w:spacing w:before="90" w:beforeAutospacing="0" w:after="0" w:afterAutospacing="1"/>
        <w:ind w:left="0" w:hanging="360"/>
      </w:pPr>
    </w:p>
    <w:p w14:paraId="2484575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Institutional rule</w:t>
      </w:r>
    </w:p>
    <w:p w14:paraId="1A103374">
      <w:pPr>
        <w:keepNext w:val="0"/>
        <w:keepLines w:val="0"/>
        <w:widowControl/>
        <w:numPr>
          <w:ilvl w:val="0"/>
          <w:numId w:val="89"/>
        </w:numPr>
        <w:suppressLineNumbers w:val="0"/>
        <w:spacing w:before="90" w:beforeAutospacing="0" w:after="0" w:afterAutospacing="1"/>
        <w:ind w:left="0" w:hanging="360"/>
      </w:pPr>
    </w:p>
    <w:p w14:paraId="07EDD61D">
      <w:pPr>
        <w:keepNext w:val="0"/>
        <w:keepLines w:val="0"/>
        <w:widowControl/>
        <w:numPr>
          <w:ilvl w:val="0"/>
          <w:numId w:val="89"/>
        </w:numPr>
        <w:suppressLineNumbers w:val="0"/>
        <w:spacing w:before="90" w:beforeAutospacing="0" w:after="0" w:afterAutospacing="1"/>
        <w:ind w:left="0" w:hanging="360"/>
      </w:pPr>
    </w:p>
    <w:p w14:paraId="4DF69563">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Safeguard or limitation</w:t>
      </w:r>
    </w:p>
    <w:p w14:paraId="48711F65">
      <w:pPr>
        <w:keepNext w:val="0"/>
        <w:keepLines w:val="0"/>
        <w:widowControl/>
        <w:numPr>
          <w:ilvl w:val="0"/>
          <w:numId w:val="89"/>
        </w:numPr>
        <w:suppressLineNumbers w:val="0"/>
        <w:spacing w:before="90" w:beforeAutospacing="0" w:after="0" w:afterAutospacing="1"/>
        <w:ind w:left="0" w:hanging="360"/>
      </w:pPr>
    </w:p>
    <w:p w14:paraId="3F134A1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present, many sections stay too long in the principle register.</w:t>
      </w:r>
    </w:p>
    <w:p w14:paraId="0677A00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73ADB55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Best sections</w:t>
      </w:r>
    </w:p>
    <w:p w14:paraId="388EE7B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strongest sections, in my view, are:</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9"/>
        <w:gridCol w:w="6691"/>
      </w:tblGrid>
      <w:tr w14:paraId="1AB3D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944ED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Section</w:t>
            </w:r>
          </w:p>
        </w:tc>
        <w:tc>
          <w:tcPr>
            <w:tcW w:w="0" w:type="auto"/>
            <w:tcBorders>
              <w:top w:val="nil"/>
            </w:tcBorders>
            <w:shd w:val="clear"/>
            <w:tcMar>
              <w:top w:w="150" w:type="dxa"/>
              <w:left w:w="240" w:type="dxa"/>
              <w:bottom w:w="150" w:type="dxa"/>
              <w:right w:w="240" w:type="dxa"/>
            </w:tcMar>
            <w:vAlign w:val="center"/>
          </w:tcPr>
          <w:p w14:paraId="19735B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Why it stands out</w:t>
            </w:r>
          </w:p>
        </w:tc>
      </w:tr>
      <w:tr w14:paraId="53449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1D7DA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 Justice as Fiduciary Stewardship</w:t>
            </w:r>
          </w:p>
        </w:tc>
        <w:tc>
          <w:tcPr>
            <w:tcW w:w="0" w:type="auto"/>
            <w:shd w:val="clear"/>
            <w:tcMar>
              <w:top w:w="150" w:type="dxa"/>
              <w:left w:w="240" w:type="dxa"/>
              <w:bottom w:w="150" w:type="dxa"/>
              <w:right w:w="0" w:type="dxa"/>
            </w:tcMar>
            <w:vAlign w:val="center"/>
          </w:tcPr>
          <w:p w14:paraId="520C94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Establishes the paper's governing philosophy clearly and confidently.</w:t>
            </w:r>
          </w:p>
        </w:tc>
      </w:tr>
      <w:tr w14:paraId="730FB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FB2C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 Constitutional Judicial Independence</w:t>
            </w:r>
          </w:p>
        </w:tc>
        <w:tc>
          <w:tcPr>
            <w:tcW w:w="0" w:type="auto"/>
            <w:shd w:val="clear"/>
            <w:tcMar>
              <w:top w:w="150" w:type="dxa"/>
              <w:left w:w="240" w:type="dxa"/>
              <w:bottom w:w="150" w:type="dxa"/>
              <w:right w:w="0" w:type="dxa"/>
            </w:tcMar>
            <w:vAlign w:val="center"/>
          </w:tcPr>
          <w:p w14:paraId="071D8C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Strong normative logic and good distinction between independence and unaccountability.</w:t>
            </w:r>
          </w:p>
        </w:tc>
      </w:tr>
      <w:tr w14:paraId="76E7E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9057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 The Triadic Judiciary</w:t>
            </w:r>
          </w:p>
        </w:tc>
        <w:tc>
          <w:tcPr>
            <w:tcW w:w="0" w:type="auto"/>
            <w:shd w:val="clear"/>
            <w:tcMar>
              <w:top w:w="150" w:type="dxa"/>
              <w:left w:w="240" w:type="dxa"/>
              <w:bottom w:w="150" w:type="dxa"/>
              <w:right w:w="0" w:type="dxa"/>
            </w:tcMar>
            <w:vAlign w:val="center"/>
          </w:tcPr>
          <w:p w14:paraId="1E0751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Most original and institutionally interesting part of the paper.</w:t>
            </w:r>
          </w:p>
        </w:tc>
      </w:tr>
      <w:tr w14:paraId="28F78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4E85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9. Constitutional Appeals</w:t>
            </w:r>
          </w:p>
        </w:tc>
        <w:tc>
          <w:tcPr>
            <w:tcW w:w="0" w:type="auto"/>
            <w:shd w:val="clear"/>
            <w:tcMar>
              <w:top w:w="150" w:type="dxa"/>
              <w:left w:w="240" w:type="dxa"/>
              <w:bottom w:w="150" w:type="dxa"/>
              <w:right w:w="0" w:type="dxa"/>
            </w:tcMar>
            <w:vAlign w:val="center"/>
          </w:tcPr>
          <w:p w14:paraId="0EAEF6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Ambitious and thoughtful, even if operationally incomplete.</w:t>
            </w:r>
          </w:p>
        </w:tc>
      </w:tr>
      <w:tr w14:paraId="6BB07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AC03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11. Constitutional Learning and the Evolution of Justice</w:t>
            </w:r>
          </w:p>
        </w:tc>
        <w:tc>
          <w:tcPr>
            <w:tcW w:w="0" w:type="auto"/>
            <w:shd w:val="clear"/>
            <w:tcMar>
              <w:top w:w="150" w:type="dxa"/>
              <w:left w:w="240" w:type="dxa"/>
              <w:bottom w:w="150" w:type="dxa"/>
              <w:right w:w="0" w:type="dxa"/>
            </w:tcMar>
            <w:vAlign w:val="center"/>
          </w:tcPr>
          <w:p w14:paraId="7D0319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Gives the paper intellectual depth and long-horizon purpose.</w:t>
            </w:r>
          </w:p>
        </w:tc>
      </w:tr>
    </w:tbl>
    <w:p w14:paraId="5589C4E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7C2F863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Weaker sections</w:t>
      </w:r>
    </w:p>
    <w:p w14:paraId="5BC6B0C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weaker sections are not bad, but they are less fully resolved:</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5"/>
        <w:gridCol w:w="7995"/>
      </w:tblGrid>
      <w:tr w14:paraId="50F20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EED72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Section</w:t>
            </w:r>
          </w:p>
        </w:tc>
        <w:tc>
          <w:tcPr>
            <w:tcW w:w="0" w:type="auto"/>
            <w:tcBorders>
              <w:top w:val="nil"/>
            </w:tcBorders>
            <w:shd w:val="clear"/>
            <w:tcMar>
              <w:top w:w="150" w:type="dxa"/>
              <w:left w:w="240" w:type="dxa"/>
              <w:bottom w:w="150" w:type="dxa"/>
              <w:right w:w="240" w:type="dxa"/>
            </w:tcMar>
            <w:vAlign w:val="center"/>
          </w:tcPr>
          <w:p w14:paraId="2BA3A5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Main issue</w:t>
            </w:r>
          </w:p>
        </w:tc>
      </w:tr>
      <w:tr w14:paraId="60D9C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3AD56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Comparative Judicial Stewardship</w:t>
            </w:r>
          </w:p>
        </w:tc>
        <w:tc>
          <w:tcPr>
            <w:tcW w:w="0" w:type="auto"/>
            <w:shd w:val="clear"/>
            <w:tcMar>
              <w:top w:w="150" w:type="dxa"/>
              <w:left w:w="240" w:type="dxa"/>
              <w:bottom w:w="150" w:type="dxa"/>
              <w:right w:w="0" w:type="dxa"/>
            </w:tcMar>
            <w:vAlign w:val="center"/>
          </w:tcPr>
          <w:p w14:paraId="21534C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Valuable idea, but risks metric-driven conformity and bureaucratisation.</w:t>
            </w:r>
          </w:p>
        </w:tc>
      </w:tr>
      <w:tr w14:paraId="42E46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2FDB6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Constitutional Court</w:t>
            </w:r>
          </w:p>
        </w:tc>
        <w:tc>
          <w:tcPr>
            <w:tcW w:w="0" w:type="auto"/>
            <w:shd w:val="clear"/>
            <w:tcMar>
              <w:top w:w="150" w:type="dxa"/>
              <w:left w:w="240" w:type="dxa"/>
              <w:bottom w:w="150" w:type="dxa"/>
              <w:right w:w="0" w:type="dxa"/>
            </w:tcMar>
            <w:vAlign w:val="center"/>
          </w:tcPr>
          <w:p w14:paraId="7B25A8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Important, but too broad in jurisdiction and not yet bounded tightly enough.</w:t>
            </w:r>
          </w:p>
        </w:tc>
      </w:tr>
      <w:tr w14:paraId="330B3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A87BD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Parallel Judicial Stewardship</w:t>
            </w:r>
          </w:p>
        </w:tc>
        <w:tc>
          <w:tcPr>
            <w:tcW w:w="0" w:type="auto"/>
            <w:shd w:val="clear"/>
            <w:tcMar>
              <w:top w:w="150" w:type="dxa"/>
              <w:left w:w="240" w:type="dxa"/>
              <w:bottom w:w="150" w:type="dxa"/>
              <w:right w:w="0" w:type="dxa"/>
            </w:tcMar>
            <w:vAlign w:val="center"/>
          </w:tcPr>
          <w:p w14:paraId="2C55C4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Attractive as formation and succession design, but needs more procedural and ethical safeguards.</w:t>
            </w:r>
          </w:p>
        </w:tc>
      </w:tr>
    </w:tbl>
    <w:p w14:paraId="1971B0E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47709D2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The deepest conceptual strength</w:t>
      </w:r>
    </w:p>
    <w:p w14:paraId="1296A87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paper's deepest strength is that it tries to build a judiciary around an </w:t>
      </w:r>
      <w:r>
        <w:rPr>
          <w:rFonts w:hint="default" w:ascii="Segoe UI" w:hAnsi="Segoe UI" w:eastAsia="Segoe UI" w:cs="Segoe UI"/>
          <w:b/>
          <w:bCs/>
          <w:i w:val="0"/>
          <w:iCs w:val="0"/>
          <w:caps w:val="0"/>
          <w:color w:val="0F1115"/>
          <w:spacing w:val="0"/>
          <w:sz w:val="24"/>
          <w:szCs w:val="24"/>
          <w:shd w:val="clear" w:fill="FFFFFF"/>
        </w:rPr>
        <w:t>epistemology of fallibility</w:t>
      </w:r>
      <w:r>
        <w:rPr>
          <w:rFonts w:hint="default" w:ascii="Segoe UI" w:hAnsi="Segoe UI" w:eastAsia="Segoe UI" w:cs="Segoe UI"/>
          <w:i w:val="0"/>
          <w:iCs w:val="0"/>
          <w:caps w:val="0"/>
          <w:color w:val="0F1115"/>
          <w:spacing w:val="0"/>
          <w:sz w:val="24"/>
          <w:szCs w:val="24"/>
          <w:shd w:val="clear" w:fill="FFFFFF"/>
        </w:rPr>
        <w:t>.</w:t>
      </w:r>
    </w:p>
    <w:p w14:paraId="70B366C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it assumes:</w:t>
      </w:r>
    </w:p>
    <w:p w14:paraId="012F3CFD">
      <w:pPr>
        <w:keepNext w:val="0"/>
        <w:keepLines w:val="0"/>
        <w:widowControl/>
        <w:numPr>
          <w:ilvl w:val="0"/>
          <w:numId w:val="90"/>
        </w:numPr>
        <w:suppressLineNumbers w:val="0"/>
        <w:spacing w:before="0" w:beforeAutospacing="1" w:after="0" w:afterAutospacing="1"/>
        <w:ind w:left="0" w:hanging="360"/>
      </w:pPr>
    </w:p>
    <w:p w14:paraId="431E0EA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individuals are limited,</w:t>
      </w:r>
    </w:p>
    <w:p w14:paraId="2068F3C5">
      <w:pPr>
        <w:keepNext w:val="0"/>
        <w:keepLines w:val="0"/>
        <w:widowControl/>
        <w:numPr>
          <w:ilvl w:val="0"/>
          <w:numId w:val="90"/>
        </w:numPr>
        <w:suppressLineNumbers w:val="0"/>
        <w:spacing w:before="0" w:beforeAutospacing="1" w:after="0" w:afterAutospacing="1"/>
        <w:ind w:left="0" w:hanging="360"/>
      </w:pPr>
    </w:p>
    <w:p w14:paraId="654851A2">
      <w:pPr>
        <w:keepNext w:val="0"/>
        <w:keepLines w:val="0"/>
        <w:widowControl/>
        <w:numPr>
          <w:ilvl w:val="0"/>
          <w:numId w:val="90"/>
        </w:numPr>
        <w:suppressLineNumbers w:val="0"/>
        <w:spacing w:before="90" w:beforeAutospacing="0" w:after="0" w:afterAutospacing="1"/>
        <w:ind w:left="0" w:hanging="360"/>
      </w:pPr>
    </w:p>
    <w:p w14:paraId="0FA1F0A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disagreement is informative,</w:t>
      </w:r>
    </w:p>
    <w:p w14:paraId="6A78A031">
      <w:pPr>
        <w:keepNext w:val="0"/>
        <w:keepLines w:val="0"/>
        <w:widowControl/>
        <w:numPr>
          <w:ilvl w:val="0"/>
          <w:numId w:val="90"/>
        </w:numPr>
        <w:suppressLineNumbers w:val="0"/>
        <w:spacing w:before="90" w:beforeAutospacing="0" w:after="0" w:afterAutospacing="1"/>
        <w:ind w:left="0" w:hanging="360"/>
      </w:pPr>
    </w:p>
    <w:p w14:paraId="18341621">
      <w:pPr>
        <w:keepNext w:val="0"/>
        <w:keepLines w:val="0"/>
        <w:widowControl/>
        <w:numPr>
          <w:ilvl w:val="0"/>
          <w:numId w:val="90"/>
        </w:numPr>
        <w:suppressLineNumbers w:val="0"/>
        <w:spacing w:before="90" w:beforeAutospacing="0" w:after="0" w:afterAutospacing="1"/>
        <w:ind w:left="0" w:hanging="360"/>
      </w:pPr>
    </w:p>
    <w:p w14:paraId="40855DA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systems should expose hidden error,</w:t>
      </w:r>
    </w:p>
    <w:p w14:paraId="22D6D7A5">
      <w:pPr>
        <w:keepNext w:val="0"/>
        <w:keepLines w:val="0"/>
        <w:widowControl/>
        <w:numPr>
          <w:ilvl w:val="0"/>
          <w:numId w:val="90"/>
        </w:numPr>
        <w:suppressLineNumbers w:val="0"/>
        <w:spacing w:before="90" w:beforeAutospacing="0" w:after="0" w:afterAutospacing="1"/>
        <w:ind w:left="0" w:hanging="360"/>
      </w:pPr>
    </w:p>
    <w:p w14:paraId="4EB17EE1">
      <w:pPr>
        <w:keepNext w:val="0"/>
        <w:keepLines w:val="0"/>
        <w:widowControl/>
        <w:numPr>
          <w:ilvl w:val="0"/>
          <w:numId w:val="90"/>
        </w:numPr>
        <w:suppressLineNumbers w:val="0"/>
        <w:spacing w:before="90" w:beforeAutospacing="0" w:after="0" w:afterAutospacing="1"/>
        <w:ind w:left="0" w:hanging="360"/>
      </w:pPr>
    </w:p>
    <w:p w14:paraId="58B2530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institutional design should support learning,</w:t>
      </w:r>
    </w:p>
    <w:p w14:paraId="3E93B37E">
      <w:pPr>
        <w:keepNext w:val="0"/>
        <w:keepLines w:val="0"/>
        <w:widowControl/>
        <w:numPr>
          <w:ilvl w:val="0"/>
          <w:numId w:val="90"/>
        </w:numPr>
        <w:suppressLineNumbers w:val="0"/>
        <w:spacing w:before="90" w:beforeAutospacing="0" w:after="0" w:afterAutospacing="1"/>
        <w:ind w:left="0" w:hanging="360"/>
      </w:pPr>
    </w:p>
    <w:p w14:paraId="4D74DB27">
      <w:pPr>
        <w:keepNext w:val="0"/>
        <w:keepLines w:val="0"/>
        <w:widowControl/>
        <w:numPr>
          <w:ilvl w:val="0"/>
          <w:numId w:val="90"/>
        </w:numPr>
        <w:suppressLineNumbers w:val="0"/>
        <w:spacing w:before="90" w:beforeAutospacing="0" w:after="0" w:afterAutospacing="1"/>
        <w:ind w:left="0" w:hanging="360"/>
      </w:pPr>
    </w:p>
    <w:p w14:paraId="3753969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legitimacy comes from reasoned stewardship rather than mere office.</w:t>
      </w:r>
    </w:p>
    <w:p w14:paraId="6ACB0A76">
      <w:pPr>
        <w:keepNext w:val="0"/>
        <w:keepLines w:val="0"/>
        <w:widowControl/>
        <w:numPr>
          <w:ilvl w:val="0"/>
          <w:numId w:val="90"/>
        </w:numPr>
        <w:suppressLineNumbers w:val="0"/>
        <w:spacing w:before="90" w:beforeAutospacing="0" w:after="0" w:afterAutospacing="1"/>
        <w:ind w:left="0" w:hanging="360"/>
      </w:pPr>
    </w:p>
    <w:p w14:paraId="639CDED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a serious and fertile foundation. It gives the project more philosophical depth than a standard judicial reform document.</w:t>
      </w:r>
    </w:p>
    <w:p w14:paraId="245B14F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6BBDA01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The deepest conceptual risk</w:t>
      </w:r>
    </w:p>
    <w:p w14:paraId="63E80DB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deepest risk is that the paper may accidentally create a judiciary with </w:t>
      </w:r>
      <w:r>
        <w:rPr>
          <w:rFonts w:hint="default" w:ascii="Segoe UI" w:hAnsi="Segoe UI" w:eastAsia="Segoe UI" w:cs="Segoe UI"/>
          <w:b/>
          <w:bCs/>
          <w:i w:val="0"/>
          <w:iCs w:val="0"/>
          <w:caps w:val="0"/>
          <w:color w:val="0F1115"/>
          <w:spacing w:val="0"/>
          <w:sz w:val="24"/>
          <w:szCs w:val="24"/>
          <w:shd w:val="clear" w:fill="FFFFFF"/>
        </w:rPr>
        <w:t>very wide moral authority but insufficiently determinate legal limits</w:t>
      </w:r>
      <w:r>
        <w:rPr>
          <w:rFonts w:hint="default" w:ascii="Segoe UI" w:hAnsi="Segoe UI" w:eastAsia="Segoe UI" w:cs="Segoe UI"/>
          <w:i w:val="0"/>
          <w:iCs w:val="0"/>
          <w:caps w:val="0"/>
          <w:color w:val="0F1115"/>
          <w:spacing w:val="0"/>
          <w:sz w:val="24"/>
          <w:szCs w:val="24"/>
          <w:shd w:val="clear" w:fill="FFFFFF"/>
        </w:rPr>
        <w:t>.</w:t>
      </w:r>
    </w:p>
    <w:p w14:paraId="0926FC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vocabulary of stewardship, civilisation, integrity, flourishing, learning, and best interests is elevated and attractive. But unless tightly bounded, it can justify a judiciary that sees itself not just as interpreter of law, but as guardian of society's evolving moral trajectory.</w:t>
      </w:r>
    </w:p>
    <w:p w14:paraId="6B4AF0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may be partly intended. But if so, it should be openly owned and constitutionally cabined.</w:t>
      </w:r>
    </w:p>
    <w:p w14:paraId="2B8E8C3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Otherwise critics will say - with some force - that the paper replaces democratic uncertainty with judicially managed moral constitutionalism.</w:t>
      </w:r>
    </w:p>
    <w:p w14:paraId="167292C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75FFAE96">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What would most improve the paper</w:t>
      </w:r>
    </w:p>
    <w:p w14:paraId="20DABD8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you want this to move from </w:t>
      </w:r>
      <w:r>
        <w:rPr>
          <w:rFonts w:hint="default" w:ascii="Segoe UI" w:hAnsi="Segoe UI" w:eastAsia="Segoe UI" w:cs="Segoe UI"/>
          <w:b/>
          <w:bCs/>
          <w:i w:val="0"/>
          <w:iCs w:val="0"/>
          <w:caps w:val="0"/>
          <w:color w:val="0F1115"/>
          <w:spacing w:val="0"/>
          <w:sz w:val="24"/>
          <w:szCs w:val="24"/>
          <w:shd w:val="clear" w:fill="FFFFFF"/>
        </w:rPr>
        <w:t>impressive theory</w:t>
      </w:r>
      <w:r>
        <w:rPr>
          <w:rFonts w:hint="default" w:ascii="Segoe UI" w:hAnsi="Segoe UI" w:eastAsia="Segoe UI" w:cs="Segoe UI"/>
          <w:i w:val="0"/>
          <w:iCs w:val="0"/>
          <w:caps w:val="0"/>
          <w:color w:val="0F1115"/>
          <w:spacing w:val="0"/>
          <w:sz w:val="24"/>
          <w:szCs w:val="24"/>
          <w:shd w:val="clear" w:fill="FFFFFF"/>
        </w:rPr>
        <w:t> to </w:t>
      </w:r>
      <w:r>
        <w:rPr>
          <w:rFonts w:hint="default" w:ascii="Segoe UI" w:hAnsi="Segoe UI" w:eastAsia="Segoe UI" w:cs="Segoe UI"/>
          <w:b/>
          <w:bCs/>
          <w:i w:val="0"/>
          <w:iCs w:val="0"/>
          <w:caps w:val="0"/>
          <w:color w:val="0F1115"/>
          <w:spacing w:val="0"/>
          <w:sz w:val="24"/>
          <w:szCs w:val="24"/>
          <w:shd w:val="clear" w:fill="FFFFFF"/>
        </w:rPr>
        <w:t>serious constitutional draft</w:t>
      </w:r>
      <w:r>
        <w:rPr>
          <w:rFonts w:hint="default" w:ascii="Segoe UI" w:hAnsi="Segoe UI" w:eastAsia="Segoe UI" w:cs="Segoe UI"/>
          <w:i w:val="0"/>
          <w:iCs w:val="0"/>
          <w:caps w:val="0"/>
          <w:color w:val="0F1115"/>
          <w:spacing w:val="0"/>
          <w:sz w:val="24"/>
          <w:szCs w:val="24"/>
          <w:shd w:val="clear" w:fill="FFFFFF"/>
        </w:rPr>
        <w:t>, the next revision should focus on five things.</w:t>
      </w:r>
    </w:p>
    <w:p w14:paraId="435252C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Separate principle from enforceable rule</w:t>
      </w:r>
    </w:p>
    <w:p w14:paraId="039AA8F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each major section, identify:</w:t>
      </w:r>
    </w:p>
    <w:p w14:paraId="1A0685C4">
      <w:pPr>
        <w:keepNext w:val="0"/>
        <w:keepLines w:val="0"/>
        <w:widowControl/>
        <w:numPr>
          <w:ilvl w:val="0"/>
          <w:numId w:val="91"/>
        </w:numPr>
        <w:suppressLineNumbers w:val="0"/>
        <w:spacing w:before="0" w:beforeAutospacing="1" w:after="0" w:afterAutospacing="1"/>
        <w:ind w:left="0" w:hanging="360"/>
      </w:pPr>
    </w:p>
    <w:p w14:paraId="227A39C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constitutional principle,</w:t>
      </w:r>
    </w:p>
    <w:p w14:paraId="50568DDB">
      <w:pPr>
        <w:keepNext w:val="0"/>
        <w:keepLines w:val="0"/>
        <w:widowControl/>
        <w:numPr>
          <w:ilvl w:val="0"/>
          <w:numId w:val="91"/>
        </w:numPr>
        <w:suppressLineNumbers w:val="0"/>
        <w:spacing w:before="0" w:beforeAutospacing="1" w:after="0" w:afterAutospacing="1"/>
        <w:ind w:left="0" w:hanging="360"/>
      </w:pPr>
    </w:p>
    <w:p w14:paraId="1675F794">
      <w:pPr>
        <w:keepNext w:val="0"/>
        <w:keepLines w:val="0"/>
        <w:widowControl/>
        <w:numPr>
          <w:ilvl w:val="0"/>
          <w:numId w:val="91"/>
        </w:numPr>
        <w:suppressLineNumbers w:val="0"/>
        <w:spacing w:before="90" w:beforeAutospacing="0" w:after="0" w:afterAutospacing="1"/>
        <w:ind w:left="0" w:hanging="360"/>
      </w:pPr>
    </w:p>
    <w:p w14:paraId="3AF673D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institutional mechanism,</w:t>
      </w:r>
    </w:p>
    <w:p w14:paraId="77706B19">
      <w:pPr>
        <w:keepNext w:val="0"/>
        <w:keepLines w:val="0"/>
        <w:widowControl/>
        <w:numPr>
          <w:ilvl w:val="0"/>
          <w:numId w:val="91"/>
        </w:numPr>
        <w:suppressLineNumbers w:val="0"/>
        <w:spacing w:before="90" w:beforeAutospacing="0" w:after="0" w:afterAutospacing="1"/>
        <w:ind w:left="0" w:hanging="360"/>
      </w:pPr>
    </w:p>
    <w:p w14:paraId="706CDBFD">
      <w:pPr>
        <w:keepNext w:val="0"/>
        <w:keepLines w:val="0"/>
        <w:widowControl/>
        <w:numPr>
          <w:ilvl w:val="0"/>
          <w:numId w:val="91"/>
        </w:numPr>
        <w:suppressLineNumbers w:val="0"/>
        <w:spacing w:before="90" w:beforeAutospacing="0" w:after="0" w:afterAutospacing="1"/>
        <w:ind w:left="0" w:hanging="360"/>
      </w:pPr>
    </w:p>
    <w:p w14:paraId="12C8CD8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procedural rule,</w:t>
      </w:r>
    </w:p>
    <w:p w14:paraId="27014908">
      <w:pPr>
        <w:keepNext w:val="0"/>
        <w:keepLines w:val="0"/>
        <w:widowControl/>
        <w:numPr>
          <w:ilvl w:val="0"/>
          <w:numId w:val="91"/>
        </w:numPr>
        <w:suppressLineNumbers w:val="0"/>
        <w:spacing w:before="90" w:beforeAutospacing="0" w:after="0" w:afterAutospacing="1"/>
        <w:ind w:left="0" w:hanging="360"/>
      </w:pPr>
    </w:p>
    <w:p w14:paraId="2B5543D1">
      <w:pPr>
        <w:keepNext w:val="0"/>
        <w:keepLines w:val="0"/>
        <w:widowControl/>
        <w:numPr>
          <w:ilvl w:val="0"/>
          <w:numId w:val="91"/>
        </w:numPr>
        <w:suppressLineNumbers w:val="0"/>
        <w:spacing w:before="90" w:beforeAutospacing="0" w:after="0" w:afterAutospacing="1"/>
        <w:ind w:left="0" w:hanging="360"/>
      </w:pPr>
    </w:p>
    <w:p w14:paraId="63F81DF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safeguard against abuse.</w:t>
      </w:r>
    </w:p>
    <w:p w14:paraId="7D528D0F">
      <w:pPr>
        <w:keepNext w:val="0"/>
        <w:keepLines w:val="0"/>
        <w:widowControl/>
        <w:numPr>
          <w:ilvl w:val="0"/>
          <w:numId w:val="91"/>
        </w:numPr>
        <w:suppressLineNumbers w:val="0"/>
        <w:spacing w:before="90" w:beforeAutospacing="0" w:after="0" w:afterAutospacing="1"/>
        <w:ind w:left="0" w:hanging="360"/>
      </w:pPr>
    </w:p>
    <w:p w14:paraId="167DA0A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Example:</w:t>
      </w:r>
    </w:p>
    <w:p w14:paraId="3FE5E78D">
      <w:pPr>
        <w:keepNext w:val="0"/>
        <w:keepLines w:val="0"/>
        <w:widowControl/>
        <w:numPr>
          <w:ilvl w:val="0"/>
          <w:numId w:val="92"/>
        </w:numPr>
        <w:suppressLineNumbers w:val="0"/>
        <w:spacing w:before="0" w:beforeAutospacing="1" w:after="0" w:afterAutospacing="1"/>
        <w:ind w:left="0" w:hanging="360"/>
      </w:pPr>
    </w:p>
    <w:p w14:paraId="4A7941E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Principle</w:t>
      </w:r>
      <w:r>
        <w:rPr>
          <w:rFonts w:hint="default" w:ascii="Segoe UI" w:hAnsi="Segoe UI" w:eastAsia="Segoe UI" w:cs="Segoe UI"/>
          <w:i w:val="0"/>
          <w:iCs w:val="0"/>
          <w:caps w:val="0"/>
          <w:color w:val="0F1115"/>
          <w:spacing w:val="0"/>
          <w:sz w:val="24"/>
          <w:szCs w:val="24"/>
          <w:shd w:val="clear" w:fill="FFFFFF"/>
        </w:rPr>
        <w:t>: judges are fiduciaries of justice</w:t>
      </w:r>
    </w:p>
    <w:p w14:paraId="72CAE1A0">
      <w:pPr>
        <w:keepNext w:val="0"/>
        <w:keepLines w:val="0"/>
        <w:widowControl/>
        <w:numPr>
          <w:ilvl w:val="0"/>
          <w:numId w:val="92"/>
        </w:numPr>
        <w:suppressLineNumbers w:val="0"/>
        <w:spacing w:before="0" w:beforeAutospacing="1" w:after="0" w:afterAutospacing="1"/>
        <w:ind w:left="0" w:hanging="360"/>
      </w:pPr>
    </w:p>
    <w:p w14:paraId="47F762CB">
      <w:pPr>
        <w:keepNext w:val="0"/>
        <w:keepLines w:val="0"/>
        <w:widowControl/>
        <w:numPr>
          <w:ilvl w:val="0"/>
          <w:numId w:val="92"/>
        </w:numPr>
        <w:suppressLineNumbers w:val="0"/>
        <w:spacing w:before="90" w:beforeAutospacing="0" w:after="0" w:afterAutospacing="1"/>
        <w:ind w:left="0" w:hanging="360"/>
      </w:pPr>
    </w:p>
    <w:p w14:paraId="02D8FC5B">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Mechanism</w:t>
      </w:r>
      <w:r>
        <w:rPr>
          <w:rFonts w:hint="default" w:ascii="Segoe UI" w:hAnsi="Segoe UI" w:eastAsia="Segoe UI" w:cs="Segoe UI"/>
          <w:i w:val="0"/>
          <w:iCs w:val="0"/>
          <w:caps w:val="0"/>
          <w:color w:val="0F1115"/>
          <w:spacing w:val="0"/>
          <w:sz w:val="24"/>
          <w:szCs w:val="24"/>
          <w:shd w:val="clear" w:fill="FFFFFF"/>
        </w:rPr>
        <w:t>: triadic panels with independent first-round reasoning</w:t>
      </w:r>
    </w:p>
    <w:p w14:paraId="081D6686">
      <w:pPr>
        <w:keepNext w:val="0"/>
        <w:keepLines w:val="0"/>
        <w:widowControl/>
        <w:numPr>
          <w:ilvl w:val="0"/>
          <w:numId w:val="92"/>
        </w:numPr>
        <w:suppressLineNumbers w:val="0"/>
        <w:spacing w:before="90" w:beforeAutospacing="0" w:after="0" w:afterAutospacing="1"/>
        <w:ind w:left="0" w:hanging="360"/>
      </w:pPr>
    </w:p>
    <w:p w14:paraId="2EBC58F6">
      <w:pPr>
        <w:keepNext w:val="0"/>
        <w:keepLines w:val="0"/>
        <w:widowControl/>
        <w:numPr>
          <w:ilvl w:val="0"/>
          <w:numId w:val="92"/>
        </w:numPr>
        <w:suppressLineNumbers w:val="0"/>
        <w:spacing w:before="90" w:beforeAutospacing="0" w:after="0" w:afterAutospacing="1"/>
        <w:ind w:left="0" w:hanging="360"/>
      </w:pPr>
    </w:p>
    <w:p w14:paraId="3F3D810C">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Rule</w:t>
      </w:r>
      <w:r>
        <w:rPr>
          <w:rFonts w:hint="default" w:ascii="Segoe UI" w:hAnsi="Segoe UI" w:eastAsia="Segoe UI" w:cs="Segoe UI"/>
          <w:i w:val="0"/>
          <w:iCs w:val="0"/>
          <w:caps w:val="0"/>
          <w:color w:val="0F1115"/>
          <w:spacing w:val="0"/>
          <w:sz w:val="24"/>
          <w:szCs w:val="24"/>
          <w:shd w:val="clear" w:fill="FFFFFF"/>
        </w:rPr>
        <w:t>: each judge files sealed preliminary reasons before deliberation</w:t>
      </w:r>
    </w:p>
    <w:p w14:paraId="6B2C37B9">
      <w:pPr>
        <w:keepNext w:val="0"/>
        <w:keepLines w:val="0"/>
        <w:widowControl/>
        <w:numPr>
          <w:ilvl w:val="0"/>
          <w:numId w:val="92"/>
        </w:numPr>
        <w:suppressLineNumbers w:val="0"/>
        <w:spacing w:before="90" w:beforeAutospacing="0" w:after="0" w:afterAutospacing="1"/>
        <w:ind w:left="0" w:hanging="360"/>
      </w:pPr>
    </w:p>
    <w:p w14:paraId="52F6DC64">
      <w:pPr>
        <w:keepNext w:val="0"/>
        <w:keepLines w:val="0"/>
        <w:widowControl/>
        <w:numPr>
          <w:ilvl w:val="0"/>
          <w:numId w:val="92"/>
        </w:numPr>
        <w:suppressLineNumbers w:val="0"/>
        <w:spacing w:before="90" w:beforeAutospacing="0" w:after="0" w:afterAutospacing="1"/>
        <w:ind w:left="0" w:hanging="360"/>
      </w:pPr>
    </w:p>
    <w:p w14:paraId="518D956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Safeguard</w:t>
      </w:r>
      <w:r>
        <w:rPr>
          <w:rFonts w:hint="default" w:ascii="Segoe UI" w:hAnsi="Segoe UI" w:eastAsia="Segoe UI" w:cs="Segoe UI"/>
          <w:i w:val="0"/>
          <w:iCs w:val="0"/>
          <w:caps w:val="0"/>
          <w:color w:val="0F1115"/>
          <w:spacing w:val="0"/>
          <w:sz w:val="24"/>
          <w:szCs w:val="24"/>
          <w:shd w:val="clear" w:fill="FFFFFF"/>
        </w:rPr>
        <w:t>: exceptions for urgent/interim matters, publication requirements, appeal rights</w:t>
      </w:r>
    </w:p>
    <w:p w14:paraId="305EA67B">
      <w:pPr>
        <w:keepNext w:val="0"/>
        <w:keepLines w:val="0"/>
        <w:widowControl/>
        <w:numPr>
          <w:ilvl w:val="0"/>
          <w:numId w:val="92"/>
        </w:numPr>
        <w:suppressLineNumbers w:val="0"/>
        <w:spacing w:before="90" w:beforeAutospacing="0" w:after="0" w:afterAutospacing="1"/>
        <w:ind w:left="0" w:hanging="360"/>
      </w:pPr>
    </w:p>
    <w:p w14:paraId="1DF35B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kind of drafting move would dramatically strengthen the paper.</w:t>
      </w:r>
    </w:p>
    <w:p w14:paraId="2D14A67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Define the procedural architecture</w:t>
      </w:r>
    </w:p>
    <w:p w14:paraId="13944B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You need a more concrete account of:</w:t>
      </w:r>
    </w:p>
    <w:p w14:paraId="41387883">
      <w:pPr>
        <w:keepNext w:val="0"/>
        <w:keepLines w:val="0"/>
        <w:widowControl/>
        <w:numPr>
          <w:ilvl w:val="0"/>
          <w:numId w:val="93"/>
        </w:numPr>
        <w:suppressLineNumbers w:val="0"/>
        <w:spacing w:before="0" w:beforeAutospacing="1" w:after="0" w:afterAutospacing="1"/>
        <w:ind w:left="0" w:hanging="360"/>
      </w:pPr>
    </w:p>
    <w:p w14:paraId="1A45D08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appointment,</w:t>
      </w:r>
    </w:p>
    <w:p w14:paraId="3B716CCD">
      <w:pPr>
        <w:keepNext w:val="0"/>
        <w:keepLines w:val="0"/>
        <w:widowControl/>
        <w:numPr>
          <w:ilvl w:val="0"/>
          <w:numId w:val="93"/>
        </w:numPr>
        <w:suppressLineNumbers w:val="0"/>
        <w:spacing w:before="0" w:beforeAutospacing="1" w:after="0" w:afterAutospacing="1"/>
        <w:ind w:left="0" w:hanging="360"/>
      </w:pPr>
    </w:p>
    <w:p w14:paraId="0F4159AC">
      <w:pPr>
        <w:keepNext w:val="0"/>
        <w:keepLines w:val="0"/>
        <w:widowControl/>
        <w:numPr>
          <w:ilvl w:val="0"/>
          <w:numId w:val="93"/>
        </w:numPr>
        <w:suppressLineNumbers w:val="0"/>
        <w:spacing w:before="90" w:beforeAutospacing="0" w:after="0" w:afterAutospacing="1"/>
        <w:ind w:left="0" w:hanging="360"/>
      </w:pPr>
    </w:p>
    <w:p w14:paraId="104EB2B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tenure,</w:t>
      </w:r>
    </w:p>
    <w:p w14:paraId="1AC7C983">
      <w:pPr>
        <w:keepNext w:val="0"/>
        <w:keepLines w:val="0"/>
        <w:widowControl/>
        <w:numPr>
          <w:ilvl w:val="0"/>
          <w:numId w:val="93"/>
        </w:numPr>
        <w:suppressLineNumbers w:val="0"/>
        <w:spacing w:before="90" w:beforeAutospacing="0" w:after="0" w:afterAutospacing="1"/>
        <w:ind w:left="0" w:hanging="360"/>
      </w:pPr>
    </w:p>
    <w:p w14:paraId="4FC86188">
      <w:pPr>
        <w:keepNext w:val="0"/>
        <w:keepLines w:val="0"/>
        <w:widowControl/>
        <w:numPr>
          <w:ilvl w:val="0"/>
          <w:numId w:val="93"/>
        </w:numPr>
        <w:suppressLineNumbers w:val="0"/>
        <w:spacing w:before="90" w:beforeAutospacing="0" w:after="0" w:afterAutospacing="1"/>
        <w:ind w:left="0" w:hanging="360"/>
      </w:pPr>
    </w:p>
    <w:p w14:paraId="2428810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recusal,</w:t>
      </w:r>
    </w:p>
    <w:p w14:paraId="0C7792F2">
      <w:pPr>
        <w:keepNext w:val="0"/>
        <w:keepLines w:val="0"/>
        <w:widowControl/>
        <w:numPr>
          <w:ilvl w:val="0"/>
          <w:numId w:val="93"/>
        </w:numPr>
        <w:suppressLineNumbers w:val="0"/>
        <w:spacing w:before="90" w:beforeAutospacing="0" w:after="0" w:afterAutospacing="1"/>
        <w:ind w:left="0" w:hanging="360"/>
      </w:pPr>
    </w:p>
    <w:p w14:paraId="193EF6DF">
      <w:pPr>
        <w:keepNext w:val="0"/>
        <w:keepLines w:val="0"/>
        <w:widowControl/>
        <w:numPr>
          <w:ilvl w:val="0"/>
          <w:numId w:val="93"/>
        </w:numPr>
        <w:suppressLineNumbers w:val="0"/>
        <w:spacing w:before="90" w:beforeAutospacing="0" w:after="0" w:afterAutospacing="1"/>
        <w:ind w:left="0" w:hanging="360"/>
      </w:pPr>
    </w:p>
    <w:p w14:paraId="0E1D3C1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removal,</w:t>
      </w:r>
    </w:p>
    <w:p w14:paraId="5B5E4392">
      <w:pPr>
        <w:keepNext w:val="0"/>
        <w:keepLines w:val="0"/>
        <w:widowControl/>
        <w:numPr>
          <w:ilvl w:val="0"/>
          <w:numId w:val="93"/>
        </w:numPr>
        <w:suppressLineNumbers w:val="0"/>
        <w:spacing w:before="90" w:beforeAutospacing="0" w:after="0" w:afterAutospacing="1"/>
        <w:ind w:left="0" w:hanging="360"/>
      </w:pPr>
    </w:p>
    <w:p w14:paraId="4483AF84">
      <w:pPr>
        <w:keepNext w:val="0"/>
        <w:keepLines w:val="0"/>
        <w:widowControl/>
        <w:numPr>
          <w:ilvl w:val="0"/>
          <w:numId w:val="93"/>
        </w:numPr>
        <w:suppressLineNumbers w:val="0"/>
        <w:spacing w:before="90" w:beforeAutospacing="0" w:after="0" w:afterAutospacing="1"/>
        <w:ind w:left="0" w:hanging="360"/>
      </w:pPr>
    </w:p>
    <w:p w14:paraId="293B921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discipline,</w:t>
      </w:r>
    </w:p>
    <w:p w14:paraId="7787E9EA">
      <w:pPr>
        <w:keepNext w:val="0"/>
        <w:keepLines w:val="0"/>
        <w:widowControl/>
        <w:numPr>
          <w:ilvl w:val="0"/>
          <w:numId w:val="93"/>
        </w:numPr>
        <w:suppressLineNumbers w:val="0"/>
        <w:spacing w:before="90" w:beforeAutospacing="0" w:after="0" w:afterAutospacing="1"/>
        <w:ind w:left="0" w:hanging="360"/>
      </w:pPr>
    </w:p>
    <w:p w14:paraId="38EFBFE6">
      <w:pPr>
        <w:keepNext w:val="0"/>
        <w:keepLines w:val="0"/>
        <w:widowControl/>
        <w:numPr>
          <w:ilvl w:val="0"/>
          <w:numId w:val="93"/>
        </w:numPr>
        <w:suppressLineNumbers w:val="0"/>
        <w:spacing w:before="90" w:beforeAutospacing="0" w:after="0" w:afterAutospacing="1"/>
        <w:ind w:left="0" w:hanging="360"/>
      </w:pPr>
    </w:p>
    <w:p w14:paraId="467EABE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emergency jurisdiction,</w:t>
      </w:r>
    </w:p>
    <w:p w14:paraId="75265721">
      <w:pPr>
        <w:keepNext w:val="0"/>
        <w:keepLines w:val="0"/>
        <w:widowControl/>
        <w:numPr>
          <w:ilvl w:val="0"/>
          <w:numId w:val="93"/>
        </w:numPr>
        <w:suppressLineNumbers w:val="0"/>
        <w:spacing w:before="90" w:beforeAutospacing="0" w:after="0" w:afterAutospacing="1"/>
        <w:ind w:left="0" w:hanging="360"/>
      </w:pPr>
    </w:p>
    <w:p w14:paraId="6C7753C2">
      <w:pPr>
        <w:keepNext w:val="0"/>
        <w:keepLines w:val="0"/>
        <w:widowControl/>
        <w:numPr>
          <w:ilvl w:val="0"/>
          <w:numId w:val="93"/>
        </w:numPr>
        <w:suppressLineNumbers w:val="0"/>
        <w:spacing w:before="90" w:beforeAutospacing="0" w:after="0" w:afterAutospacing="1"/>
        <w:ind w:left="0" w:hanging="360"/>
      </w:pPr>
    </w:p>
    <w:p w14:paraId="3EA2733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appellate standards,</w:t>
      </w:r>
    </w:p>
    <w:p w14:paraId="105F61F1">
      <w:pPr>
        <w:keepNext w:val="0"/>
        <w:keepLines w:val="0"/>
        <w:widowControl/>
        <w:numPr>
          <w:ilvl w:val="0"/>
          <w:numId w:val="93"/>
        </w:numPr>
        <w:suppressLineNumbers w:val="0"/>
        <w:spacing w:before="90" w:beforeAutospacing="0" w:after="0" w:afterAutospacing="1"/>
        <w:ind w:left="0" w:hanging="360"/>
      </w:pPr>
    </w:p>
    <w:p w14:paraId="3B0F8D31">
      <w:pPr>
        <w:keepNext w:val="0"/>
        <w:keepLines w:val="0"/>
        <w:widowControl/>
        <w:numPr>
          <w:ilvl w:val="0"/>
          <w:numId w:val="93"/>
        </w:numPr>
        <w:suppressLineNumbers w:val="0"/>
        <w:spacing w:before="90" w:beforeAutospacing="0" w:after="0" w:afterAutospacing="1"/>
        <w:ind w:left="0" w:hanging="360"/>
      </w:pPr>
    </w:p>
    <w:p w14:paraId="4C86B8E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evidentiary handling,</w:t>
      </w:r>
    </w:p>
    <w:p w14:paraId="585D44EA">
      <w:pPr>
        <w:keepNext w:val="0"/>
        <w:keepLines w:val="0"/>
        <w:widowControl/>
        <w:numPr>
          <w:ilvl w:val="0"/>
          <w:numId w:val="93"/>
        </w:numPr>
        <w:suppressLineNumbers w:val="0"/>
        <w:spacing w:before="90" w:beforeAutospacing="0" w:after="0" w:afterAutospacing="1"/>
        <w:ind w:left="0" w:hanging="360"/>
      </w:pPr>
    </w:p>
    <w:p w14:paraId="7168BB5E">
      <w:pPr>
        <w:keepNext w:val="0"/>
        <w:keepLines w:val="0"/>
        <w:widowControl/>
        <w:numPr>
          <w:ilvl w:val="0"/>
          <w:numId w:val="93"/>
        </w:numPr>
        <w:suppressLineNumbers w:val="0"/>
        <w:spacing w:before="90" w:beforeAutospacing="0" w:after="0" w:afterAutospacing="1"/>
        <w:ind w:left="0" w:hanging="360"/>
      </w:pPr>
    </w:p>
    <w:p w14:paraId="3739FB6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publication rules,</w:t>
      </w:r>
    </w:p>
    <w:p w14:paraId="303990D6">
      <w:pPr>
        <w:keepNext w:val="0"/>
        <w:keepLines w:val="0"/>
        <w:widowControl/>
        <w:numPr>
          <w:ilvl w:val="0"/>
          <w:numId w:val="93"/>
        </w:numPr>
        <w:suppressLineNumbers w:val="0"/>
        <w:spacing w:before="90" w:beforeAutospacing="0" w:after="0" w:afterAutospacing="1"/>
        <w:ind w:left="0" w:hanging="360"/>
      </w:pPr>
    </w:p>
    <w:p w14:paraId="6D6D8E48">
      <w:pPr>
        <w:keepNext w:val="0"/>
        <w:keepLines w:val="0"/>
        <w:widowControl/>
        <w:numPr>
          <w:ilvl w:val="0"/>
          <w:numId w:val="93"/>
        </w:numPr>
        <w:suppressLineNumbers w:val="0"/>
        <w:spacing w:before="90" w:beforeAutospacing="0" w:after="0" w:afterAutospacing="1"/>
        <w:ind w:left="0" w:hanging="360"/>
      </w:pPr>
    </w:p>
    <w:p w14:paraId="24548B2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precedent status,</w:t>
      </w:r>
    </w:p>
    <w:p w14:paraId="78EE9C0A">
      <w:pPr>
        <w:keepNext w:val="0"/>
        <w:keepLines w:val="0"/>
        <w:widowControl/>
        <w:numPr>
          <w:ilvl w:val="0"/>
          <w:numId w:val="93"/>
        </w:numPr>
        <w:suppressLineNumbers w:val="0"/>
        <w:spacing w:before="90" w:beforeAutospacing="0" w:after="0" w:afterAutospacing="1"/>
        <w:ind w:left="0" w:hanging="360"/>
      </w:pPr>
    </w:p>
    <w:p w14:paraId="09213C30">
      <w:pPr>
        <w:keepNext w:val="0"/>
        <w:keepLines w:val="0"/>
        <w:widowControl/>
        <w:numPr>
          <w:ilvl w:val="0"/>
          <w:numId w:val="93"/>
        </w:numPr>
        <w:suppressLineNumbers w:val="0"/>
        <w:spacing w:before="90" w:beforeAutospacing="0" w:after="0" w:afterAutospacing="1"/>
        <w:ind w:left="0" w:hanging="360"/>
      </w:pPr>
    </w:p>
    <w:p w14:paraId="3A5E803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interaction with ordinary legislation.</w:t>
      </w:r>
    </w:p>
    <w:p w14:paraId="3D427F3F">
      <w:pPr>
        <w:keepNext w:val="0"/>
        <w:keepLines w:val="0"/>
        <w:widowControl/>
        <w:numPr>
          <w:ilvl w:val="0"/>
          <w:numId w:val="93"/>
        </w:numPr>
        <w:suppressLineNumbers w:val="0"/>
        <w:spacing w:before="90" w:beforeAutospacing="0" w:after="0" w:afterAutospacing="1"/>
        <w:ind w:left="0" w:hanging="360"/>
      </w:pPr>
    </w:p>
    <w:p w14:paraId="5DBC02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Without that, the paper remains aspirational.</w:t>
      </w:r>
    </w:p>
    <w:p w14:paraId="27D5F2A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Narrow and define the Constitutional Court's role</w:t>
      </w:r>
    </w:p>
    <w:p w14:paraId="366D60A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crucial.</w:t>
      </w:r>
    </w:p>
    <w:p w14:paraId="49EFCA7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Spell out:</w:t>
      </w:r>
    </w:p>
    <w:p w14:paraId="3247D3F6">
      <w:pPr>
        <w:keepNext w:val="0"/>
        <w:keepLines w:val="0"/>
        <w:widowControl/>
        <w:numPr>
          <w:ilvl w:val="0"/>
          <w:numId w:val="94"/>
        </w:numPr>
        <w:suppressLineNumbers w:val="0"/>
        <w:spacing w:before="0" w:beforeAutospacing="1" w:after="0" w:afterAutospacing="1"/>
        <w:ind w:left="0" w:hanging="360"/>
      </w:pPr>
    </w:p>
    <w:p w14:paraId="0C97AE5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cases it may hear,</w:t>
      </w:r>
    </w:p>
    <w:p w14:paraId="3901503B">
      <w:pPr>
        <w:keepNext w:val="0"/>
        <w:keepLines w:val="0"/>
        <w:widowControl/>
        <w:numPr>
          <w:ilvl w:val="0"/>
          <w:numId w:val="94"/>
        </w:numPr>
        <w:suppressLineNumbers w:val="0"/>
        <w:spacing w:before="0" w:beforeAutospacing="1" w:after="0" w:afterAutospacing="1"/>
        <w:ind w:left="0" w:hanging="360"/>
      </w:pPr>
    </w:p>
    <w:p w14:paraId="438FE5B7">
      <w:pPr>
        <w:keepNext w:val="0"/>
        <w:keepLines w:val="0"/>
        <w:widowControl/>
        <w:numPr>
          <w:ilvl w:val="0"/>
          <w:numId w:val="94"/>
        </w:numPr>
        <w:suppressLineNumbers w:val="0"/>
        <w:spacing w:before="90" w:beforeAutospacing="0" w:after="0" w:afterAutospacing="1"/>
        <w:ind w:left="0" w:hanging="360"/>
      </w:pPr>
    </w:p>
    <w:p w14:paraId="6B4D583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who may bring them,</w:t>
      </w:r>
    </w:p>
    <w:p w14:paraId="1F8A3FCE">
      <w:pPr>
        <w:keepNext w:val="0"/>
        <w:keepLines w:val="0"/>
        <w:widowControl/>
        <w:numPr>
          <w:ilvl w:val="0"/>
          <w:numId w:val="94"/>
        </w:numPr>
        <w:suppressLineNumbers w:val="0"/>
        <w:spacing w:before="90" w:beforeAutospacing="0" w:after="0" w:afterAutospacing="1"/>
        <w:ind w:left="0" w:hanging="360"/>
      </w:pPr>
    </w:p>
    <w:p w14:paraId="2B6390B6">
      <w:pPr>
        <w:keepNext w:val="0"/>
        <w:keepLines w:val="0"/>
        <w:widowControl/>
        <w:numPr>
          <w:ilvl w:val="0"/>
          <w:numId w:val="94"/>
        </w:numPr>
        <w:suppressLineNumbers w:val="0"/>
        <w:spacing w:before="90" w:beforeAutospacing="0" w:after="0" w:afterAutospacing="1"/>
        <w:ind w:left="0" w:hanging="360"/>
      </w:pPr>
    </w:p>
    <w:p w14:paraId="796AFCB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when review is mandatory or discretionary,</w:t>
      </w:r>
    </w:p>
    <w:p w14:paraId="1F6869F8">
      <w:pPr>
        <w:keepNext w:val="0"/>
        <w:keepLines w:val="0"/>
        <w:widowControl/>
        <w:numPr>
          <w:ilvl w:val="0"/>
          <w:numId w:val="94"/>
        </w:numPr>
        <w:suppressLineNumbers w:val="0"/>
        <w:spacing w:before="90" w:beforeAutospacing="0" w:after="0" w:afterAutospacing="1"/>
        <w:ind w:left="0" w:hanging="360"/>
      </w:pPr>
    </w:p>
    <w:p w14:paraId="3384023F">
      <w:pPr>
        <w:keepNext w:val="0"/>
        <w:keepLines w:val="0"/>
        <w:widowControl/>
        <w:numPr>
          <w:ilvl w:val="0"/>
          <w:numId w:val="94"/>
        </w:numPr>
        <w:suppressLineNumbers w:val="0"/>
        <w:spacing w:before="90" w:beforeAutospacing="0" w:after="0" w:afterAutospacing="1"/>
        <w:ind w:left="0" w:hanging="360"/>
      </w:pPr>
    </w:p>
    <w:p w14:paraId="549FE2F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remedies it may order,</w:t>
      </w:r>
    </w:p>
    <w:p w14:paraId="2ACFC80F">
      <w:pPr>
        <w:keepNext w:val="0"/>
        <w:keepLines w:val="0"/>
        <w:widowControl/>
        <w:numPr>
          <w:ilvl w:val="0"/>
          <w:numId w:val="94"/>
        </w:numPr>
        <w:suppressLineNumbers w:val="0"/>
        <w:spacing w:before="90" w:beforeAutospacing="0" w:after="0" w:afterAutospacing="1"/>
        <w:ind w:left="0" w:hanging="360"/>
      </w:pPr>
    </w:p>
    <w:p w14:paraId="5F4DA621">
      <w:pPr>
        <w:keepNext w:val="0"/>
        <w:keepLines w:val="0"/>
        <w:widowControl/>
        <w:numPr>
          <w:ilvl w:val="0"/>
          <w:numId w:val="94"/>
        </w:numPr>
        <w:suppressLineNumbers w:val="0"/>
        <w:spacing w:before="90" w:beforeAutospacing="0" w:after="0" w:afterAutospacing="1"/>
        <w:ind w:left="0" w:hanging="360"/>
      </w:pPr>
    </w:p>
    <w:p w14:paraId="42F3B2F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whether it can strike down laws,</w:t>
      </w:r>
    </w:p>
    <w:p w14:paraId="51443158">
      <w:pPr>
        <w:keepNext w:val="0"/>
        <w:keepLines w:val="0"/>
        <w:widowControl/>
        <w:numPr>
          <w:ilvl w:val="0"/>
          <w:numId w:val="94"/>
        </w:numPr>
        <w:suppressLineNumbers w:val="0"/>
        <w:spacing w:before="90" w:beforeAutospacing="0" w:after="0" w:afterAutospacing="1"/>
        <w:ind w:left="0" w:hanging="360"/>
      </w:pPr>
    </w:p>
    <w:p w14:paraId="23993E3D">
      <w:pPr>
        <w:keepNext w:val="0"/>
        <w:keepLines w:val="0"/>
        <w:widowControl/>
        <w:numPr>
          <w:ilvl w:val="0"/>
          <w:numId w:val="94"/>
        </w:numPr>
        <w:suppressLineNumbers w:val="0"/>
        <w:spacing w:before="90" w:beforeAutospacing="0" w:after="0" w:afterAutospacing="1"/>
        <w:ind w:left="0" w:hanging="360"/>
      </w:pPr>
    </w:p>
    <w:p w14:paraId="19AEEDA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whether it can suspend declarations,</w:t>
      </w:r>
    </w:p>
    <w:p w14:paraId="7C83A047">
      <w:pPr>
        <w:keepNext w:val="0"/>
        <w:keepLines w:val="0"/>
        <w:widowControl/>
        <w:numPr>
          <w:ilvl w:val="0"/>
          <w:numId w:val="94"/>
        </w:numPr>
        <w:suppressLineNumbers w:val="0"/>
        <w:spacing w:before="90" w:beforeAutospacing="0" w:after="0" w:afterAutospacing="1"/>
        <w:ind w:left="0" w:hanging="360"/>
      </w:pPr>
    </w:p>
    <w:p w14:paraId="365EE718">
      <w:pPr>
        <w:keepNext w:val="0"/>
        <w:keepLines w:val="0"/>
        <w:widowControl/>
        <w:numPr>
          <w:ilvl w:val="0"/>
          <w:numId w:val="94"/>
        </w:numPr>
        <w:suppressLineNumbers w:val="0"/>
        <w:spacing w:before="90" w:beforeAutospacing="0" w:after="0" w:afterAutospacing="1"/>
        <w:ind w:left="0" w:hanging="360"/>
      </w:pPr>
    </w:p>
    <w:p w14:paraId="2D3E624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what deference it owes other institutions.</w:t>
      </w:r>
    </w:p>
    <w:p w14:paraId="5869B63F">
      <w:pPr>
        <w:keepNext w:val="0"/>
        <w:keepLines w:val="0"/>
        <w:widowControl/>
        <w:numPr>
          <w:ilvl w:val="0"/>
          <w:numId w:val="94"/>
        </w:numPr>
        <w:suppressLineNumbers w:val="0"/>
        <w:spacing w:before="90" w:beforeAutospacing="0" w:after="0" w:afterAutospacing="1"/>
        <w:ind w:left="0" w:hanging="360"/>
      </w:pPr>
    </w:p>
    <w:p w14:paraId="6904E34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Confront cost, time, and scale directly</w:t>
      </w:r>
    </w:p>
    <w:p w14:paraId="77F400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will be more credible if it openly addresses practical objections:</w:t>
      </w:r>
    </w:p>
    <w:p w14:paraId="79621573">
      <w:pPr>
        <w:keepNext w:val="0"/>
        <w:keepLines w:val="0"/>
        <w:widowControl/>
        <w:numPr>
          <w:ilvl w:val="0"/>
          <w:numId w:val="95"/>
        </w:numPr>
        <w:suppressLineNumbers w:val="0"/>
        <w:spacing w:before="0" w:beforeAutospacing="1" w:after="0" w:afterAutospacing="1"/>
        <w:ind w:left="0" w:hanging="360"/>
      </w:pPr>
    </w:p>
    <w:p w14:paraId="731762D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When is triadic review mandatory?</w:t>
      </w:r>
    </w:p>
    <w:p w14:paraId="555EA6CC">
      <w:pPr>
        <w:keepNext w:val="0"/>
        <w:keepLines w:val="0"/>
        <w:widowControl/>
        <w:numPr>
          <w:ilvl w:val="0"/>
          <w:numId w:val="95"/>
        </w:numPr>
        <w:suppressLineNumbers w:val="0"/>
        <w:spacing w:before="0" w:beforeAutospacing="1" w:after="0" w:afterAutospacing="1"/>
        <w:ind w:left="0" w:hanging="360"/>
      </w:pPr>
    </w:p>
    <w:p w14:paraId="668BAF6E">
      <w:pPr>
        <w:keepNext w:val="0"/>
        <w:keepLines w:val="0"/>
        <w:widowControl/>
        <w:numPr>
          <w:ilvl w:val="0"/>
          <w:numId w:val="95"/>
        </w:numPr>
        <w:suppressLineNumbers w:val="0"/>
        <w:spacing w:before="90" w:beforeAutospacing="0" w:after="0" w:afterAutospacing="1"/>
        <w:ind w:left="0" w:hanging="360"/>
      </w:pPr>
    </w:p>
    <w:p w14:paraId="6E5253E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Which cases may be handled summarily?</w:t>
      </w:r>
    </w:p>
    <w:p w14:paraId="48283201">
      <w:pPr>
        <w:keepNext w:val="0"/>
        <w:keepLines w:val="0"/>
        <w:widowControl/>
        <w:numPr>
          <w:ilvl w:val="0"/>
          <w:numId w:val="95"/>
        </w:numPr>
        <w:suppressLineNumbers w:val="0"/>
        <w:spacing w:before="90" w:beforeAutospacing="0" w:after="0" w:afterAutospacing="1"/>
        <w:ind w:left="0" w:hanging="360"/>
      </w:pPr>
    </w:p>
    <w:p w14:paraId="0C0E0C5D">
      <w:pPr>
        <w:keepNext w:val="0"/>
        <w:keepLines w:val="0"/>
        <w:widowControl/>
        <w:numPr>
          <w:ilvl w:val="0"/>
          <w:numId w:val="95"/>
        </w:numPr>
        <w:suppressLineNumbers w:val="0"/>
        <w:spacing w:before="90" w:beforeAutospacing="0" w:after="0" w:afterAutospacing="1"/>
        <w:ind w:left="0" w:hanging="360"/>
      </w:pPr>
    </w:p>
    <w:p w14:paraId="73B9FE9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Which matters justify full parallel review?</w:t>
      </w:r>
    </w:p>
    <w:p w14:paraId="471FB5DC">
      <w:pPr>
        <w:keepNext w:val="0"/>
        <w:keepLines w:val="0"/>
        <w:widowControl/>
        <w:numPr>
          <w:ilvl w:val="0"/>
          <w:numId w:val="95"/>
        </w:numPr>
        <w:suppressLineNumbers w:val="0"/>
        <w:spacing w:before="90" w:beforeAutospacing="0" w:after="0" w:afterAutospacing="1"/>
        <w:ind w:left="0" w:hanging="360"/>
      </w:pPr>
    </w:p>
    <w:p w14:paraId="73FCF04A">
      <w:pPr>
        <w:keepNext w:val="0"/>
        <w:keepLines w:val="0"/>
        <w:widowControl/>
        <w:numPr>
          <w:ilvl w:val="0"/>
          <w:numId w:val="95"/>
        </w:numPr>
        <w:suppressLineNumbers w:val="0"/>
        <w:spacing w:before="90" w:beforeAutospacing="0" w:after="0" w:afterAutospacing="1"/>
        <w:ind w:left="0" w:hanging="360"/>
      </w:pPr>
    </w:p>
    <w:p w14:paraId="3084634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When is a fresh appeal appropriate?</w:t>
      </w:r>
    </w:p>
    <w:p w14:paraId="7F9E0B18">
      <w:pPr>
        <w:keepNext w:val="0"/>
        <w:keepLines w:val="0"/>
        <w:widowControl/>
        <w:numPr>
          <w:ilvl w:val="0"/>
          <w:numId w:val="95"/>
        </w:numPr>
        <w:suppressLineNumbers w:val="0"/>
        <w:spacing w:before="90" w:beforeAutospacing="0" w:after="0" w:afterAutospacing="1"/>
        <w:ind w:left="0" w:hanging="360"/>
      </w:pPr>
    </w:p>
    <w:p w14:paraId="1FE3CAC8">
      <w:pPr>
        <w:keepNext w:val="0"/>
        <w:keepLines w:val="0"/>
        <w:widowControl/>
        <w:numPr>
          <w:ilvl w:val="0"/>
          <w:numId w:val="95"/>
        </w:numPr>
        <w:suppressLineNumbers w:val="0"/>
        <w:spacing w:before="90" w:beforeAutospacing="0" w:after="0" w:afterAutospacing="1"/>
        <w:ind w:left="0" w:hanging="360"/>
      </w:pPr>
    </w:p>
    <w:p w14:paraId="3093DCB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volume assumptions does the system make?</w:t>
      </w:r>
    </w:p>
    <w:p w14:paraId="434256B4">
      <w:pPr>
        <w:keepNext w:val="0"/>
        <w:keepLines w:val="0"/>
        <w:widowControl/>
        <w:numPr>
          <w:ilvl w:val="0"/>
          <w:numId w:val="95"/>
        </w:numPr>
        <w:suppressLineNumbers w:val="0"/>
        <w:spacing w:before="90" w:beforeAutospacing="0" w:after="0" w:afterAutospacing="1"/>
        <w:ind w:left="0" w:hanging="360"/>
      </w:pPr>
    </w:p>
    <w:p w14:paraId="641AE0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judiciary that cannot keep pace with disputes risks undermining justice while trying to perfect it.</w:t>
      </w:r>
    </w:p>
    <w:p w14:paraId="0DF2680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Reduce repetition and increase legal density</w:t>
      </w:r>
    </w:p>
    <w:p w14:paraId="0E46C98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Compress recurring rhetoric and replace some of it with sharper formulations and concrete clauses.</w:t>
      </w:r>
    </w:p>
    <w:p w14:paraId="33BBE6F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is strongest when it says something like:</w:t>
      </w:r>
    </w:p>
    <w:p w14:paraId="30D1CB4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independent reasoning preserves genuine diversity of constitutional judgement.</w:t>
      </w:r>
    </w:p>
    <w:p w14:paraId="1972882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weaker when a page restates the same idea in several adjacent forms.</w:t>
      </w:r>
    </w:p>
    <w:p w14:paraId="61D8E64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6069DFF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Final evaluation</w:t>
      </w:r>
    </w:p>
    <w:p w14:paraId="7BA5D50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a </w:t>
      </w:r>
      <w:r>
        <w:rPr>
          <w:rFonts w:hint="default" w:ascii="Segoe UI" w:hAnsi="Segoe UI" w:eastAsia="Segoe UI" w:cs="Segoe UI"/>
          <w:b/>
          <w:bCs/>
          <w:i w:val="0"/>
          <w:iCs w:val="0"/>
          <w:caps w:val="0"/>
          <w:color w:val="0F1115"/>
          <w:spacing w:val="0"/>
          <w:sz w:val="24"/>
          <w:szCs w:val="24"/>
          <w:shd w:val="clear" w:fill="FFFFFF"/>
        </w:rPr>
        <w:t>serious, ambitious, intellectually coherent paper</w:t>
      </w:r>
      <w:r>
        <w:rPr>
          <w:rFonts w:hint="default" w:ascii="Segoe UI" w:hAnsi="Segoe UI" w:eastAsia="Segoe UI" w:cs="Segoe UI"/>
          <w:i w:val="0"/>
          <w:iCs w:val="0"/>
          <w:caps w:val="0"/>
          <w:color w:val="0F1115"/>
          <w:spacing w:val="0"/>
          <w:sz w:val="24"/>
          <w:szCs w:val="24"/>
          <w:shd w:val="clear" w:fill="FFFFFF"/>
        </w:rPr>
        <w:t>. It is not naive, not sloganistic, and not merely decorative. It has a genuine constitutional philosophy and some inventive institutional thinking, especially around triadic reasoning, judicial fallibility, structured disagreement, and long-run constitutional learning.</w:t>
      </w:r>
    </w:p>
    <w:p w14:paraId="2059EED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main limitation is not lack of intelligence, but lack of </w:t>
      </w:r>
      <w:r>
        <w:rPr>
          <w:rFonts w:hint="default" w:ascii="Segoe UI" w:hAnsi="Segoe UI" w:eastAsia="Segoe UI" w:cs="Segoe UI"/>
          <w:b/>
          <w:bCs/>
          <w:i w:val="0"/>
          <w:iCs w:val="0"/>
          <w:caps w:val="0"/>
          <w:color w:val="0F1115"/>
          <w:spacing w:val="0"/>
          <w:sz w:val="24"/>
          <w:szCs w:val="24"/>
          <w:shd w:val="clear" w:fill="FFFFFF"/>
        </w:rPr>
        <w:t>institutional hardening</w:t>
      </w:r>
      <w:r>
        <w:rPr>
          <w:rFonts w:hint="default" w:ascii="Segoe UI" w:hAnsi="Segoe UI" w:eastAsia="Segoe UI" w:cs="Segoe UI"/>
          <w:i w:val="0"/>
          <w:iCs w:val="0"/>
          <w:caps w:val="0"/>
          <w:color w:val="0F1115"/>
          <w:spacing w:val="0"/>
          <w:sz w:val="24"/>
          <w:szCs w:val="24"/>
          <w:shd w:val="clear" w:fill="FFFFFF"/>
        </w:rPr>
        <w:t>. It still reads more like a foundational jurisprudential manifesto than a mature constitutional judiciary chapter.</w:t>
      </w:r>
    </w:p>
    <w:p w14:paraId="3930E58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My bottom-line assessment:</w:t>
      </w:r>
    </w:p>
    <w:p w14:paraId="45DD734A">
      <w:pPr>
        <w:keepNext w:val="0"/>
        <w:keepLines w:val="0"/>
        <w:widowControl/>
        <w:numPr>
          <w:ilvl w:val="0"/>
          <w:numId w:val="96"/>
        </w:numPr>
        <w:suppressLineNumbers w:val="0"/>
        <w:spacing w:before="0" w:beforeAutospacing="1" w:after="0" w:afterAutospacing="1"/>
        <w:ind w:left="0" w:hanging="360"/>
      </w:pPr>
    </w:p>
    <w:p w14:paraId="4A0462E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As philosophy of constitutional justice</w:t>
      </w:r>
      <w:r>
        <w:rPr>
          <w:rFonts w:hint="default" w:ascii="Segoe UI" w:hAnsi="Segoe UI" w:eastAsia="Segoe UI" w:cs="Segoe UI"/>
          <w:i w:val="0"/>
          <w:iCs w:val="0"/>
          <w:caps w:val="0"/>
          <w:color w:val="0F1115"/>
          <w:spacing w:val="0"/>
          <w:sz w:val="24"/>
          <w:szCs w:val="24"/>
          <w:shd w:val="clear" w:fill="FFFFFF"/>
        </w:rPr>
        <w:t>: very strong.</w:t>
      </w:r>
    </w:p>
    <w:p w14:paraId="25120BBA">
      <w:pPr>
        <w:keepNext w:val="0"/>
        <w:keepLines w:val="0"/>
        <w:widowControl/>
        <w:numPr>
          <w:ilvl w:val="0"/>
          <w:numId w:val="96"/>
        </w:numPr>
        <w:suppressLineNumbers w:val="0"/>
        <w:spacing w:before="0" w:beforeAutospacing="1" w:after="0" w:afterAutospacing="1"/>
        <w:ind w:left="0" w:hanging="360"/>
      </w:pPr>
    </w:p>
    <w:p w14:paraId="1A6B4470">
      <w:pPr>
        <w:keepNext w:val="0"/>
        <w:keepLines w:val="0"/>
        <w:widowControl/>
        <w:numPr>
          <w:ilvl w:val="0"/>
          <w:numId w:val="96"/>
        </w:numPr>
        <w:suppressLineNumbers w:val="0"/>
        <w:spacing w:before="90" w:beforeAutospacing="0" w:after="0" w:afterAutospacing="1"/>
        <w:ind w:left="0" w:hanging="360"/>
      </w:pPr>
    </w:p>
    <w:p w14:paraId="141393C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As a framework paper for a larger constitutional project</w:t>
      </w:r>
      <w:r>
        <w:rPr>
          <w:rFonts w:hint="default" w:ascii="Segoe UI" w:hAnsi="Segoe UI" w:eastAsia="Segoe UI" w:cs="Segoe UI"/>
          <w:i w:val="0"/>
          <w:iCs w:val="0"/>
          <w:caps w:val="0"/>
          <w:color w:val="0F1115"/>
          <w:spacing w:val="0"/>
          <w:sz w:val="24"/>
          <w:szCs w:val="24"/>
          <w:shd w:val="clear" w:fill="FFFFFF"/>
        </w:rPr>
        <w:t>: strong and promising.</w:t>
      </w:r>
    </w:p>
    <w:p w14:paraId="5767A13E">
      <w:pPr>
        <w:keepNext w:val="0"/>
        <w:keepLines w:val="0"/>
        <w:widowControl/>
        <w:numPr>
          <w:ilvl w:val="0"/>
          <w:numId w:val="96"/>
        </w:numPr>
        <w:suppressLineNumbers w:val="0"/>
        <w:spacing w:before="90" w:beforeAutospacing="0" w:after="0" w:afterAutospacing="1"/>
        <w:ind w:left="0" w:hanging="360"/>
      </w:pPr>
    </w:p>
    <w:p w14:paraId="6801E660">
      <w:pPr>
        <w:keepNext w:val="0"/>
        <w:keepLines w:val="0"/>
        <w:widowControl/>
        <w:numPr>
          <w:ilvl w:val="0"/>
          <w:numId w:val="96"/>
        </w:numPr>
        <w:suppressLineNumbers w:val="0"/>
        <w:spacing w:before="90" w:beforeAutospacing="0" w:after="0" w:afterAutospacing="1"/>
        <w:ind w:left="0" w:hanging="360"/>
      </w:pPr>
    </w:p>
    <w:p w14:paraId="503C8DB1">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As near-final constitutional drafting</w:t>
      </w:r>
      <w:r>
        <w:rPr>
          <w:rFonts w:hint="default" w:ascii="Segoe UI" w:hAnsi="Segoe UI" w:eastAsia="Segoe UI" w:cs="Segoe UI"/>
          <w:i w:val="0"/>
          <w:iCs w:val="0"/>
          <w:caps w:val="0"/>
          <w:color w:val="0F1115"/>
          <w:spacing w:val="0"/>
          <w:sz w:val="24"/>
          <w:szCs w:val="24"/>
          <w:shd w:val="clear" w:fill="FFFFFF"/>
        </w:rPr>
        <w:t>: not yet there.</w:t>
      </w:r>
    </w:p>
    <w:p w14:paraId="3ADFE69B">
      <w:pPr>
        <w:keepNext w:val="0"/>
        <w:keepLines w:val="0"/>
        <w:widowControl/>
        <w:numPr>
          <w:ilvl w:val="0"/>
          <w:numId w:val="96"/>
        </w:numPr>
        <w:suppressLineNumbers w:val="0"/>
        <w:spacing w:before="90" w:beforeAutospacing="0" w:after="0" w:afterAutospacing="1"/>
        <w:ind w:left="0" w:hanging="360"/>
      </w:pPr>
    </w:p>
    <w:p w14:paraId="33089A09">
      <w:pPr>
        <w:keepNext w:val="0"/>
        <w:keepLines w:val="0"/>
        <w:widowControl/>
        <w:numPr>
          <w:ilvl w:val="0"/>
          <w:numId w:val="96"/>
        </w:numPr>
        <w:suppressLineNumbers w:val="0"/>
        <w:spacing w:before="90" w:beforeAutospacing="0" w:after="0" w:afterAutospacing="1"/>
        <w:ind w:left="0" w:hanging="360"/>
      </w:pPr>
    </w:p>
    <w:p w14:paraId="32DEB631">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As a basis for the next draft</w:t>
      </w:r>
      <w:r>
        <w:rPr>
          <w:rFonts w:hint="default" w:ascii="Segoe UI" w:hAnsi="Segoe UI" w:eastAsia="Segoe UI" w:cs="Segoe UI"/>
          <w:i w:val="0"/>
          <w:iCs w:val="0"/>
          <w:caps w:val="0"/>
          <w:color w:val="0F1115"/>
          <w:spacing w:val="0"/>
          <w:sz w:val="24"/>
          <w:szCs w:val="24"/>
          <w:shd w:val="clear" w:fill="FFFFFF"/>
        </w:rPr>
        <w:t>: excellent raw material.</w:t>
      </w:r>
    </w:p>
    <w:p w14:paraId="3AE8E6E6">
      <w:pPr>
        <w:keepNext w:val="0"/>
        <w:keepLines w:val="0"/>
        <w:widowControl/>
        <w:numPr>
          <w:ilvl w:val="0"/>
          <w:numId w:val="96"/>
        </w:numPr>
        <w:suppressLineNumbers w:val="0"/>
        <w:spacing w:before="90" w:beforeAutospacing="0" w:after="0" w:afterAutospacing="1"/>
        <w:ind w:left="0" w:hanging="360"/>
      </w:pPr>
    </w:p>
    <w:p w14:paraId="7099E7A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most important next move would be to turn this from a paper about </w:t>
      </w:r>
      <w:r>
        <w:rPr>
          <w:rFonts w:hint="default" w:ascii="Segoe UI" w:hAnsi="Segoe UI" w:eastAsia="Segoe UI" w:cs="Segoe UI"/>
          <w:b/>
          <w:bCs/>
          <w:i w:val="0"/>
          <w:iCs w:val="0"/>
          <w:caps w:val="0"/>
          <w:color w:val="0F1115"/>
          <w:spacing w:val="0"/>
          <w:sz w:val="24"/>
          <w:szCs w:val="24"/>
          <w:shd w:val="clear" w:fill="FFFFFF"/>
        </w:rPr>
        <w:t>what a wise judiciary should be</w:t>
      </w:r>
      <w:r>
        <w:rPr>
          <w:rFonts w:hint="default" w:ascii="Segoe UI" w:hAnsi="Segoe UI" w:eastAsia="Segoe UI" w:cs="Segoe UI"/>
          <w:i w:val="0"/>
          <w:iCs w:val="0"/>
          <w:caps w:val="0"/>
          <w:color w:val="0F1115"/>
          <w:spacing w:val="0"/>
          <w:sz w:val="24"/>
          <w:szCs w:val="24"/>
          <w:shd w:val="clear" w:fill="FFFFFF"/>
        </w:rPr>
        <w:t> into a paper specifying </w:t>
      </w:r>
      <w:r>
        <w:rPr>
          <w:rFonts w:hint="default" w:ascii="Segoe UI" w:hAnsi="Segoe UI" w:eastAsia="Segoe UI" w:cs="Segoe UI"/>
          <w:b/>
          <w:bCs/>
          <w:i w:val="0"/>
          <w:iCs w:val="0"/>
          <w:caps w:val="0"/>
          <w:color w:val="0F1115"/>
          <w:spacing w:val="0"/>
          <w:sz w:val="24"/>
          <w:szCs w:val="24"/>
          <w:shd w:val="clear" w:fill="FFFFFF"/>
        </w:rPr>
        <w:t>how a real judiciary would actually function under these principles</w:t>
      </w:r>
      <w:r>
        <w:rPr>
          <w:rFonts w:hint="default" w:ascii="Segoe UI" w:hAnsi="Segoe UI" w:eastAsia="Segoe UI" w:cs="Segoe UI"/>
          <w:i w:val="0"/>
          <w:iCs w:val="0"/>
          <w:caps w:val="0"/>
          <w:color w:val="0F1115"/>
          <w:spacing w:val="0"/>
          <w:sz w:val="24"/>
          <w:szCs w:val="24"/>
          <w:shd w:val="clear" w:fill="FFFFFF"/>
        </w:rPr>
        <w:t>.</w:t>
      </w:r>
    </w:p>
    <w:p w14:paraId="027648F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1869343A">
      <w:pPr>
        <w:pStyle w:val="2"/>
        <w:keepNext w:val="0"/>
        <w:keepLines w:val="0"/>
        <w:widowControl/>
        <w:suppressLineNumbers w:val="0"/>
        <w:shd w:val="clear" w:fill="FFFFFF"/>
        <w:spacing w:before="480" w:beforeAutospacing="0" w:after="0" w:afterAutospacing="0" w:line="510" w:lineRule="atLeast"/>
        <w:ind w:left="0" w:right="0" w:firstLine="0"/>
        <w:rPr>
          <w:rFonts w:hint="default"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End of Collated Judiciary Papers</w:t>
      </w:r>
    </w:p>
    <w:p w14:paraId="0B8C884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6D406F"/>
    <w:multiLevelType w:val="multilevel"/>
    <w:tmpl w:val="8E6D40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A8926A"/>
    <w:multiLevelType w:val="multilevel"/>
    <w:tmpl w:val="92A892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2B7E0CE"/>
    <w:multiLevelType w:val="multilevel"/>
    <w:tmpl w:val="92B7E0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41216B"/>
    <w:multiLevelType w:val="multilevel"/>
    <w:tmpl w:val="964121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C9A695D"/>
    <w:multiLevelType w:val="multilevel"/>
    <w:tmpl w:val="9C9A69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255AED5"/>
    <w:multiLevelType w:val="multilevel"/>
    <w:tmpl w:val="A255AE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2FAEAF4"/>
    <w:multiLevelType w:val="multilevel"/>
    <w:tmpl w:val="A2FAEA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4032EB1"/>
    <w:multiLevelType w:val="multilevel"/>
    <w:tmpl w:val="A4032E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7D9C1C2"/>
    <w:multiLevelType w:val="multilevel"/>
    <w:tmpl w:val="A7D9C1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8021680"/>
    <w:multiLevelType w:val="multilevel"/>
    <w:tmpl w:val="A8021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1002198"/>
    <w:multiLevelType w:val="multilevel"/>
    <w:tmpl w:val="B10021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2772B57"/>
    <w:multiLevelType w:val="multilevel"/>
    <w:tmpl w:val="B2772B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3A14CB7"/>
    <w:multiLevelType w:val="multilevel"/>
    <w:tmpl w:val="B3A14C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6EEF199"/>
    <w:multiLevelType w:val="multilevel"/>
    <w:tmpl w:val="B6EEF1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7CED212"/>
    <w:multiLevelType w:val="multilevel"/>
    <w:tmpl w:val="B7CED2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B821CD6"/>
    <w:multiLevelType w:val="multilevel"/>
    <w:tmpl w:val="BB821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CF3C6DE"/>
    <w:multiLevelType w:val="multilevel"/>
    <w:tmpl w:val="BCF3C6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BDE5E910"/>
    <w:multiLevelType w:val="multilevel"/>
    <w:tmpl w:val="BDE5E9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F14EB8D"/>
    <w:multiLevelType w:val="multilevel"/>
    <w:tmpl w:val="BF14EB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FD7B96C"/>
    <w:multiLevelType w:val="multilevel"/>
    <w:tmpl w:val="BFD7B9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8AE54FB"/>
    <w:multiLevelType w:val="multilevel"/>
    <w:tmpl w:val="C8AE54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A23BB23"/>
    <w:multiLevelType w:val="multilevel"/>
    <w:tmpl w:val="CA23BB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CBE3B1A"/>
    <w:multiLevelType w:val="multilevel"/>
    <w:tmpl w:val="CCBE3B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2952607"/>
    <w:multiLevelType w:val="multilevel"/>
    <w:tmpl w:val="D29526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D6234858"/>
    <w:multiLevelType w:val="multilevel"/>
    <w:tmpl w:val="D62348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C6FFCE2"/>
    <w:multiLevelType w:val="multilevel"/>
    <w:tmpl w:val="DC6FFC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E1E0DE6"/>
    <w:multiLevelType w:val="multilevel"/>
    <w:tmpl w:val="DE1E0D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357A72D"/>
    <w:multiLevelType w:val="multilevel"/>
    <w:tmpl w:val="E357A7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E83A0A3F"/>
    <w:multiLevelType w:val="multilevel"/>
    <w:tmpl w:val="E83A0A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E92934BA"/>
    <w:multiLevelType w:val="multilevel"/>
    <w:tmpl w:val="E92934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EA2C26CC"/>
    <w:multiLevelType w:val="multilevel"/>
    <w:tmpl w:val="EA2C26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AE036A0"/>
    <w:multiLevelType w:val="multilevel"/>
    <w:tmpl w:val="EAE03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EBDEE684"/>
    <w:multiLevelType w:val="multilevel"/>
    <w:tmpl w:val="EBDEE6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EC397422"/>
    <w:multiLevelType w:val="multilevel"/>
    <w:tmpl w:val="EC397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ED04C53D"/>
    <w:multiLevelType w:val="multilevel"/>
    <w:tmpl w:val="ED04C5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0D96E92"/>
    <w:multiLevelType w:val="multilevel"/>
    <w:tmpl w:val="F0D96E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0ED7CAB"/>
    <w:multiLevelType w:val="multilevel"/>
    <w:tmpl w:val="F0ED7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2497BAF"/>
    <w:multiLevelType w:val="multilevel"/>
    <w:tmpl w:val="F2497B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F2574839"/>
    <w:multiLevelType w:val="multilevel"/>
    <w:tmpl w:val="F25748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3AD1EC3"/>
    <w:multiLevelType w:val="multilevel"/>
    <w:tmpl w:val="F3AD1E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448333C"/>
    <w:multiLevelType w:val="multilevel"/>
    <w:tmpl w:val="F44833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A95810D"/>
    <w:multiLevelType w:val="multilevel"/>
    <w:tmpl w:val="FA9581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FCDB395F"/>
    <w:multiLevelType w:val="multilevel"/>
    <w:tmpl w:val="FCDB39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E4584FE"/>
    <w:multiLevelType w:val="multilevel"/>
    <w:tmpl w:val="FE4584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02C3C778"/>
    <w:multiLevelType w:val="multilevel"/>
    <w:tmpl w:val="02C3C7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06F68F7D"/>
    <w:multiLevelType w:val="multilevel"/>
    <w:tmpl w:val="06F68F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0AAC62DF"/>
    <w:multiLevelType w:val="multilevel"/>
    <w:tmpl w:val="0AAC62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0C5E834B"/>
    <w:multiLevelType w:val="multilevel"/>
    <w:tmpl w:val="0C5E83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0E6AC3D6"/>
    <w:multiLevelType w:val="multilevel"/>
    <w:tmpl w:val="0E6AC3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0F9ACCF3"/>
    <w:multiLevelType w:val="multilevel"/>
    <w:tmpl w:val="0F9ACC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111481AF"/>
    <w:multiLevelType w:val="multilevel"/>
    <w:tmpl w:val="111481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12A23E86"/>
    <w:multiLevelType w:val="multilevel"/>
    <w:tmpl w:val="12A23E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169C8835"/>
    <w:multiLevelType w:val="multilevel"/>
    <w:tmpl w:val="169C88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CCC2478"/>
    <w:multiLevelType w:val="multilevel"/>
    <w:tmpl w:val="1CCC24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1F650057"/>
    <w:multiLevelType w:val="multilevel"/>
    <w:tmpl w:val="1F6500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213B912A"/>
    <w:multiLevelType w:val="multilevel"/>
    <w:tmpl w:val="213B91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222F62FB"/>
    <w:multiLevelType w:val="multilevel"/>
    <w:tmpl w:val="222F62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235A40FE"/>
    <w:multiLevelType w:val="multilevel"/>
    <w:tmpl w:val="235A40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251D71E1"/>
    <w:multiLevelType w:val="multilevel"/>
    <w:tmpl w:val="251D71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25F989AD"/>
    <w:multiLevelType w:val="multilevel"/>
    <w:tmpl w:val="25F989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272EA612"/>
    <w:multiLevelType w:val="multilevel"/>
    <w:tmpl w:val="272EA6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28219D08"/>
    <w:multiLevelType w:val="multilevel"/>
    <w:tmpl w:val="28219D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2A456C84"/>
    <w:multiLevelType w:val="multilevel"/>
    <w:tmpl w:val="2A456C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2C29555C"/>
    <w:multiLevelType w:val="multilevel"/>
    <w:tmpl w:val="2C2955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334FFF3D"/>
    <w:multiLevelType w:val="multilevel"/>
    <w:tmpl w:val="334FFF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34114516"/>
    <w:multiLevelType w:val="multilevel"/>
    <w:tmpl w:val="341145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
    <w:nsid w:val="3486375D"/>
    <w:multiLevelType w:val="multilevel"/>
    <w:tmpl w:val="348637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38548E07"/>
    <w:multiLevelType w:val="multilevel"/>
    <w:tmpl w:val="38548E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3BBFB275"/>
    <w:multiLevelType w:val="multilevel"/>
    <w:tmpl w:val="3BBFB2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3C146DFF"/>
    <w:multiLevelType w:val="multilevel"/>
    <w:tmpl w:val="3C146D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3D4A98C4"/>
    <w:multiLevelType w:val="multilevel"/>
    <w:tmpl w:val="3D4A98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3D4D3B60"/>
    <w:multiLevelType w:val="multilevel"/>
    <w:tmpl w:val="3D4D3B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3E5C112C"/>
    <w:multiLevelType w:val="multilevel"/>
    <w:tmpl w:val="3E5C11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40C65AA1"/>
    <w:multiLevelType w:val="multilevel"/>
    <w:tmpl w:val="40C65A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413C7B53"/>
    <w:multiLevelType w:val="multilevel"/>
    <w:tmpl w:val="413C7B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45A45BBF"/>
    <w:multiLevelType w:val="multilevel"/>
    <w:tmpl w:val="45A45B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462F4747"/>
    <w:multiLevelType w:val="multilevel"/>
    <w:tmpl w:val="462F47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469C8721"/>
    <w:multiLevelType w:val="multilevel"/>
    <w:tmpl w:val="469C87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47A608C2"/>
    <w:multiLevelType w:val="multilevel"/>
    <w:tmpl w:val="47A608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49214A1D"/>
    <w:multiLevelType w:val="multilevel"/>
    <w:tmpl w:val="49214A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4F4458BC"/>
    <w:multiLevelType w:val="multilevel"/>
    <w:tmpl w:val="4F4458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5262A0BA"/>
    <w:multiLevelType w:val="multilevel"/>
    <w:tmpl w:val="5262A0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533104DE"/>
    <w:multiLevelType w:val="multilevel"/>
    <w:tmpl w:val="533104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538780D2"/>
    <w:multiLevelType w:val="multilevel"/>
    <w:tmpl w:val="538780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53E1E6B2"/>
    <w:multiLevelType w:val="multilevel"/>
    <w:tmpl w:val="53E1E6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5460E9AC"/>
    <w:multiLevelType w:val="multilevel"/>
    <w:tmpl w:val="5460E9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659E22C4"/>
    <w:multiLevelType w:val="multilevel"/>
    <w:tmpl w:val="659E22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67C274FB"/>
    <w:multiLevelType w:val="multilevel"/>
    <w:tmpl w:val="67C274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8">
    <w:nsid w:val="68924F63"/>
    <w:multiLevelType w:val="multilevel"/>
    <w:tmpl w:val="68924F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694AD88B"/>
    <w:multiLevelType w:val="multilevel"/>
    <w:tmpl w:val="694AD8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6A764D8C"/>
    <w:multiLevelType w:val="multilevel"/>
    <w:tmpl w:val="6A764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718B1145"/>
    <w:multiLevelType w:val="multilevel"/>
    <w:tmpl w:val="718B11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734CD392"/>
    <w:multiLevelType w:val="multilevel"/>
    <w:tmpl w:val="734CD3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7863C4CD"/>
    <w:multiLevelType w:val="multilevel"/>
    <w:tmpl w:val="7863C4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7BFC7FC1"/>
    <w:multiLevelType w:val="multilevel"/>
    <w:tmpl w:val="7BFC7F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7FAA2061"/>
    <w:multiLevelType w:val="multilevel"/>
    <w:tmpl w:val="7FAA20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8"/>
  </w:num>
  <w:num w:numId="2">
    <w:abstractNumId w:val="91"/>
  </w:num>
  <w:num w:numId="3">
    <w:abstractNumId w:val="70"/>
  </w:num>
  <w:num w:numId="4">
    <w:abstractNumId w:val="6"/>
  </w:num>
  <w:num w:numId="5">
    <w:abstractNumId w:val="8"/>
  </w:num>
  <w:num w:numId="6">
    <w:abstractNumId w:val="84"/>
  </w:num>
  <w:num w:numId="7">
    <w:abstractNumId w:val="72"/>
  </w:num>
  <w:num w:numId="8">
    <w:abstractNumId w:val="4"/>
  </w:num>
  <w:num w:numId="9">
    <w:abstractNumId w:val="43"/>
  </w:num>
  <w:num w:numId="10">
    <w:abstractNumId w:val="48"/>
  </w:num>
  <w:num w:numId="11">
    <w:abstractNumId w:val="90"/>
  </w:num>
  <w:num w:numId="12">
    <w:abstractNumId w:val="49"/>
  </w:num>
  <w:num w:numId="13">
    <w:abstractNumId w:val="15"/>
  </w:num>
  <w:num w:numId="14">
    <w:abstractNumId w:val="39"/>
  </w:num>
  <w:num w:numId="15">
    <w:abstractNumId w:val="81"/>
  </w:num>
  <w:num w:numId="16">
    <w:abstractNumId w:val="77"/>
  </w:num>
  <w:num w:numId="17">
    <w:abstractNumId w:val="56"/>
  </w:num>
  <w:num w:numId="18">
    <w:abstractNumId w:val="27"/>
  </w:num>
  <w:num w:numId="19">
    <w:abstractNumId w:val="28"/>
  </w:num>
  <w:num w:numId="20">
    <w:abstractNumId w:val="82"/>
  </w:num>
  <w:num w:numId="21">
    <w:abstractNumId w:val="17"/>
  </w:num>
  <w:num w:numId="22">
    <w:abstractNumId w:val="30"/>
  </w:num>
  <w:num w:numId="23">
    <w:abstractNumId w:val="3"/>
  </w:num>
  <w:num w:numId="24">
    <w:abstractNumId w:val="0"/>
  </w:num>
  <w:num w:numId="25">
    <w:abstractNumId w:val="13"/>
  </w:num>
  <w:num w:numId="26">
    <w:abstractNumId w:val="33"/>
  </w:num>
  <w:num w:numId="27">
    <w:abstractNumId w:val="89"/>
  </w:num>
  <w:num w:numId="28">
    <w:abstractNumId w:val="71"/>
  </w:num>
  <w:num w:numId="29">
    <w:abstractNumId w:val="51"/>
  </w:num>
  <w:num w:numId="30">
    <w:abstractNumId w:val="36"/>
  </w:num>
  <w:num w:numId="31">
    <w:abstractNumId w:val="68"/>
  </w:num>
  <w:num w:numId="32">
    <w:abstractNumId w:val="41"/>
  </w:num>
  <w:num w:numId="33">
    <w:abstractNumId w:val="52"/>
  </w:num>
  <w:num w:numId="34">
    <w:abstractNumId w:val="37"/>
  </w:num>
  <w:num w:numId="35">
    <w:abstractNumId w:val="21"/>
  </w:num>
  <w:num w:numId="36">
    <w:abstractNumId w:val="58"/>
  </w:num>
  <w:num w:numId="37">
    <w:abstractNumId w:val="50"/>
  </w:num>
  <w:num w:numId="38">
    <w:abstractNumId w:val="9"/>
  </w:num>
  <w:num w:numId="39">
    <w:abstractNumId w:val="85"/>
  </w:num>
  <w:num w:numId="40">
    <w:abstractNumId w:val="60"/>
  </w:num>
  <w:num w:numId="41">
    <w:abstractNumId w:val="45"/>
  </w:num>
  <w:num w:numId="42">
    <w:abstractNumId w:val="54"/>
  </w:num>
  <w:num w:numId="43">
    <w:abstractNumId w:val="20"/>
  </w:num>
  <w:num w:numId="44">
    <w:abstractNumId w:val="35"/>
  </w:num>
  <w:num w:numId="45">
    <w:abstractNumId w:val="11"/>
  </w:num>
  <w:num w:numId="46">
    <w:abstractNumId w:val="18"/>
  </w:num>
  <w:num w:numId="47">
    <w:abstractNumId w:val="64"/>
  </w:num>
  <w:num w:numId="48">
    <w:abstractNumId w:val="95"/>
  </w:num>
  <w:num w:numId="49">
    <w:abstractNumId w:val="83"/>
  </w:num>
  <w:num w:numId="50">
    <w:abstractNumId w:val="22"/>
  </w:num>
  <w:num w:numId="51">
    <w:abstractNumId w:val="74"/>
  </w:num>
  <w:num w:numId="52">
    <w:abstractNumId w:val="47"/>
  </w:num>
  <w:num w:numId="53">
    <w:abstractNumId w:val="24"/>
  </w:num>
  <w:num w:numId="54">
    <w:abstractNumId w:val="76"/>
  </w:num>
  <w:num w:numId="55">
    <w:abstractNumId w:val="69"/>
  </w:num>
  <w:num w:numId="56">
    <w:abstractNumId w:val="23"/>
  </w:num>
  <w:num w:numId="57">
    <w:abstractNumId w:val="42"/>
  </w:num>
  <w:num w:numId="58">
    <w:abstractNumId w:val="57"/>
  </w:num>
  <w:num w:numId="59">
    <w:abstractNumId w:val="34"/>
  </w:num>
  <w:num w:numId="60">
    <w:abstractNumId w:val="78"/>
  </w:num>
  <w:num w:numId="61">
    <w:abstractNumId w:val="46"/>
  </w:num>
  <w:num w:numId="62">
    <w:abstractNumId w:val="93"/>
  </w:num>
  <w:num w:numId="63">
    <w:abstractNumId w:val="61"/>
  </w:num>
  <w:num w:numId="64">
    <w:abstractNumId w:val="25"/>
  </w:num>
  <w:num w:numId="65">
    <w:abstractNumId w:val="16"/>
  </w:num>
  <w:num w:numId="66">
    <w:abstractNumId w:val="87"/>
  </w:num>
  <w:num w:numId="67">
    <w:abstractNumId w:val="29"/>
  </w:num>
  <w:num w:numId="68">
    <w:abstractNumId w:val="26"/>
  </w:num>
  <w:num w:numId="69">
    <w:abstractNumId w:val="5"/>
  </w:num>
  <w:num w:numId="70">
    <w:abstractNumId w:val="63"/>
  </w:num>
  <w:num w:numId="71">
    <w:abstractNumId w:val="55"/>
  </w:num>
  <w:num w:numId="72">
    <w:abstractNumId w:val="1"/>
  </w:num>
  <w:num w:numId="73">
    <w:abstractNumId w:val="53"/>
  </w:num>
  <w:num w:numId="74">
    <w:abstractNumId w:val="12"/>
  </w:num>
  <w:num w:numId="75">
    <w:abstractNumId w:val="40"/>
  </w:num>
  <w:num w:numId="76">
    <w:abstractNumId w:val="67"/>
  </w:num>
  <w:num w:numId="77">
    <w:abstractNumId w:val="62"/>
  </w:num>
  <w:num w:numId="78">
    <w:abstractNumId w:val="14"/>
  </w:num>
  <w:num w:numId="79">
    <w:abstractNumId w:val="10"/>
  </w:num>
  <w:num w:numId="80">
    <w:abstractNumId w:val="86"/>
  </w:num>
  <w:num w:numId="81">
    <w:abstractNumId w:val="2"/>
  </w:num>
  <w:num w:numId="82">
    <w:abstractNumId w:val="80"/>
  </w:num>
  <w:num w:numId="83">
    <w:abstractNumId w:val="66"/>
  </w:num>
  <w:num w:numId="84">
    <w:abstractNumId w:val="19"/>
  </w:num>
  <w:num w:numId="85">
    <w:abstractNumId w:val="94"/>
  </w:num>
  <w:num w:numId="86">
    <w:abstractNumId w:val="88"/>
  </w:num>
  <w:num w:numId="87">
    <w:abstractNumId w:val="79"/>
  </w:num>
  <w:num w:numId="88">
    <w:abstractNumId w:val="65"/>
  </w:num>
  <w:num w:numId="89">
    <w:abstractNumId w:val="59"/>
  </w:num>
  <w:num w:numId="90">
    <w:abstractNumId w:val="7"/>
  </w:num>
  <w:num w:numId="91">
    <w:abstractNumId w:val="92"/>
  </w:num>
  <w:num w:numId="92">
    <w:abstractNumId w:val="73"/>
  </w:num>
  <w:num w:numId="93">
    <w:abstractNumId w:val="44"/>
  </w:num>
  <w:num w:numId="94">
    <w:abstractNumId w:val="75"/>
  </w:num>
  <w:num w:numId="95">
    <w:abstractNumId w:val="31"/>
  </w:num>
  <w:num w:numId="9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8B32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145</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2026-08-03T20:49:07Z</dcterms:created>
  <dc:creator>A</dc:creator>
  <cp:lastModifiedBy>A</cp:lastModifiedBy>
  <dcterms:modified xsi:type="dcterms:W3CDTF">2026-08-03T20:49:14Z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47BAB75C976D4267BC221511D29CCB8E_12</vt:lpwstr>
  </property>
</Properties>
</file>