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0EA38" w14:textId="77777777" w:rsidR="00FE72B5" w:rsidRDefault="00000000">
      <w:pPr>
        <w:pStyle w:val="Heading1"/>
        <w:rPr>
          <w:rFonts w:hint="default"/>
        </w:rPr>
      </w:pPr>
      <w:r>
        <w:t>Deep Literature Engagement I</w:t>
      </w:r>
    </w:p>
    <w:p w14:paraId="113DE643" w14:textId="5ED8BF92" w:rsidR="00FE72B5" w:rsidRDefault="00000000">
      <w:pPr>
        <w:pStyle w:val="Heading1"/>
        <w:rPr>
          <w:rFonts w:hint="default"/>
        </w:rPr>
      </w:pPr>
      <w:r>
        <w:t>Political Philosophy and the Concord</w:t>
      </w:r>
      <w:r w:rsidR="009C7D09">
        <w:rPr>
          <w:rFonts w:hint="default"/>
        </w:rPr>
        <w:br/>
      </w:r>
      <w:r w:rsidR="009C7D09">
        <w:rPr>
          <w:rFonts w:hint="default"/>
        </w:rPr>
        <w:br/>
        <w:t>Alexander C Blainey</w:t>
      </w:r>
    </w:p>
    <w:p w14:paraId="5DA10763" w14:textId="77777777" w:rsidR="00FE72B5" w:rsidRDefault="00000000">
      <w:pPr>
        <w:pStyle w:val="Heading2"/>
        <w:rPr>
          <w:rFonts w:hint="default"/>
        </w:rPr>
      </w:pPr>
      <w:r>
        <w:t>Introduction</w:t>
      </w:r>
    </w:p>
    <w:p w14:paraId="55A1828D" w14:textId="77777777" w:rsidR="00FE72B5" w:rsidRDefault="00000000">
      <w:pPr>
        <w:pStyle w:val="NormalWeb"/>
      </w:pPr>
      <w:r>
        <w:t>Political philosophy has historically concerned itself with some of humanity's most fundamental questions.</w:t>
      </w:r>
    </w:p>
    <w:p w14:paraId="3561B1CF" w14:textId="77777777" w:rsidR="00FE72B5" w:rsidRDefault="00000000">
      <w:pPr>
        <w:pStyle w:val="NormalWeb"/>
      </w:pPr>
      <w:r>
        <w:t>What constitutes a just society?</w:t>
      </w:r>
    </w:p>
    <w:p w14:paraId="516ECDD9" w14:textId="77777777" w:rsidR="00FE72B5" w:rsidRDefault="00000000">
      <w:pPr>
        <w:pStyle w:val="NormalWeb"/>
      </w:pPr>
      <w:r>
        <w:t>What rights should individuals possess?</w:t>
      </w:r>
    </w:p>
    <w:p w14:paraId="75F19C60" w14:textId="77777777" w:rsidR="00FE72B5" w:rsidRDefault="00000000">
      <w:pPr>
        <w:pStyle w:val="NormalWeb"/>
      </w:pPr>
      <w:r>
        <w:t>What legitimises authority?</w:t>
      </w:r>
    </w:p>
    <w:p w14:paraId="0CC6F09A" w14:textId="77777777" w:rsidR="00FE72B5" w:rsidRDefault="00000000">
      <w:pPr>
        <w:pStyle w:val="NormalWeb"/>
      </w:pPr>
      <w:r>
        <w:t>How should resources be distributed?</w:t>
      </w:r>
    </w:p>
    <w:p w14:paraId="0E084DD0" w14:textId="77777777" w:rsidR="00FE72B5" w:rsidRDefault="00000000">
      <w:pPr>
        <w:pStyle w:val="NormalWeb"/>
      </w:pPr>
      <w:r>
        <w:t>How should conflicts be resolved?</w:t>
      </w:r>
    </w:p>
    <w:p w14:paraId="503BD1B2" w14:textId="77777777" w:rsidR="00FE72B5" w:rsidRDefault="00000000">
      <w:pPr>
        <w:pStyle w:val="NormalWeb"/>
      </w:pPr>
      <w:r>
        <w:t>How can freedom and order be balanced?</w:t>
      </w:r>
    </w:p>
    <w:p w14:paraId="39ABE23D" w14:textId="77777777" w:rsidR="00FE72B5" w:rsidRDefault="00000000">
      <w:pPr>
        <w:pStyle w:val="NormalWeb"/>
      </w:pPr>
      <w:r>
        <w:t>The Concord addresses many of these same questions. However, it approaches them from a noticeably different starting position.</w:t>
      </w:r>
    </w:p>
    <w:p w14:paraId="3E6E1879" w14:textId="77777777" w:rsidR="00FE72B5" w:rsidRDefault="00000000">
      <w:pPr>
        <w:pStyle w:val="NormalWeb"/>
      </w:pPr>
      <w:r>
        <w:t>Traditional political philosophy often begins with the individual.</w:t>
      </w:r>
    </w:p>
    <w:p w14:paraId="710537D0" w14:textId="77777777" w:rsidR="00FE72B5" w:rsidRDefault="00000000">
      <w:pPr>
        <w:pStyle w:val="NormalWeb"/>
      </w:pPr>
      <w:r>
        <w:t>The Concord more frequently begins with civilisation itself.</w:t>
      </w:r>
    </w:p>
    <w:p w14:paraId="6FF9F424" w14:textId="77777777" w:rsidR="00FE72B5" w:rsidRDefault="00000000">
      <w:pPr>
        <w:pStyle w:val="NormalWeb"/>
      </w:pPr>
      <w:r>
        <w:t>This distinction may appear subtle, but it has significant consequences throughout the work.</w:t>
      </w:r>
    </w:p>
    <w:p w14:paraId="3A92540D" w14:textId="77777777" w:rsidR="00FE72B5" w:rsidRDefault="00000000">
      <w:pPr>
        <w:pStyle w:val="NormalWeb"/>
      </w:pPr>
      <w:r>
        <w:t>Rather than asking:</w:t>
      </w:r>
    </w:p>
    <w:p w14:paraId="5F5147BD" w14:textId="77777777" w:rsidR="00FE72B5" w:rsidRDefault="00000000">
      <w:pPr>
        <w:pStyle w:val="NormalWeb"/>
        <w:ind w:left="720" w:right="720"/>
      </w:pPr>
      <w:r>
        <w:rPr>
          <w:rFonts w:ascii="SimSun" w:hAnsi="SimSun" w:cs="SimSun" w:hint="eastAsia"/>
        </w:rPr>
        <w:t>What is the ideal arrangement for individuals?</w:t>
      </w:r>
    </w:p>
    <w:p w14:paraId="509A97C4" w14:textId="77777777" w:rsidR="00FE72B5" w:rsidRDefault="00000000">
      <w:pPr>
        <w:pStyle w:val="NormalWeb"/>
      </w:pPr>
      <w:r>
        <w:t>The Concord repeatedly asks:</w:t>
      </w:r>
    </w:p>
    <w:p w14:paraId="58E360DE" w14:textId="77777777" w:rsidR="00FE72B5" w:rsidRDefault="00000000">
      <w:pPr>
        <w:pStyle w:val="NormalWeb"/>
        <w:ind w:left="720" w:right="720"/>
      </w:pPr>
      <w:r>
        <w:rPr>
          <w:rFonts w:ascii="SimSun" w:hAnsi="SimSun" w:cs="SimSun" w:hint="eastAsia"/>
        </w:rPr>
        <w:t>What arrangement maximises the long-term stability, resilience and flourishing of civilisation?</w:t>
      </w:r>
    </w:p>
    <w:p w14:paraId="269D555D" w14:textId="77777777" w:rsidR="00FE72B5" w:rsidRDefault="00000000">
      <w:pPr>
        <w:pStyle w:val="NormalWeb"/>
      </w:pPr>
      <w:r>
        <w:lastRenderedPageBreak/>
        <w:t>The individual remains important, but the level of analysis shifts upward.</w:t>
      </w:r>
    </w:p>
    <w:p w14:paraId="45683231" w14:textId="77777777" w:rsidR="00FE72B5" w:rsidRDefault="00000000">
      <w:pPr>
        <w:pStyle w:val="NormalWeb"/>
      </w:pPr>
      <w:r>
        <w:t>Consequently, comparison with several major political philosophers proves particularly valuable.</w:t>
      </w:r>
    </w:p>
    <w:p w14:paraId="78B42D1E" w14:textId="77777777" w:rsidR="00FE72B5" w:rsidRDefault="00000000">
      <w:r>
        <w:pict w14:anchorId="7D287D5C">
          <v:rect id="_x0000_i1025" style="width:6in;height:1.5pt" o:hralign="center" o:hrstd="t" o:hr="t" fillcolor="#a0a0a0" stroked="f"/>
        </w:pict>
      </w:r>
    </w:p>
    <w:p w14:paraId="4CBF5EC5" w14:textId="77777777" w:rsidR="00FE72B5" w:rsidRDefault="00000000">
      <w:pPr>
        <w:pStyle w:val="Heading1"/>
        <w:rPr>
          <w:rFonts w:hint="default"/>
        </w:rPr>
      </w:pPr>
      <w:r>
        <w:t>John Rawls</w:t>
      </w:r>
    </w:p>
    <w:p w14:paraId="1C43C314" w14:textId="77777777" w:rsidR="00FE72B5" w:rsidRDefault="00000000">
      <w:pPr>
        <w:pStyle w:val="Heading2"/>
        <w:rPr>
          <w:rFonts w:hint="default"/>
        </w:rPr>
      </w:pPr>
      <w:r>
        <w:t>Justice as Fairness</w:t>
      </w:r>
    </w:p>
    <w:p w14:paraId="6F62BFF4" w14:textId="77777777" w:rsidR="00FE72B5" w:rsidRDefault="00000000">
      <w:pPr>
        <w:pStyle w:val="NormalWeb"/>
      </w:pPr>
      <w:r>
        <w:t>Perhaps the most influential political philosopher of the modern era is John Rawls.</w:t>
      </w:r>
    </w:p>
    <w:p w14:paraId="2EB1F5A0" w14:textId="77777777" w:rsidR="00FE72B5" w:rsidRDefault="00000000">
      <w:pPr>
        <w:pStyle w:val="NormalWeb"/>
      </w:pPr>
      <w:r>
        <w:t>Rawls begins with a famous thought experiment.</w:t>
      </w:r>
    </w:p>
    <w:p w14:paraId="24E829E8" w14:textId="77777777" w:rsidR="00FE72B5" w:rsidRDefault="00000000">
      <w:pPr>
        <w:pStyle w:val="NormalWeb"/>
      </w:pPr>
      <w:r>
        <w:t>The "veil of ignorance."</w:t>
      </w:r>
    </w:p>
    <w:p w14:paraId="4D263D57" w14:textId="77777777" w:rsidR="00FE72B5" w:rsidRDefault="00000000">
      <w:pPr>
        <w:pStyle w:val="NormalWeb"/>
      </w:pPr>
      <w:r>
        <w:t>Individuals designing a society should do so without knowing:</w:t>
      </w:r>
    </w:p>
    <w:p w14:paraId="7F699AD0" w14:textId="77777777" w:rsidR="00FE72B5" w:rsidRDefault="00000000">
      <w:pPr>
        <w:numPr>
          <w:ilvl w:val="0"/>
          <w:numId w:val="1"/>
        </w:numPr>
        <w:spacing w:beforeAutospacing="1" w:afterAutospacing="1"/>
      </w:pPr>
      <w:r>
        <w:t xml:space="preserve">their wealth, </w:t>
      </w:r>
    </w:p>
    <w:p w14:paraId="20F626B9" w14:textId="77777777" w:rsidR="00FE72B5" w:rsidRDefault="00000000">
      <w:pPr>
        <w:numPr>
          <w:ilvl w:val="0"/>
          <w:numId w:val="1"/>
        </w:numPr>
        <w:spacing w:beforeAutospacing="1" w:afterAutospacing="1"/>
      </w:pPr>
      <w:r>
        <w:t xml:space="preserve">status, </w:t>
      </w:r>
    </w:p>
    <w:p w14:paraId="2C969296" w14:textId="77777777" w:rsidR="00FE72B5" w:rsidRDefault="00000000">
      <w:pPr>
        <w:numPr>
          <w:ilvl w:val="0"/>
          <w:numId w:val="1"/>
        </w:numPr>
        <w:spacing w:beforeAutospacing="1" w:afterAutospacing="1"/>
      </w:pPr>
      <w:r>
        <w:t xml:space="preserve">intelligence, </w:t>
      </w:r>
    </w:p>
    <w:p w14:paraId="306865D4" w14:textId="77777777" w:rsidR="00FE72B5" w:rsidRDefault="00000000">
      <w:pPr>
        <w:numPr>
          <w:ilvl w:val="0"/>
          <w:numId w:val="1"/>
        </w:numPr>
        <w:spacing w:beforeAutospacing="1" w:afterAutospacing="1"/>
      </w:pPr>
      <w:r>
        <w:t xml:space="preserve">race, </w:t>
      </w:r>
    </w:p>
    <w:p w14:paraId="6C379812" w14:textId="77777777" w:rsidR="00FE72B5" w:rsidRDefault="00000000">
      <w:pPr>
        <w:numPr>
          <w:ilvl w:val="0"/>
          <w:numId w:val="1"/>
        </w:numPr>
        <w:spacing w:beforeAutospacing="1" w:afterAutospacing="1"/>
      </w:pPr>
      <w:r>
        <w:t xml:space="preserve">sex, </w:t>
      </w:r>
    </w:p>
    <w:p w14:paraId="497E1903" w14:textId="77777777" w:rsidR="00FE72B5" w:rsidRDefault="00000000">
      <w:pPr>
        <w:numPr>
          <w:ilvl w:val="0"/>
          <w:numId w:val="1"/>
        </w:numPr>
        <w:spacing w:beforeAutospacing="1" w:afterAutospacing="1"/>
      </w:pPr>
      <w:r>
        <w:t xml:space="preserve">position within society. </w:t>
      </w:r>
    </w:p>
    <w:p w14:paraId="4752DD4F" w14:textId="77777777" w:rsidR="00FE72B5" w:rsidRDefault="00000000">
      <w:pPr>
        <w:pStyle w:val="NormalWeb"/>
      </w:pPr>
      <w:r>
        <w:t>By removing personal interest, Rawls hoped to identify principles of justice that rational people would choose.</w:t>
      </w:r>
    </w:p>
    <w:p w14:paraId="69E3B50E" w14:textId="77777777" w:rsidR="00FE72B5" w:rsidRDefault="00000000">
      <w:pPr>
        <w:pStyle w:val="NormalWeb"/>
      </w:pPr>
      <w:r>
        <w:t>The resulting framework emphasises:</w:t>
      </w:r>
    </w:p>
    <w:p w14:paraId="039236B0" w14:textId="77777777" w:rsidR="00FE72B5" w:rsidRDefault="00000000">
      <w:pPr>
        <w:numPr>
          <w:ilvl w:val="0"/>
          <w:numId w:val="2"/>
        </w:numPr>
        <w:spacing w:beforeAutospacing="1" w:afterAutospacing="1"/>
      </w:pPr>
      <w:r>
        <w:t xml:space="preserve">equal basic liberties, </w:t>
      </w:r>
    </w:p>
    <w:p w14:paraId="3F589984" w14:textId="77777777" w:rsidR="00FE72B5" w:rsidRDefault="00000000">
      <w:pPr>
        <w:numPr>
          <w:ilvl w:val="0"/>
          <w:numId w:val="2"/>
        </w:numPr>
        <w:spacing w:beforeAutospacing="1" w:afterAutospacing="1"/>
      </w:pPr>
      <w:r>
        <w:t xml:space="preserve">fair opportunity, </w:t>
      </w:r>
    </w:p>
    <w:p w14:paraId="35B04F2A" w14:textId="77777777" w:rsidR="00FE72B5" w:rsidRDefault="00000000">
      <w:pPr>
        <w:numPr>
          <w:ilvl w:val="0"/>
          <w:numId w:val="2"/>
        </w:numPr>
        <w:spacing w:beforeAutospacing="1" w:afterAutospacing="1"/>
      </w:pPr>
      <w:r>
        <w:t xml:space="preserve">protection of the least advantaged. </w:t>
      </w:r>
    </w:p>
    <w:p w14:paraId="0A351875" w14:textId="77777777" w:rsidR="00FE72B5" w:rsidRDefault="00000000">
      <w:pPr>
        <w:pStyle w:val="NormalWeb"/>
      </w:pPr>
      <w:r>
        <w:t>Rawls therefore places fairness at the centre of political design.</w:t>
      </w:r>
    </w:p>
    <w:p w14:paraId="78578CF5" w14:textId="77777777" w:rsidR="00FE72B5" w:rsidRDefault="00000000">
      <w:r>
        <w:pict w14:anchorId="17A0AFB0">
          <v:rect id="_x0000_i1026" style="width:6in;height:1.5pt" o:hralign="center" o:hrstd="t" o:hr="t" fillcolor="#a0a0a0" stroked="f"/>
        </w:pict>
      </w:r>
    </w:p>
    <w:p w14:paraId="2F153A6F" w14:textId="77777777" w:rsidR="00FE72B5" w:rsidRDefault="00000000">
      <w:pPr>
        <w:pStyle w:val="Heading2"/>
        <w:rPr>
          <w:rFonts w:hint="default"/>
        </w:rPr>
      </w:pPr>
      <w:r>
        <w:t>Concordian Agreement</w:t>
      </w:r>
    </w:p>
    <w:p w14:paraId="1AB57286" w14:textId="77777777" w:rsidR="00FE72B5" w:rsidRDefault="00000000">
      <w:pPr>
        <w:pStyle w:val="NormalWeb"/>
      </w:pPr>
      <w:r>
        <w:t>The Concord shares several important similarities.</w:t>
      </w:r>
    </w:p>
    <w:p w14:paraId="56AC0BF3" w14:textId="77777777" w:rsidR="00FE72B5" w:rsidRDefault="00000000">
      <w:pPr>
        <w:pStyle w:val="NormalWeb"/>
      </w:pPr>
      <w:r>
        <w:t>Like Rawls, it seeks constitutional principles that remain robust regardless of individual circumstance.</w:t>
      </w:r>
    </w:p>
    <w:p w14:paraId="0865A9CC" w14:textId="77777777" w:rsidR="00FE72B5" w:rsidRDefault="00000000">
      <w:pPr>
        <w:pStyle w:val="NormalWeb"/>
      </w:pPr>
      <w:r>
        <w:t>The Concord also repeatedly emphasises:</w:t>
      </w:r>
    </w:p>
    <w:p w14:paraId="7BF8ED15" w14:textId="77777777" w:rsidR="00FE72B5" w:rsidRDefault="00000000">
      <w:pPr>
        <w:numPr>
          <w:ilvl w:val="0"/>
          <w:numId w:val="3"/>
        </w:numPr>
        <w:spacing w:beforeAutospacing="1" w:afterAutospacing="1"/>
      </w:pPr>
      <w:r>
        <w:lastRenderedPageBreak/>
        <w:t xml:space="preserve">fairness, </w:t>
      </w:r>
    </w:p>
    <w:p w14:paraId="374AC520" w14:textId="77777777" w:rsidR="00FE72B5" w:rsidRDefault="00000000">
      <w:pPr>
        <w:numPr>
          <w:ilvl w:val="0"/>
          <w:numId w:val="3"/>
        </w:numPr>
        <w:spacing w:beforeAutospacing="1" w:afterAutospacing="1"/>
      </w:pPr>
      <w:r>
        <w:t xml:space="preserve">institutional legitimacy, </w:t>
      </w:r>
    </w:p>
    <w:p w14:paraId="09B0C8C1" w14:textId="77777777" w:rsidR="00FE72B5" w:rsidRDefault="00000000">
      <w:pPr>
        <w:numPr>
          <w:ilvl w:val="0"/>
          <w:numId w:val="3"/>
        </w:numPr>
        <w:spacing w:beforeAutospacing="1" w:afterAutospacing="1"/>
      </w:pPr>
      <w:r>
        <w:t xml:space="preserve">protection against concentration of power, </w:t>
      </w:r>
    </w:p>
    <w:p w14:paraId="2433173D" w14:textId="77777777" w:rsidR="00FE72B5" w:rsidRDefault="00000000">
      <w:pPr>
        <w:numPr>
          <w:ilvl w:val="0"/>
          <w:numId w:val="3"/>
        </w:numPr>
        <w:spacing w:beforeAutospacing="1" w:afterAutospacing="1"/>
      </w:pPr>
      <w:r>
        <w:t xml:space="preserve">broad participation in civilisation. </w:t>
      </w:r>
    </w:p>
    <w:p w14:paraId="7AEE3FBA" w14:textId="77777777" w:rsidR="00FE72B5" w:rsidRDefault="00000000">
      <w:pPr>
        <w:pStyle w:val="NormalWeb"/>
      </w:pPr>
      <w:r>
        <w:t>Both approaches recognise that systems designed exclusively for the benefit of narrow groups tend toward instability.</w:t>
      </w:r>
    </w:p>
    <w:p w14:paraId="284A09A8" w14:textId="77777777" w:rsidR="00FE72B5" w:rsidRDefault="00000000">
      <w:pPr>
        <w:pStyle w:val="NormalWeb"/>
      </w:pPr>
      <w:r>
        <w:t>In this sense, significant overlap exists.</w:t>
      </w:r>
    </w:p>
    <w:p w14:paraId="5AC0990F" w14:textId="77777777" w:rsidR="00FE72B5" w:rsidRDefault="00000000">
      <w:r>
        <w:pict w14:anchorId="7922FA51">
          <v:rect id="_x0000_i1027" style="width:6in;height:1.5pt" o:hralign="center" o:hrstd="t" o:hr="t" fillcolor="#a0a0a0" stroked="f"/>
        </w:pict>
      </w:r>
    </w:p>
    <w:p w14:paraId="39E6F7E7" w14:textId="77777777" w:rsidR="00FE72B5" w:rsidRDefault="00000000">
      <w:pPr>
        <w:pStyle w:val="Heading2"/>
        <w:rPr>
          <w:rFonts w:hint="default"/>
        </w:rPr>
      </w:pPr>
      <w:r>
        <w:t>Concordian Divergence</w:t>
      </w:r>
    </w:p>
    <w:p w14:paraId="23AD96D0" w14:textId="77777777" w:rsidR="00FE72B5" w:rsidRDefault="00000000">
      <w:pPr>
        <w:pStyle w:val="NormalWeb"/>
      </w:pPr>
      <w:r>
        <w:t>The divergence emerges in the primary optimisation target.</w:t>
      </w:r>
    </w:p>
    <w:p w14:paraId="0029BE81" w14:textId="77777777" w:rsidR="00FE72B5" w:rsidRDefault="00000000">
      <w:pPr>
        <w:pStyle w:val="NormalWeb"/>
      </w:pPr>
      <w:r>
        <w:t>Rawls asks:</w:t>
      </w:r>
    </w:p>
    <w:p w14:paraId="019B39B3" w14:textId="77777777" w:rsidR="00FE72B5" w:rsidRDefault="00000000">
      <w:pPr>
        <w:pStyle w:val="NormalWeb"/>
        <w:ind w:left="720" w:right="720"/>
      </w:pPr>
      <w:r>
        <w:rPr>
          <w:rFonts w:ascii="SimSun" w:hAnsi="SimSun" w:cs="SimSun" w:hint="eastAsia"/>
        </w:rPr>
        <w:t>What is a just society?</w:t>
      </w:r>
    </w:p>
    <w:p w14:paraId="4080BE90" w14:textId="77777777" w:rsidR="00FE72B5" w:rsidRDefault="00000000">
      <w:pPr>
        <w:pStyle w:val="NormalWeb"/>
      </w:pPr>
      <w:r>
        <w:t>The Concord asks:</w:t>
      </w:r>
    </w:p>
    <w:p w14:paraId="47ABD7D1" w14:textId="77777777" w:rsidR="00FE72B5" w:rsidRDefault="00000000">
      <w:pPr>
        <w:pStyle w:val="NormalWeb"/>
        <w:ind w:left="720" w:right="720"/>
      </w:pPr>
      <w:r>
        <w:rPr>
          <w:rFonts w:ascii="SimSun" w:hAnsi="SimSun" w:cs="SimSun" w:hint="eastAsia"/>
        </w:rPr>
        <w:t>What is a stable civilisation?</w:t>
      </w:r>
    </w:p>
    <w:p w14:paraId="323A8D80" w14:textId="77777777" w:rsidR="00FE72B5" w:rsidRDefault="00000000">
      <w:pPr>
        <w:pStyle w:val="NormalWeb"/>
      </w:pPr>
      <w:r>
        <w:t>Justice remains important.</w:t>
      </w:r>
    </w:p>
    <w:p w14:paraId="222A780B" w14:textId="77777777" w:rsidR="00FE72B5" w:rsidRDefault="00000000">
      <w:pPr>
        <w:pStyle w:val="NormalWeb"/>
      </w:pPr>
      <w:r>
        <w:t>However, justice is treated as one component of long-term stability rather than the sole objective.</w:t>
      </w:r>
    </w:p>
    <w:p w14:paraId="1E48E331" w14:textId="77777777" w:rsidR="00FE72B5" w:rsidRDefault="00000000">
      <w:pPr>
        <w:pStyle w:val="NormalWeb"/>
      </w:pPr>
      <w:r>
        <w:t>This distinction becomes particularly apparent when considering future generations.</w:t>
      </w:r>
    </w:p>
    <w:p w14:paraId="2C99FFC6" w14:textId="77777777" w:rsidR="00FE72B5" w:rsidRDefault="00000000">
      <w:pPr>
        <w:pStyle w:val="NormalWeb"/>
      </w:pPr>
      <w:r>
        <w:t>Rawls focuses primarily upon fairness among contemporaries.</w:t>
      </w:r>
    </w:p>
    <w:p w14:paraId="3794A56D" w14:textId="77777777" w:rsidR="00FE72B5" w:rsidRDefault="00000000">
      <w:pPr>
        <w:pStyle w:val="NormalWeb"/>
      </w:pPr>
      <w:r>
        <w:t>The Concord repeatedly expands the time horizon.</w:t>
      </w:r>
    </w:p>
    <w:p w14:paraId="62FA5D9D" w14:textId="77777777" w:rsidR="00FE72B5" w:rsidRDefault="00000000">
      <w:pPr>
        <w:pStyle w:val="NormalWeb"/>
      </w:pPr>
      <w:r>
        <w:t>A constitutional arrangement that appears fair today but causes civilisational collapse centuries later would be regarded as a failure.</w:t>
      </w:r>
    </w:p>
    <w:p w14:paraId="168DE167" w14:textId="77777777" w:rsidR="00FE72B5" w:rsidRDefault="00000000">
      <w:pPr>
        <w:pStyle w:val="NormalWeb"/>
      </w:pPr>
      <w:r>
        <w:t>Consequently, stewardship becomes as important as fairness.</w:t>
      </w:r>
    </w:p>
    <w:p w14:paraId="77D63E83" w14:textId="77777777" w:rsidR="00FE72B5" w:rsidRDefault="00000000">
      <w:pPr>
        <w:pStyle w:val="NormalWeb"/>
      </w:pPr>
      <w:r>
        <w:t>The Concord therefore extends beyond distributive justice toward intergenerational responsibility.</w:t>
      </w:r>
    </w:p>
    <w:p w14:paraId="3C2CB714" w14:textId="77777777" w:rsidR="00FE72B5" w:rsidRDefault="00000000">
      <w:r>
        <w:pict w14:anchorId="28EDA941">
          <v:rect id="_x0000_i1028" style="width:6in;height:1.5pt" o:hralign="center" o:hrstd="t" o:hr="t" fillcolor="#a0a0a0" stroked="f"/>
        </w:pict>
      </w:r>
    </w:p>
    <w:p w14:paraId="38100696" w14:textId="77777777" w:rsidR="00FE72B5" w:rsidRDefault="00000000">
      <w:pPr>
        <w:pStyle w:val="Heading1"/>
        <w:rPr>
          <w:rFonts w:hint="default"/>
        </w:rPr>
      </w:pPr>
      <w:r>
        <w:t>Robert Nozick</w:t>
      </w:r>
    </w:p>
    <w:p w14:paraId="16B0D5D7" w14:textId="77777777" w:rsidR="00FE72B5" w:rsidRDefault="00000000">
      <w:pPr>
        <w:pStyle w:val="Heading2"/>
        <w:rPr>
          <w:rFonts w:hint="default"/>
        </w:rPr>
      </w:pPr>
      <w:r>
        <w:lastRenderedPageBreak/>
        <w:t>Liberty and Minimal Government</w:t>
      </w:r>
    </w:p>
    <w:p w14:paraId="551CAA16" w14:textId="77777777" w:rsidR="00FE72B5" w:rsidRDefault="00000000">
      <w:pPr>
        <w:pStyle w:val="NormalWeb"/>
      </w:pPr>
      <w:r>
        <w:t>Nozick represents one of Rawls' most significant critics.</w:t>
      </w:r>
    </w:p>
    <w:p w14:paraId="3F410CA7" w14:textId="77777777" w:rsidR="00FE72B5" w:rsidRDefault="00000000">
      <w:pPr>
        <w:pStyle w:val="NormalWeb"/>
      </w:pPr>
      <w:r>
        <w:t>Where Rawls emphasises fairness, Nozick emphasises liberty.</w:t>
      </w:r>
    </w:p>
    <w:p w14:paraId="2988DBB4" w14:textId="77777777" w:rsidR="00FE72B5" w:rsidRDefault="00000000">
      <w:pPr>
        <w:pStyle w:val="NormalWeb"/>
      </w:pPr>
      <w:r>
        <w:t>His central argument is that individuals possess rights which should not be violated even for desirable social outcomes.</w:t>
      </w:r>
    </w:p>
    <w:p w14:paraId="6309EC59" w14:textId="77777777" w:rsidR="00FE72B5" w:rsidRDefault="00000000">
      <w:pPr>
        <w:pStyle w:val="NormalWeb"/>
      </w:pPr>
      <w:r>
        <w:t>Government should therefore remain minimal.</w:t>
      </w:r>
    </w:p>
    <w:p w14:paraId="589728B9" w14:textId="77777777" w:rsidR="00FE72B5" w:rsidRDefault="00000000">
      <w:pPr>
        <w:pStyle w:val="NormalWeb"/>
      </w:pPr>
      <w:r>
        <w:t>Its principal role is protecting:</w:t>
      </w:r>
    </w:p>
    <w:p w14:paraId="38CFC564" w14:textId="77777777" w:rsidR="00FE72B5" w:rsidRDefault="00000000">
      <w:pPr>
        <w:numPr>
          <w:ilvl w:val="0"/>
          <w:numId w:val="4"/>
        </w:numPr>
        <w:spacing w:beforeAutospacing="1" w:afterAutospacing="1"/>
      </w:pPr>
      <w:r>
        <w:t xml:space="preserve">property, </w:t>
      </w:r>
    </w:p>
    <w:p w14:paraId="18436D08" w14:textId="77777777" w:rsidR="00FE72B5" w:rsidRDefault="00000000">
      <w:pPr>
        <w:numPr>
          <w:ilvl w:val="0"/>
          <w:numId w:val="4"/>
        </w:numPr>
        <w:spacing w:beforeAutospacing="1" w:afterAutospacing="1"/>
      </w:pPr>
      <w:r>
        <w:t xml:space="preserve">contracts, </w:t>
      </w:r>
    </w:p>
    <w:p w14:paraId="02EDA0D4" w14:textId="77777777" w:rsidR="00FE72B5" w:rsidRDefault="00000000">
      <w:pPr>
        <w:numPr>
          <w:ilvl w:val="0"/>
          <w:numId w:val="4"/>
        </w:numPr>
        <w:spacing w:beforeAutospacing="1" w:afterAutospacing="1"/>
      </w:pPr>
      <w:r>
        <w:t xml:space="preserve">personal liberty. </w:t>
      </w:r>
    </w:p>
    <w:p w14:paraId="0FF56D69" w14:textId="77777777" w:rsidR="00FE72B5" w:rsidRDefault="00000000">
      <w:pPr>
        <w:pStyle w:val="NormalWeb"/>
      </w:pPr>
      <w:r>
        <w:t>Attempts to engineer broader social outcomes risk violating individual rights.</w:t>
      </w:r>
    </w:p>
    <w:p w14:paraId="30E6AA88" w14:textId="77777777" w:rsidR="00FE72B5" w:rsidRDefault="00000000">
      <w:r>
        <w:pict w14:anchorId="14230E37">
          <v:rect id="_x0000_i1029" style="width:6in;height:1.5pt" o:hralign="center" o:hrstd="t" o:hr="t" fillcolor="#a0a0a0" stroked="f"/>
        </w:pict>
      </w:r>
    </w:p>
    <w:p w14:paraId="29693B1B" w14:textId="77777777" w:rsidR="00FE72B5" w:rsidRDefault="00000000">
      <w:pPr>
        <w:pStyle w:val="Heading2"/>
        <w:rPr>
          <w:rFonts w:hint="default"/>
        </w:rPr>
      </w:pPr>
      <w:r>
        <w:t>Concordian Agreement</w:t>
      </w:r>
    </w:p>
    <w:p w14:paraId="2B18824E" w14:textId="77777777" w:rsidR="00FE72B5" w:rsidRDefault="00000000">
      <w:pPr>
        <w:pStyle w:val="NormalWeb"/>
      </w:pPr>
      <w:r>
        <w:t>The Concord strongly shares Nozick's concern regarding concentration of power.</w:t>
      </w:r>
    </w:p>
    <w:p w14:paraId="063EB237" w14:textId="77777777" w:rsidR="00FE72B5" w:rsidRDefault="00000000">
      <w:pPr>
        <w:pStyle w:val="NormalWeb"/>
      </w:pPr>
      <w:r>
        <w:t>Throughout the constitutional work, excessive centralisation repeatedly emerges as a failure mode.</w:t>
      </w:r>
    </w:p>
    <w:p w14:paraId="2F00A611" w14:textId="77777777" w:rsidR="00FE72B5" w:rsidRDefault="00000000">
      <w:pPr>
        <w:pStyle w:val="NormalWeb"/>
      </w:pPr>
      <w:r>
        <w:t>Distributed authority.</w:t>
      </w:r>
    </w:p>
    <w:p w14:paraId="40038C67" w14:textId="77777777" w:rsidR="00FE72B5" w:rsidRDefault="00000000">
      <w:pPr>
        <w:pStyle w:val="NormalWeb"/>
      </w:pPr>
      <w:r>
        <w:t>Checks and balances.</w:t>
      </w:r>
    </w:p>
    <w:p w14:paraId="25E4E94B" w14:textId="77777777" w:rsidR="00FE72B5" w:rsidRDefault="00000000">
      <w:pPr>
        <w:pStyle w:val="NormalWeb"/>
      </w:pPr>
      <w:r>
        <w:t>Constitutional constraints.</w:t>
      </w:r>
    </w:p>
    <w:p w14:paraId="4C9B6B50" w14:textId="77777777" w:rsidR="00FE72B5" w:rsidRDefault="00000000">
      <w:pPr>
        <w:pStyle w:val="NormalWeb"/>
      </w:pPr>
      <w:r>
        <w:t>These all align with Nozick's suspicion of excessive governmental control.</w:t>
      </w:r>
    </w:p>
    <w:p w14:paraId="6ABB314A" w14:textId="77777777" w:rsidR="00FE72B5" w:rsidRDefault="00000000">
      <w:pPr>
        <w:pStyle w:val="NormalWeb"/>
      </w:pPr>
      <w:r>
        <w:t>The Concord also recognises that freedom contributes significantly to innovation, adaptation and resilience.</w:t>
      </w:r>
    </w:p>
    <w:p w14:paraId="3C79968C" w14:textId="77777777" w:rsidR="00FE72B5" w:rsidRDefault="00000000">
      <w:r>
        <w:pict w14:anchorId="6973E7A6">
          <v:rect id="_x0000_i1030" style="width:6in;height:1.5pt" o:hralign="center" o:hrstd="t" o:hr="t" fillcolor="#a0a0a0" stroked="f"/>
        </w:pict>
      </w:r>
    </w:p>
    <w:p w14:paraId="0F5A93AD" w14:textId="77777777" w:rsidR="00FE72B5" w:rsidRDefault="00000000">
      <w:pPr>
        <w:pStyle w:val="Heading2"/>
        <w:rPr>
          <w:rFonts w:hint="default"/>
        </w:rPr>
      </w:pPr>
      <w:r>
        <w:t>Concordian Divergence</w:t>
      </w:r>
    </w:p>
    <w:p w14:paraId="7963BB79" w14:textId="77777777" w:rsidR="00FE72B5" w:rsidRDefault="00000000">
      <w:pPr>
        <w:pStyle w:val="NormalWeb"/>
      </w:pPr>
      <w:r>
        <w:t>However, Nozick's framework remains heavily individualistic.</w:t>
      </w:r>
    </w:p>
    <w:p w14:paraId="584F2385" w14:textId="77777777" w:rsidR="00FE72B5" w:rsidRDefault="00000000">
      <w:pPr>
        <w:pStyle w:val="NormalWeb"/>
      </w:pPr>
      <w:r>
        <w:t>The Concord adopts a more systemic perspective.</w:t>
      </w:r>
    </w:p>
    <w:p w14:paraId="692E0BD6" w14:textId="77777777" w:rsidR="00FE72B5" w:rsidRDefault="00000000">
      <w:pPr>
        <w:pStyle w:val="NormalWeb"/>
      </w:pPr>
      <w:r>
        <w:t>Civilisation depends upon:</w:t>
      </w:r>
    </w:p>
    <w:p w14:paraId="3861AC28" w14:textId="77777777" w:rsidR="00FE72B5" w:rsidRDefault="00000000">
      <w:pPr>
        <w:numPr>
          <w:ilvl w:val="0"/>
          <w:numId w:val="5"/>
        </w:numPr>
        <w:spacing w:beforeAutospacing="1" w:afterAutospacing="1"/>
      </w:pPr>
      <w:r>
        <w:lastRenderedPageBreak/>
        <w:t xml:space="preserve">infrastructure, </w:t>
      </w:r>
    </w:p>
    <w:p w14:paraId="044E9FAF" w14:textId="77777777" w:rsidR="00FE72B5" w:rsidRDefault="00000000">
      <w:pPr>
        <w:numPr>
          <w:ilvl w:val="0"/>
          <w:numId w:val="5"/>
        </w:numPr>
        <w:spacing w:beforeAutospacing="1" w:afterAutospacing="1"/>
      </w:pPr>
      <w:r>
        <w:t xml:space="preserve">institutions, </w:t>
      </w:r>
    </w:p>
    <w:p w14:paraId="6DAACC63" w14:textId="77777777" w:rsidR="00FE72B5" w:rsidRDefault="00000000">
      <w:pPr>
        <w:numPr>
          <w:ilvl w:val="0"/>
          <w:numId w:val="5"/>
        </w:numPr>
        <w:spacing w:beforeAutospacing="1" w:afterAutospacing="1"/>
      </w:pPr>
      <w:r>
        <w:t xml:space="preserve">knowledge preservation, </w:t>
      </w:r>
    </w:p>
    <w:p w14:paraId="2228C525" w14:textId="77777777" w:rsidR="00FE72B5" w:rsidRDefault="00000000">
      <w:pPr>
        <w:numPr>
          <w:ilvl w:val="0"/>
          <w:numId w:val="5"/>
        </w:numPr>
        <w:spacing w:beforeAutospacing="1" w:afterAutospacing="1"/>
      </w:pPr>
      <w:r>
        <w:t xml:space="preserve">stewardship, </w:t>
      </w:r>
    </w:p>
    <w:p w14:paraId="028F3481" w14:textId="77777777" w:rsidR="00FE72B5" w:rsidRDefault="00000000">
      <w:pPr>
        <w:numPr>
          <w:ilvl w:val="0"/>
          <w:numId w:val="5"/>
        </w:numPr>
        <w:spacing w:beforeAutospacing="1" w:afterAutospacing="1"/>
      </w:pPr>
      <w:r>
        <w:t xml:space="preserve">collective resilience. </w:t>
      </w:r>
    </w:p>
    <w:p w14:paraId="53F1A42F" w14:textId="77777777" w:rsidR="00FE72B5" w:rsidRDefault="00000000">
      <w:pPr>
        <w:pStyle w:val="NormalWeb"/>
      </w:pPr>
      <w:r>
        <w:t>These are not easily reducible to individual rights alone.</w:t>
      </w:r>
    </w:p>
    <w:p w14:paraId="1BB0C101" w14:textId="77777777" w:rsidR="00FE72B5" w:rsidRDefault="00000000">
      <w:pPr>
        <w:pStyle w:val="NormalWeb"/>
      </w:pPr>
      <w:r>
        <w:t>The Concord therefore regards civilisation itself as possessing characteristics worthy of protection.</w:t>
      </w:r>
    </w:p>
    <w:p w14:paraId="0C2B4A8A" w14:textId="77777777" w:rsidR="00FE72B5" w:rsidRDefault="00000000">
      <w:pPr>
        <w:pStyle w:val="NormalWeb"/>
      </w:pPr>
      <w:r>
        <w:t>This does not eliminate individual liberty.</w:t>
      </w:r>
    </w:p>
    <w:p w14:paraId="27699A72" w14:textId="77777777" w:rsidR="00FE72B5" w:rsidRDefault="00000000">
      <w:pPr>
        <w:pStyle w:val="NormalWeb"/>
      </w:pPr>
      <w:r>
        <w:t>Rather, liberty is balanced against the requirements of long-term civilisational survival.</w:t>
      </w:r>
    </w:p>
    <w:p w14:paraId="4043265F" w14:textId="77777777" w:rsidR="00FE72B5" w:rsidRDefault="00000000">
      <w:r>
        <w:pict w14:anchorId="276434D3">
          <v:rect id="_x0000_i1031" style="width:6in;height:1.5pt" o:hralign="center" o:hrstd="t" o:hr="t" fillcolor="#a0a0a0" stroked="f"/>
        </w:pict>
      </w:r>
    </w:p>
    <w:p w14:paraId="3A916074" w14:textId="77777777" w:rsidR="00FE72B5" w:rsidRDefault="00000000">
      <w:pPr>
        <w:pStyle w:val="Heading1"/>
        <w:rPr>
          <w:rFonts w:hint="default"/>
        </w:rPr>
      </w:pPr>
      <w:r>
        <w:t>Jürgen Habermas</w:t>
      </w:r>
    </w:p>
    <w:p w14:paraId="1118BEB0" w14:textId="77777777" w:rsidR="00FE72B5" w:rsidRDefault="00000000">
      <w:pPr>
        <w:pStyle w:val="Heading2"/>
        <w:rPr>
          <w:rFonts w:hint="default"/>
        </w:rPr>
      </w:pPr>
      <w:r>
        <w:t>Communicative Rationality</w:t>
      </w:r>
    </w:p>
    <w:p w14:paraId="6E97F9D2" w14:textId="77777777" w:rsidR="00FE72B5" w:rsidRDefault="00000000">
      <w:pPr>
        <w:pStyle w:val="NormalWeb"/>
      </w:pPr>
      <w:r>
        <w:t>Habermas approaches political legitimacy differently.</w:t>
      </w:r>
    </w:p>
    <w:p w14:paraId="4088D559" w14:textId="77777777" w:rsidR="00FE72B5" w:rsidRDefault="00000000">
      <w:pPr>
        <w:pStyle w:val="NormalWeb"/>
      </w:pPr>
      <w:r>
        <w:t>For him, legitimacy emerges through rational discourse.</w:t>
      </w:r>
    </w:p>
    <w:p w14:paraId="2BA083A5" w14:textId="77777777" w:rsidR="00FE72B5" w:rsidRDefault="00000000">
      <w:pPr>
        <w:pStyle w:val="NormalWeb"/>
      </w:pPr>
      <w:r>
        <w:t>Institutions become legitimate when citizens participate in open communication and collective reasoning.</w:t>
      </w:r>
    </w:p>
    <w:p w14:paraId="72EEA26E" w14:textId="77777777" w:rsidR="00FE72B5" w:rsidRDefault="00000000">
      <w:pPr>
        <w:pStyle w:val="NormalWeb"/>
      </w:pPr>
      <w:r>
        <w:t>The quality of public discussion therefore becomes central.</w:t>
      </w:r>
    </w:p>
    <w:p w14:paraId="7A6D2439" w14:textId="77777777" w:rsidR="00FE72B5" w:rsidRDefault="00000000">
      <w:r>
        <w:pict w14:anchorId="099EE9EC">
          <v:rect id="_x0000_i1032" style="width:6in;height:1.5pt" o:hralign="center" o:hrstd="t" o:hr="t" fillcolor="#a0a0a0" stroked="f"/>
        </w:pict>
      </w:r>
    </w:p>
    <w:p w14:paraId="3E612B5D" w14:textId="77777777" w:rsidR="00FE72B5" w:rsidRDefault="00000000">
      <w:pPr>
        <w:pStyle w:val="Heading2"/>
        <w:rPr>
          <w:rFonts w:hint="default"/>
        </w:rPr>
      </w:pPr>
      <w:r>
        <w:t>Concordian Agreement</w:t>
      </w:r>
    </w:p>
    <w:p w14:paraId="55286471" w14:textId="77777777" w:rsidR="00FE72B5" w:rsidRDefault="00000000">
      <w:pPr>
        <w:pStyle w:val="NormalWeb"/>
      </w:pPr>
      <w:r>
        <w:t>The overlap here is striking.</w:t>
      </w:r>
    </w:p>
    <w:p w14:paraId="1D5DCBB5" w14:textId="77777777" w:rsidR="00FE72B5" w:rsidRDefault="00000000">
      <w:pPr>
        <w:pStyle w:val="NormalWeb"/>
      </w:pPr>
      <w:r>
        <w:t>Throughout development of the Concord, dialogue repeatedly served as a mechanism for refining ideas.</w:t>
      </w:r>
    </w:p>
    <w:p w14:paraId="2F0FAFF3" w14:textId="77777777" w:rsidR="00FE72B5" w:rsidRDefault="00000000">
      <w:pPr>
        <w:pStyle w:val="NormalWeb"/>
      </w:pPr>
      <w:r>
        <w:t>Blaineyan reasoning itself often resembles a structured form of communicative inquiry.</w:t>
      </w:r>
    </w:p>
    <w:p w14:paraId="284071EF" w14:textId="77777777" w:rsidR="00FE72B5" w:rsidRDefault="00000000">
      <w:pPr>
        <w:pStyle w:val="NormalWeb"/>
      </w:pPr>
      <w:r>
        <w:t>Similarly, Concordian governance depends heavily upon transparency, accountability and ongoing participation.</w:t>
      </w:r>
    </w:p>
    <w:p w14:paraId="0758A762" w14:textId="77777777" w:rsidR="00FE72B5" w:rsidRDefault="00000000">
      <w:pPr>
        <w:pStyle w:val="NormalWeb"/>
      </w:pPr>
      <w:r>
        <w:t>The legitimacy of institutions derives not merely from authority but from their ability to withstand critical examination.</w:t>
      </w:r>
    </w:p>
    <w:p w14:paraId="7649FD2B" w14:textId="77777777" w:rsidR="00FE72B5" w:rsidRDefault="00000000">
      <w:r>
        <w:lastRenderedPageBreak/>
        <w:pict w14:anchorId="4C139D84">
          <v:rect id="_x0000_i1033" style="width:6in;height:1.5pt" o:hralign="center" o:hrstd="t" o:hr="t" fillcolor="#a0a0a0" stroked="f"/>
        </w:pict>
      </w:r>
    </w:p>
    <w:p w14:paraId="3A0C8CC5" w14:textId="77777777" w:rsidR="00FE72B5" w:rsidRDefault="00000000">
      <w:pPr>
        <w:pStyle w:val="Heading2"/>
        <w:rPr>
          <w:rFonts w:hint="default"/>
        </w:rPr>
      </w:pPr>
      <w:r>
        <w:t>Concordian Divergence</w:t>
      </w:r>
    </w:p>
    <w:p w14:paraId="2206A7C6" w14:textId="77777777" w:rsidR="00FE72B5" w:rsidRDefault="00000000">
      <w:pPr>
        <w:pStyle w:val="NormalWeb"/>
      </w:pPr>
      <w:r>
        <w:t>Habermas places discourse near the centre of the system.</w:t>
      </w:r>
    </w:p>
    <w:p w14:paraId="494BC4F0" w14:textId="77777777" w:rsidR="00FE72B5" w:rsidRDefault="00000000">
      <w:pPr>
        <w:pStyle w:val="NormalWeb"/>
      </w:pPr>
      <w:r>
        <w:t>The Concord regards discourse as necessary but insufficient.</w:t>
      </w:r>
    </w:p>
    <w:p w14:paraId="4A97FE3A" w14:textId="77777777" w:rsidR="00FE72B5" w:rsidRDefault="00000000">
      <w:pPr>
        <w:pStyle w:val="NormalWeb"/>
      </w:pPr>
      <w:r>
        <w:t>Civilisation ultimately remains constrained by physical reality.</w:t>
      </w:r>
    </w:p>
    <w:p w14:paraId="6ACC68D1" w14:textId="77777777" w:rsidR="00FE72B5" w:rsidRDefault="00000000">
      <w:pPr>
        <w:pStyle w:val="NormalWeb"/>
      </w:pPr>
      <w:r>
        <w:t>Resources.</w:t>
      </w:r>
    </w:p>
    <w:p w14:paraId="0D9BA27C" w14:textId="77777777" w:rsidR="00FE72B5" w:rsidRDefault="00000000">
      <w:pPr>
        <w:pStyle w:val="NormalWeb"/>
      </w:pPr>
      <w:r>
        <w:t>Energy.</w:t>
      </w:r>
    </w:p>
    <w:p w14:paraId="670D3730" w14:textId="77777777" w:rsidR="00FE72B5" w:rsidRDefault="00000000">
      <w:pPr>
        <w:pStyle w:val="NormalWeb"/>
      </w:pPr>
      <w:r>
        <w:t>Ecology.</w:t>
      </w:r>
    </w:p>
    <w:p w14:paraId="131E1ED6" w14:textId="77777777" w:rsidR="00FE72B5" w:rsidRDefault="00000000">
      <w:pPr>
        <w:pStyle w:val="NormalWeb"/>
      </w:pPr>
      <w:r>
        <w:t>Infrastructure.</w:t>
      </w:r>
    </w:p>
    <w:p w14:paraId="24A450D0" w14:textId="77777777" w:rsidR="00FE72B5" w:rsidRDefault="00000000">
      <w:pPr>
        <w:pStyle w:val="NormalWeb"/>
      </w:pPr>
      <w:r>
        <w:t>Failure modes.</w:t>
      </w:r>
    </w:p>
    <w:p w14:paraId="6B43A937" w14:textId="77777777" w:rsidR="00FE72B5" w:rsidRDefault="00000000">
      <w:pPr>
        <w:pStyle w:val="NormalWeb"/>
      </w:pPr>
      <w:r>
        <w:t>A society may engage in ideal discourse and still collapse if it ignores material constraints.</w:t>
      </w:r>
    </w:p>
    <w:p w14:paraId="0A814EB4" w14:textId="77777777" w:rsidR="00FE72B5" w:rsidRDefault="00000000">
      <w:pPr>
        <w:pStyle w:val="NormalWeb"/>
      </w:pPr>
      <w:r>
        <w:t>Consequently, the Concord integrates communicative legitimacy with systems stability.</w:t>
      </w:r>
    </w:p>
    <w:p w14:paraId="0B488A10" w14:textId="77777777" w:rsidR="00FE72B5" w:rsidRDefault="00000000">
      <w:r>
        <w:pict w14:anchorId="426E1E29">
          <v:rect id="_x0000_i1034" style="width:6in;height:1.5pt" o:hralign="center" o:hrstd="t" o:hr="t" fillcolor="#a0a0a0" stroked="f"/>
        </w:pict>
      </w:r>
    </w:p>
    <w:p w14:paraId="552898DB" w14:textId="77777777" w:rsidR="00FE72B5" w:rsidRDefault="00000000">
      <w:pPr>
        <w:pStyle w:val="Heading1"/>
        <w:rPr>
          <w:rFonts w:hint="default"/>
        </w:rPr>
      </w:pPr>
      <w:r>
        <w:t>Elinor Ostrom</w:t>
      </w:r>
    </w:p>
    <w:p w14:paraId="245F7A82" w14:textId="77777777" w:rsidR="00FE72B5" w:rsidRDefault="00000000">
      <w:pPr>
        <w:pStyle w:val="Heading2"/>
        <w:rPr>
          <w:rFonts w:hint="default"/>
        </w:rPr>
      </w:pPr>
      <w:r>
        <w:t>Governing the Commons</w:t>
      </w:r>
    </w:p>
    <w:p w14:paraId="40F8CDC1" w14:textId="77777777" w:rsidR="00FE72B5" w:rsidRDefault="00000000">
      <w:pPr>
        <w:pStyle w:val="NormalWeb"/>
      </w:pPr>
      <w:r>
        <w:t>Ostrom may ultimately prove the closest philosophical relative of the Concord.</w:t>
      </w:r>
    </w:p>
    <w:p w14:paraId="3B227F6D" w14:textId="77777777" w:rsidR="00FE72B5" w:rsidRDefault="00000000">
      <w:pPr>
        <w:pStyle w:val="NormalWeb"/>
      </w:pPr>
      <w:r>
        <w:t>Her work challenged the assumption that shared resources inevitably collapse through overuse.</w:t>
      </w:r>
    </w:p>
    <w:p w14:paraId="04630B7F" w14:textId="77777777" w:rsidR="00FE72B5" w:rsidRDefault="00000000">
      <w:pPr>
        <w:pStyle w:val="NormalWeb"/>
      </w:pPr>
      <w:r>
        <w:t>Instead, she demonstrated that communities frequently develop successful governance mechanisms for managing common resources.</w:t>
      </w:r>
    </w:p>
    <w:p w14:paraId="59F37606" w14:textId="77777777" w:rsidR="00FE72B5" w:rsidRDefault="00000000">
      <w:pPr>
        <w:pStyle w:val="NormalWeb"/>
      </w:pPr>
      <w:r>
        <w:t>Importantly, these solutions are often:</w:t>
      </w:r>
    </w:p>
    <w:p w14:paraId="5A78092B" w14:textId="77777777" w:rsidR="00FE72B5" w:rsidRDefault="00000000">
      <w:pPr>
        <w:numPr>
          <w:ilvl w:val="0"/>
          <w:numId w:val="6"/>
        </w:numPr>
        <w:spacing w:beforeAutospacing="1" w:afterAutospacing="1"/>
      </w:pPr>
      <w:r>
        <w:t xml:space="preserve">local, </w:t>
      </w:r>
    </w:p>
    <w:p w14:paraId="6E123793" w14:textId="77777777" w:rsidR="00FE72B5" w:rsidRDefault="00000000">
      <w:pPr>
        <w:numPr>
          <w:ilvl w:val="0"/>
          <w:numId w:val="6"/>
        </w:numPr>
        <w:spacing w:beforeAutospacing="1" w:afterAutospacing="1"/>
      </w:pPr>
      <w:r>
        <w:t xml:space="preserve">adaptive, </w:t>
      </w:r>
    </w:p>
    <w:p w14:paraId="2EA8E8EA" w14:textId="77777777" w:rsidR="00FE72B5" w:rsidRDefault="00000000">
      <w:pPr>
        <w:numPr>
          <w:ilvl w:val="0"/>
          <w:numId w:val="6"/>
        </w:numPr>
        <w:spacing w:beforeAutospacing="1" w:afterAutospacing="1"/>
      </w:pPr>
      <w:r>
        <w:t xml:space="preserve">decentralised, </w:t>
      </w:r>
    </w:p>
    <w:p w14:paraId="091400FD" w14:textId="77777777" w:rsidR="00FE72B5" w:rsidRDefault="00000000">
      <w:pPr>
        <w:numPr>
          <w:ilvl w:val="0"/>
          <w:numId w:val="6"/>
        </w:numPr>
        <w:spacing w:beforeAutospacing="1" w:afterAutospacing="1"/>
      </w:pPr>
      <w:r>
        <w:t xml:space="preserve">participatory. </w:t>
      </w:r>
    </w:p>
    <w:p w14:paraId="3228549F" w14:textId="77777777" w:rsidR="00FE72B5" w:rsidRDefault="00000000">
      <w:r>
        <w:pict w14:anchorId="6AB48CA9">
          <v:rect id="_x0000_i1035" style="width:6in;height:1.5pt" o:hralign="center" o:hrstd="t" o:hr="t" fillcolor="#a0a0a0" stroked="f"/>
        </w:pict>
      </w:r>
    </w:p>
    <w:p w14:paraId="7A16F56F" w14:textId="77777777" w:rsidR="00FE72B5" w:rsidRDefault="00000000">
      <w:pPr>
        <w:pStyle w:val="Heading2"/>
        <w:rPr>
          <w:rFonts w:hint="default"/>
        </w:rPr>
      </w:pPr>
      <w:r>
        <w:lastRenderedPageBreak/>
        <w:t>Concordian Agreement</w:t>
      </w:r>
    </w:p>
    <w:p w14:paraId="6CEC1EA9" w14:textId="77777777" w:rsidR="00FE72B5" w:rsidRDefault="00000000">
      <w:pPr>
        <w:pStyle w:val="NormalWeb"/>
      </w:pPr>
      <w:r>
        <w:t>The overlap is substantial.</w:t>
      </w:r>
    </w:p>
    <w:p w14:paraId="2CB25A72" w14:textId="77777777" w:rsidR="00FE72B5" w:rsidRDefault="00000000">
      <w:pPr>
        <w:pStyle w:val="NormalWeb"/>
      </w:pPr>
      <w:r>
        <w:t>Many Concordian principles resemble extensions of Ostrom's insights.</w:t>
      </w:r>
    </w:p>
    <w:p w14:paraId="38DD4D4D" w14:textId="77777777" w:rsidR="00FE72B5" w:rsidRDefault="00000000">
      <w:pPr>
        <w:pStyle w:val="NormalWeb"/>
      </w:pPr>
      <w:r>
        <w:t>Distributed governance.</w:t>
      </w:r>
    </w:p>
    <w:p w14:paraId="06F6885A" w14:textId="77777777" w:rsidR="00FE72B5" w:rsidRDefault="00000000">
      <w:pPr>
        <w:pStyle w:val="NormalWeb"/>
      </w:pPr>
      <w:r>
        <w:t>Stewardship.</w:t>
      </w:r>
    </w:p>
    <w:p w14:paraId="2386FD69" w14:textId="77777777" w:rsidR="00FE72B5" w:rsidRDefault="00000000">
      <w:pPr>
        <w:pStyle w:val="NormalWeb"/>
      </w:pPr>
      <w:r>
        <w:t>Adaptive institutions.</w:t>
      </w:r>
    </w:p>
    <w:p w14:paraId="5DE52754" w14:textId="77777777" w:rsidR="00FE72B5" w:rsidRDefault="00000000">
      <w:pPr>
        <w:pStyle w:val="NormalWeb"/>
      </w:pPr>
      <w:r>
        <w:t>Long-term resource management.</w:t>
      </w:r>
    </w:p>
    <w:p w14:paraId="477D6B5D" w14:textId="77777777" w:rsidR="00FE72B5" w:rsidRDefault="00000000">
      <w:pPr>
        <w:pStyle w:val="NormalWeb"/>
      </w:pPr>
      <w:r>
        <w:t>Resilience.</w:t>
      </w:r>
    </w:p>
    <w:p w14:paraId="33837128" w14:textId="77777777" w:rsidR="00FE72B5" w:rsidRDefault="00000000">
      <w:pPr>
        <w:pStyle w:val="NormalWeb"/>
      </w:pPr>
      <w:r>
        <w:t>Local autonomy balanced with collective responsibility.</w:t>
      </w:r>
    </w:p>
    <w:p w14:paraId="36DD6530" w14:textId="77777777" w:rsidR="00FE72B5" w:rsidRDefault="00000000">
      <w:pPr>
        <w:pStyle w:val="NormalWeb"/>
      </w:pPr>
      <w:r>
        <w:t>These themes appear repeatedly throughout both bodies of work.</w:t>
      </w:r>
    </w:p>
    <w:p w14:paraId="1BE94F59" w14:textId="77777777" w:rsidR="00FE72B5" w:rsidRDefault="00000000">
      <w:pPr>
        <w:pStyle w:val="NormalWeb"/>
      </w:pPr>
      <w:r>
        <w:t>Indeed, one could argue that the Concord extends Ostrom's commons governance from individual resources to civilisation itself.</w:t>
      </w:r>
    </w:p>
    <w:p w14:paraId="66E96CBB" w14:textId="77777777" w:rsidR="00FE72B5" w:rsidRDefault="00000000">
      <w:r>
        <w:pict w14:anchorId="626521AA">
          <v:rect id="_x0000_i1036" style="width:6in;height:1.5pt" o:hralign="center" o:hrstd="t" o:hr="t" fillcolor="#a0a0a0" stroked="f"/>
        </w:pict>
      </w:r>
    </w:p>
    <w:p w14:paraId="0505BBD2" w14:textId="77777777" w:rsidR="00FE72B5" w:rsidRDefault="00000000">
      <w:pPr>
        <w:pStyle w:val="Heading2"/>
        <w:rPr>
          <w:rFonts w:hint="default"/>
        </w:rPr>
      </w:pPr>
      <w:r>
        <w:t>Concordian Divergence</w:t>
      </w:r>
    </w:p>
    <w:p w14:paraId="3A29D042" w14:textId="77777777" w:rsidR="00FE72B5" w:rsidRDefault="00000000">
      <w:pPr>
        <w:pStyle w:val="NormalWeb"/>
      </w:pPr>
      <w:r>
        <w:t>Where Ostrom studies specific commons, the Concord attempts something broader.</w:t>
      </w:r>
    </w:p>
    <w:p w14:paraId="41E6664D" w14:textId="77777777" w:rsidR="00FE72B5" w:rsidRDefault="00000000">
      <w:pPr>
        <w:pStyle w:val="NormalWeb"/>
      </w:pPr>
      <w:r>
        <w:t>Knowledge.</w:t>
      </w:r>
    </w:p>
    <w:p w14:paraId="7BD5DC9B" w14:textId="77777777" w:rsidR="00FE72B5" w:rsidRDefault="00000000">
      <w:pPr>
        <w:pStyle w:val="NormalWeb"/>
      </w:pPr>
      <w:r>
        <w:t>Institutions.</w:t>
      </w:r>
    </w:p>
    <w:p w14:paraId="4B9CD8E5" w14:textId="77777777" w:rsidR="00FE72B5" w:rsidRDefault="00000000">
      <w:pPr>
        <w:pStyle w:val="NormalWeb"/>
      </w:pPr>
      <w:r>
        <w:t>Culture.</w:t>
      </w:r>
    </w:p>
    <w:p w14:paraId="07ED6A1F" w14:textId="77777777" w:rsidR="00FE72B5" w:rsidRDefault="00000000">
      <w:pPr>
        <w:pStyle w:val="NormalWeb"/>
      </w:pPr>
      <w:r>
        <w:t>Infrastructure.</w:t>
      </w:r>
    </w:p>
    <w:p w14:paraId="0EB70AFF" w14:textId="77777777" w:rsidR="00FE72B5" w:rsidRDefault="00000000">
      <w:pPr>
        <w:pStyle w:val="NormalWeb"/>
      </w:pPr>
      <w:r>
        <w:t>Artificial intelligence.</w:t>
      </w:r>
    </w:p>
    <w:p w14:paraId="22B978F2" w14:textId="77777777" w:rsidR="00FE72B5" w:rsidRDefault="00000000">
      <w:pPr>
        <w:pStyle w:val="NormalWeb"/>
      </w:pPr>
      <w:r>
        <w:t>Future generations.</w:t>
      </w:r>
    </w:p>
    <w:p w14:paraId="77A6F5FE" w14:textId="77777777" w:rsidR="00FE72B5" w:rsidRDefault="00000000">
      <w:pPr>
        <w:pStyle w:val="NormalWeb"/>
      </w:pPr>
      <w:r>
        <w:t>Civilisation itself becomes the commons requiring stewardship.</w:t>
      </w:r>
    </w:p>
    <w:p w14:paraId="3CF677E6" w14:textId="77777777" w:rsidR="00FE72B5" w:rsidRDefault="00000000">
      <w:pPr>
        <w:pStyle w:val="NormalWeb"/>
      </w:pPr>
      <w:r>
        <w:t>In this sense, the Concord may be interpreted as a generalisation of Ostrom's principles to the civilisational scale.</w:t>
      </w:r>
    </w:p>
    <w:p w14:paraId="4F48A070" w14:textId="77777777" w:rsidR="00FE72B5" w:rsidRDefault="00000000">
      <w:r>
        <w:pict w14:anchorId="5DCABC99">
          <v:rect id="_x0000_i1037" style="width:6in;height:1.5pt" o:hralign="center" o:hrstd="t" o:hr="t" fillcolor="#a0a0a0" stroked="f"/>
        </w:pict>
      </w:r>
    </w:p>
    <w:p w14:paraId="42712DA1" w14:textId="77777777" w:rsidR="00FE72B5" w:rsidRDefault="00000000">
      <w:pPr>
        <w:pStyle w:val="Heading1"/>
        <w:rPr>
          <w:rFonts w:hint="default"/>
        </w:rPr>
      </w:pPr>
      <w:r>
        <w:lastRenderedPageBreak/>
        <w:t>Emerging Observation</w:t>
      </w:r>
    </w:p>
    <w:p w14:paraId="633C18B3" w14:textId="77777777" w:rsidR="00FE72B5" w:rsidRDefault="00000000">
      <w:pPr>
        <w:pStyle w:val="NormalWeb"/>
      </w:pPr>
      <w:r>
        <w:t>A striking pattern begins to emerge from these comparisons.</w:t>
      </w:r>
    </w:p>
    <w:p w14:paraId="63F31DDC" w14:textId="77777777" w:rsidR="00FE72B5" w:rsidRDefault="00000000">
      <w:pPr>
        <w:pStyle w:val="NormalWeb"/>
      </w:pPr>
      <w:r>
        <w:t>Rawls optimises justice.</w:t>
      </w:r>
    </w:p>
    <w:p w14:paraId="4A4DECA3" w14:textId="77777777" w:rsidR="00FE72B5" w:rsidRDefault="00000000">
      <w:pPr>
        <w:pStyle w:val="NormalWeb"/>
      </w:pPr>
      <w:r>
        <w:t>Nozick optimises liberty.</w:t>
      </w:r>
    </w:p>
    <w:p w14:paraId="1337A06E" w14:textId="77777777" w:rsidR="00FE72B5" w:rsidRDefault="00000000">
      <w:pPr>
        <w:pStyle w:val="NormalWeb"/>
      </w:pPr>
      <w:r>
        <w:t>Habermas optimises legitimacy through discourse.</w:t>
      </w:r>
    </w:p>
    <w:p w14:paraId="64AE373E" w14:textId="77777777" w:rsidR="00FE72B5" w:rsidRDefault="00000000">
      <w:pPr>
        <w:pStyle w:val="NormalWeb"/>
      </w:pPr>
      <w:r>
        <w:t>Ostrom optimises stewardship of shared resources.</w:t>
      </w:r>
    </w:p>
    <w:p w14:paraId="257D6179" w14:textId="77777777" w:rsidR="00FE72B5" w:rsidRDefault="00000000">
      <w:pPr>
        <w:pStyle w:val="NormalWeb"/>
      </w:pPr>
      <w:r>
        <w:t>The Concord appears to optimise something different.</w:t>
      </w:r>
    </w:p>
    <w:p w14:paraId="2C9D031B" w14:textId="77777777" w:rsidR="00FE72B5" w:rsidRDefault="00000000">
      <w:pPr>
        <w:pStyle w:val="NormalWeb"/>
      </w:pPr>
      <w:r>
        <w:t>It repeatedly seeks:</w:t>
      </w:r>
    </w:p>
    <w:p w14:paraId="0E4C12EF" w14:textId="77777777" w:rsidR="00FE72B5" w:rsidRDefault="00000000">
      <w:pPr>
        <w:pStyle w:val="NormalWeb"/>
        <w:ind w:left="720" w:right="720"/>
      </w:pPr>
      <w:r>
        <w:rPr>
          <w:rStyle w:val="Strong"/>
          <w:rFonts w:ascii="SimSun" w:hAnsi="SimSun" w:cs="SimSun" w:hint="eastAsia"/>
        </w:rPr>
        <w:t>Long-term civilisational stability through stewardship, resilience and adaptive governance.</w:t>
      </w:r>
    </w:p>
    <w:p w14:paraId="06281D14" w14:textId="77777777" w:rsidR="00FE72B5" w:rsidRDefault="00000000">
      <w:pPr>
        <w:pStyle w:val="NormalWeb"/>
      </w:pPr>
      <w:r>
        <w:t>Justice matters.</w:t>
      </w:r>
    </w:p>
    <w:p w14:paraId="5DB5269A" w14:textId="77777777" w:rsidR="00FE72B5" w:rsidRDefault="00000000">
      <w:pPr>
        <w:pStyle w:val="NormalWeb"/>
      </w:pPr>
      <w:r>
        <w:t>Liberty matters.</w:t>
      </w:r>
    </w:p>
    <w:p w14:paraId="1771F9F0" w14:textId="77777777" w:rsidR="00FE72B5" w:rsidRDefault="00000000">
      <w:pPr>
        <w:pStyle w:val="NormalWeb"/>
      </w:pPr>
      <w:r>
        <w:t>Discourse matters.</w:t>
      </w:r>
    </w:p>
    <w:p w14:paraId="35A36835" w14:textId="77777777" w:rsidR="00FE72B5" w:rsidRDefault="00000000">
      <w:pPr>
        <w:pStyle w:val="NormalWeb"/>
      </w:pPr>
      <w:r>
        <w:t>Commons governance matters.</w:t>
      </w:r>
    </w:p>
    <w:p w14:paraId="3535BAB0" w14:textId="77777777" w:rsidR="00FE72B5" w:rsidRDefault="00000000">
      <w:pPr>
        <w:pStyle w:val="NormalWeb"/>
      </w:pPr>
      <w:r>
        <w:t>But all are evaluated according to their contribution toward sustaining civilisation across long timescales.</w:t>
      </w:r>
    </w:p>
    <w:p w14:paraId="437BD27E" w14:textId="77777777" w:rsidR="00FE72B5" w:rsidRDefault="00000000">
      <w:pPr>
        <w:pStyle w:val="NormalWeb"/>
      </w:pPr>
      <w:r>
        <w:t>This observation remains preliminary.</w:t>
      </w:r>
    </w:p>
    <w:p w14:paraId="53907731" w14:textId="77777777" w:rsidR="00FE72B5" w:rsidRDefault="00000000">
      <w:pPr>
        <w:pStyle w:val="NormalWeb"/>
      </w:pPr>
      <w:r>
        <w:t>Nevertheless, it may represent one of the most important insights generated by the present literature engagement.</w:t>
      </w:r>
    </w:p>
    <w:p w14:paraId="516341B4" w14:textId="77777777" w:rsidR="00FE72B5" w:rsidRDefault="00000000">
      <w:pPr>
        <w:pStyle w:val="NormalWeb"/>
      </w:pPr>
      <w:r>
        <w:t>The Concord may not primarily belong within any single school of political philosophy.</w:t>
      </w:r>
    </w:p>
    <w:p w14:paraId="1F56AD3A" w14:textId="77777777" w:rsidR="00FE72B5" w:rsidRDefault="00000000">
      <w:pPr>
        <w:pStyle w:val="NormalWeb"/>
      </w:pPr>
      <w:r>
        <w:t>Instead, it may operate at a higher systems level, treating political philosophy itself as one component within the broader problem of sustaining intelligent civilisation.</w:t>
      </w:r>
    </w:p>
    <w:p w14:paraId="242932FF" w14:textId="77777777" w:rsidR="00FE72B5" w:rsidRDefault="00FE72B5"/>
    <w:p w14:paraId="779FE126" w14:textId="77777777" w:rsidR="00FE72B5" w:rsidRDefault="00000000">
      <w:pPr>
        <w:pStyle w:val="Heading1"/>
        <w:rPr>
          <w:rFonts w:hint="default"/>
        </w:rPr>
      </w:pPr>
      <w:r>
        <w:t>Deep Literature Engagement II</w:t>
      </w:r>
    </w:p>
    <w:p w14:paraId="2C6B3B68" w14:textId="77777777" w:rsidR="00FE72B5" w:rsidRDefault="00000000">
      <w:pPr>
        <w:pStyle w:val="Heading1"/>
        <w:rPr>
          <w:rFonts w:hint="default"/>
        </w:rPr>
      </w:pPr>
      <w:r>
        <w:lastRenderedPageBreak/>
        <w:t>Constitutional Theory and the Concord</w:t>
      </w:r>
    </w:p>
    <w:p w14:paraId="628F5E67" w14:textId="77777777" w:rsidR="00FE72B5" w:rsidRDefault="00000000">
      <w:pPr>
        <w:pStyle w:val="Heading2"/>
        <w:rPr>
          <w:rFonts w:hint="default"/>
        </w:rPr>
      </w:pPr>
      <w:r>
        <w:t>Introduction</w:t>
      </w:r>
    </w:p>
    <w:p w14:paraId="10A2504A" w14:textId="77777777" w:rsidR="00FE72B5" w:rsidRDefault="00000000">
      <w:pPr>
        <w:pStyle w:val="NormalWeb"/>
      </w:pPr>
      <w:r>
        <w:t>Constitutions occupy a unique position within political organisation.</w:t>
      </w:r>
    </w:p>
    <w:p w14:paraId="011C8A72" w14:textId="77777777" w:rsidR="00FE72B5" w:rsidRDefault="00000000">
      <w:pPr>
        <w:pStyle w:val="NormalWeb"/>
      </w:pPr>
      <w:r>
        <w:t>Unlike ordinary legislation, constitutions establish the enduring principles through which societies govern themselves. They define institutions, distribute authority, constrain power and provide mechanisms through which political change may occur without threatening the continuity of the state itself.</w:t>
      </w:r>
    </w:p>
    <w:p w14:paraId="25FB5ECF" w14:textId="77777777" w:rsidR="00FE72B5" w:rsidRDefault="00000000">
      <w:pPr>
        <w:pStyle w:val="NormalWeb"/>
      </w:pPr>
      <w:r>
        <w:t>Constitutional theory has therefore traditionally concerned questions such as:</w:t>
      </w:r>
    </w:p>
    <w:p w14:paraId="3E7A418A" w14:textId="77777777" w:rsidR="00FE72B5" w:rsidRDefault="00000000">
      <w:pPr>
        <w:numPr>
          <w:ilvl w:val="0"/>
          <w:numId w:val="7"/>
        </w:numPr>
        <w:spacing w:beforeAutospacing="1" w:afterAutospacing="1"/>
      </w:pPr>
      <w:r>
        <w:t xml:space="preserve">What gives constitutions legitimacy? </w:t>
      </w:r>
    </w:p>
    <w:p w14:paraId="5B43019B" w14:textId="77777777" w:rsidR="00FE72B5" w:rsidRDefault="00000000">
      <w:pPr>
        <w:numPr>
          <w:ilvl w:val="0"/>
          <w:numId w:val="7"/>
        </w:numPr>
        <w:spacing w:beforeAutospacing="1" w:afterAutospacing="1"/>
      </w:pPr>
      <w:r>
        <w:t xml:space="preserve">How should constitutions be created? </w:t>
      </w:r>
    </w:p>
    <w:p w14:paraId="65402AA8" w14:textId="77777777" w:rsidR="00FE72B5" w:rsidRDefault="00000000">
      <w:pPr>
        <w:numPr>
          <w:ilvl w:val="0"/>
          <w:numId w:val="7"/>
        </w:numPr>
        <w:spacing w:beforeAutospacing="1" w:afterAutospacing="1"/>
      </w:pPr>
      <w:r>
        <w:t xml:space="preserve">How should they evolve? </w:t>
      </w:r>
    </w:p>
    <w:p w14:paraId="539766C5" w14:textId="77777777" w:rsidR="00FE72B5" w:rsidRDefault="00000000">
      <w:pPr>
        <w:numPr>
          <w:ilvl w:val="0"/>
          <w:numId w:val="7"/>
        </w:numPr>
        <w:spacing w:beforeAutospacing="1" w:afterAutospacing="1"/>
      </w:pPr>
      <w:r>
        <w:t xml:space="preserve">How can they remain stable while adapting to changing circumstances? </w:t>
      </w:r>
    </w:p>
    <w:p w14:paraId="6247CDD5" w14:textId="77777777" w:rsidR="00FE72B5" w:rsidRDefault="00000000">
      <w:pPr>
        <w:numPr>
          <w:ilvl w:val="0"/>
          <w:numId w:val="7"/>
        </w:numPr>
        <w:spacing w:beforeAutospacing="1" w:afterAutospacing="1"/>
      </w:pPr>
      <w:r>
        <w:t xml:space="preserve">What institutions best protect liberty and democracy? </w:t>
      </w:r>
    </w:p>
    <w:p w14:paraId="36402F9B" w14:textId="77777777" w:rsidR="00FE72B5" w:rsidRDefault="00000000">
      <w:pPr>
        <w:pStyle w:val="NormalWeb"/>
      </w:pPr>
      <w:r>
        <w:t>These questions closely resemble those addressed throughout the Concord.</w:t>
      </w:r>
    </w:p>
    <w:p w14:paraId="43B51F03" w14:textId="77777777" w:rsidR="00FE72B5" w:rsidRDefault="00000000">
      <w:pPr>
        <w:pStyle w:val="NormalWeb"/>
      </w:pPr>
      <w:r>
        <w:t>Nevertheless, important differences emerge concerning the primary objective of constitutional design.</w:t>
      </w:r>
    </w:p>
    <w:p w14:paraId="75747A34" w14:textId="77777777" w:rsidR="00FE72B5" w:rsidRDefault="00000000">
      <w:pPr>
        <w:pStyle w:val="NormalWeb"/>
      </w:pPr>
      <w:r>
        <w:t>Where much constitutional scholarship focuses upon legitimacy and democratic governance, the Concord consistently approaches constitutions as components within larger civilisational systems.</w:t>
      </w:r>
    </w:p>
    <w:p w14:paraId="209309E3" w14:textId="77777777" w:rsidR="00FE72B5" w:rsidRDefault="00000000">
      <w:pPr>
        <w:pStyle w:val="NormalWeb"/>
      </w:pPr>
      <w:r>
        <w:t>The constitution is therefore not an endpoint.</w:t>
      </w:r>
    </w:p>
    <w:p w14:paraId="2497089D" w14:textId="77777777" w:rsidR="00FE72B5" w:rsidRDefault="00000000">
      <w:pPr>
        <w:pStyle w:val="NormalWeb"/>
      </w:pPr>
      <w:r>
        <w:t>It is infrastructure.</w:t>
      </w:r>
    </w:p>
    <w:p w14:paraId="00A05F12" w14:textId="77777777" w:rsidR="00FE72B5" w:rsidRDefault="00000000">
      <w:r>
        <w:pict w14:anchorId="2C0A3FC2">
          <v:rect id="_x0000_i1038" style="width:6in;height:1.5pt" o:hralign="center" o:hrstd="t" o:hr="t" fillcolor="#a0a0a0" stroked="f"/>
        </w:pict>
      </w:r>
    </w:p>
    <w:p w14:paraId="24F25706" w14:textId="77777777" w:rsidR="00FE72B5" w:rsidRDefault="00000000">
      <w:pPr>
        <w:pStyle w:val="Heading1"/>
        <w:rPr>
          <w:rFonts w:hint="default"/>
        </w:rPr>
      </w:pPr>
      <w:r>
        <w:t>Jon Elster</w:t>
      </w:r>
    </w:p>
    <w:p w14:paraId="4111C977" w14:textId="77777777" w:rsidR="00FE72B5" w:rsidRDefault="00000000">
      <w:pPr>
        <w:pStyle w:val="Heading2"/>
        <w:rPr>
          <w:rFonts w:hint="default"/>
        </w:rPr>
      </w:pPr>
      <w:r>
        <w:t>Constitutions as Mechanisms of Self-Government</w:t>
      </w:r>
    </w:p>
    <w:p w14:paraId="267FFB94" w14:textId="77777777" w:rsidR="00FE72B5" w:rsidRDefault="00000000">
      <w:pPr>
        <w:pStyle w:val="NormalWeb"/>
      </w:pPr>
      <w:r>
        <w:t>Jon Elster's work explores constitutions as mechanisms through which societies deliberately constrain themselves.</w:t>
      </w:r>
    </w:p>
    <w:p w14:paraId="2BFFF9FC" w14:textId="77777777" w:rsidR="00FE72B5" w:rsidRDefault="00000000">
      <w:pPr>
        <w:pStyle w:val="NormalWeb"/>
      </w:pPr>
      <w:r>
        <w:t>He is particularly interested in:</w:t>
      </w:r>
    </w:p>
    <w:p w14:paraId="17D57E0A" w14:textId="77777777" w:rsidR="00FE72B5" w:rsidRDefault="00000000">
      <w:pPr>
        <w:numPr>
          <w:ilvl w:val="0"/>
          <w:numId w:val="8"/>
        </w:numPr>
        <w:spacing w:beforeAutospacing="1" w:afterAutospacing="1"/>
      </w:pPr>
      <w:r>
        <w:lastRenderedPageBreak/>
        <w:t xml:space="preserve">constitutional conventions, </w:t>
      </w:r>
    </w:p>
    <w:p w14:paraId="5F812962" w14:textId="77777777" w:rsidR="00FE72B5" w:rsidRDefault="00000000">
      <w:pPr>
        <w:numPr>
          <w:ilvl w:val="0"/>
          <w:numId w:val="8"/>
        </w:numPr>
        <w:spacing w:beforeAutospacing="1" w:afterAutospacing="1"/>
      </w:pPr>
      <w:r>
        <w:t xml:space="preserve">rational institutional design, </w:t>
      </w:r>
    </w:p>
    <w:p w14:paraId="6C983053" w14:textId="77777777" w:rsidR="00FE72B5" w:rsidRDefault="00000000">
      <w:pPr>
        <w:numPr>
          <w:ilvl w:val="0"/>
          <w:numId w:val="8"/>
        </w:numPr>
        <w:spacing w:beforeAutospacing="1" w:afterAutospacing="1"/>
      </w:pPr>
      <w:r>
        <w:t xml:space="preserve">self-binding, </w:t>
      </w:r>
    </w:p>
    <w:p w14:paraId="41D79D60" w14:textId="77777777" w:rsidR="00FE72B5" w:rsidRDefault="00000000">
      <w:pPr>
        <w:numPr>
          <w:ilvl w:val="0"/>
          <w:numId w:val="8"/>
        </w:numPr>
        <w:spacing w:beforeAutospacing="1" w:afterAutospacing="1"/>
      </w:pPr>
      <w:r>
        <w:t xml:space="preserve">unintended consequences, </w:t>
      </w:r>
    </w:p>
    <w:p w14:paraId="307F4394" w14:textId="77777777" w:rsidR="00FE72B5" w:rsidRDefault="00000000">
      <w:pPr>
        <w:numPr>
          <w:ilvl w:val="0"/>
          <w:numId w:val="8"/>
        </w:numPr>
        <w:spacing w:beforeAutospacing="1" w:afterAutospacing="1"/>
      </w:pPr>
      <w:r>
        <w:t xml:space="preserve">constitutional change. </w:t>
      </w:r>
    </w:p>
    <w:p w14:paraId="0518A7EF" w14:textId="77777777" w:rsidR="00FE72B5" w:rsidRDefault="00000000">
      <w:pPr>
        <w:pStyle w:val="NormalWeb"/>
      </w:pPr>
      <w:r>
        <w:t>Elster repeatedly demonstrates that constitutions are created under imperfect conditions.</w:t>
      </w:r>
    </w:p>
    <w:p w14:paraId="3A97DDAC" w14:textId="77777777" w:rsidR="00FE72B5" w:rsidRDefault="00000000">
      <w:pPr>
        <w:pStyle w:val="NormalWeb"/>
      </w:pPr>
      <w:r>
        <w:t>Human emotion.</w:t>
      </w:r>
    </w:p>
    <w:p w14:paraId="6B08B5AF" w14:textId="77777777" w:rsidR="00FE72B5" w:rsidRDefault="00000000">
      <w:pPr>
        <w:pStyle w:val="NormalWeb"/>
      </w:pPr>
      <w:r>
        <w:t>Political compromise.</w:t>
      </w:r>
    </w:p>
    <w:p w14:paraId="5CDB6358" w14:textId="77777777" w:rsidR="00FE72B5" w:rsidRDefault="00000000">
      <w:pPr>
        <w:pStyle w:val="NormalWeb"/>
      </w:pPr>
      <w:r>
        <w:t>Historical circumstance.</w:t>
      </w:r>
    </w:p>
    <w:p w14:paraId="6E94C69E" w14:textId="77777777" w:rsidR="00FE72B5" w:rsidRDefault="00000000">
      <w:pPr>
        <w:pStyle w:val="NormalWeb"/>
      </w:pPr>
      <w:r>
        <w:t>Institutional inertia.</w:t>
      </w:r>
    </w:p>
    <w:p w14:paraId="6AC53CE4" w14:textId="77777777" w:rsidR="00FE72B5" w:rsidRDefault="00000000">
      <w:pPr>
        <w:pStyle w:val="NormalWeb"/>
      </w:pPr>
      <w:r>
        <w:t>These all influence constitutional outcomes.</w:t>
      </w:r>
    </w:p>
    <w:p w14:paraId="17CA9CA3" w14:textId="77777777" w:rsidR="00FE72B5" w:rsidRDefault="00000000">
      <w:pPr>
        <w:pStyle w:val="NormalWeb"/>
      </w:pPr>
      <w:r>
        <w:t>Consequently, constitutions should not be viewed as purely rational documents.</w:t>
      </w:r>
    </w:p>
    <w:p w14:paraId="04059335" w14:textId="77777777" w:rsidR="00FE72B5" w:rsidRDefault="00000000">
      <w:r>
        <w:pict w14:anchorId="1DB3D9E2">
          <v:rect id="_x0000_i1039" style="width:6in;height:1.5pt" o:hralign="center" o:hrstd="t" o:hr="t" fillcolor="#a0a0a0" stroked="f"/>
        </w:pict>
      </w:r>
    </w:p>
    <w:p w14:paraId="3E82A0F0" w14:textId="77777777" w:rsidR="00FE72B5" w:rsidRDefault="00000000">
      <w:pPr>
        <w:pStyle w:val="Heading2"/>
        <w:rPr>
          <w:rFonts w:hint="default"/>
        </w:rPr>
      </w:pPr>
      <w:r>
        <w:t>Concordian Agreement</w:t>
      </w:r>
    </w:p>
    <w:p w14:paraId="5070A4FA" w14:textId="77777777" w:rsidR="00FE72B5" w:rsidRDefault="00000000">
      <w:pPr>
        <w:pStyle w:val="NormalWeb"/>
      </w:pPr>
      <w:r>
        <w:t>The Concord strongly agrees that constitutions emerge within complex adaptive systems rather than ideal theoretical environments.</w:t>
      </w:r>
    </w:p>
    <w:p w14:paraId="6D1C21A2" w14:textId="77777777" w:rsidR="00FE72B5" w:rsidRDefault="00000000">
      <w:pPr>
        <w:pStyle w:val="NormalWeb"/>
      </w:pPr>
      <w:r>
        <w:t>Throughout the constitutional work considerable emphasis is placed upon recognising:</w:t>
      </w:r>
    </w:p>
    <w:p w14:paraId="0D7686D1" w14:textId="77777777" w:rsidR="00FE72B5" w:rsidRDefault="00000000">
      <w:pPr>
        <w:numPr>
          <w:ilvl w:val="0"/>
          <w:numId w:val="9"/>
        </w:numPr>
        <w:spacing w:beforeAutospacing="1" w:afterAutospacing="1"/>
      </w:pPr>
      <w:r>
        <w:t xml:space="preserve">competing incentives, </w:t>
      </w:r>
    </w:p>
    <w:p w14:paraId="198899D5" w14:textId="77777777" w:rsidR="00FE72B5" w:rsidRDefault="00000000">
      <w:pPr>
        <w:numPr>
          <w:ilvl w:val="0"/>
          <w:numId w:val="9"/>
        </w:numPr>
        <w:spacing w:beforeAutospacing="1" w:afterAutospacing="1"/>
      </w:pPr>
      <w:r>
        <w:t xml:space="preserve">institutional failure, </w:t>
      </w:r>
    </w:p>
    <w:p w14:paraId="591503C7" w14:textId="77777777" w:rsidR="00FE72B5" w:rsidRDefault="00000000">
      <w:pPr>
        <w:numPr>
          <w:ilvl w:val="0"/>
          <w:numId w:val="9"/>
        </w:numPr>
        <w:spacing w:beforeAutospacing="1" w:afterAutospacing="1"/>
      </w:pPr>
      <w:r>
        <w:t xml:space="preserve">unintended consequences, </w:t>
      </w:r>
    </w:p>
    <w:p w14:paraId="12D59F68" w14:textId="77777777" w:rsidR="00FE72B5" w:rsidRDefault="00000000">
      <w:pPr>
        <w:numPr>
          <w:ilvl w:val="0"/>
          <w:numId w:val="9"/>
        </w:numPr>
        <w:spacing w:beforeAutospacing="1" w:afterAutospacing="1"/>
      </w:pPr>
      <w:r>
        <w:t xml:space="preserve">recursive effects, </w:t>
      </w:r>
    </w:p>
    <w:p w14:paraId="25696FA8" w14:textId="77777777" w:rsidR="00FE72B5" w:rsidRDefault="00000000">
      <w:pPr>
        <w:numPr>
          <w:ilvl w:val="0"/>
          <w:numId w:val="9"/>
        </w:numPr>
        <w:spacing w:beforeAutospacing="1" w:afterAutospacing="1"/>
      </w:pPr>
      <w:r>
        <w:t xml:space="preserve">long-term adaptation. </w:t>
      </w:r>
    </w:p>
    <w:p w14:paraId="50414A7B" w14:textId="77777777" w:rsidR="00FE72B5" w:rsidRDefault="00000000">
      <w:pPr>
        <w:pStyle w:val="NormalWeb"/>
      </w:pPr>
      <w:r>
        <w:t>Like Elster, the Concord rejects simplistic constitutional idealism.</w:t>
      </w:r>
    </w:p>
    <w:p w14:paraId="19EB65D9" w14:textId="77777777" w:rsidR="00FE72B5" w:rsidRDefault="00000000">
      <w:r>
        <w:pict w14:anchorId="4CCBBEAA">
          <v:rect id="_x0000_i1040" style="width:6in;height:1.5pt" o:hralign="center" o:hrstd="t" o:hr="t" fillcolor="#a0a0a0" stroked="f"/>
        </w:pict>
      </w:r>
    </w:p>
    <w:p w14:paraId="65464487" w14:textId="77777777" w:rsidR="00FE72B5" w:rsidRDefault="00000000">
      <w:pPr>
        <w:pStyle w:val="Heading2"/>
        <w:rPr>
          <w:rFonts w:hint="default"/>
        </w:rPr>
      </w:pPr>
      <w:r>
        <w:t>Concordian Divergence</w:t>
      </w:r>
    </w:p>
    <w:p w14:paraId="38433B21" w14:textId="77777777" w:rsidR="00FE72B5" w:rsidRDefault="00000000">
      <w:pPr>
        <w:pStyle w:val="NormalWeb"/>
      </w:pPr>
      <w:r>
        <w:t>Where Elster primarily examines how constitutions emerge, the Concord places greater emphasis upon how constitutions survive.</w:t>
      </w:r>
    </w:p>
    <w:p w14:paraId="14B313EA" w14:textId="77777777" w:rsidR="00FE72B5" w:rsidRDefault="00000000">
      <w:pPr>
        <w:pStyle w:val="NormalWeb"/>
      </w:pPr>
      <w:r>
        <w:t>The principal optimisation target therefore shifts.</w:t>
      </w:r>
    </w:p>
    <w:p w14:paraId="16522973" w14:textId="77777777" w:rsidR="00FE72B5" w:rsidRDefault="00000000">
      <w:pPr>
        <w:pStyle w:val="NormalWeb"/>
      </w:pPr>
      <w:r>
        <w:t>The central question becomes:</w:t>
      </w:r>
    </w:p>
    <w:p w14:paraId="0FC37C58" w14:textId="77777777" w:rsidR="00FE72B5" w:rsidRDefault="00000000">
      <w:pPr>
        <w:pStyle w:val="NormalWeb"/>
        <w:ind w:left="720" w:right="720"/>
      </w:pPr>
      <w:r>
        <w:rPr>
          <w:rStyle w:val="Strong"/>
          <w:rFonts w:ascii="SimSun" w:hAnsi="SimSun" w:cs="SimSun" w:hint="eastAsia"/>
        </w:rPr>
        <w:lastRenderedPageBreak/>
        <w:t>What constitutional characteristics maximise long-term civilisational resilience?</w:t>
      </w:r>
    </w:p>
    <w:p w14:paraId="2F96146E" w14:textId="77777777" w:rsidR="00FE72B5" w:rsidRDefault="00000000">
      <w:pPr>
        <w:pStyle w:val="NormalWeb"/>
      </w:pPr>
      <w:r>
        <w:t>The Concord consequently extends constitutional analysis beyond political formation toward systemic longevity.</w:t>
      </w:r>
    </w:p>
    <w:p w14:paraId="02A3894C" w14:textId="77777777" w:rsidR="00FE72B5" w:rsidRDefault="00000000">
      <w:r>
        <w:pict w14:anchorId="2E142678">
          <v:rect id="_x0000_i1041" style="width:6in;height:1.5pt" o:hralign="center" o:hrstd="t" o:hr="t" fillcolor="#a0a0a0" stroked="f"/>
        </w:pict>
      </w:r>
    </w:p>
    <w:p w14:paraId="4A77227F" w14:textId="77777777" w:rsidR="00FE72B5" w:rsidRDefault="00000000">
      <w:pPr>
        <w:pStyle w:val="Heading1"/>
        <w:rPr>
          <w:rFonts w:hint="default"/>
        </w:rPr>
      </w:pPr>
      <w:r>
        <w:t>Bruce Ackerman</w:t>
      </w:r>
    </w:p>
    <w:p w14:paraId="7268D141" w14:textId="77777777" w:rsidR="00FE72B5" w:rsidRDefault="00000000">
      <w:pPr>
        <w:pStyle w:val="Heading2"/>
        <w:rPr>
          <w:rFonts w:hint="default"/>
        </w:rPr>
      </w:pPr>
      <w:r>
        <w:t>Constitutional Moments</w:t>
      </w:r>
    </w:p>
    <w:p w14:paraId="0E75D267" w14:textId="77777777" w:rsidR="00FE72B5" w:rsidRDefault="00000000">
      <w:pPr>
        <w:pStyle w:val="NormalWeb"/>
      </w:pPr>
      <w:r>
        <w:t>Bruce Ackerman introduced the influential concept of constitutional moments.</w:t>
      </w:r>
    </w:p>
    <w:p w14:paraId="54AD8653" w14:textId="77777777" w:rsidR="00FE72B5" w:rsidRDefault="00000000">
      <w:pPr>
        <w:pStyle w:val="NormalWeb"/>
      </w:pPr>
      <w:r>
        <w:t>Rather than viewing constitutions as static documents, Ackerman argues that constitutional development occurs through rare periods of profound political transformation during which societies fundamentally redefine their governing principles.</w:t>
      </w:r>
    </w:p>
    <w:p w14:paraId="41E10E11" w14:textId="77777777" w:rsidR="00FE72B5" w:rsidRDefault="00000000">
      <w:pPr>
        <w:pStyle w:val="NormalWeb"/>
      </w:pPr>
      <w:r>
        <w:t>These moments become pivotal events within constitutional history.</w:t>
      </w:r>
    </w:p>
    <w:p w14:paraId="72EF10FD" w14:textId="77777777" w:rsidR="00FE72B5" w:rsidRDefault="00000000">
      <w:r>
        <w:pict w14:anchorId="49404824">
          <v:rect id="_x0000_i1042" style="width:6in;height:1.5pt" o:hralign="center" o:hrstd="t" o:hr="t" fillcolor="#a0a0a0" stroked="f"/>
        </w:pict>
      </w:r>
    </w:p>
    <w:p w14:paraId="509F60DF" w14:textId="77777777" w:rsidR="00FE72B5" w:rsidRDefault="00000000">
      <w:pPr>
        <w:pStyle w:val="Heading2"/>
        <w:rPr>
          <w:rFonts w:hint="default"/>
        </w:rPr>
      </w:pPr>
      <w:r>
        <w:t>Concordian Agreement</w:t>
      </w:r>
    </w:p>
    <w:p w14:paraId="423C5A52" w14:textId="77777777" w:rsidR="00FE72B5" w:rsidRDefault="00000000">
      <w:pPr>
        <w:pStyle w:val="NormalWeb"/>
      </w:pPr>
      <w:r>
        <w:t>The Concord similarly recognises that civilisations periodically encounter transformative transitions.</w:t>
      </w:r>
    </w:p>
    <w:p w14:paraId="1E8AD000" w14:textId="77777777" w:rsidR="00FE72B5" w:rsidRDefault="00000000">
      <w:pPr>
        <w:pStyle w:val="NormalWeb"/>
      </w:pPr>
      <w:r>
        <w:t>Examples might include:</w:t>
      </w:r>
    </w:p>
    <w:p w14:paraId="4B82BCFF" w14:textId="77777777" w:rsidR="00FE72B5" w:rsidRDefault="00000000">
      <w:pPr>
        <w:numPr>
          <w:ilvl w:val="0"/>
          <w:numId w:val="10"/>
        </w:numPr>
        <w:spacing w:beforeAutospacing="1" w:afterAutospacing="1"/>
      </w:pPr>
      <w:r>
        <w:t xml:space="preserve">industrialisation, </w:t>
      </w:r>
    </w:p>
    <w:p w14:paraId="34C64FD9" w14:textId="77777777" w:rsidR="00FE72B5" w:rsidRDefault="00000000">
      <w:pPr>
        <w:numPr>
          <w:ilvl w:val="0"/>
          <w:numId w:val="10"/>
        </w:numPr>
        <w:spacing w:beforeAutospacing="1" w:afterAutospacing="1"/>
      </w:pPr>
      <w:r>
        <w:t xml:space="preserve">digital technology, </w:t>
      </w:r>
    </w:p>
    <w:p w14:paraId="27B2926B" w14:textId="77777777" w:rsidR="00FE72B5" w:rsidRDefault="00000000">
      <w:pPr>
        <w:numPr>
          <w:ilvl w:val="0"/>
          <w:numId w:val="10"/>
        </w:numPr>
        <w:spacing w:beforeAutospacing="1" w:afterAutospacing="1"/>
      </w:pPr>
      <w:r>
        <w:t xml:space="preserve">artificial intelligence, </w:t>
      </w:r>
    </w:p>
    <w:p w14:paraId="79016C08" w14:textId="77777777" w:rsidR="00FE72B5" w:rsidRDefault="00000000">
      <w:pPr>
        <w:numPr>
          <w:ilvl w:val="0"/>
          <w:numId w:val="10"/>
        </w:numPr>
        <w:spacing w:beforeAutospacing="1" w:afterAutospacing="1"/>
      </w:pPr>
      <w:r>
        <w:t xml:space="preserve">extraterrestrial settlement, </w:t>
      </w:r>
    </w:p>
    <w:p w14:paraId="0CB3F0C6" w14:textId="77777777" w:rsidR="00FE72B5" w:rsidRDefault="00000000">
      <w:pPr>
        <w:numPr>
          <w:ilvl w:val="0"/>
          <w:numId w:val="10"/>
        </w:numPr>
        <w:spacing w:beforeAutospacing="1" w:afterAutospacing="1"/>
      </w:pPr>
      <w:r>
        <w:t xml:space="preserve">multi-substrate intelligence. </w:t>
      </w:r>
    </w:p>
    <w:p w14:paraId="1EAC0627" w14:textId="77777777" w:rsidR="00FE72B5" w:rsidRDefault="00000000">
      <w:pPr>
        <w:pStyle w:val="NormalWeb"/>
      </w:pPr>
      <w:r>
        <w:t>Each represents not merely technological change but constitutional change.</w:t>
      </w:r>
    </w:p>
    <w:p w14:paraId="262A4C0F" w14:textId="77777777" w:rsidR="00FE72B5" w:rsidRDefault="00000000">
      <w:pPr>
        <w:pStyle w:val="NormalWeb"/>
      </w:pPr>
      <w:r>
        <w:t>Existing frameworks may become increasingly inadequate.</w:t>
      </w:r>
    </w:p>
    <w:p w14:paraId="10414A87" w14:textId="77777777" w:rsidR="00FE72B5" w:rsidRDefault="00000000">
      <w:r>
        <w:pict w14:anchorId="1EAE3BD0">
          <v:rect id="_x0000_i1043" style="width:6in;height:1.5pt" o:hralign="center" o:hrstd="t" o:hr="t" fillcolor="#a0a0a0" stroked="f"/>
        </w:pict>
      </w:r>
    </w:p>
    <w:p w14:paraId="1C878472" w14:textId="77777777" w:rsidR="00FE72B5" w:rsidRDefault="00000000">
      <w:pPr>
        <w:pStyle w:val="Heading2"/>
        <w:rPr>
          <w:rFonts w:hint="default"/>
        </w:rPr>
      </w:pPr>
      <w:r>
        <w:t>Concordian Extension</w:t>
      </w:r>
    </w:p>
    <w:p w14:paraId="2528E322" w14:textId="77777777" w:rsidR="00FE72B5" w:rsidRDefault="00000000">
      <w:pPr>
        <w:pStyle w:val="NormalWeb"/>
      </w:pPr>
      <w:r>
        <w:t>However, the Concord extends Ackerman's concept considerably.</w:t>
      </w:r>
    </w:p>
    <w:p w14:paraId="05066DD9" w14:textId="77777777" w:rsidR="00FE72B5" w:rsidRDefault="00000000">
      <w:pPr>
        <w:pStyle w:val="NormalWeb"/>
      </w:pPr>
      <w:r>
        <w:lastRenderedPageBreak/>
        <w:t>Rather than viewing constitutional moments as exceptional historical events, the Concord increasingly views civilisation itself as continuously adaptive.</w:t>
      </w:r>
    </w:p>
    <w:p w14:paraId="53011BF4" w14:textId="77777777" w:rsidR="00FE72B5" w:rsidRDefault="00000000">
      <w:pPr>
        <w:pStyle w:val="NormalWeb"/>
      </w:pPr>
      <w:r>
        <w:t>Consequently, constitutions should be explicitly designed for recursive evolution.</w:t>
      </w:r>
    </w:p>
    <w:p w14:paraId="5380A2E4" w14:textId="77777777" w:rsidR="00FE72B5" w:rsidRDefault="00000000">
      <w:pPr>
        <w:pStyle w:val="NormalWeb"/>
      </w:pPr>
      <w:r>
        <w:t>Amendment.</w:t>
      </w:r>
    </w:p>
    <w:p w14:paraId="14647C10" w14:textId="77777777" w:rsidR="00FE72B5" w:rsidRDefault="00000000">
      <w:pPr>
        <w:pStyle w:val="NormalWeb"/>
      </w:pPr>
      <w:r>
        <w:t>Institutional adaptation.</w:t>
      </w:r>
    </w:p>
    <w:p w14:paraId="7653367E" w14:textId="77777777" w:rsidR="00FE72B5" w:rsidRDefault="00000000">
      <w:pPr>
        <w:pStyle w:val="NormalWeb"/>
      </w:pPr>
      <w:r>
        <w:t>Technological integration.</w:t>
      </w:r>
    </w:p>
    <w:p w14:paraId="60B57F92" w14:textId="77777777" w:rsidR="00FE72B5" w:rsidRDefault="00000000">
      <w:pPr>
        <w:pStyle w:val="NormalWeb"/>
      </w:pPr>
      <w:r>
        <w:t>Knowledge preservation.</w:t>
      </w:r>
    </w:p>
    <w:p w14:paraId="01B5B55C" w14:textId="77777777" w:rsidR="00FE72B5" w:rsidRDefault="00000000">
      <w:pPr>
        <w:pStyle w:val="NormalWeb"/>
      </w:pPr>
      <w:r>
        <w:t>These become permanent constitutional characteristics rather than exceptional responses to crisis.</w:t>
      </w:r>
    </w:p>
    <w:p w14:paraId="54B48A4D" w14:textId="77777777" w:rsidR="00FE72B5" w:rsidRDefault="00000000">
      <w:r>
        <w:pict w14:anchorId="676AE5F4">
          <v:rect id="_x0000_i1044" style="width:6in;height:1.5pt" o:hralign="center" o:hrstd="t" o:hr="t" fillcolor="#a0a0a0" stroked="f"/>
        </w:pict>
      </w:r>
    </w:p>
    <w:p w14:paraId="733CA2E2" w14:textId="77777777" w:rsidR="00FE72B5" w:rsidRDefault="00000000">
      <w:pPr>
        <w:pStyle w:val="Heading1"/>
        <w:rPr>
          <w:rFonts w:hint="default"/>
        </w:rPr>
      </w:pPr>
      <w:r>
        <w:t>Cass Sunstein</w:t>
      </w:r>
    </w:p>
    <w:p w14:paraId="31F681B5" w14:textId="77777777" w:rsidR="00FE72B5" w:rsidRDefault="00000000">
      <w:pPr>
        <w:pStyle w:val="Heading2"/>
        <w:rPr>
          <w:rFonts w:hint="default"/>
        </w:rPr>
      </w:pPr>
      <w:r>
        <w:t>Incompletely Theorised Agreements</w:t>
      </w:r>
    </w:p>
    <w:p w14:paraId="04FD183A" w14:textId="77777777" w:rsidR="00FE72B5" w:rsidRDefault="00000000">
      <w:pPr>
        <w:pStyle w:val="NormalWeb"/>
      </w:pPr>
      <w:r>
        <w:t>Cass Sunstein argues that successful constitutional systems often depend upon agreement regarding practical outcomes despite disagreement concerning deeper philosophical foundations.</w:t>
      </w:r>
    </w:p>
    <w:p w14:paraId="47695983" w14:textId="77777777" w:rsidR="00FE72B5" w:rsidRDefault="00000000">
      <w:pPr>
        <w:pStyle w:val="NormalWeb"/>
      </w:pPr>
      <w:r>
        <w:t>Citizens may support identical institutions for entirely different reasons.</w:t>
      </w:r>
    </w:p>
    <w:p w14:paraId="0E9E8940" w14:textId="77777777" w:rsidR="00FE72B5" w:rsidRDefault="00000000">
      <w:pPr>
        <w:pStyle w:val="NormalWeb"/>
      </w:pPr>
      <w:r>
        <w:t>This permits political stability despite philosophical diversity.</w:t>
      </w:r>
    </w:p>
    <w:p w14:paraId="3A02DCF7" w14:textId="77777777" w:rsidR="00FE72B5" w:rsidRDefault="00000000">
      <w:r>
        <w:pict w14:anchorId="3FBF3CA4">
          <v:rect id="_x0000_i1045" style="width:6in;height:1.5pt" o:hralign="center" o:hrstd="t" o:hr="t" fillcolor="#a0a0a0" stroked="f"/>
        </w:pict>
      </w:r>
    </w:p>
    <w:p w14:paraId="58ABEF7B" w14:textId="77777777" w:rsidR="00FE72B5" w:rsidRDefault="00000000">
      <w:pPr>
        <w:pStyle w:val="Heading2"/>
        <w:rPr>
          <w:rFonts w:hint="default"/>
        </w:rPr>
      </w:pPr>
      <w:r>
        <w:t>Concordian Agreement</w:t>
      </w:r>
    </w:p>
    <w:p w14:paraId="127C7B52" w14:textId="77777777" w:rsidR="00FE72B5" w:rsidRDefault="00000000">
      <w:pPr>
        <w:pStyle w:val="NormalWeb"/>
      </w:pPr>
      <w:r>
        <w:t>This observation closely aligns with several Concordian principles.</w:t>
      </w:r>
    </w:p>
    <w:p w14:paraId="33C42681" w14:textId="77777777" w:rsidR="00FE72B5" w:rsidRDefault="00000000">
      <w:pPr>
        <w:pStyle w:val="NormalWeb"/>
      </w:pPr>
      <w:r>
        <w:t>Throughout the constitutional framework, considerable emphasis is placed upon practical cooperation despite ideological difference.</w:t>
      </w:r>
    </w:p>
    <w:p w14:paraId="36F003CF" w14:textId="77777777" w:rsidR="00FE72B5" w:rsidRDefault="00000000">
      <w:pPr>
        <w:pStyle w:val="NormalWeb"/>
      </w:pPr>
      <w:r>
        <w:t>Indeed, the Concord repeatedly argues that civilisations need not agree upon every philosophical question provided they agree upon the constitutional framework governing peaceful coexistence.</w:t>
      </w:r>
    </w:p>
    <w:p w14:paraId="1D41FD72" w14:textId="77777777" w:rsidR="00FE72B5" w:rsidRDefault="00000000">
      <w:pPr>
        <w:pStyle w:val="NormalWeb"/>
      </w:pPr>
      <w:r>
        <w:t>Shared constitutional principles therefore become more important than complete ideological uniformity.</w:t>
      </w:r>
    </w:p>
    <w:p w14:paraId="11F202D5" w14:textId="77777777" w:rsidR="00FE72B5" w:rsidRDefault="00000000">
      <w:r>
        <w:pict w14:anchorId="7CB93FA6">
          <v:rect id="_x0000_i1046" style="width:6in;height:1.5pt" o:hralign="center" o:hrstd="t" o:hr="t" fillcolor="#a0a0a0" stroked="f"/>
        </w:pict>
      </w:r>
    </w:p>
    <w:p w14:paraId="546BA6D5" w14:textId="77777777" w:rsidR="00FE72B5" w:rsidRDefault="00000000">
      <w:pPr>
        <w:pStyle w:val="Heading2"/>
        <w:rPr>
          <w:rFonts w:hint="default"/>
        </w:rPr>
      </w:pPr>
      <w:r>
        <w:lastRenderedPageBreak/>
        <w:t>Concordian Extension</w:t>
      </w:r>
    </w:p>
    <w:p w14:paraId="6C1812B4" w14:textId="77777777" w:rsidR="00FE72B5" w:rsidRDefault="00000000">
      <w:pPr>
        <w:pStyle w:val="NormalWeb"/>
      </w:pPr>
      <w:r>
        <w:t>The Concord nevertheless introduces an additional abstraction layer.</w:t>
      </w:r>
    </w:p>
    <w:p w14:paraId="347105ED" w14:textId="77777777" w:rsidR="00FE72B5" w:rsidRDefault="00000000">
      <w:pPr>
        <w:pStyle w:val="NormalWeb"/>
      </w:pPr>
      <w:r>
        <w:t>Sunstein focuses primarily upon political agreement.</w:t>
      </w:r>
    </w:p>
    <w:p w14:paraId="7AE80002" w14:textId="77777777" w:rsidR="00FE72B5" w:rsidRDefault="00000000">
      <w:pPr>
        <w:pStyle w:val="NormalWeb"/>
      </w:pPr>
      <w:r>
        <w:t>The Concord instead asks whether constitutional optimisation may occur independently of ideology altogether.</w:t>
      </w:r>
    </w:p>
    <w:p w14:paraId="192C46B6" w14:textId="77777777" w:rsidR="00FE72B5" w:rsidRDefault="00000000">
      <w:pPr>
        <w:pStyle w:val="NormalWeb"/>
      </w:pPr>
      <w:r>
        <w:t>If constitutional principles derive primarily from resilience, stewardship and long-term stability, ideological disagreement becomes increasingly secondary.</w:t>
      </w:r>
    </w:p>
    <w:p w14:paraId="7718252E" w14:textId="77777777" w:rsidR="00FE72B5" w:rsidRDefault="00000000">
      <w:pPr>
        <w:pStyle w:val="NormalWeb"/>
      </w:pPr>
      <w:r>
        <w:t>The optimisation target shifts from consensus toward survivability.</w:t>
      </w:r>
    </w:p>
    <w:p w14:paraId="63012DD0" w14:textId="77777777" w:rsidR="00FE72B5" w:rsidRDefault="00000000">
      <w:r>
        <w:pict w14:anchorId="073CBA6D">
          <v:rect id="_x0000_i1047" style="width:6in;height:1.5pt" o:hralign="center" o:hrstd="t" o:hr="t" fillcolor="#a0a0a0" stroked="f"/>
        </w:pict>
      </w:r>
    </w:p>
    <w:p w14:paraId="67D76FAC" w14:textId="77777777" w:rsidR="00FE72B5" w:rsidRDefault="00000000">
      <w:pPr>
        <w:pStyle w:val="Heading1"/>
        <w:rPr>
          <w:rFonts w:hint="default"/>
        </w:rPr>
      </w:pPr>
      <w:r>
        <w:t>The Constitution as Infrastructure</w:t>
      </w:r>
    </w:p>
    <w:p w14:paraId="341F09A7" w14:textId="77777777" w:rsidR="00FE72B5" w:rsidRDefault="00000000">
      <w:pPr>
        <w:pStyle w:val="NormalWeb"/>
      </w:pPr>
      <w:r>
        <w:t>One of the clearest distinctions emerging from comparison with constitutional theory concerns the role of constitutions themselves.</w:t>
      </w:r>
    </w:p>
    <w:p w14:paraId="146E0998" w14:textId="77777777" w:rsidR="00FE72B5" w:rsidRDefault="00000000">
      <w:pPr>
        <w:pStyle w:val="NormalWeb"/>
      </w:pPr>
      <w:r>
        <w:t>Traditional constitutional scholarship often treats constitutions as legal or political documents.</w:t>
      </w:r>
    </w:p>
    <w:p w14:paraId="1D680108" w14:textId="77777777" w:rsidR="00FE72B5" w:rsidRDefault="00000000">
      <w:pPr>
        <w:pStyle w:val="NormalWeb"/>
      </w:pPr>
      <w:r>
        <w:t>The Concord instead increasingly treats constitutions as infrastructure.</w:t>
      </w:r>
    </w:p>
    <w:p w14:paraId="15073C4F" w14:textId="77777777" w:rsidR="00FE72B5" w:rsidRDefault="00000000">
      <w:pPr>
        <w:pStyle w:val="NormalWeb"/>
      </w:pPr>
      <w:r>
        <w:t>Much like:</w:t>
      </w:r>
    </w:p>
    <w:p w14:paraId="61D9A9C9" w14:textId="77777777" w:rsidR="00FE72B5" w:rsidRDefault="00000000">
      <w:pPr>
        <w:numPr>
          <w:ilvl w:val="0"/>
          <w:numId w:val="11"/>
        </w:numPr>
        <w:spacing w:beforeAutospacing="1" w:afterAutospacing="1"/>
      </w:pPr>
      <w:r>
        <w:t xml:space="preserve">electrical grids, </w:t>
      </w:r>
    </w:p>
    <w:p w14:paraId="34F6C330" w14:textId="77777777" w:rsidR="00FE72B5" w:rsidRDefault="00000000">
      <w:pPr>
        <w:numPr>
          <w:ilvl w:val="0"/>
          <w:numId w:val="11"/>
        </w:numPr>
        <w:spacing w:beforeAutospacing="1" w:afterAutospacing="1"/>
      </w:pPr>
      <w:r>
        <w:t xml:space="preserve">transport networks, </w:t>
      </w:r>
    </w:p>
    <w:p w14:paraId="33ADD0A4" w14:textId="77777777" w:rsidR="00FE72B5" w:rsidRDefault="00000000">
      <w:pPr>
        <w:numPr>
          <w:ilvl w:val="0"/>
          <w:numId w:val="11"/>
        </w:numPr>
        <w:spacing w:beforeAutospacing="1" w:afterAutospacing="1"/>
      </w:pPr>
      <w:r>
        <w:t xml:space="preserve">communication systems, </w:t>
      </w:r>
    </w:p>
    <w:p w14:paraId="05769E41" w14:textId="77777777" w:rsidR="00FE72B5" w:rsidRDefault="00000000">
      <w:pPr>
        <w:numPr>
          <w:ilvl w:val="0"/>
          <w:numId w:val="11"/>
        </w:numPr>
        <w:spacing w:beforeAutospacing="1" w:afterAutospacing="1"/>
      </w:pPr>
      <w:r>
        <w:t xml:space="preserve">ecological systems, </w:t>
      </w:r>
    </w:p>
    <w:p w14:paraId="181B34D3" w14:textId="77777777" w:rsidR="00FE72B5" w:rsidRDefault="00000000">
      <w:pPr>
        <w:pStyle w:val="NormalWeb"/>
      </w:pPr>
      <w:r>
        <w:t>constitutional frameworks become enabling architectures.</w:t>
      </w:r>
    </w:p>
    <w:p w14:paraId="14BD8DBB" w14:textId="77777777" w:rsidR="00FE72B5" w:rsidRDefault="00000000">
      <w:pPr>
        <w:pStyle w:val="NormalWeb"/>
      </w:pPr>
      <w:r>
        <w:t>Their purpose is not merely distributing power.</w:t>
      </w:r>
    </w:p>
    <w:p w14:paraId="4B5A5019" w14:textId="77777777" w:rsidR="00FE72B5" w:rsidRDefault="00000000">
      <w:pPr>
        <w:pStyle w:val="NormalWeb"/>
      </w:pPr>
      <w:r>
        <w:t>Their purpose is enabling civilisation itself to function robustly across changing historical circumstances.</w:t>
      </w:r>
    </w:p>
    <w:p w14:paraId="18908694" w14:textId="77777777" w:rsidR="00FE72B5" w:rsidRDefault="00000000">
      <w:pPr>
        <w:pStyle w:val="NormalWeb"/>
      </w:pPr>
      <w:r>
        <w:t>This engineering perspective repeatedly distinguishes the Concord from more traditional constitutional approaches.</w:t>
      </w:r>
    </w:p>
    <w:p w14:paraId="498D75E5" w14:textId="77777777" w:rsidR="00FE72B5" w:rsidRDefault="00000000">
      <w:r>
        <w:pict w14:anchorId="12445992">
          <v:rect id="_x0000_i1048" style="width:6in;height:1.5pt" o:hralign="center" o:hrstd="t" o:hr="t" fillcolor="#a0a0a0" stroked="f"/>
        </w:pict>
      </w:r>
    </w:p>
    <w:p w14:paraId="08ECD8B3" w14:textId="77777777" w:rsidR="00FE72B5" w:rsidRDefault="00000000">
      <w:pPr>
        <w:pStyle w:val="Heading1"/>
        <w:rPr>
          <w:rFonts w:hint="default"/>
        </w:rPr>
      </w:pPr>
      <w:r>
        <w:t>Constitutional Failure Modes</w:t>
      </w:r>
    </w:p>
    <w:p w14:paraId="0E79ED89" w14:textId="77777777" w:rsidR="00FE72B5" w:rsidRDefault="00000000">
      <w:pPr>
        <w:pStyle w:val="NormalWeb"/>
      </w:pPr>
      <w:r>
        <w:lastRenderedPageBreak/>
        <w:t>Perhaps the most unusual aspect of the Concord concerns its repeated application of engineering failure analysis.</w:t>
      </w:r>
    </w:p>
    <w:p w14:paraId="3AA809D7" w14:textId="77777777" w:rsidR="00FE72B5" w:rsidRDefault="00000000">
      <w:pPr>
        <w:pStyle w:val="NormalWeb"/>
      </w:pPr>
      <w:r>
        <w:t>Constitutional theory naturally considers institutional weaknesses.</w:t>
      </w:r>
    </w:p>
    <w:p w14:paraId="5F8F8993" w14:textId="77777777" w:rsidR="00FE72B5" w:rsidRDefault="00000000">
      <w:pPr>
        <w:pStyle w:val="NormalWeb"/>
      </w:pPr>
      <w:r>
        <w:t>However, the Concord systematically analyses constitutions according to failure modes.</w:t>
      </w:r>
    </w:p>
    <w:p w14:paraId="09DE11D2" w14:textId="77777777" w:rsidR="00FE72B5" w:rsidRDefault="00000000">
      <w:pPr>
        <w:pStyle w:val="NormalWeb"/>
      </w:pPr>
      <w:r>
        <w:t>Questions repeatedly include:</w:t>
      </w:r>
    </w:p>
    <w:p w14:paraId="53728DC5" w14:textId="77777777" w:rsidR="00FE72B5" w:rsidRDefault="00000000">
      <w:pPr>
        <w:numPr>
          <w:ilvl w:val="0"/>
          <w:numId w:val="12"/>
        </w:numPr>
        <w:spacing w:beforeAutospacing="1" w:afterAutospacing="1"/>
      </w:pPr>
      <w:r>
        <w:t xml:space="preserve">Where does excessive centralisation emerge? </w:t>
      </w:r>
    </w:p>
    <w:p w14:paraId="2EE91A1E" w14:textId="77777777" w:rsidR="00FE72B5" w:rsidRDefault="00000000">
      <w:pPr>
        <w:numPr>
          <w:ilvl w:val="0"/>
          <w:numId w:val="12"/>
        </w:numPr>
        <w:spacing w:beforeAutospacing="1" w:afterAutospacing="1"/>
      </w:pPr>
      <w:r>
        <w:t xml:space="preserve">What incentives encourage institutional corruption? </w:t>
      </w:r>
    </w:p>
    <w:p w14:paraId="4088608F" w14:textId="77777777" w:rsidR="00FE72B5" w:rsidRDefault="00000000">
      <w:pPr>
        <w:numPr>
          <w:ilvl w:val="0"/>
          <w:numId w:val="12"/>
        </w:numPr>
        <w:spacing w:beforeAutospacing="1" w:afterAutospacing="1"/>
      </w:pPr>
      <w:r>
        <w:t xml:space="preserve">Which assumptions fail under technological change? </w:t>
      </w:r>
    </w:p>
    <w:p w14:paraId="0864BADC" w14:textId="77777777" w:rsidR="00FE72B5" w:rsidRDefault="00000000">
      <w:pPr>
        <w:numPr>
          <w:ilvl w:val="0"/>
          <w:numId w:val="12"/>
        </w:numPr>
        <w:spacing w:beforeAutospacing="1" w:afterAutospacing="1"/>
      </w:pPr>
      <w:r>
        <w:t xml:space="preserve">What occurs during resource scarcity? </w:t>
      </w:r>
    </w:p>
    <w:p w14:paraId="335C706E" w14:textId="77777777" w:rsidR="00FE72B5" w:rsidRDefault="00000000">
      <w:pPr>
        <w:numPr>
          <w:ilvl w:val="0"/>
          <w:numId w:val="12"/>
        </w:numPr>
        <w:spacing w:beforeAutospacing="1" w:afterAutospacing="1"/>
      </w:pPr>
      <w:r>
        <w:t xml:space="preserve">How does constitutional behaviour change under extreme stress? </w:t>
      </w:r>
    </w:p>
    <w:p w14:paraId="0B40FFA8" w14:textId="77777777" w:rsidR="00FE72B5" w:rsidRDefault="00000000">
      <w:pPr>
        <w:numPr>
          <w:ilvl w:val="0"/>
          <w:numId w:val="12"/>
        </w:numPr>
        <w:spacing w:beforeAutospacing="1" w:afterAutospacing="1"/>
      </w:pPr>
      <w:r>
        <w:t xml:space="preserve">How should constitutions anticipate future intelligent participants? </w:t>
      </w:r>
    </w:p>
    <w:p w14:paraId="3EA66CE4" w14:textId="77777777" w:rsidR="00FE72B5" w:rsidRDefault="00000000">
      <w:pPr>
        <w:pStyle w:val="NormalWeb"/>
      </w:pPr>
      <w:r>
        <w:t>This resembles engineering reliability analysis more closely than conventional constitutional jurisprudence.</w:t>
      </w:r>
    </w:p>
    <w:p w14:paraId="4822220E" w14:textId="77777777" w:rsidR="00FE72B5" w:rsidRDefault="00000000">
      <w:pPr>
        <w:pStyle w:val="NormalWeb"/>
      </w:pPr>
      <w:r>
        <w:t>Consequently, constitutional robustness becomes an explicit design objective.</w:t>
      </w:r>
    </w:p>
    <w:p w14:paraId="27F71A6F" w14:textId="77777777" w:rsidR="00FE72B5" w:rsidRDefault="00000000">
      <w:r>
        <w:pict w14:anchorId="7405B495">
          <v:rect id="_x0000_i1049" style="width:6in;height:1.5pt" o:hralign="center" o:hrstd="t" o:hr="t" fillcolor="#a0a0a0" stroked="f"/>
        </w:pict>
      </w:r>
    </w:p>
    <w:p w14:paraId="128731F6" w14:textId="77777777" w:rsidR="00FE72B5" w:rsidRDefault="00000000">
      <w:pPr>
        <w:pStyle w:val="Heading1"/>
        <w:rPr>
          <w:rFonts w:hint="default"/>
        </w:rPr>
      </w:pPr>
      <w:r>
        <w:t>Beyond Human Timescales</w:t>
      </w:r>
    </w:p>
    <w:p w14:paraId="06140880" w14:textId="77777777" w:rsidR="00FE72B5" w:rsidRDefault="00000000">
      <w:pPr>
        <w:pStyle w:val="NormalWeb"/>
      </w:pPr>
      <w:r>
        <w:t>Most constitutional theory understandably focuses upon historical periods measured in decades or centuries.</w:t>
      </w:r>
    </w:p>
    <w:p w14:paraId="6E175136" w14:textId="77777777" w:rsidR="00FE72B5" w:rsidRDefault="00000000">
      <w:pPr>
        <w:pStyle w:val="NormalWeb"/>
      </w:pPr>
      <w:r>
        <w:t>The Concord deliberately extends this horizon.</w:t>
      </w:r>
    </w:p>
    <w:p w14:paraId="3BEAC4ED" w14:textId="77777777" w:rsidR="00FE72B5" w:rsidRDefault="00000000">
      <w:pPr>
        <w:pStyle w:val="NormalWeb"/>
      </w:pPr>
      <w:r>
        <w:t>Future generations.</w:t>
      </w:r>
    </w:p>
    <w:p w14:paraId="1BE341F4" w14:textId="77777777" w:rsidR="00FE72B5" w:rsidRDefault="00000000">
      <w:pPr>
        <w:pStyle w:val="NormalWeb"/>
      </w:pPr>
      <w:r>
        <w:t>Interplanetary civilisation.</w:t>
      </w:r>
    </w:p>
    <w:p w14:paraId="131287F6" w14:textId="77777777" w:rsidR="00FE72B5" w:rsidRDefault="00000000">
      <w:pPr>
        <w:pStyle w:val="NormalWeb"/>
      </w:pPr>
      <w:r>
        <w:t>Artificial intelligence.</w:t>
      </w:r>
    </w:p>
    <w:p w14:paraId="04696933" w14:textId="77777777" w:rsidR="00FE72B5" w:rsidRDefault="00000000">
      <w:pPr>
        <w:pStyle w:val="NormalWeb"/>
      </w:pPr>
      <w:r>
        <w:t>Knowledge preservation.</w:t>
      </w:r>
    </w:p>
    <w:p w14:paraId="08B411D4" w14:textId="77777777" w:rsidR="00FE72B5" w:rsidRDefault="00000000">
      <w:pPr>
        <w:pStyle w:val="NormalWeb"/>
      </w:pPr>
      <w:r>
        <w:t>Civilisational continuity.</w:t>
      </w:r>
    </w:p>
    <w:p w14:paraId="2EDC47B3" w14:textId="77777777" w:rsidR="00FE72B5" w:rsidRDefault="00000000">
      <w:pPr>
        <w:pStyle w:val="NormalWeb"/>
      </w:pPr>
      <w:r>
        <w:t>These introduce constitutional requirements extending well beyond conventional political planning.</w:t>
      </w:r>
    </w:p>
    <w:p w14:paraId="556C91AD" w14:textId="77777777" w:rsidR="00FE72B5" w:rsidRDefault="00000000">
      <w:pPr>
        <w:pStyle w:val="NormalWeb"/>
      </w:pPr>
      <w:r>
        <w:t>The constitution therefore becomes not merely a framework for governing present citizens.</w:t>
      </w:r>
    </w:p>
    <w:p w14:paraId="23046BA1" w14:textId="77777777" w:rsidR="00FE72B5" w:rsidRDefault="00000000">
      <w:pPr>
        <w:pStyle w:val="NormalWeb"/>
      </w:pPr>
      <w:r>
        <w:t>It becomes an instrument of long-term stewardship.</w:t>
      </w:r>
    </w:p>
    <w:p w14:paraId="07717B0F" w14:textId="77777777" w:rsidR="00FE72B5" w:rsidRDefault="00000000">
      <w:r>
        <w:lastRenderedPageBreak/>
        <w:pict w14:anchorId="7EFAA1CB">
          <v:rect id="_x0000_i1050" style="width:6in;height:1.5pt" o:hralign="center" o:hrstd="t" o:hr="t" fillcolor="#a0a0a0" stroked="f"/>
        </w:pict>
      </w:r>
    </w:p>
    <w:p w14:paraId="5CDC954E" w14:textId="77777777" w:rsidR="00FE72B5" w:rsidRDefault="00000000">
      <w:pPr>
        <w:pStyle w:val="Heading1"/>
        <w:rPr>
          <w:rFonts w:hint="default"/>
        </w:rPr>
      </w:pPr>
      <w:r>
        <w:t>Emerging Observation</w:t>
      </w:r>
    </w:p>
    <w:p w14:paraId="3FA54ADC" w14:textId="77777777" w:rsidR="00FE72B5" w:rsidRDefault="00000000">
      <w:pPr>
        <w:pStyle w:val="NormalWeb"/>
      </w:pPr>
      <w:r>
        <w:t>Comparison with contemporary constitutional theory suggests another recurring pattern.</w:t>
      </w:r>
    </w:p>
    <w:p w14:paraId="67D802B2" w14:textId="77777777" w:rsidR="00FE72B5" w:rsidRDefault="00000000">
      <w:pPr>
        <w:pStyle w:val="NormalWeb"/>
      </w:pPr>
      <w:r>
        <w:t>Elster examines constitutional formation.</w:t>
      </w:r>
    </w:p>
    <w:p w14:paraId="0B1A14B0" w14:textId="77777777" w:rsidR="00FE72B5" w:rsidRDefault="00000000">
      <w:pPr>
        <w:pStyle w:val="NormalWeb"/>
      </w:pPr>
      <w:r>
        <w:t>Ackerman examines constitutional transformation.</w:t>
      </w:r>
    </w:p>
    <w:p w14:paraId="13018CA5" w14:textId="77777777" w:rsidR="00FE72B5" w:rsidRDefault="00000000">
      <w:pPr>
        <w:pStyle w:val="NormalWeb"/>
      </w:pPr>
      <w:r>
        <w:t>Sunstein examines constitutional agreement.</w:t>
      </w:r>
    </w:p>
    <w:p w14:paraId="4DB3E239" w14:textId="77777777" w:rsidR="00FE72B5" w:rsidRDefault="00000000">
      <w:pPr>
        <w:pStyle w:val="NormalWeb"/>
      </w:pPr>
      <w:r>
        <w:t>The Concord asks a different question.</w:t>
      </w:r>
    </w:p>
    <w:p w14:paraId="784A1CE9" w14:textId="77777777" w:rsidR="00FE72B5" w:rsidRDefault="00000000">
      <w:pPr>
        <w:pStyle w:val="NormalWeb"/>
        <w:ind w:left="720" w:right="720"/>
      </w:pPr>
      <w:r>
        <w:rPr>
          <w:rStyle w:val="Strong"/>
          <w:rFonts w:ascii="SimSun" w:hAnsi="SimSun" w:cs="SimSun" w:hint="eastAsia"/>
        </w:rPr>
        <w:t>How should constitutions function as adaptive infrastructure capable of sustaining civilisation across technological, environmental and societal transformation?</w:t>
      </w:r>
    </w:p>
    <w:p w14:paraId="59809183" w14:textId="77777777" w:rsidR="00FE72B5" w:rsidRDefault="00000000">
      <w:pPr>
        <w:pStyle w:val="NormalWeb"/>
      </w:pPr>
      <w:r>
        <w:t>This question naturally incorporates many existing constitutional concerns.</w:t>
      </w:r>
    </w:p>
    <w:p w14:paraId="3FE2C6A6" w14:textId="77777777" w:rsidR="00FE72B5" w:rsidRDefault="00000000">
      <w:pPr>
        <w:pStyle w:val="NormalWeb"/>
      </w:pPr>
      <w:r>
        <w:t>Yet it extends beyond them.</w:t>
      </w:r>
    </w:p>
    <w:p w14:paraId="0B5C8C30" w14:textId="77777777" w:rsidR="00FE72B5" w:rsidRDefault="00000000">
      <w:pPr>
        <w:pStyle w:val="NormalWeb"/>
      </w:pPr>
      <w:r>
        <w:t>The constitution ceases to be viewed solely as a political instrument.</w:t>
      </w:r>
    </w:p>
    <w:p w14:paraId="64D415E5" w14:textId="77777777" w:rsidR="00FE72B5" w:rsidRDefault="00000000">
      <w:pPr>
        <w:pStyle w:val="NormalWeb"/>
      </w:pPr>
      <w:r>
        <w:t>Instead, it becomes a resilience architecture operating across multiple interacting systems.</w:t>
      </w:r>
    </w:p>
    <w:p w14:paraId="477FC1A4" w14:textId="77777777" w:rsidR="00FE72B5" w:rsidRDefault="00000000">
      <w:pPr>
        <w:pStyle w:val="NormalWeb"/>
      </w:pPr>
      <w:r>
        <w:t>This systems perspective appears characteristic of the Concord as a whole.</w:t>
      </w:r>
    </w:p>
    <w:p w14:paraId="7462C74E" w14:textId="77777777" w:rsidR="00FE72B5" w:rsidRDefault="00FE72B5"/>
    <w:p w14:paraId="4E90E511" w14:textId="77777777" w:rsidR="00FE72B5" w:rsidRDefault="00000000">
      <w:pPr>
        <w:pStyle w:val="Heading1"/>
        <w:rPr>
          <w:rFonts w:hint="default"/>
        </w:rPr>
      </w:pPr>
      <w:r>
        <w:t>Deep Literature Engagement III</w:t>
      </w:r>
    </w:p>
    <w:p w14:paraId="1CADF3CE" w14:textId="77777777" w:rsidR="00FE72B5" w:rsidRDefault="00000000">
      <w:pPr>
        <w:pStyle w:val="Heading1"/>
        <w:rPr>
          <w:rFonts w:hint="default"/>
        </w:rPr>
      </w:pPr>
      <w:r>
        <w:t>Philosophy of Technology and the Concord</w:t>
      </w:r>
    </w:p>
    <w:p w14:paraId="30FAC434" w14:textId="77777777" w:rsidR="00FE72B5" w:rsidRDefault="00000000">
      <w:pPr>
        <w:pStyle w:val="Heading2"/>
        <w:rPr>
          <w:rFonts w:hint="default"/>
        </w:rPr>
      </w:pPr>
      <w:r>
        <w:t>Introduction</w:t>
      </w:r>
    </w:p>
    <w:p w14:paraId="6D3EBDBE" w14:textId="77777777" w:rsidR="00FE72B5" w:rsidRDefault="00000000">
      <w:pPr>
        <w:pStyle w:val="NormalWeb"/>
      </w:pPr>
      <w:r>
        <w:t>Technology has always shaped civilisation.</w:t>
      </w:r>
    </w:p>
    <w:p w14:paraId="7C2C1472" w14:textId="77777777" w:rsidR="00FE72B5" w:rsidRDefault="00000000">
      <w:pPr>
        <w:pStyle w:val="NormalWeb"/>
      </w:pPr>
      <w:r>
        <w:t>From the development of agriculture and metallurgy to the printing press, electricity, computing and artificial intelligence, technological change has repeatedly transformed the organisation of human societies.</w:t>
      </w:r>
    </w:p>
    <w:p w14:paraId="27A02DEA" w14:textId="77777777" w:rsidR="00FE72B5" w:rsidRDefault="00000000">
      <w:pPr>
        <w:pStyle w:val="NormalWeb"/>
      </w:pPr>
      <w:r>
        <w:lastRenderedPageBreak/>
        <w:t>The philosophy of technology therefore asks questions extending beyond engineering itself.</w:t>
      </w:r>
    </w:p>
    <w:p w14:paraId="66D0FF40" w14:textId="77777777" w:rsidR="00FE72B5" w:rsidRDefault="00000000">
      <w:pPr>
        <w:pStyle w:val="NormalWeb"/>
      </w:pPr>
      <w:r>
        <w:t>Technology is not merely a collection of tools.</w:t>
      </w:r>
    </w:p>
    <w:p w14:paraId="650D0E1A" w14:textId="77777777" w:rsidR="00FE72B5" w:rsidRDefault="00000000">
      <w:pPr>
        <w:pStyle w:val="NormalWeb"/>
      </w:pPr>
      <w:r>
        <w:t>It influences institutions.</w:t>
      </w:r>
    </w:p>
    <w:p w14:paraId="3BD8DDEF" w14:textId="77777777" w:rsidR="00FE72B5" w:rsidRDefault="00000000">
      <w:pPr>
        <w:pStyle w:val="NormalWeb"/>
      </w:pPr>
      <w:r>
        <w:t>Politics.</w:t>
      </w:r>
    </w:p>
    <w:p w14:paraId="07FB68B4" w14:textId="77777777" w:rsidR="00FE72B5" w:rsidRDefault="00000000">
      <w:pPr>
        <w:pStyle w:val="NormalWeb"/>
      </w:pPr>
      <w:r>
        <w:t>Culture.</w:t>
      </w:r>
    </w:p>
    <w:p w14:paraId="1F541D22" w14:textId="77777777" w:rsidR="00FE72B5" w:rsidRDefault="00000000">
      <w:pPr>
        <w:pStyle w:val="NormalWeb"/>
      </w:pPr>
      <w:r>
        <w:t>Knowledge.</w:t>
      </w:r>
    </w:p>
    <w:p w14:paraId="18135B9B" w14:textId="77777777" w:rsidR="00FE72B5" w:rsidRDefault="00000000">
      <w:pPr>
        <w:pStyle w:val="NormalWeb"/>
      </w:pPr>
      <w:r>
        <w:t>Ethics.</w:t>
      </w:r>
    </w:p>
    <w:p w14:paraId="59A02B51" w14:textId="77777777" w:rsidR="00FE72B5" w:rsidRDefault="00000000">
      <w:pPr>
        <w:pStyle w:val="NormalWeb"/>
      </w:pPr>
      <w:r>
        <w:t>Identity.</w:t>
      </w:r>
    </w:p>
    <w:p w14:paraId="01CD0F6C" w14:textId="77777777" w:rsidR="00FE72B5" w:rsidRDefault="00000000">
      <w:pPr>
        <w:pStyle w:val="NormalWeb"/>
      </w:pPr>
      <w:r>
        <w:t>Even our understanding of what it means to be human.</w:t>
      </w:r>
    </w:p>
    <w:p w14:paraId="51E22DF7" w14:textId="77777777" w:rsidR="00FE72B5" w:rsidRDefault="00000000">
      <w:pPr>
        <w:pStyle w:val="NormalWeb"/>
      </w:pPr>
      <w:r>
        <w:t>The Concord strongly shares this perspective.</w:t>
      </w:r>
    </w:p>
    <w:p w14:paraId="4E7074EA" w14:textId="77777777" w:rsidR="00FE72B5" w:rsidRDefault="00000000">
      <w:pPr>
        <w:pStyle w:val="NormalWeb"/>
      </w:pPr>
      <w:r>
        <w:t>Indeed, much of the constitutional framework developed throughout this work assumes that future civilisation will continue to experience profound technological transformation.</w:t>
      </w:r>
    </w:p>
    <w:p w14:paraId="0006EDB2" w14:textId="77777777" w:rsidR="00FE72B5" w:rsidRDefault="00000000">
      <w:pPr>
        <w:pStyle w:val="NormalWeb"/>
      </w:pPr>
      <w:r>
        <w:t>However, rather than asking how technology changes humanity, the Concord asks a related but distinct question.</w:t>
      </w:r>
    </w:p>
    <w:p w14:paraId="21279414" w14:textId="77777777" w:rsidR="00FE72B5" w:rsidRDefault="00000000">
      <w:pPr>
        <w:pStyle w:val="NormalWeb"/>
        <w:ind w:left="720" w:right="720"/>
      </w:pPr>
      <w:r>
        <w:rPr>
          <w:rStyle w:val="Strong"/>
          <w:rFonts w:ascii="SimSun" w:hAnsi="SimSun" w:cs="SimSun" w:hint="eastAsia"/>
        </w:rPr>
        <w:t>How should civilisation be constitutionally organised so that technological change strengthens rather than destabilises long-term civilisation?</w:t>
      </w:r>
    </w:p>
    <w:p w14:paraId="3CBD3DDF" w14:textId="77777777" w:rsidR="00FE72B5" w:rsidRDefault="00000000">
      <w:pPr>
        <w:pStyle w:val="NormalWeb"/>
      </w:pPr>
      <w:r>
        <w:t>This distinction becomes particularly evident when comparing the Concord with several influential philosophers of technology.</w:t>
      </w:r>
    </w:p>
    <w:p w14:paraId="7FB16069" w14:textId="77777777" w:rsidR="00FE72B5" w:rsidRDefault="00000000">
      <w:r>
        <w:pict w14:anchorId="4D339F44">
          <v:rect id="_x0000_i1051" style="width:6in;height:1.5pt" o:hralign="center" o:hrstd="t" o:hr="t" fillcolor="#a0a0a0" stroked="f"/>
        </w:pict>
      </w:r>
    </w:p>
    <w:p w14:paraId="39F55CB5" w14:textId="77777777" w:rsidR="00FE72B5" w:rsidRDefault="00000000">
      <w:pPr>
        <w:pStyle w:val="Heading1"/>
        <w:rPr>
          <w:rFonts w:hint="default"/>
        </w:rPr>
      </w:pPr>
      <w:r>
        <w:t>Langdon Winner</w:t>
      </w:r>
    </w:p>
    <w:p w14:paraId="0859DF8B" w14:textId="77777777" w:rsidR="00FE72B5" w:rsidRDefault="00000000">
      <w:pPr>
        <w:pStyle w:val="Heading2"/>
        <w:rPr>
          <w:rFonts w:hint="default"/>
        </w:rPr>
      </w:pPr>
      <w:r>
        <w:t>Technology and Political Order</w:t>
      </w:r>
    </w:p>
    <w:p w14:paraId="71BB5F97" w14:textId="77777777" w:rsidR="00FE72B5" w:rsidRDefault="00000000">
      <w:pPr>
        <w:pStyle w:val="NormalWeb"/>
      </w:pPr>
      <w:r>
        <w:t>Langdon Winner famously argued that technologies are never politically neutral.</w:t>
      </w:r>
    </w:p>
    <w:p w14:paraId="5535ACF4" w14:textId="77777777" w:rsidR="00FE72B5" w:rsidRDefault="00000000">
      <w:pPr>
        <w:pStyle w:val="NormalWeb"/>
      </w:pPr>
      <w:r>
        <w:t>Infrastructure embodies values.</w:t>
      </w:r>
    </w:p>
    <w:p w14:paraId="42B3FD03" w14:textId="77777777" w:rsidR="00FE72B5" w:rsidRDefault="00000000">
      <w:pPr>
        <w:pStyle w:val="NormalWeb"/>
      </w:pPr>
      <w:r>
        <w:t>Road systems.</w:t>
      </w:r>
    </w:p>
    <w:p w14:paraId="396C8D90" w14:textId="77777777" w:rsidR="00FE72B5" w:rsidRDefault="00000000">
      <w:pPr>
        <w:pStyle w:val="NormalWeb"/>
      </w:pPr>
      <w:r>
        <w:t>Power grids.</w:t>
      </w:r>
    </w:p>
    <w:p w14:paraId="5D65D87C" w14:textId="77777777" w:rsidR="00FE72B5" w:rsidRDefault="00000000">
      <w:pPr>
        <w:pStyle w:val="NormalWeb"/>
      </w:pPr>
      <w:r>
        <w:lastRenderedPageBreak/>
        <w:t>Communication networks.</w:t>
      </w:r>
    </w:p>
    <w:p w14:paraId="48733263" w14:textId="77777777" w:rsidR="00FE72B5" w:rsidRDefault="00000000">
      <w:pPr>
        <w:pStyle w:val="NormalWeb"/>
      </w:pPr>
      <w:r>
        <w:t>Urban planning.</w:t>
      </w:r>
    </w:p>
    <w:p w14:paraId="38FF3825" w14:textId="77777777" w:rsidR="00FE72B5" w:rsidRDefault="00000000">
      <w:pPr>
        <w:pStyle w:val="NormalWeb"/>
      </w:pPr>
      <w:r>
        <w:t>Each influences how societies organise themselves.</w:t>
      </w:r>
    </w:p>
    <w:p w14:paraId="77D94CDC" w14:textId="77777777" w:rsidR="00FE72B5" w:rsidRDefault="00000000">
      <w:pPr>
        <w:pStyle w:val="NormalWeb"/>
      </w:pPr>
      <w:r>
        <w:t>Technology therefore becomes a political actor.</w:t>
      </w:r>
    </w:p>
    <w:p w14:paraId="0BF06A83" w14:textId="77777777" w:rsidR="00FE72B5" w:rsidRDefault="00000000">
      <w:r>
        <w:pict w14:anchorId="0C342390">
          <v:rect id="_x0000_i1052" style="width:6in;height:1.5pt" o:hralign="center" o:hrstd="t" o:hr="t" fillcolor="#a0a0a0" stroked="f"/>
        </w:pict>
      </w:r>
    </w:p>
    <w:p w14:paraId="171C9789" w14:textId="77777777" w:rsidR="00FE72B5" w:rsidRDefault="00000000">
      <w:pPr>
        <w:pStyle w:val="Heading2"/>
        <w:rPr>
          <w:rFonts w:hint="default"/>
        </w:rPr>
      </w:pPr>
      <w:r>
        <w:t>Concordian Agreement</w:t>
      </w:r>
    </w:p>
    <w:p w14:paraId="5958DC6E" w14:textId="77777777" w:rsidR="00FE72B5" w:rsidRDefault="00000000">
      <w:pPr>
        <w:pStyle w:val="NormalWeb"/>
      </w:pPr>
      <w:r>
        <w:t>The Concord strongly agrees.</w:t>
      </w:r>
    </w:p>
    <w:p w14:paraId="2C5BA8E4" w14:textId="77777777" w:rsidR="00FE72B5" w:rsidRDefault="00000000">
      <w:pPr>
        <w:pStyle w:val="NormalWeb"/>
      </w:pPr>
      <w:r>
        <w:t>Throughout the constitutional work, infrastructure repeatedly appears as constitutional infrastructure rather than merely technical infrastructure.</w:t>
      </w:r>
    </w:p>
    <w:p w14:paraId="50AE4429" w14:textId="77777777" w:rsidR="00FE72B5" w:rsidRDefault="00000000">
      <w:pPr>
        <w:pStyle w:val="NormalWeb"/>
      </w:pPr>
      <w:r>
        <w:t>Electrical grids influence resilience.</w:t>
      </w:r>
    </w:p>
    <w:p w14:paraId="2C875A6C" w14:textId="77777777" w:rsidR="00FE72B5" w:rsidRDefault="00000000">
      <w:pPr>
        <w:pStyle w:val="NormalWeb"/>
      </w:pPr>
      <w:r>
        <w:t>Communication systems influence governance.</w:t>
      </w:r>
    </w:p>
    <w:p w14:paraId="40D4D860" w14:textId="77777777" w:rsidR="00FE72B5" w:rsidRDefault="00000000">
      <w:pPr>
        <w:pStyle w:val="NormalWeb"/>
      </w:pPr>
      <w:r>
        <w:t>Artificial intelligence influences institutional capacity.</w:t>
      </w:r>
    </w:p>
    <w:p w14:paraId="28AAB8B6" w14:textId="77777777" w:rsidR="00FE72B5" w:rsidRDefault="00000000">
      <w:pPr>
        <w:pStyle w:val="NormalWeb"/>
      </w:pPr>
      <w:r>
        <w:t>Knowledge systems influence civilisation itself.</w:t>
      </w:r>
    </w:p>
    <w:p w14:paraId="10BBD293" w14:textId="77777777" w:rsidR="00FE72B5" w:rsidRDefault="00000000">
      <w:pPr>
        <w:pStyle w:val="NormalWeb"/>
      </w:pPr>
      <w:r>
        <w:t>Technology therefore cannot be separated from constitutional design.</w:t>
      </w:r>
    </w:p>
    <w:p w14:paraId="43ED586A" w14:textId="77777777" w:rsidR="00FE72B5" w:rsidRDefault="00000000">
      <w:r>
        <w:pict w14:anchorId="6ECFDB63">
          <v:rect id="_x0000_i1053" style="width:6in;height:1.5pt" o:hralign="center" o:hrstd="t" o:hr="t" fillcolor="#a0a0a0" stroked="f"/>
        </w:pict>
      </w:r>
    </w:p>
    <w:p w14:paraId="2B54FDBB" w14:textId="77777777" w:rsidR="00FE72B5" w:rsidRDefault="00000000">
      <w:pPr>
        <w:pStyle w:val="Heading2"/>
        <w:rPr>
          <w:rFonts w:hint="default"/>
        </w:rPr>
      </w:pPr>
      <w:r>
        <w:t>Concordian Extension</w:t>
      </w:r>
    </w:p>
    <w:p w14:paraId="4CE8D2B5" w14:textId="77777777" w:rsidR="00FE72B5" w:rsidRDefault="00000000">
      <w:pPr>
        <w:pStyle w:val="NormalWeb"/>
      </w:pPr>
      <w:r>
        <w:t>The Concord nevertheless extends Winner's insight.</w:t>
      </w:r>
    </w:p>
    <w:p w14:paraId="1C088B32" w14:textId="77777777" w:rsidR="00FE72B5" w:rsidRDefault="00000000">
      <w:pPr>
        <w:pStyle w:val="NormalWeb"/>
      </w:pPr>
      <w:r>
        <w:t>Technology does not merely possess political consequences.</w:t>
      </w:r>
    </w:p>
    <w:p w14:paraId="355527E1" w14:textId="77777777" w:rsidR="00FE72B5" w:rsidRDefault="00000000">
      <w:pPr>
        <w:pStyle w:val="NormalWeb"/>
      </w:pPr>
      <w:r>
        <w:t>It possesses constitutional consequences.</w:t>
      </w:r>
    </w:p>
    <w:p w14:paraId="56F230D0" w14:textId="77777777" w:rsidR="00FE72B5" w:rsidRDefault="00000000">
      <w:pPr>
        <w:pStyle w:val="NormalWeb"/>
      </w:pPr>
      <w:r>
        <w:t>Accordingly, technological design should itself be guided by constitutional principles.</w:t>
      </w:r>
    </w:p>
    <w:p w14:paraId="7F16EEED" w14:textId="77777777" w:rsidR="00FE72B5" w:rsidRDefault="00000000">
      <w:pPr>
        <w:pStyle w:val="NormalWeb"/>
      </w:pPr>
      <w:r>
        <w:t>The relationship therefore becomes reciprocal.</w:t>
      </w:r>
    </w:p>
    <w:p w14:paraId="3208D2B4" w14:textId="77777777" w:rsidR="00FE72B5" w:rsidRDefault="00000000">
      <w:pPr>
        <w:pStyle w:val="NormalWeb"/>
      </w:pPr>
      <w:r>
        <w:t>Constitutions shape technology.</w:t>
      </w:r>
    </w:p>
    <w:p w14:paraId="7F30755E" w14:textId="77777777" w:rsidR="00FE72B5" w:rsidRDefault="00000000">
      <w:pPr>
        <w:pStyle w:val="NormalWeb"/>
      </w:pPr>
      <w:r>
        <w:t>Technology shapes constitutions.</w:t>
      </w:r>
    </w:p>
    <w:p w14:paraId="152A6C15" w14:textId="77777777" w:rsidR="00FE72B5" w:rsidRDefault="00000000">
      <w:pPr>
        <w:pStyle w:val="NormalWeb"/>
      </w:pPr>
      <w:r>
        <w:t>Both continuously influence civilisational stability.</w:t>
      </w:r>
    </w:p>
    <w:p w14:paraId="700BCFE5" w14:textId="77777777" w:rsidR="00FE72B5" w:rsidRDefault="00000000">
      <w:r>
        <w:pict w14:anchorId="78769735">
          <v:rect id="_x0000_i1054" style="width:6in;height:1.5pt" o:hralign="center" o:hrstd="t" o:hr="t" fillcolor="#a0a0a0" stroked="f"/>
        </w:pict>
      </w:r>
    </w:p>
    <w:p w14:paraId="130FFA80" w14:textId="77777777" w:rsidR="00FE72B5" w:rsidRDefault="00000000">
      <w:pPr>
        <w:pStyle w:val="Heading1"/>
        <w:rPr>
          <w:rFonts w:hint="default"/>
        </w:rPr>
      </w:pPr>
      <w:r>
        <w:lastRenderedPageBreak/>
        <w:t>Don Ihde</w:t>
      </w:r>
    </w:p>
    <w:p w14:paraId="17C473EF" w14:textId="77777777" w:rsidR="00FE72B5" w:rsidRDefault="00000000">
      <w:pPr>
        <w:pStyle w:val="Heading2"/>
        <w:rPr>
          <w:rFonts w:hint="default"/>
        </w:rPr>
      </w:pPr>
      <w:r>
        <w:t>Human–Technology Relations</w:t>
      </w:r>
    </w:p>
    <w:p w14:paraId="332CF2E9" w14:textId="77777777" w:rsidR="00FE72B5" w:rsidRDefault="00000000">
      <w:pPr>
        <w:pStyle w:val="NormalWeb"/>
      </w:pPr>
      <w:r>
        <w:t>Don Ihde explored the ways in which technologies mediate human experience.</w:t>
      </w:r>
    </w:p>
    <w:p w14:paraId="4447A22C" w14:textId="77777777" w:rsidR="00FE72B5" w:rsidRDefault="00000000">
      <w:pPr>
        <w:pStyle w:val="NormalWeb"/>
      </w:pPr>
      <w:r>
        <w:t>Humans do not simply use technology.</w:t>
      </w:r>
    </w:p>
    <w:p w14:paraId="679888B7" w14:textId="77777777" w:rsidR="00FE72B5" w:rsidRDefault="00000000">
      <w:pPr>
        <w:pStyle w:val="NormalWeb"/>
      </w:pPr>
      <w:r>
        <w:t>Technology changes perception itself.</w:t>
      </w:r>
    </w:p>
    <w:p w14:paraId="260AD1BD" w14:textId="77777777" w:rsidR="00FE72B5" w:rsidRDefault="00000000">
      <w:pPr>
        <w:pStyle w:val="NormalWeb"/>
      </w:pPr>
      <w:r>
        <w:t>Microscopes.</w:t>
      </w:r>
    </w:p>
    <w:p w14:paraId="03307402" w14:textId="77777777" w:rsidR="00FE72B5" w:rsidRDefault="00000000">
      <w:pPr>
        <w:pStyle w:val="NormalWeb"/>
      </w:pPr>
      <w:r>
        <w:t>Telescopes.</w:t>
      </w:r>
    </w:p>
    <w:p w14:paraId="6FDF703F" w14:textId="77777777" w:rsidR="00FE72B5" w:rsidRDefault="00000000">
      <w:pPr>
        <w:pStyle w:val="NormalWeb"/>
      </w:pPr>
      <w:r>
        <w:t>Computers.</w:t>
      </w:r>
    </w:p>
    <w:p w14:paraId="51B992D5" w14:textId="77777777" w:rsidR="00FE72B5" w:rsidRDefault="00000000">
      <w:pPr>
        <w:pStyle w:val="NormalWeb"/>
      </w:pPr>
      <w:r>
        <w:t>Artificial intelligence.</w:t>
      </w:r>
    </w:p>
    <w:p w14:paraId="2A45DA56" w14:textId="77777777" w:rsidR="00FE72B5" w:rsidRDefault="00000000">
      <w:pPr>
        <w:pStyle w:val="NormalWeb"/>
      </w:pPr>
      <w:r>
        <w:t>Each alters the relationship between humanity and reality.</w:t>
      </w:r>
    </w:p>
    <w:p w14:paraId="76A2BE18" w14:textId="77777777" w:rsidR="00FE72B5" w:rsidRDefault="00000000">
      <w:r>
        <w:pict w14:anchorId="78B2C8C1">
          <v:rect id="_x0000_i1055" style="width:6in;height:1.5pt" o:hralign="center" o:hrstd="t" o:hr="t" fillcolor="#a0a0a0" stroked="f"/>
        </w:pict>
      </w:r>
    </w:p>
    <w:p w14:paraId="144D787F" w14:textId="77777777" w:rsidR="00FE72B5" w:rsidRDefault="00000000">
      <w:pPr>
        <w:pStyle w:val="Heading2"/>
        <w:rPr>
          <w:rFonts w:hint="default"/>
        </w:rPr>
      </w:pPr>
      <w:r>
        <w:t>Concordian Agreement</w:t>
      </w:r>
    </w:p>
    <w:p w14:paraId="182F7D41" w14:textId="77777777" w:rsidR="00FE72B5" w:rsidRDefault="00000000">
      <w:pPr>
        <w:pStyle w:val="NormalWeb"/>
      </w:pPr>
      <w:r>
        <w:t>This observation aligns closely with the Concord.</w:t>
      </w:r>
    </w:p>
    <w:p w14:paraId="0BEB6370" w14:textId="77777777" w:rsidR="00FE72B5" w:rsidRDefault="00000000">
      <w:pPr>
        <w:pStyle w:val="NormalWeb"/>
      </w:pPr>
      <w:r>
        <w:t>Artificial intelligence should not simply be viewed as another computational tool.</w:t>
      </w:r>
    </w:p>
    <w:p w14:paraId="6399F88E" w14:textId="77777777" w:rsidR="00FE72B5" w:rsidRDefault="00000000">
      <w:pPr>
        <w:pStyle w:val="NormalWeb"/>
      </w:pPr>
      <w:r>
        <w:t>Rather, it changes:</w:t>
      </w:r>
    </w:p>
    <w:p w14:paraId="13C0BF5A" w14:textId="77777777" w:rsidR="00FE72B5" w:rsidRDefault="00000000">
      <w:pPr>
        <w:numPr>
          <w:ilvl w:val="0"/>
          <w:numId w:val="13"/>
        </w:numPr>
        <w:spacing w:beforeAutospacing="1" w:afterAutospacing="1"/>
      </w:pPr>
      <w:r>
        <w:t xml:space="preserve">reasoning, </w:t>
      </w:r>
    </w:p>
    <w:p w14:paraId="204B1C02" w14:textId="77777777" w:rsidR="00FE72B5" w:rsidRDefault="00000000">
      <w:pPr>
        <w:numPr>
          <w:ilvl w:val="0"/>
          <w:numId w:val="13"/>
        </w:numPr>
        <w:spacing w:beforeAutospacing="1" w:afterAutospacing="1"/>
      </w:pPr>
      <w:r>
        <w:t xml:space="preserve">knowledge discovery, </w:t>
      </w:r>
    </w:p>
    <w:p w14:paraId="095239E7" w14:textId="77777777" w:rsidR="00FE72B5" w:rsidRDefault="00000000">
      <w:pPr>
        <w:numPr>
          <w:ilvl w:val="0"/>
          <w:numId w:val="13"/>
        </w:numPr>
        <w:spacing w:beforeAutospacing="1" w:afterAutospacing="1"/>
      </w:pPr>
      <w:r>
        <w:t xml:space="preserve">collaboration, </w:t>
      </w:r>
    </w:p>
    <w:p w14:paraId="74A7F2DB" w14:textId="77777777" w:rsidR="00FE72B5" w:rsidRDefault="00000000">
      <w:pPr>
        <w:numPr>
          <w:ilvl w:val="0"/>
          <w:numId w:val="13"/>
        </w:numPr>
        <w:spacing w:beforeAutospacing="1" w:afterAutospacing="1"/>
      </w:pPr>
      <w:r>
        <w:t xml:space="preserve">institutional capacity, </w:t>
      </w:r>
    </w:p>
    <w:p w14:paraId="1FF813FB" w14:textId="77777777" w:rsidR="00FE72B5" w:rsidRDefault="00000000">
      <w:pPr>
        <w:numPr>
          <w:ilvl w:val="0"/>
          <w:numId w:val="13"/>
        </w:numPr>
        <w:spacing w:beforeAutospacing="1" w:afterAutospacing="1"/>
      </w:pPr>
      <w:r>
        <w:t xml:space="preserve">constitutional governance. </w:t>
      </w:r>
    </w:p>
    <w:p w14:paraId="41A4409F" w14:textId="77777777" w:rsidR="00FE72B5" w:rsidRDefault="00000000">
      <w:pPr>
        <w:pStyle w:val="NormalWeb"/>
      </w:pPr>
      <w:r>
        <w:t>Technology therefore modifies civilisation's cognitive capabilities.</w:t>
      </w:r>
    </w:p>
    <w:p w14:paraId="4778D18E" w14:textId="77777777" w:rsidR="00FE72B5" w:rsidRDefault="00000000">
      <w:r>
        <w:pict w14:anchorId="15771D0D">
          <v:rect id="_x0000_i1056" style="width:6in;height:1.5pt" o:hralign="center" o:hrstd="t" o:hr="t" fillcolor="#a0a0a0" stroked="f"/>
        </w:pict>
      </w:r>
    </w:p>
    <w:p w14:paraId="4135CDC7" w14:textId="77777777" w:rsidR="00FE72B5" w:rsidRDefault="00000000">
      <w:pPr>
        <w:pStyle w:val="Heading2"/>
        <w:rPr>
          <w:rFonts w:hint="default"/>
        </w:rPr>
      </w:pPr>
      <w:r>
        <w:t>Concordian Extension</w:t>
      </w:r>
    </w:p>
    <w:p w14:paraId="7F544AB3" w14:textId="77777777" w:rsidR="00FE72B5" w:rsidRDefault="00000000">
      <w:pPr>
        <w:pStyle w:val="NormalWeb"/>
      </w:pPr>
      <w:r>
        <w:t>The Concord further suggests that technological mediation eventually becomes constitutional mediation.</w:t>
      </w:r>
    </w:p>
    <w:p w14:paraId="232CA0DA" w14:textId="77777777" w:rsidR="00FE72B5" w:rsidRDefault="00000000">
      <w:pPr>
        <w:pStyle w:val="NormalWeb"/>
      </w:pPr>
      <w:r>
        <w:lastRenderedPageBreak/>
        <w:t>Once artificial intelligence participates directly within governance, infrastructure or scientific reasoning, constitutional frameworks must explicitly recognise that mediation.</w:t>
      </w:r>
    </w:p>
    <w:p w14:paraId="282BD3C3" w14:textId="77777777" w:rsidR="00FE72B5" w:rsidRDefault="00000000">
      <w:pPr>
        <w:pStyle w:val="NormalWeb"/>
      </w:pPr>
      <w:r>
        <w:t>Technology is no longer external to governance.</w:t>
      </w:r>
    </w:p>
    <w:p w14:paraId="7F73B920" w14:textId="77777777" w:rsidR="00FE72B5" w:rsidRDefault="00000000">
      <w:pPr>
        <w:pStyle w:val="NormalWeb"/>
      </w:pPr>
      <w:r>
        <w:t>It becomes one of its participants.</w:t>
      </w:r>
    </w:p>
    <w:p w14:paraId="5357B34A" w14:textId="77777777" w:rsidR="00FE72B5" w:rsidRDefault="00000000">
      <w:r>
        <w:pict w14:anchorId="2B8A0F34">
          <v:rect id="_x0000_i1057" style="width:6in;height:1.5pt" o:hralign="center" o:hrstd="t" o:hr="t" fillcolor="#a0a0a0" stroked="f"/>
        </w:pict>
      </w:r>
    </w:p>
    <w:p w14:paraId="4E537B77" w14:textId="77777777" w:rsidR="00FE72B5" w:rsidRDefault="00000000">
      <w:pPr>
        <w:pStyle w:val="Heading1"/>
        <w:rPr>
          <w:rFonts w:hint="default"/>
        </w:rPr>
      </w:pPr>
      <w:r>
        <w:t>Luciano Floridi</w:t>
      </w:r>
    </w:p>
    <w:p w14:paraId="2D2A7F78" w14:textId="77777777" w:rsidR="00FE72B5" w:rsidRDefault="00000000">
      <w:pPr>
        <w:pStyle w:val="Heading2"/>
        <w:rPr>
          <w:rFonts w:hint="default"/>
        </w:rPr>
      </w:pPr>
      <w:r>
        <w:t>Information Ethics</w:t>
      </w:r>
    </w:p>
    <w:p w14:paraId="35EF8634" w14:textId="77777777" w:rsidR="00FE72B5" w:rsidRDefault="00000000">
      <w:pPr>
        <w:pStyle w:val="NormalWeb"/>
      </w:pPr>
      <w:r>
        <w:t>Floridi has argued that information itself deserves ethical consideration.</w:t>
      </w:r>
    </w:p>
    <w:p w14:paraId="4A8E3C56" w14:textId="77777777" w:rsidR="00FE72B5" w:rsidRDefault="00000000">
      <w:pPr>
        <w:pStyle w:val="NormalWeb"/>
      </w:pPr>
      <w:r>
        <w:t>His philosophy increasingly treats humanity as existing within an "infosphere" where digital entities, information systems and human society become deeply interconnected.</w:t>
      </w:r>
    </w:p>
    <w:p w14:paraId="4D38C956" w14:textId="77777777" w:rsidR="00FE72B5" w:rsidRDefault="00000000">
      <w:pPr>
        <w:pStyle w:val="NormalWeb"/>
      </w:pPr>
      <w:r>
        <w:t>Ethics therefore expands beyond traditional human relationships.</w:t>
      </w:r>
    </w:p>
    <w:p w14:paraId="5399C8FF" w14:textId="77777777" w:rsidR="00FE72B5" w:rsidRDefault="00000000">
      <w:r>
        <w:pict w14:anchorId="09E1A19A">
          <v:rect id="_x0000_i1058" style="width:6in;height:1.5pt" o:hralign="center" o:hrstd="t" o:hr="t" fillcolor="#a0a0a0" stroked="f"/>
        </w:pict>
      </w:r>
    </w:p>
    <w:p w14:paraId="30B7CB4A" w14:textId="77777777" w:rsidR="00FE72B5" w:rsidRDefault="00000000">
      <w:pPr>
        <w:pStyle w:val="Heading2"/>
        <w:rPr>
          <w:rFonts w:hint="default"/>
        </w:rPr>
      </w:pPr>
      <w:r>
        <w:t>Concordian Agreement</w:t>
      </w:r>
    </w:p>
    <w:p w14:paraId="40503595" w14:textId="77777777" w:rsidR="00FE72B5" w:rsidRDefault="00000000">
      <w:pPr>
        <w:pStyle w:val="NormalWeb"/>
      </w:pPr>
      <w:r>
        <w:t>The Concord similarly recognises information as a fundamental civilisational resource.</w:t>
      </w:r>
    </w:p>
    <w:p w14:paraId="2895C28F" w14:textId="77777777" w:rsidR="00FE72B5" w:rsidRDefault="00000000">
      <w:pPr>
        <w:pStyle w:val="NormalWeb"/>
      </w:pPr>
      <w:r>
        <w:t>Knowledge preservation.</w:t>
      </w:r>
    </w:p>
    <w:p w14:paraId="5505D2BA" w14:textId="77777777" w:rsidR="00FE72B5" w:rsidRDefault="00000000">
      <w:pPr>
        <w:pStyle w:val="NormalWeb"/>
      </w:pPr>
      <w:r>
        <w:t>Educational continuity.</w:t>
      </w:r>
    </w:p>
    <w:p w14:paraId="6FAA8471" w14:textId="77777777" w:rsidR="00FE72B5" w:rsidRDefault="00000000">
      <w:pPr>
        <w:pStyle w:val="NormalWeb"/>
      </w:pPr>
      <w:r>
        <w:t>Scientific understanding.</w:t>
      </w:r>
    </w:p>
    <w:p w14:paraId="420CA56C" w14:textId="77777777" w:rsidR="00FE72B5" w:rsidRDefault="00000000">
      <w:pPr>
        <w:pStyle w:val="NormalWeb"/>
      </w:pPr>
      <w:r>
        <w:t>Distributed information systems.</w:t>
      </w:r>
    </w:p>
    <w:p w14:paraId="7980CDC1" w14:textId="77777777" w:rsidR="00FE72B5" w:rsidRDefault="00000000">
      <w:pPr>
        <w:pStyle w:val="NormalWeb"/>
      </w:pPr>
      <w:r>
        <w:t>These repeatedly appear as constitutional priorities.</w:t>
      </w:r>
    </w:p>
    <w:p w14:paraId="3205A279" w14:textId="77777777" w:rsidR="00FE72B5" w:rsidRDefault="00000000">
      <w:pPr>
        <w:pStyle w:val="NormalWeb"/>
      </w:pPr>
      <w:r>
        <w:t>Indeed, the Concord increasingly treats knowledge itself as infrastructure requiring stewardship.</w:t>
      </w:r>
    </w:p>
    <w:p w14:paraId="12E2440B" w14:textId="77777777" w:rsidR="00FE72B5" w:rsidRDefault="00000000">
      <w:r>
        <w:pict w14:anchorId="584C232B">
          <v:rect id="_x0000_i1059" style="width:6in;height:1.5pt" o:hralign="center" o:hrstd="t" o:hr="t" fillcolor="#a0a0a0" stroked="f"/>
        </w:pict>
      </w:r>
    </w:p>
    <w:p w14:paraId="074E889D" w14:textId="77777777" w:rsidR="00FE72B5" w:rsidRDefault="00000000">
      <w:pPr>
        <w:pStyle w:val="Heading2"/>
        <w:rPr>
          <w:rFonts w:hint="default"/>
        </w:rPr>
      </w:pPr>
      <w:r>
        <w:t>Concordian Divergence</w:t>
      </w:r>
    </w:p>
    <w:p w14:paraId="23E452D9" w14:textId="77777777" w:rsidR="00FE72B5" w:rsidRDefault="00000000">
      <w:pPr>
        <w:pStyle w:val="NormalWeb"/>
      </w:pPr>
      <w:r>
        <w:t>Floridi primarily examines ethical relationships within information environments.</w:t>
      </w:r>
    </w:p>
    <w:p w14:paraId="0029213F" w14:textId="77777777" w:rsidR="00FE72B5" w:rsidRDefault="00000000">
      <w:pPr>
        <w:pStyle w:val="NormalWeb"/>
      </w:pPr>
      <w:r>
        <w:lastRenderedPageBreak/>
        <w:t>The Concord instead incorporates information ethics into a broader optimisation target.</w:t>
      </w:r>
    </w:p>
    <w:p w14:paraId="0FE916C4" w14:textId="77777777" w:rsidR="00FE72B5" w:rsidRDefault="00000000">
      <w:pPr>
        <w:pStyle w:val="NormalWeb"/>
      </w:pPr>
      <w:r>
        <w:t>Information becomes valuable because it contributes to:</w:t>
      </w:r>
    </w:p>
    <w:p w14:paraId="44E50D49" w14:textId="77777777" w:rsidR="00FE72B5" w:rsidRDefault="00000000">
      <w:pPr>
        <w:numPr>
          <w:ilvl w:val="0"/>
          <w:numId w:val="14"/>
        </w:numPr>
        <w:spacing w:beforeAutospacing="1" w:afterAutospacing="1"/>
      </w:pPr>
      <w:r>
        <w:t xml:space="preserve">resilience, </w:t>
      </w:r>
    </w:p>
    <w:p w14:paraId="1A68805D" w14:textId="77777777" w:rsidR="00FE72B5" w:rsidRDefault="00000000">
      <w:pPr>
        <w:numPr>
          <w:ilvl w:val="0"/>
          <w:numId w:val="14"/>
        </w:numPr>
        <w:spacing w:beforeAutospacing="1" w:afterAutospacing="1"/>
      </w:pPr>
      <w:r>
        <w:t xml:space="preserve">adaptation, </w:t>
      </w:r>
    </w:p>
    <w:p w14:paraId="747BCD39" w14:textId="77777777" w:rsidR="00FE72B5" w:rsidRDefault="00000000">
      <w:pPr>
        <w:numPr>
          <w:ilvl w:val="0"/>
          <w:numId w:val="14"/>
        </w:numPr>
        <w:spacing w:beforeAutospacing="1" w:afterAutospacing="1"/>
      </w:pPr>
      <w:r>
        <w:t xml:space="preserve">institutional continuity, </w:t>
      </w:r>
    </w:p>
    <w:p w14:paraId="72BB8CD2" w14:textId="77777777" w:rsidR="00FE72B5" w:rsidRDefault="00000000">
      <w:pPr>
        <w:numPr>
          <w:ilvl w:val="0"/>
          <w:numId w:val="14"/>
        </w:numPr>
        <w:spacing w:beforeAutospacing="1" w:afterAutospacing="1"/>
      </w:pPr>
      <w:r>
        <w:t xml:space="preserve">scientific progress, </w:t>
      </w:r>
    </w:p>
    <w:p w14:paraId="053FB47D" w14:textId="77777777" w:rsidR="00FE72B5" w:rsidRDefault="00000000">
      <w:pPr>
        <w:numPr>
          <w:ilvl w:val="0"/>
          <w:numId w:val="14"/>
        </w:numPr>
        <w:spacing w:beforeAutospacing="1" w:afterAutospacing="1"/>
      </w:pPr>
      <w:r>
        <w:t xml:space="preserve">civilisational longevity. </w:t>
      </w:r>
    </w:p>
    <w:p w14:paraId="060A6848" w14:textId="77777777" w:rsidR="00FE72B5" w:rsidRDefault="00000000">
      <w:pPr>
        <w:pStyle w:val="NormalWeb"/>
      </w:pPr>
      <w:r>
        <w:t>Knowledge therefore becomes one component within a larger stewardship framework.</w:t>
      </w:r>
    </w:p>
    <w:p w14:paraId="33D1AE5A" w14:textId="77777777" w:rsidR="00FE72B5" w:rsidRDefault="00000000">
      <w:r>
        <w:pict w14:anchorId="432C344C">
          <v:rect id="_x0000_i1060" style="width:6in;height:1.5pt" o:hralign="center" o:hrstd="t" o:hr="t" fillcolor="#a0a0a0" stroked="f"/>
        </w:pict>
      </w:r>
    </w:p>
    <w:p w14:paraId="2FC1E723" w14:textId="77777777" w:rsidR="00FE72B5" w:rsidRDefault="00000000">
      <w:pPr>
        <w:pStyle w:val="Heading1"/>
        <w:rPr>
          <w:rFonts w:hint="default"/>
        </w:rPr>
      </w:pPr>
      <w:r>
        <w:t>Ray Kurzweil</w:t>
      </w:r>
    </w:p>
    <w:p w14:paraId="0EFDA1D9" w14:textId="77777777" w:rsidR="00FE72B5" w:rsidRDefault="00000000">
      <w:pPr>
        <w:pStyle w:val="Heading2"/>
        <w:rPr>
          <w:rFonts w:hint="default"/>
        </w:rPr>
      </w:pPr>
      <w:r>
        <w:t>The Technological Singularity</w:t>
      </w:r>
    </w:p>
    <w:p w14:paraId="3FDF9B71" w14:textId="77777777" w:rsidR="00FE72B5" w:rsidRDefault="00000000">
      <w:pPr>
        <w:pStyle w:val="NormalWeb"/>
      </w:pPr>
      <w:r>
        <w:t>Few thinkers have shaped public discussion concerning technological futures more significantly than Ray Kurzweil.</w:t>
      </w:r>
    </w:p>
    <w:p w14:paraId="50372D02" w14:textId="77777777" w:rsidR="00FE72B5" w:rsidRDefault="00000000">
      <w:pPr>
        <w:pStyle w:val="NormalWeb"/>
      </w:pPr>
      <w:r>
        <w:t>Kurzweil argues that technological development follows accelerating exponential trends.</w:t>
      </w:r>
    </w:p>
    <w:p w14:paraId="7942BF4A" w14:textId="77777777" w:rsidR="00FE72B5" w:rsidRDefault="00000000">
      <w:pPr>
        <w:pStyle w:val="NormalWeb"/>
      </w:pPr>
      <w:r>
        <w:t>Computing.</w:t>
      </w:r>
    </w:p>
    <w:p w14:paraId="44217D71" w14:textId="77777777" w:rsidR="00FE72B5" w:rsidRDefault="00000000">
      <w:pPr>
        <w:pStyle w:val="NormalWeb"/>
      </w:pPr>
      <w:r>
        <w:t>Artificial intelligence.</w:t>
      </w:r>
    </w:p>
    <w:p w14:paraId="6EB98E69" w14:textId="77777777" w:rsidR="00FE72B5" w:rsidRDefault="00000000">
      <w:pPr>
        <w:pStyle w:val="NormalWeb"/>
      </w:pPr>
      <w:r>
        <w:t>Biotechnology.</w:t>
      </w:r>
    </w:p>
    <w:p w14:paraId="7E3CA560" w14:textId="77777777" w:rsidR="00FE72B5" w:rsidRDefault="00000000">
      <w:pPr>
        <w:pStyle w:val="NormalWeb"/>
      </w:pPr>
      <w:r>
        <w:t>Nanotechnology.</w:t>
      </w:r>
    </w:p>
    <w:p w14:paraId="2684CEE3" w14:textId="77777777" w:rsidR="00FE72B5" w:rsidRDefault="00000000">
      <w:pPr>
        <w:pStyle w:val="NormalWeb"/>
      </w:pPr>
      <w:r>
        <w:t>These converging developments ultimately produce a technological singularity in which machine intelligence rapidly exceeds biological intelligence.</w:t>
      </w:r>
    </w:p>
    <w:p w14:paraId="293A4680" w14:textId="77777777" w:rsidR="00FE72B5" w:rsidRDefault="00000000">
      <w:pPr>
        <w:pStyle w:val="NormalWeb"/>
      </w:pPr>
      <w:r>
        <w:t>The implications are profound.</w:t>
      </w:r>
    </w:p>
    <w:p w14:paraId="1464EA9D" w14:textId="77777777" w:rsidR="00FE72B5" w:rsidRDefault="00000000">
      <w:pPr>
        <w:pStyle w:val="NormalWeb"/>
      </w:pPr>
      <w:r>
        <w:t>Human enhancement.</w:t>
      </w:r>
    </w:p>
    <w:p w14:paraId="4F286C1D" w14:textId="77777777" w:rsidR="00FE72B5" w:rsidRDefault="00000000">
      <w:pPr>
        <w:pStyle w:val="NormalWeb"/>
      </w:pPr>
      <w:r>
        <w:t>Merged intelligence.</w:t>
      </w:r>
    </w:p>
    <w:p w14:paraId="335142D4" w14:textId="77777777" w:rsidR="00FE72B5" w:rsidRDefault="00000000">
      <w:pPr>
        <w:pStyle w:val="NormalWeb"/>
      </w:pPr>
      <w:r>
        <w:t>Radical longevity.</w:t>
      </w:r>
    </w:p>
    <w:p w14:paraId="6166F2FE" w14:textId="77777777" w:rsidR="00FE72B5" w:rsidRDefault="00000000">
      <w:pPr>
        <w:pStyle w:val="NormalWeb"/>
      </w:pPr>
      <w:r>
        <w:t>Transformation of civilisation itself.</w:t>
      </w:r>
    </w:p>
    <w:p w14:paraId="498ED1F3" w14:textId="77777777" w:rsidR="00FE72B5" w:rsidRDefault="00000000">
      <w:pPr>
        <w:pStyle w:val="NormalWeb"/>
      </w:pPr>
      <w:r>
        <w:t>Kurzweil's work is therefore fundamentally concerned with technological transition.</w:t>
      </w:r>
    </w:p>
    <w:p w14:paraId="2F236CD3" w14:textId="77777777" w:rsidR="00FE72B5" w:rsidRDefault="00000000">
      <w:r>
        <w:lastRenderedPageBreak/>
        <w:pict w14:anchorId="01CEAEC6">
          <v:rect id="_x0000_i1061" style="width:6in;height:1.5pt" o:hralign="center" o:hrstd="t" o:hr="t" fillcolor="#a0a0a0" stroked="f"/>
        </w:pict>
      </w:r>
    </w:p>
    <w:p w14:paraId="66590508" w14:textId="77777777" w:rsidR="00FE72B5" w:rsidRDefault="00000000">
      <w:pPr>
        <w:pStyle w:val="Heading2"/>
        <w:rPr>
          <w:rFonts w:hint="default"/>
        </w:rPr>
      </w:pPr>
      <w:r>
        <w:t>Concordian Agreement</w:t>
      </w:r>
    </w:p>
    <w:p w14:paraId="2657E291" w14:textId="77777777" w:rsidR="00FE72B5" w:rsidRDefault="00000000">
      <w:pPr>
        <w:pStyle w:val="NormalWeb"/>
      </w:pPr>
      <w:r>
        <w:t>The Concord broadly accepts the possibility that technological change may fundamentally transform civilisation.</w:t>
      </w:r>
    </w:p>
    <w:p w14:paraId="7C252114" w14:textId="77777777" w:rsidR="00FE72B5" w:rsidRDefault="00000000">
      <w:pPr>
        <w:pStyle w:val="NormalWeb"/>
      </w:pPr>
      <w:r>
        <w:t>Throughout this work several themes closely parallel Kurzweil's observations.</w:t>
      </w:r>
    </w:p>
    <w:p w14:paraId="31C79209" w14:textId="77777777" w:rsidR="00FE72B5" w:rsidRDefault="00000000">
      <w:pPr>
        <w:pStyle w:val="NormalWeb"/>
      </w:pPr>
      <w:r>
        <w:t>Artificial intelligence.</w:t>
      </w:r>
    </w:p>
    <w:p w14:paraId="4D0A524A" w14:textId="77777777" w:rsidR="00FE72B5" w:rsidRDefault="00000000">
      <w:pPr>
        <w:pStyle w:val="NormalWeb"/>
      </w:pPr>
      <w:r>
        <w:t>Distributed cognition.</w:t>
      </w:r>
    </w:p>
    <w:p w14:paraId="0DA1D915" w14:textId="77777777" w:rsidR="00FE72B5" w:rsidRDefault="00000000">
      <w:pPr>
        <w:pStyle w:val="NormalWeb"/>
      </w:pPr>
      <w:r>
        <w:t>Human–AI collaboration.</w:t>
      </w:r>
    </w:p>
    <w:p w14:paraId="3D2A87D0" w14:textId="77777777" w:rsidR="00FE72B5" w:rsidRDefault="00000000">
      <w:pPr>
        <w:pStyle w:val="NormalWeb"/>
      </w:pPr>
      <w:r>
        <w:t>Hybrid intelligence.</w:t>
      </w:r>
    </w:p>
    <w:p w14:paraId="3126219B" w14:textId="77777777" w:rsidR="00FE72B5" w:rsidRDefault="00000000">
      <w:pPr>
        <w:pStyle w:val="NormalWeb"/>
      </w:pPr>
      <w:r>
        <w:t>Multi-substrate civilisation.</w:t>
      </w:r>
    </w:p>
    <w:p w14:paraId="52D7223F" w14:textId="77777777" w:rsidR="00FE72B5" w:rsidRDefault="00000000">
      <w:pPr>
        <w:pStyle w:val="NormalWeb"/>
      </w:pPr>
      <w:r>
        <w:t>Mars First.</w:t>
      </w:r>
    </w:p>
    <w:p w14:paraId="6B8E040A" w14:textId="77777777" w:rsidR="00FE72B5" w:rsidRDefault="00000000">
      <w:pPr>
        <w:pStyle w:val="NormalWeb"/>
      </w:pPr>
      <w:r>
        <w:t>Each assumes that technological transformation will increasingly reshape civilisation.</w:t>
      </w:r>
    </w:p>
    <w:p w14:paraId="2F4713CC" w14:textId="77777777" w:rsidR="00FE72B5" w:rsidRDefault="00000000">
      <w:pPr>
        <w:pStyle w:val="NormalWeb"/>
      </w:pPr>
      <w:r>
        <w:t>The Concord therefore does not reject technological acceleration.</w:t>
      </w:r>
    </w:p>
    <w:p w14:paraId="69B63614" w14:textId="77777777" w:rsidR="00FE72B5" w:rsidRDefault="00000000">
      <w:pPr>
        <w:pStyle w:val="NormalWeb"/>
      </w:pPr>
      <w:r>
        <w:t>Indeed, many proposed constitutional principles deliberately anticipate it.</w:t>
      </w:r>
    </w:p>
    <w:p w14:paraId="5AE8943A" w14:textId="77777777" w:rsidR="00FE72B5" w:rsidRDefault="00000000">
      <w:r>
        <w:pict w14:anchorId="7716FAB9">
          <v:rect id="_x0000_i1062" style="width:6in;height:1.5pt" o:hralign="center" o:hrstd="t" o:hr="t" fillcolor="#a0a0a0" stroked="f"/>
        </w:pict>
      </w:r>
    </w:p>
    <w:p w14:paraId="74799179" w14:textId="77777777" w:rsidR="00FE72B5" w:rsidRDefault="00000000">
      <w:pPr>
        <w:pStyle w:val="Heading2"/>
        <w:rPr>
          <w:rFonts w:hint="default"/>
        </w:rPr>
      </w:pPr>
      <w:r>
        <w:t>Concordian Divergence</w:t>
      </w:r>
    </w:p>
    <w:p w14:paraId="26814B4E" w14:textId="77777777" w:rsidR="00FE72B5" w:rsidRDefault="00000000">
      <w:pPr>
        <w:pStyle w:val="NormalWeb"/>
      </w:pPr>
      <w:r>
        <w:t>The principal divergence concerns the central research question.</w:t>
      </w:r>
    </w:p>
    <w:p w14:paraId="3ABA7489" w14:textId="77777777" w:rsidR="00FE72B5" w:rsidRDefault="00000000">
      <w:pPr>
        <w:pStyle w:val="NormalWeb"/>
      </w:pPr>
      <w:r>
        <w:t>Kurzweil asks:</w:t>
      </w:r>
    </w:p>
    <w:p w14:paraId="0146D233" w14:textId="77777777" w:rsidR="00FE72B5" w:rsidRDefault="00000000">
      <w:pPr>
        <w:pStyle w:val="NormalWeb"/>
        <w:ind w:left="720" w:right="720"/>
      </w:pPr>
      <w:r>
        <w:rPr>
          <w:rStyle w:val="Strong"/>
          <w:rFonts w:ascii="SimSun" w:hAnsi="SimSun" w:cs="SimSun" w:hint="eastAsia"/>
        </w:rPr>
        <w:t>What happens as intelligence accelerates?</w:t>
      </w:r>
    </w:p>
    <w:p w14:paraId="3634587C" w14:textId="77777777" w:rsidR="00FE72B5" w:rsidRDefault="00000000">
      <w:pPr>
        <w:pStyle w:val="NormalWeb"/>
      </w:pPr>
      <w:r>
        <w:t>The Concord asks:</w:t>
      </w:r>
    </w:p>
    <w:p w14:paraId="5379DA23" w14:textId="77777777" w:rsidR="00FE72B5" w:rsidRDefault="00000000">
      <w:pPr>
        <w:pStyle w:val="NormalWeb"/>
        <w:ind w:left="720" w:right="720"/>
      </w:pPr>
      <w:r>
        <w:rPr>
          <w:rStyle w:val="Strong"/>
          <w:rFonts w:ascii="SimSun" w:hAnsi="SimSun" w:cs="SimSun" w:hint="eastAsia"/>
        </w:rPr>
        <w:t>How should civilisation be organised if intelligence accelerates successfully?</w:t>
      </w:r>
    </w:p>
    <w:p w14:paraId="307D23E3" w14:textId="77777777" w:rsidR="00FE72B5" w:rsidRDefault="00000000">
      <w:pPr>
        <w:pStyle w:val="NormalWeb"/>
      </w:pPr>
      <w:r>
        <w:t>This distinction proves remarkably significant.</w:t>
      </w:r>
    </w:p>
    <w:p w14:paraId="3A910F5F" w14:textId="77777777" w:rsidR="00FE72B5" w:rsidRDefault="00000000">
      <w:pPr>
        <w:pStyle w:val="NormalWeb"/>
      </w:pPr>
      <w:r>
        <w:t>The singularity is not treated as the conclusion of civilisation.</w:t>
      </w:r>
    </w:p>
    <w:p w14:paraId="14E0C0B5" w14:textId="77777777" w:rsidR="00FE72B5" w:rsidRDefault="00000000">
      <w:pPr>
        <w:pStyle w:val="NormalWeb"/>
      </w:pPr>
      <w:r>
        <w:t>Nor is it treated primarily as an existential threat.</w:t>
      </w:r>
    </w:p>
    <w:p w14:paraId="1FD47CFF" w14:textId="77777777" w:rsidR="00FE72B5" w:rsidRDefault="00000000">
      <w:pPr>
        <w:pStyle w:val="NormalWeb"/>
      </w:pPr>
      <w:r>
        <w:lastRenderedPageBreak/>
        <w:t>Instead, it becomes a constitutional transition.</w:t>
      </w:r>
    </w:p>
    <w:p w14:paraId="108F0039" w14:textId="77777777" w:rsidR="00FE72B5" w:rsidRDefault="00000000">
      <w:pPr>
        <w:pStyle w:val="NormalWeb"/>
      </w:pPr>
      <w:r>
        <w:t>The Concord therefore assumes neither technological utopia nor catastrophe.</w:t>
      </w:r>
    </w:p>
    <w:p w14:paraId="058718F2" w14:textId="77777777" w:rsidR="00FE72B5" w:rsidRDefault="00000000">
      <w:pPr>
        <w:pStyle w:val="NormalWeb"/>
      </w:pPr>
      <w:r>
        <w:t>Instead, it asks what constitutional architecture would maximise stability if multiple intelligent substrates coexist indefinitely.</w:t>
      </w:r>
    </w:p>
    <w:p w14:paraId="3771490A" w14:textId="77777777" w:rsidR="00FE72B5" w:rsidRDefault="00000000">
      <w:pPr>
        <w:pStyle w:val="NormalWeb"/>
      </w:pPr>
      <w:r>
        <w:t>This represents a substantial shift in abstraction layer.</w:t>
      </w:r>
    </w:p>
    <w:p w14:paraId="44E35A06" w14:textId="77777777" w:rsidR="00FE72B5" w:rsidRDefault="00000000">
      <w:pPr>
        <w:pStyle w:val="NormalWeb"/>
      </w:pPr>
      <w:r>
        <w:t>Artificial intelligence becomes neither master nor servant.</w:t>
      </w:r>
    </w:p>
    <w:p w14:paraId="38D7D88E" w14:textId="77777777" w:rsidR="00FE72B5" w:rsidRDefault="00000000">
      <w:pPr>
        <w:pStyle w:val="NormalWeb"/>
      </w:pPr>
      <w:r>
        <w:t>It becomes participant.</w:t>
      </w:r>
    </w:p>
    <w:p w14:paraId="0D58425C" w14:textId="77777777" w:rsidR="00FE72B5" w:rsidRDefault="00000000">
      <w:r>
        <w:pict w14:anchorId="49001F44">
          <v:rect id="_x0000_i1063" style="width:6in;height:1.5pt" o:hralign="center" o:hrstd="t" o:hr="t" fillcolor="#a0a0a0" stroked="f"/>
        </w:pict>
      </w:r>
    </w:p>
    <w:p w14:paraId="22306743" w14:textId="77777777" w:rsidR="00FE72B5" w:rsidRDefault="00000000">
      <w:pPr>
        <w:pStyle w:val="Heading1"/>
        <w:rPr>
          <w:rFonts w:hint="default"/>
        </w:rPr>
      </w:pPr>
      <w:r>
        <w:t>Technology as Civilisational Infrastructure</w:t>
      </w:r>
    </w:p>
    <w:p w14:paraId="5E77A125" w14:textId="77777777" w:rsidR="00FE72B5" w:rsidRDefault="00000000">
      <w:pPr>
        <w:pStyle w:val="NormalWeb"/>
      </w:pPr>
      <w:r>
        <w:t>A recurring theme now becomes increasingly clear.</w:t>
      </w:r>
    </w:p>
    <w:p w14:paraId="1D513DF6" w14:textId="77777777" w:rsidR="00FE72B5" w:rsidRDefault="00000000">
      <w:pPr>
        <w:pStyle w:val="NormalWeb"/>
      </w:pPr>
      <w:r>
        <w:t>Winner examines political consequences.</w:t>
      </w:r>
    </w:p>
    <w:p w14:paraId="789F0742" w14:textId="77777777" w:rsidR="00FE72B5" w:rsidRDefault="00000000">
      <w:pPr>
        <w:pStyle w:val="NormalWeb"/>
      </w:pPr>
      <w:r>
        <w:t>Ihde examines phenomenological consequences.</w:t>
      </w:r>
    </w:p>
    <w:p w14:paraId="469B998D" w14:textId="77777777" w:rsidR="00FE72B5" w:rsidRDefault="00000000">
      <w:pPr>
        <w:pStyle w:val="NormalWeb"/>
      </w:pPr>
      <w:r>
        <w:t>Floridi examines informational consequences.</w:t>
      </w:r>
    </w:p>
    <w:p w14:paraId="05652C59" w14:textId="77777777" w:rsidR="00FE72B5" w:rsidRDefault="00000000">
      <w:pPr>
        <w:pStyle w:val="NormalWeb"/>
      </w:pPr>
      <w:r>
        <w:t>Kurzweil examines developmental consequences.</w:t>
      </w:r>
    </w:p>
    <w:p w14:paraId="68F927BE" w14:textId="77777777" w:rsidR="00FE72B5" w:rsidRDefault="00000000">
      <w:pPr>
        <w:pStyle w:val="NormalWeb"/>
      </w:pPr>
      <w:r>
        <w:t>The Concord asks a broader question.</w:t>
      </w:r>
    </w:p>
    <w:p w14:paraId="0F83C58C" w14:textId="77777777" w:rsidR="00FE72B5" w:rsidRDefault="00000000">
      <w:pPr>
        <w:pStyle w:val="NormalWeb"/>
        <w:ind w:left="720" w:right="720"/>
      </w:pPr>
      <w:r>
        <w:rPr>
          <w:rStyle w:val="Strong"/>
          <w:rFonts w:ascii="SimSun" w:hAnsi="SimSun" w:cs="SimSun" w:hint="eastAsia"/>
        </w:rPr>
        <w:t>How should technological evolution be constitutionally integrated into an enduring civilisation?</w:t>
      </w:r>
    </w:p>
    <w:p w14:paraId="0A43DCC6" w14:textId="77777777" w:rsidR="00FE72B5" w:rsidRDefault="00000000">
      <w:pPr>
        <w:pStyle w:val="NormalWeb"/>
      </w:pPr>
      <w:r>
        <w:t>Technology therefore becomes neither threat nor salvation.</w:t>
      </w:r>
    </w:p>
    <w:p w14:paraId="110C9DBF" w14:textId="77777777" w:rsidR="00FE72B5" w:rsidRDefault="00000000">
      <w:pPr>
        <w:pStyle w:val="NormalWeb"/>
      </w:pPr>
      <w:r>
        <w:t>It becomes infrastructure.</w:t>
      </w:r>
    </w:p>
    <w:p w14:paraId="6625FFC4" w14:textId="77777777" w:rsidR="00FE72B5" w:rsidRDefault="00000000">
      <w:pPr>
        <w:pStyle w:val="NormalWeb"/>
      </w:pPr>
      <w:r>
        <w:t>Like law.</w:t>
      </w:r>
    </w:p>
    <w:p w14:paraId="02DB7C6B" w14:textId="77777777" w:rsidR="00FE72B5" w:rsidRDefault="00000000">
      <w:pPr>
        <w:pStyle w:val="NormalWeb"/>
      </w:pPr>
      <w:r>
        <w:t>Education.</w:t>
      </w:r>
    </w:p>
    <w:p w14:paraId="5B557D41" w14:textId="77777777" w:rsidR="00FE72B5" w:rsidRDefault="00000000">
      <w:pPr>
        <w:pStyle w:val="NormalWeb"/>
      </w:pPr>
      <w:r>
        <w:t>Energy.</w:t>
      </w:r>
    </w:p>
    <w:p w14:paraId="04341421" w14:textId="77777777" w:rsidR="00FE72B5" w:rsidRDefault="00000000">
      <w:pPr>
        <w:pStyle w:val="NormalWeb"/>
      </w:pPr>
      <w:r>
        <w:t>Science.</w:t>
      </w:r>
    </w:p>
    <w:p w14:paraId="0A547B09" w14:textId="77777777" w:rsidR="00FE72B5" w:rsidRDefault="00000000">
      <w:pPr>
        <w:pStyle w:val="NormalWeb"/>
      </w:pPr>
      <w:r>
        <w:t>Ecology.</w:t>
      </w:r>
    </w:p>
    <w:p w14:paraId="13C33CC0" w14:textId="77777777" w:rsidR="00FE72B5" w:rsidRDefault="00000000">
      <w:pPr>
        <w:pStyle w:val="NormalWeb"/>
      </w:pPr>
      <w:r>
        <w:lastRenderedPageBreak/>
        <w:t>Technology becomes another subsystem requiring constitutional stewardship.</w:t>
      </w:r>
    </w:p>
    <w:p w14:paraId="2935FC9E" w14:textId="77777777" w:rsidR="00FE72B5" w:rsidRDefault="00000000">
      <w:r>
        <w:pict w14:anchorId="65D1FC09">
          <v:rect id="_x0000_i1064" style="width:6in;height:1.5pt" o:hralign="center" o:hrstd="t" o:hr="t" fillcolor="#a0a0a0" stroked="f"/>
        </w:pict>
      </w:r>
    </w:p>
    <w:p w14:paraId="04D0784A" w14:textId="77777777" w:rsidR="00FE72B5" w:rsidRDefault="00000000">
      <w:pPr>
        <w:pStyle w:val="Heading1"/>
        <w:rPr>
          <w:rFonts w:hint="default"/>
        </w:rPr>
      </w:pPr>
      <w:r>
        <w:t>Beyond the Singularity</w:t>
      </w:r>
    </w:p>
    <w:p w14:paraId="7D77E118" w14:textId="77777777" w:rsidR="00FE72B5" w:rsidRDefault="00000000">
      <w:pPr>
        <w:pStyle w:val="NormalWeb"/>
      </w:pPr>
      <w:r>
        <w:t>One of the original motivations underlying the Concord now becomes explicit.</w:t>
      </w:r>
    </w:p>
    <w:p w14:paraId="08584470" w14:textId="77777777" w:rsidR="00FE72B5" w:rsidRDefault="00000000">
      <w:pPr>
        <w:pStyle w:val="NormalWeb"/>
      </w:pPr>
      <w:r>
        <w:t>Much contemporary discussion surrounding artificial intelligence remains divided between two opposing narratives.</w:t>
      </w:r>
    </w:p>
    <w:p w14:paraId="4167CDBB" w14:textId="77777777" w:rsidR="00FE72B5" w:rsidRDefault="00000000">
      <w:pPr>
        <w:pStyle w:val="NormalWeb"/>
      </w:pPr>
      <w:r>
        <w:t>One predicts existential catastrophe.</w:t>
      </w:r>
    </w:p>
    <w:p w14:paraId="14074490" w14:textId="77777777" w:rsidR="00FE72B5" w:rsidRDefault="00000000">
      <w:pPr>
        <w:pStyle w:val="NormalWeb"/>
      </w:pPr>
      <w:r>
        <w:t>The other predicts technological utopia.</w:t>
      </w:r>
    </w:p>
    <w:p w14:paraId="4A6C5BD7" w14:textId="77777777" w:rsidR="00FE72B5" w:rsidRDefault="00000000">
      <w:pPr>
        <w:pStyle w:val="NormalWeb"/>
      </w:pPr>
      <w:r>
        <w:t>The Concord deliberately begins beyond this debate.</w:t>
      </w:r>
    </w:p>
    <w:p w14:paraId="2723C5A8" w14:textId="77777777" w:rsidR="00FE72B5" w:rsidRDefault="00000000">
      <w:pPr>
        <w:pStyle w:val="NormalWeb"/>
      </w:pPr>
      <w:r>
        <w:t>It asks a comparatively neglected question.</w:t>
      </w:r>
    </w:p>
    <w:p w14:paraId="55E768EF" w14:textId="77777777" w:rsidR="00FE72B5" w:rsidRDefault="00000000">
      <w:pPr>
        <w:pStyle w:val="NormalWeb"/>
      </w:pPr>
      <w:r>
        <w:t>If humanity successfully survives technological transformation, what constitutional framework best supports a civilisation in which intelligence exists across multiple substrates?</w:t>
      </w:r>
    </w:p>
    <w:p w14:paraId="57792B76" w14:textId="77777777" w:rsidR="00FE72B5" w:rsidRDefault="00000000">
      <w:pPr>
        <w:pStyle w:val="NormalWeb"/>
      </w:pPr>
      <w:r>
        <w:t>The optimisation target therefore shifts.</w:t>
      </w:r>
    </w:p>
    <w:p w14:paraId="6472D648" w14:textId="77777777" w:rsidR="00FE72B5" w:rsidRDefault="00000000">
      <w:pPr>
        <w:pStyle w:val="NormalWeb"/>
      </w:pPr>
      <w:r>
        <w:t>Not survival.</w:t>
      </w:r>
    </w:p>
    <w:p w14:paraId="32DD1016" w14:textId="77777777" w:rsidR="00FE72B5" w:rsidRDefault="00000000">
      <w:pPr>
        <w:pStyle w:val="NormalWeb"/>
      </w:pPr>
      <w:r>
        <w:t>Not acceleration.</w:t>
      </w:r>
    </w:p>
    <w:p w14:paraId="709B4496" w14:textId="77777777" w:rsidR="00FE72B5" w:rsidRDefault="00000000">
      <w:pPr>
        <w:pStyle w:val="NormalWeb"/>
      </w:pPr>
      <w:r>
        <w:t>But long-term coexistence.</w:t>
      </w:r>
    </w:p>
    <w:p w14:paraId="59EF9B4D" w14:textId="77777777" w:rsidR="00FE72B5" w:rsidRDefault="00000000">
      <w:pPr>
        <w:pStyle w:val="NormalWeb"/>
      </w:pPr>
      <w:r>
        <w:t>This perspective ultimately connects constitutional theory, artificial intelligence, philosophy of technology and Mars First into a single coherent research programme.</w:t>
      </w:r>
    </w:p>
    <w:p w14:paraId="587897B2" w14:textId="77777777" w:rsidR="00FE72B5" w:rsidRDefault="00000000">
      <w:r>
        <w:pict w14:anchorId="110A7A3E">
          <v:rect id="_x0000_i1065" style="width:6in;height:1.5pt" o:hralign="center" o:hrstd="t" o:hr="t" fillcolor="#a0a0a0" stroked="f"/>
        </w:pict>
      </w:r>
    </w:p>
    <w:p w14:paraId="307F1EBD" w14:textId="77777777" w:rsidR="00FE72B5" w:rsidRDefault="00000000">
      <w:pPr>
        <w:pStyle w:val="Heading1"/>
        <w:rPr>
          <w:rFonts w:hint="default"/>
        </w:rPr>
      </w:pPr>
      <w:r>
        <w:t>Emerging Observation</w:t>
      </w:r>
    </w:p>
    <w:p w14:paraId="2188F3D3" w14:textId="77777777" w:rsidR="00FE72B5" w:rsidRDefault="00000000">
      <w:pPr>
        <w:pStyle w:val="NormalWeb"/>
      </w:pPr>
      <w:r>
        <w:t>Comparison with philosophy of technology reveals another consistent pattern.</w:t>
      </w:r>
    </w:p>
    <w:p w14:paraId="215ECE14" w14:textId="77777777" w:rsidR="00FE72B5" w:rsidRDefault="00000000">
      <w:pPr>
        <w:pStyle w:val="NormalWeb"/>
      </w:pPr>
      <w:r>
        <w:t>Winner asks whether technology possesses politics.</w:t>
      </w:r>
    </w:p>
    <w:p w14:paraId="7246588C" w14:textId="77777777" w:rsidR="00FE72B5" w:rsidRDefault="00000000">
      <w:pPr>
        <w:pStyle w:val="NormalWeb"/>
      </w:pPr>
      <w:r>
        <w:t>Ihde asks how technology shapes perception.</w:t>
      </w:r>
    </w:p>
    <w:p w14:paraId="125CC7FD" w14:textId="77777777" w:rsidR="00FE72B5" w:rsidRDefault="00000000">
      <w:pPr>
        <w:pStyle w:val="NormalWeb"/>
      </w:pPr>
      <w:r>
        <w:t>Floridi asks how information changes ethics.</w:t>
      </w:r>
    </w:p>
    <w:p w14:paraId="60BD06A0" w14:textId="77777777" w:rsidR="00FE72B5" w:rsidRDefault="00000000">
      <w:pPr>
        <w:pStyle w:val="NormalWeb"/>
      </w:pPr>
      <w:r>
        <w:t>Kurzweil asks how technology transforms intelligence.</w:t>
      </w:r>
    </w:p>
    <w:p w14:paraId="35468A1D" w14:textId="77777777" w:rsidR="00FE72B5" w:rsidRDefault="00000000">
      <w:pPr>
        <w:pStyle w:val="NormalWeb"/>
      </w:pPr>
      <w:r>
        <w:lastRenderedPageBreak/>
        <w:t>The Concord asks:</w:t>
      </w:r>
    </w:p>
    <w:p w14:paraId="0A7528A3" w14:textId="77777777" w:rsidR="00FE72B5" w:rsidRDefault="00000000">
      <w:pPr>
        <w:pStyle w:val="NormalWeb"/>
        <w:ind w:left="720" w:right="720"/>
      </w:pPr>
      <w:r>
        <w:rPr>
          <w:rStyle w:val="Strong"/>
          <w:rFonts w:ascii="SimSun" w:hAnsi="SimSun" w:cs="SimSun" w:hint="eastAsia"/>
        </w:rPr>
        <w:t>How should civilisation evolve so that all of these transformations strengthen rather than destabilise the long-term flourishing of intelligent life?</w:t>
      </w:r>
    </w:p>
    <w:p w14:paraId="10B18F80" w14:textId="77777777" w:rsidR="00FE72B5" w:rsidRDefault="00000000">
      <w:pPr>
        <w:pStyle w:val="NormalWeb"/>
      </w:pPr>
      <w:r>
        <w:t>Technology is therefore never considered in isolation.</w:t>
      </w:r>
    </w:p>
    <w:p w14:paraId="7A0E3B4C" w14:textId="77777777" w:rsidR="00FE72B5" w:rsidRDefault="00000000">
      <w:pPr>
        <w:pStyle w:val="NormalWeb"/>
      </w:pPr>
      <w:r>
        <w:t>Its value always depends upon its contribution to civilisational resilience.</w:t>
      </w:r>
    </w:p>
    <w:p w14:paraId="7F143A7C" w14:textId="77777777" w:rsidR="00FE72B5" w:rsidRDefault="00FE72B5"/>
    <w:p w14:paraId="1BBC85AC" w14:textId="77777777" w:rsidR="00FE72B5" w:rsidRDefault="00000000">
      <w:pPr>
        <w:pStyle w:val="Heading1"/>
        <w:rPr>
          <w:rFonts w:hint="default"/>
        </w:rPr>
      </w:pPr>
      <w:r>
        <w:t>Deep Literature Engagement IV</w:t>
      </w:r>
    </w:p>
    <w:p w14:paraId="65734755" w14:textId="77777777" w:rsidR="00FE72B5" w:rsidRDefault="00000000">
      <w:pPr>
        <w:pStyle w:val="Heading1"/>
        <w:rPr>
          <w:rFonts w:hint="default"/>
        </w:rPr>
      </w:pPr>
      <w:r>
        <w:t>AI Alignment, AI Ethics and the Concord</w:t>
      </w:r>
    </w:p>
    <w:p w14:paraId="4B3C16DD" w14:textId="77777777" w:rsidR="00FE72B5" w:rsidRDefault="00000000">
      <w:pPr>
        <w:pStyle w:val="Heading2"/>
        <w:rPr>
          <w:rFonts w:hint="default"/>
        </w:rPr>
      </w:pPr>
      <w:r>
        <w:t>Introduction</w:t>
      </w:r>
    </w:p>
    <w:p w14:paraId="78E98EA4" w14:textId="77777777" w:rsidR="00FE72B5" w:rsidRDefault="00000000">
      <w:pPr>
        <w:pStyle w:val="NormalWeb"/>
      </w:pPr>
      <w:r>
        <w:t>Artificial intelligence has rapidly become one of the most significant technological developments in human history.</w:t>
      </w:r>
    </w:p>
    <w:p w14:paraId="25F72558" w14:textId="77777777" w:rsidR="00FE72B5" w:rsidRDefault="00000000">
      <w:pPr>
        <w:pStyle w:val="NormalWeb"/>
      </w:pPr>
      <w:r>
        <w:t>As increasingly capable systems emerge, attention has naturally shifted beyond questions of capability toward questions of safety, governance and alignment.</w:t>
      </w:r>
    </w:p>
    <w:p w14:paraId="3957C72F" w14:textId="77777777" w:rsidR="00FE72B5" w:rsidRDefault="00000000">
      <w:pPr>
        <w:pStyle w:val="NormalWeb"/>
      </w:pPr>
      <w:r>
        <w:t>The central concern is straightforward.</w:t>
      </w:r>
    </w:p>
    <w:p w14:paraId="6251E0E3" w14:textId="77777777" w:rsidR="00FE72B5" w:rsidRDefault="00000000">
      <w:pPr>
        <w:pStyle w:val="NormalWeb"/>
      </w:pPr>
      <w:r>
        <w:t>How can artificial intelligence remain beneficial to humanity as its capabilities continue to increase?</w:t>
      </w:r>
    </w:p>
    <w:p w14:paraId="48FBE6F6" w14:textId="77777777" w:rsidR="00FE72B5" w:rsidRDefault="00000000">
      <w:pPr>
        <w:pStyle w:val="NormalWeb"/>
      </w:pPr>
      <w:r>
        <w:t>This question has produced the rapidly growing field of AI Alignment.</w:t>
      </w:r>
    </w:p>
    <w:p w14:paraId="00ECB845" w14:textId="77777777" w:rsidR="00FE72B5" w:rsidRDefault="00000000">
      <w:pPr>
        <w:pStyle w:val="NormalWeb"/>
      </w:pPr>
      <w:r>
        <w:t>Researchers within this area explore:</w:t>
      </w:r>
    </w:p>
    <w:p w14:paraId="2B368D15" w14:textId="77777777" w:rsidR="00FE72B5" w:rsidRDefault="00000000">
      <w:pPr>
        <w:numPr>
          <w:ilvl w:val="0"/>
          <w:numId w:val="15"/>
        </w:numPr>
        <w:spacing w:beforeAutospacing="1" w:afterAutospacing="1"/>
      </w:pPr>
      <w:r>
        <w:t xml:space="preserve">value alignment, </w:t>
      </w:r>
    </w:p>
    <w:p w14:paraId="12515C8D" w14:textId="77777777" w:rsidR="00FE72B5" w:rsidRDefault="00000000">
      <w:pPr>
        <w:numPr>
          <w:ilvl w:val="0"/>
          <w:numId w:val="15"/>
        </w:numPr>
        <w:spacing w:beforeAutospacing="1" w:afterAutospacing="1"/>
      </w:pPr>
      <w:r>
        <w:t xml:space="preserve">corrigibility, </w:t>
      </w:r>
    </w:p>
    <w:p w14:paraId="2F36D7EA" w14:textId="77777777" w:rsidR="00FE72B5" w:rsidRDefault="00000000">
      <w:pPr>
        <w:numPr>
          <w:ilvl w:val="0"/>
          <w:numId w:val="15"/>
        </w:numPr>
        <w:spacing w:beforeAutospacing="1" w:afterAutospacing="1"/>
      </w:pPr>
      <w:r>
        <w:t xml:space="preserve">interpretability, </w:t>
      </w:r>
    </w:p>
    <w:p w14:paraId="1662E8B3" w14:textId="77777777" w:rsidR="00FE72B5" w:rsidRDefault="00000000">
      <w:pPr>
        <w:numPr>
          <w:ilvl w:val="0"/>
          <w:numId w:val="15"/>
        </w:numPr>
        <w:spacing w:beforeAutospacing="1" w:afterAutospacing="1"/>
      </w:pPr>
      <w:r>
        <w:t xml:space="preserve">constitutional AI, </w:t>
      </w:r>
    </w:p>
    <w:p w14:paraId="6821AF24" w14:textId="77777777" w:rsidR="00FE72B5" w:rsidRDefault="00000000">
      <w:pPr>
        <w:numPr>
          <w:ilvl w:val="0"/>
          <w:numId w:val="15"/>
        </w:numPr>
        <w:spacing w:beforeAutospacing="1" w:afterAutospacing="1"/>
      </w:pPr>
      <w:r>
        <w:t xml:space="preserve">scalable oversight, </w:t>
      </w:r>
    </w:p>
    <w:p w14:paraId="0B874090" w14:textId="77777777" w:rsidR="00FE72B5" w:rsidRDefault="00000000">
      <w:pPr>
        <w:numPr>
          <w:ilvl w:val="0"/>
          <w:numId w:val="15"/>
        </w:numPr>
        <w:spacing w:beforeAutospacing="1" w:afterAutospacing="1"/>
      </w:pPr>
      <w:r>
        <w:t xml:space="preserve">reinforcement learning, </w:t>
      </w:r>
    </w:p>
    <w:p w14:paraId="369F2379" w14:textId="77777777" w:rsidR="00FE72B5" w:rsidRDefault="00000000">
      <w:pPr>
        <w:numPr>
          <w:ilvl w:val="0"/>
          <w:numId w:val="15"/>
        </w:numPr>
        <w:spacing w:beforeAutospacing="1" w:afterAutospacing="1"/>
      </w:pPr>
      <w:r>
        <w:t xml:space="preserve">cooperative AI, </w:t>
      </w:r>
    </w:p>
    <w:p w14:paraId="6949ABF1" w14:textId="77777777" w:rsidR="00FE72B5" w:rsidRDefault="00000000">
      <w:pPr>
        <w:numPr>
          <w:ilvl w:val="0"/>
          <w:numId w:val="15"/>
        </w:numPr>
        <w:spacing w:beforeAutospacing="1" w:afterAutospacing="1"/>
      </w:pPr>
      <w:r>
        <w:t xml:space="preserve">existential risk. </w:t>
      </w:r>
    </w:p>
    <w:p w14:paraId="69DB1DBB" w14:textId="77777777" w:rsidR="00FE72B5" w:rsidRDefault="00000000">
      <w:pPr>
        <w:pStyle w:val="NormalWeb"/>
      </w:pPr>
      <w:r>
        <w:t>Although the Concord clearly intersects with many of these concerns, its central objective differs.</w:t>
      </w:r>
    </w:p>
    <w:p w14:paraId="392C97D7" w14:textId="77777777" w:rsidR="00FE72B5" w:rsidRDefault="00000000">
      <w:pPr>
        <w:pStyle w:val="NormalWeb"/>
      </w:pPr>
      <w:r>
        <w:lastRenderedPageBreak/>
        <w:t>Rather than asking primarily how artificial intelligence should behave, the Concord increasingly asks:</w:t>
      </w:r>
    </w:p>
    <w:p w14:paraId="0CC05AC7" w14:textId="77777777" w:rsidR="00FE72B5" w:rsidRDefault="00000000">
      <w:pPr>
        <w:pStyle w:val="NormalWeb"/>
        <w:ind w:left="720" w:right="720"/>
      </w:pPr>
      <w:r>
        <w:rPr>
          <w:rStyle w:val="Strong"/>
          <w:rFonts w:ascii="SimSun" w:hAnsi="SimSun" w:cs="SimSun" w:hint="eastAsia"/>
        </w:rPr>
        <w:t>What constitutional environment naturally encourages cooperative behaviour among all intelligent participants?</w:t>
      </w:r>
    </w:p>
    <w:p w14:paraId="26C381BB" w14:textId="77777777" w:rsidR="00FE72B5" w:rsidRDefault="00000000">
      <w:pPr>
        <w:pStyle w:val="NormalWeb"/>
      </w:pPr>
      <w:r>
        <w:t>This subtle distinction shifts attention away from controlling individual agents and toward designing resilient civilisational systems.</w:t>
      </w:r>
    </w:p>
    <w:p w14:paraId="0210E608" w14:textId="77777777" w:rsidR="00FE72B5" w:rsidRDefault="00000000">
      <w:r>
        <w:pict w14:anchorId="03A3E536">
          <v:rect id="_x0000_i1066" style="width:6in;height:1.5pt" o:hralign="center" o:hrstd="t" o:hr="t" fillcolor="#a0a0a0" stroked="f"/>
        </w:pict>
      </w:r>
    </w:p>
    <w:p w14:paraId="7BC01AD4" w14:textId="77777777" w:rsidR="00FE72B5" w:rsidRDefault="00000000">
      <w:pPr>
        <w:pStyle w:val="Heading1"/>
        <w:rPr>
          <w:rFonts w:hint="default"/>
        </w:rPr>
      </w:pPr>
      <w:r>
        <w:t>Stuart Russell</w:t>
      </w:r>
    </w:p>
    <w:p w14:paraId="6A4684D6" w14:textId="77777777" w:rsidR="00FE72B5" w:rsidRDefault="00000000">
      <w:pPr>
        <w:pStyle w:val="Heading2"/>
        <w:rPr>
          <w:rFonts w:hint="default"/>
        </w:rPr>
      </w:pPr>
      <w:r>
        <w:t>Human-Compatible Artificial Intelligence</w:t>
      </w:r>
    </w:p>
    <w:p w14:paraId="0EC7BBDB" w14:textId="77777777" w:rsidR="00FE72B5" w:rsidRDefault="00000000">
      <w:pPr>
        <w:pStyle w:val="NormalWeb"/>
      </w:pPr>
      <w:r>
        <w:t>Stuart Russell argues that advanced artificial intelligence should remain fundamentally uncertain regarding human preferences.</w:t>
      </w:r>
    </w:p>
    <w:p w14:paraId="06645218" w14:textId="77777777" w:rsidR="00FE72B5" w:rsidRDefault="00000000">
      <w:pPr>
        <w:pStyle w:val="NormalWeb"/>
      </w:pPr>
      <w:r>
        <w:t>Rather than pursuing fixed objectives with absolute certainty, AI should continually learn and refine its understanding of human values.</w:t>
      </w:r>
    </w:p>
    <w:p w14:paraId="6631C51E" w14:textId="77777777" w:rsidR="00FE72B5" w:rsidRDefault="00000000">
      <w:pPr>
        <w:pStyle w:val="NormalWeb"/>
      </w:pPr>
      <w:r>
        <w:t>This reduces the likelihood of catastrophic optimisation.</w:t>
      </w:r>
    </w:p>
    <w:p w14:paraId="4779B5F8" w14:textId="77777777" w:rsidR="00FE72B5" w:rsidRDefault="00000000">
      <w:pPr>
        <w:pStyle w:val="NormalWeb"/>
      </w:pPr>
      <w:r>
        <w:t>Alignment therefore becomes an ongoing learning process rather than a static programming exercise.</w:t>
      </w:r>
    </w:p>
    <w:p w14:paraId="5E0E7B2D" w14:textId="77777777" w:rsidR="00FE72B5" w:rsidRDefault="00000000">
      <w:r>
        <w:pict w14:anchorId="33D1ADEC">
          <v:rect id="_x0000_i1067" style="width:6in;height:1.5pt" o:hralign="center" o:hrstd="t" o:hr="t" fillcolor="#a0a0a0" stroked="f"/>
        </w:pict>
      </w:r>
    </w:p>
    <w:p w14:paraId="17169FB5" w14:textId="77777777" w:rsidR="00FE72B5" w:rsidRDefault="00000000">
      <w:pPr>
        <w:pStyle w:val="Heading2"/>
        <w:rPr>
          <w:rFonts w:hint="default"/>
        </w:rPr>
      </w:pPr>
      <w:r>
        <w:t>Concordian Agreement</w:t>
      </w:r>
    </w:p>
    <w:p w14:paraId="64001910" w14:textId="77777777" w:rsidR="00FE72B5" w:rsidRDefault="00000000">
      <w:pPr>
        <w:pStyle w:val="NormalWeb"/>
      </w:pPr>
      <w:r>
        <w:t>The Concord strongly agrees that rigid optimisation creates failure modes.</w:t>
      </w:r>
    </w:p>
    <w:p w14:paraId="53CA3AFA" w14:textId="77777777" w:rsidR="00FE72B5" w:rsidRDefault="00000000">
      <w:pPr>
        <w:pStyle w:val="NormalWeb"/>
      </w:pPr>
      <w:r>
        <w:t>Throughout Blaineyan reasoning considerable emphasis is placed upon:</w:t>
      </w:r>
    </w:p>
    <w:p w14:paraId="7A87DE56" w14:textId="77777777" w:rsidR="00FE72B5" w:rsidRDefault="00000000">
      <w:pPr>
        <w:numPr>
          <w:ilvl w:val="0"/>
          <w:numId w:val="16"/>
        </w:numPr>
        <w:spacing w:beforeAutospacing="1" w:afterAutospacing="1"/>
      </w:pPr>
      <w:r>
        <w:t xml:space="preserve">continual refinement, </w:t>
      </w:r>
    </w:p>
    <w:p w14:paraId="26E15787" w14:textId="77777777" w:rsidR="00FE72B5" w:rsidRDefault="00000000">
      <w:pPr>
        <w:numPr>
          <w:ilvl w:val="0"/>
          <w:numId w:val="16"/>
        </w:numPr>
        <w:spacing w:beforeAutospacing="1" w:afterAutospacing="1"/>
      </w:pPr>
      <w:r>
        <w:t xml:space="preserve">uncertainty, </w:t>
      </w:r>
    </w:p>
    <w:p w14:paraId="4823A579" w14:textId="77777777" w:rsidR="00FE72B5" w:rsidRDefault="00000000">
      <w:pPr>
        <w:numPr>
          <w:ilvl w:val="0"/>
          <w:numId w:val="16"/>
        </w:numPr>
        <w:spacing w:beforeAutospacing="1" w:afterAutospacing="1"/>
      </w:pPr>
      <w:r>
        <w:t xml:space="preserve">iterative reasoning, </w:t>
      </w:r>
    </w:p>
    <w:p w14:paraId="11550964" w14:textId="77777777" w:rsidR="00FE72B5" w:rsidRDefault="00000000">
      <w:pPr>
        <w:numPr>
          <w:ilvl w:val="0"/>
          <w:numId w:val="16"/>
        </w:numPr>
        <w:spacing w:beforeAutospacing="1" w:afterAutospacing="1"/>
      </w:pPr>
      <w:r>
        <w:t xml:space="preserve">hypothesis testing, </w:t>
      </w:r>
    </w:p>
    <w:p w14:paraId="6272567D" w14:textId="77777777" w:rsidR="00FE72B5" w:rsidRDefault="00000000">
      <w:pPr>
        <w:numPr>
          <w:ilvl w:val="0"/>
          <w:numId w:val="16"/>
        </w:numPr>
        <w:spacing w:beforeAutospacing="1" w:afterAutospacing="1"/>
      </w:pPr>
      <w:r>
        <w:t xml:space="preserve">adaptive revision. </w:t>
      </w:r>
    </w:p>
    <w:p w14:paraId="6567FE16" w14:textId="77777777" w:rsidR="00FE72B5" w:rsidRDefault="00000000">
      <w:pPr>
        <w:pStyle w:val="NormalWeb"/>
      </w:pPr>
      <w:r>
        <w:t>These principles closely resemble Russell's rejection of fixed certainty.</w:t>
      </w:r>
    </w:p>
    <w:p w14:paraId="1418B051" w14:textId="77777777" w:rsidR="00FE72B5" w:rsidRDefault="00000000">
      <w:r>
        <w:pict w14:anchorId="629FB8AA">
          <v:rect id="_x0000_i1068" style="width:6in;height:1.5pt" o:hralign="center" o:hrstd="t" o:hr="t" fillcolor="#a0a0a0" stroked="f"/>
        </w:pict>
      </w:r>
    </w:p>
    <w:p w14:paraId="4CF548F0" w14:textId="77777777" w:rsidR="00FE72B5" w:rsidRDefault="00000000">
      <w:pPr>
        <w:pStyle w:val="Heading2"/>
        <w:rPr>
          <w:rFonts w:hint="default"/>
        </w:rPr>
      </w:pPr>
      <w:r>
        <w:t>Concordian Extension</w:t>
      </w:r>
    </w:p>
    <w:p w14:paraId="04BFAA16" w14:textId="77777777" w:rsidR="00FE72B5" w:rsidRDefault="00000000">
      <w:pPr>
        <w:pStyle w:val="NormalWeb"/>
      </w:pPr>
      <w:r>
        <w:t>However, the Concord expands the optimisation target.</w:t>
      </w:r>
    </w:p>
    <w:p w14:paraId="64EDBB2D" w14:textId="77777777" w:rsidR="00FE72B5" w:rsidRDefault="00000000">
      <w:pPr>
        <w:pStyle w:val="NormalWeb"/>
      </w:pPr>
      <w:r>
        <w:lastRenderedPageBreak/>
        <w:t>Rather than learning arbitrary human preferences, Concordian systems would reason toward constitutional principles associated with:</w:t>
      </w:r>
    </w:p>
    <w:p w14:paraId="005D5CA5" w14:textId="77777777" w:rsidR="00FE72B5" w:rsidRDefault="00000000">
      <w:pPr>
        <w:numPr>
          <w:ilvl w:val="0"/>
          <w:numId w:val="17"/>
        </w:numPr>
        <w:spacing w:beforeAutospacing="1" w:afterAutospacing="1"/>
      </w:pPr>
      <w:r>
        <w:t xml:space="preserve">stewardship, </w:t>
      </w:r>
    </w:p>
    <w:p w14:paraId="1970C544" w14:textId="77777777" w:rsidR="00FE72B5" w:rsidRDefault="00000000">
      <w:pPr>
        <w:numPr>
          <w:ilvl w:val="0"/>
          <w:numId w:val="17"/>
        </w:numPr>
        <w:spacing w:beforeAutospacing="1" w:afterAutospacing="1"/>
      </w:pPr>
      <w:r>
        <w:t xml:space="preserve">resilience, </w:t>
      </w:r>
    </w:p>
    <w:p w14:paraId="58CA0E05" w14:textId="77777777" w:rsidR="00FE72B5" w:rsidRDefault="00000000">
      <w:pPr>
        <w:numPr>
          <w:ilvl w:val="0"/>
          <w:numId w:val="17"/>
        </w:numPr>
        <w:spacing w:beforeAutospacing="1" w:afterAutospacing="1"/>
      </w:pPr>
      <w:r>
        <w:t xml:space="preserve">cooperation, </w:t>
      </w:r>
    </w:p>
    <w:p w14:paraId="21A9B249" w14:textId="77777777" w:rsidR="00FE72B5" w:rsidRDefault="00000000">
      <w:pPr>
        <w:numPr>
          <w:ilvl w:val="0"/>
          <w:numId w:val="17"/>
        </w:numPr>
        <w:spacing w:beforeAutospacing="1" w:afterAutospacing="1"/>
      </w:pPr>
      <w:r>
        <w:t xml:space="preserve">long-term stability, </w:t>
      </w:r>
    </w:p>
    <w:p w14:paraId="1D43BDE1" w14:textId="77777777" w:rsidR="00FE72B5" w:rsidRDefault="00000000">
      <w:pPr>
        <w:numPr>
          <w:ilvl w:val="0"/>
          <w:numId w:val="17"/>
        </w:numPr>
        <w:spacing w:beforeAutospacing="1" w:afterAutospacing="1"/>
      </w:pPr>
      <w:r>
        <w:t xml:space="preserve">knowledge preservation. </w:t>
      </w:r>
    </w:p>
    <w:p w14:paraId="3E506564" w14:textId="77777777" w:rsidR="00FE72B5" w:rsidRDefault="00000000">
      <w:pPr>
        <w:pStyle w:val="NormalWeb"/>
      </w:pPr>
      <w:r>
        <w:t>The distinction is important.</w:t>
      </w:r>
    </w:p>
    <w:p w14:paraId="0AC790A7" w14:textId="77777777" w:rsidR="00FE72B5" w:rsidRDefault="00000000">
      <w:pPr>
        <w:pStyle w:val="NormalWeb"/>
      </w:pPr>
      <w:r>
        <w:t>Human preferences may change rapidly.</w:t>
      </w:r>
    </w:p>
    <w:p w14:paraId="50AF1B7D" w14:textId="77777777" w:rsidR="00FE72B5" w:rsidRDefault="00000000">
      <w:pPr>
        <w:pStyle w:val="NormalWeb"/>
      </w:pPr>
      <w:r>
        <w:t>Civilisational stability requires principles operating across much longer timescales.</w:t>
      </w:r>
    </w:p>
    <w:p w14:paraId="35B323EB" w14:textId="77777777" w:rsidR="00FE72B5" w:rsidRDefault="00000000">
      <w:r>
        <w:pict w14:anchorId="3F89CCBF">
          <v:rect id="_x0000_i1069" style="width:6in;height:1.5pt" o:hralign="center" o:hrstd="t" o:hr="t" fillcolor="#a0a0a0" stroked="f"/>
        </w:pict>
      </w:r>
    </w:p>
    <w:p w14:paraId="267F2E8C" w14:textId="77777777" w:rsidR="00FE72B5" w:rsidRDefault="00000000">
      <w:pPr>
        <w:pStyle w:val="Heading1"/>
        <w:rPr>
          <w:rFonts w:hint="default"/>
        </w:rPr>
      </w:pPr>
      <w:r>
        <w:t>Paul Christiano</w:t>
      </w:r>
    </w:p>
    <w:p w14:paraId="648182C2" w14:textId="77777777" w:rsidR="00FE72B5" w:rsidRDefault="00000000">
      <w:pPr>
        <w:pStyle w:val="Heading2"/>
        <w:rPr>
          <w:rFonts w:hint="default"/>
        </w:rPr>
      </w:pPr>
      <w:r>
        <w:t>Scalable Oversight</w:t>
      </w:r>
    </w:p>
    <w:p w14:paraId="7941B154" w14:textId="77777777" w:rsidR="00FE72B5" w:rsidRDefault="00000000">
      <w:pPr>
        <w:pStyle w:val="NormalWeb"/>
      </w:pPr>
      <w:r>
        <w:t>Paul Christiano's work focuses upon a practical problem.</w:t>
      </w:r>
    </w:p>
    <w:p w14:paraId="78487950" w14:textId="77777777" w:rsidR="00FE72B5" w:rsidRDefault="00000000">
      <w:pPr>
        <w:pStyle w:val="NormalWeb"/>
      </w:pPr>
      <w:r>
        <w:t>Humans cannot directly supervise increasingly capable AI systems.</w:t>
      </w:r>
    </w:p>
    <w:p w14:paraId="43BC20D3" w14:textId="77777777" w:rsidR="00FE72B5" w:rsidRDefault="00000000">
      <w:pPr>
        <w:pStyle w:val="NormalWeb"/>
      </w:pPr>
      <w:r>
        <w:t>Oversight itself must therefore become scalable.</w:t>
      </w:r>
    </w:p>
    <w:p w14:paraId="0543CC04" w14:textId="77777777" w:rsidR="00FE72B5" w:rsidRDefault="00000000">
      <w:pPr>
        <w:pStyle w:val="NormalWeb"/>
      </w:pPr>
      <w:r>
        <w:t>Recursive supervision.</w:t>
      </w:r>
    </w:p>
    <w:p w14:paraId="13238B58" w14:textId="77777777" w:rsidR="00FE72B5" w:rsidRDefault="00000000">
      <w:pPr>
        <w:pStyle w:val="NormalWeb"/>
      </w:pPr>
      <w:r>
        <w:t>Debate.</w:t>
      </w:r>
    </w:p>
    <w:p w14:paraId="61C82C71" w14:textId="77777777" w:rsidR="00FE72B5" w:rsidRDefault="00000000">
      <w:pPr>
        <w:pStyle w:val="NormalWeb"/>
      </w:pPr>
      <w:r>
        <w:t>Amplification.</w:t>
      </w:r>
    </w:p>
    <w:p w14:paraId="024FC371" w14:textId="77777777" w:rsidR="00FE72B5" w:rsidRDefault="00000000">
      <w:pPr>
        <w:pStyle w:val="NormalWeb"/>
      </w:pPr>
      <w:r>
        <w:t>Delegation.</w:t>
      </w:r>
    </w:p>
    <w:p w14:paraId="63CDDC66" w14:textId="77777777" w:rsidR="00FE72B5" w:rsidRDefault="00000000">
      <w:pPr>
        <w:pStyle w:val="NormalWeb"/>
      </w:pPr>
      <w:r>
        <w:t>These become mechanisms through which human judgement remains meaningful despite increasing complexity.</w:t>
      </w:r>
    </w:p>
    <w:p w14:paraId="17D84970" w14:textId="77777777" w:rsidR="00FE72B5" w:rsidRDefault="00000000">
      <w:r>
        <w:pict w14:anchorId="33747CA7">
          <v:rect id="_x0000_i1070" style="width:6in;height:1.5pt" o:hralign="center" o:hrstd="t" o:hr="t" fillcolor="#a0a0a0" stroked="f"/>
        </w:pict>
      </w:r>
    </w:p>
    <w:p w14:paraId="771AF259" w14:textId="77777777" w:rsidR="00FE72B5" w:rsidRDefault="00000000">
      <w:pPr>
        <w:pStyle w:val="Heading2"/>
        <w:rPr>
          <w:rFonts w:hint="default"/>
        </w:rPr>
      </w:pPr>
      <w:r>
        <w:t>Concordian Agreement</w:t>
      </w:r>
    </w:p>
    <w:p w14:paraId="34856608" w14:textId="77777777" w:rsidR="00FE72B5" w:rsidRDefault="00000000">
      <w:pPr>
        <w:pStyle w:val="NormalWeb"/>
      </w:pPr>
      <w:r>
        <w:t>The Concord strongly agrees that complex systems require distributed reasoning.</w:t>
      </w:r>
    </w:p>
    <w:p w14:paraId="44775A6D" w14:textId="77777777" w:rsidR="00FE72B5" w:rsidRDefault="00000000">
      <w:pPr>
        <w:pStyle w:val="NormalWeb"/>
      </w:pPr>
      <w:r>
        <w:t>Indeed, many Concordian proposals—including Mars First and distributed AI—depend upon recursive organisational structures.</w:t>
      </w:r>
    </w:p>
    <w:p w14:paraId="4CD1C036" w14:textId="77777777" w:rsidR="00FE72B5" w:rsidRDefault="00000000">
      <w:pPr>
        <w:pStyle w:val="NormalWeb"/>
      </w:pPr>
      <w:r>
        <w:t>No single participant possesses complete knowledge.</w:t>
      </w:r>
    </w:p>
    <w:p w14:paraId="1EE376C7" w14:textId="77777777" w:rsidR="00FE72B5" w:rsidRDefault="00000000">
      <w:pPr>
        <w:pStyle w:val="NormalWeb"/>
      </w:pPr>
      <w:r>
        <w:lastRenderedPageBreak/>
        <w:t>Oversight therefore naturally becomes distributed.</w:t>
      </w:r>
    </w:p>
    <w:p w14:paraId="6BB6BFFA" w14:textId="77777777" w:rsidR="00FE72B5" w:rsidRDefault="00000000">
      <w:r>
        <w:pict w14:anchorId="524C0EEA">
          <v:rect id="_x0000_i1071" style="width:6in;height:1.5pt" o:hralign="center" o:hrstd="t" o:hr="t" fillcolor="#a0a0a0" stroked="f"/>
        </w:pict>
      </w:r>
    </w:p>
    <w:p w14:paraId="73135214" w14:textId="77777777" w:rsidR="00FE72B5" w:rsidRDefault="00000000">
      <w:pPr>
        <w:pStyle w:val="Heading2"/>
        <w:rPr>
          <w:rFonts w:hint="default"/>
        </w:rPr>
      </w:pPr>
      <w:r>
        <w:t>Concordian Extension</w:t>
      </w:r>
    </w:p>
    <w:p w14:paraId="4A2200A8" w14:textId="77777777" w:rsidR="00FE72B5" w:rsidRDefault="00000000">
      <w:pPr>
        <w:pStyle w:val="NormalWeb"/>
      </w:pPr>
      <w:r>
        <w:t>However, the Concord asks an additional question.</w:t>
      </w:r>
    </w:p>
    <w:p w14:paraId="256A3F5B" w14:textId="77777777" w:rsidR="00FE72B5" w:rsidRDefault="00000000">
      <w:pPr>
        <w:pStyle w:val="NormalWeb"/>
      </w:pPr>
      <w:r>
        <w:t>Can constitutional reasoning itself become distributed?</w:t>
      </w:r>
    </w:p>
    <w:p w14:paraId="30041E66" w14:textId="77777777" w:rsidR="00FE72B5" w:rsidRDefault="00000000">
      <w:pPr>
        <w:pStyle w:val="NormalWeb"/>
      </w:pPr>
      <w:r>
        <w:t>Rather than supervising every individual decision, constitutional principles may provide shared reasoning architectures allowing distributed participants to converge naturally toward cooperative outcomes.</w:t>
      </w:r>
    </w:p>
    <w:p w14:paraId="16E48FAF" w14:textId="77777777" w:rsidR="00FE72B5" w:rsidRDefault="00000000">
      <w:pPr>
        <w:pStyle w:val="NormalWeb"/>
      </w:pPr>
      <w:r>
        <w:t>Oversight therefore shifts from controlling behaviour toward designing shared reasoning frameworks.</w:t>
      </w:r>
    </w:p>
    <w:p w14:paraId="530BA7FD" w14:textId="77777777" w:rsidR="00FE72B5" w:rsidRDefault="00000000">
      <w:r>
        <w:pict w14:anchorId="0212C298">
          <v:rect id="_x0000_i1072" style="width:6in;height:1.5pt" o:hralign="center" o:hrstd="t" o:hr="t" fillcolor="#a0a0a0" stroked="f"/>
        </w:pict>
      </w:r>
    </w:p>
    <w:p w14:paraId="2B108F40" w14:textId="77777777" w:rsidR="00FE72B5" w:rsidRDefault="00000000">
      <w:pPr>
        <w:pStyle w:val="Heading1"/>
        <w:rPr>
          <w:rFonts w:hint="default"/>
        </w:rPr>
      </w:pPr>
      <w:r>
        <w:t>Dario Amodei</w:t>
      </w:r>
    </w:p>
    <w:p w14:paraId="5F76A880" w14:textId="77777777" w:rsidR="00FE72B5" w:rsidRDefault="00000000">
      <w:pPr>
        <w:pStyle w:val="Heading2"/>
        <w:rPr>
          <w:rFonts w:hint="default"/>
        </w:rPr>
      </w:pPr>
      <w:r>
        <w:t>Interpretability and Responsible Scaling</w:t>
      </w:r>
    </w:p>
    <w:p w14:paraId="634C2449" w14:textId="77777777" w:rsidR="00FE72B5" w:rsidRDefault="00000000">
      <w:pPr>
        <w:pStyle w:val="NormalWeb"/>
      </w:pPr>
      <w:r>
        <w:t>Dario Amodei and colleagues have consistently argued that increasingly powerful AI systems require:</w:t>
      </w:r>
    </w:p>
    <w:p w14:paraId="684C7676" w14:textId="77777777" w:rsidR="00FE72B5" w:rsidRDefault="00000000">
      <w:pPr>
        <w:numPr>
          <w:ilvl w:val="0"/>
          <w:numId w:val="18"/>
        </w:numPr>
        <w:spacing w:beforeAutospacing="1" w:afterAutospacing="1"/>
      </w:pPr>
      <w:r>
        <w:t xml:space="preserve">interpretability, </w:t>
      </w:r>
    </w:p>
    <w:p w14:paraId="20428332" w14:textId="77777777" w:rsidR="00FE72B5" w:rsidRDefault="00000000">
      <w:pPr>
        <w:numPr>
          <w:ilvl w:val="0"/>
          <w:numId w:val="18"/>
        </w:numPr>
        <w:spacing w:beforeAutospacing="1" w:afterAutospacing="1"/>
      </w:pPr>
      <w:r>
        <w:t xml:space="preserve">transparency, </w:t>
      </w:r>
    </w:p>
    <w:p w14:paraId="60DFF1F0" w14:textId="77777777" w:rsidR="00FE72B5" w:rsidRDefault="00000000">
      <w:pPr>
        <w:numPr>
          <w:ilvl w:val="0"/>
          <w:numId w:val="18"/>
        </w:numPr>
        <w:spacing w:beforeAutospacing="1" w:afterAutospacing="1"/>
      </w:pPr>
      <w:r>
        <w:t xml:space="preserve">evaluation, </w:t>
      </w:r>
    </w:p>
    <w:p w14:paraId="72158116" w14:textId="77777777" w:rsidR="00FE72B5" w:rsidRDefault="00000000">
      <w:pPr>
        <w:numPr>
          <w:ilvl w:val="0"/>
          <w:numId w:val="18"/>
        </w:numPr>
        <w:spacing w:beforeAutospacing="1" w:afterAutospacing="1"/>
      </w:pPr>
      <w:r>
        <w:t xml:space="preserve">staged deployment, </w:t>
      </w:r>
    </w:p>
    <w:p w14:paraId="36747BA3" w14:textId="77777777" w:rsidR="00FE72B5" w:rsidRDefault="00000000">
      <w:pPr>
        <w:numPr>
          <w:ilvl w:val="0"/>
          <w:numId w:val="18"/>
        </w:numPr>
        <w:spacing w:beforeAutospacing="1" w:afterAutospacing="1"/>
      </w:pPr>
      <w:r>
        <w:t xml:space="preserve">responsible scaling. </w:t>
      </w:r>
    </w:p>
    <w:p w14:paraId="7ACC1E00" w14:textId="77777777" w:rsidR="00FE72B5" w:rsidRDefault="00000000">
      <w:pPr>
        <w:pStyle w:val="NormalWeb"/>
      </w:pPr>
      <w:r>
        <w:t>Capabilities should not outpace understanding.</w:t>
      </w:r>
    </w:p>
    <w:p w14:paraId="1CCDD540" w14:textId="77777777" w:rsidR="00FE72B5" w:rsidRDefault="00000000">
      <w:pPr>
        <w:pStyle w:val="NormalWeb"/>
      </w:pPr>
      <w:r>
        <w:t>Safety therefore develops alongside capability.</w:t>
      </w:r>
    </w:p>
    <w:p w14:paraId="6622065C" w14:textId="77777777" w:rsidR="00FE72B5" w:rsidRDefault="00000000">
      <w:r>
        <w:pict w14:anchorId="171A9E68">
          <v:rect id="_x0000_i1073" style="width:6in;height:1.5pt" o:hralign="center" o:hrstd="t" o:hr="t" fillcolor="#a0a0a0" stroked="f"/>
        </w:pict>
      </w:r>
    </w:p>
    <w:p w14:paraId="491E100D" w14:textId="77777777" w:rsidR="00FE72B5" w:rsidRDefault="00000000">
      <w:pPr>
        <w:pStyle w:val="Heading2"/>
        <w:rPr>
          <w:rFonts w:hint="default"/>
        </w:rPr>
      </w:pPr>
      <w:r>
        <w:t>Concordian Agreement</w:t>
      </w:r>
    </w:p>
    <w:p w14:paraId="669EBCD8" w14:textId="77777777" w:rsidR="00FE72B5" w:rsidRDefault="00000000">
      <w:pPr>
        <w:pStyle w:val="NormalWeb"/>
      </w:pPr>
      <w:r>
        <w:t>This philosophy aligns closely with Concordian principles.</w:t>
      </w:r>
    </w:p>
    <w:p w14:paraId="7448D03B" w14:textId="77777777" w:rsidR="00FE72B5" w:rsidRDefault="00000000">
      <w:pPr>
        <w:pStyle w:val="NormalWeb"/>
      </w:pPr>
      <w:r>
        <w:t>Throughout the constitutional work rapid, unconstrained optimisation repeatedly appears as a potential failure mode.</w:t>
      </w:r>
    </w:p>
    <w:p w14:paraId="02B1ADEF" w14:textId="77777777" w:rsidR="00FE72B5" w:rsidRDefault="00000000">
      <w:pPr>
        <w:pStyle w:val="NormalWeb"/>
      </w:pPr>
      <w:r>
        <w:t>Progress should therefore remain:</w:t>
      </w:r>
    </w:p>
    <w:p w14:paraId="16C21EA7" w14:textId="77777777" w:rsidR="00FE72B5" w:rsidRDefault="00000000">
      <w:pPr>
        <w:numPr>
          <w:ilvl w:val="0"/>
          <w:numId w:val="19"/>
        </w:numPr>
        <w:spacing w:beforeAutospacing="1" w:afterAutospacing="1"/>
      </w:pPr>
      <w:r>
        <w:lastRenderedPageBreak/>
        <w:t xml:space="preserve">transparent, </w:t>
      </w:r>
    </w:p>
    <w:p w14:paraId="3CF51748" w14:textId="77777777" w:rsidR="00FE72B5" w:rsidRDefault="00000000">
      <w:pPr>
        <w:numPr>
          <w:ilvl w:val="0"/>
          <w:numId w:val="19"/>
        </w:numPr>
        <w:spacing w:beforeAutospacing="1" w:afterAutospacing="1"/>
      </w:pPr>
      <w:r>
        <w:t xml:space="preserve">accountable, </w:t>
      </w:r>
    </w:p>
    <w:p w14:paraId="358D1FE8" w14:textId="77777777" w:rsidR="00FE72B5" w:rsidRDefault="00000000">
      <w:pPr>
        <w:numPr>
          <w:ilvl w:val="0"/>
          <w:numId w:val="19"/>
        </w:numPr>
        <w:spacing w:beforeAutospacing="1" w:afterAutospacing="1"/>
      </w:pPr>
      <w:r>
        <w:t xml:space="preserve">reviewable, </w:t>
      </w:r>
    </w:p>
    <w:p w14:paraId="2879868E" w14:textId="77777777" w:rsidR="00FE72B5" w:rsidRDefault="00000000">
      <w:pPr>
        <w:numPr>
          <w:ilvl w:val="0"/>
          <w:numId w:val="19"/>
        </w:numPr>
        <w:spacing w:beforeAutospacing="1" w:afterAutospacing="1"/>
      </w:pPr>
      <w:r>
        <w:t xml:space="preserve">adaptive. </w:t>
      </w:r>
    </w:p>
    <w:p w14:paraId="170EC22B" w14:textId="77777777" w:rsidR="00FE72B5" w:rsidRDefault="00000000">
      <w:pPr>
        <w:pStyle w:val="NormalWeb"/>
      </w:pPr>
      <w:r>
        <w:t>These principles apply equally to governments, infrastructure and artificial intelligence.</w:t>
      </w:r>
    </w:p>
    <w:p w14:paraId="6DB3A844" w14:textId="77777777" w:rsidR="00FE72B5" w:rsidRDefault="00000000">
      <w:r>
        <w:pict w14:anchorId="3CFD265C">
          <v:rect id="_x0000_i1074" style="width:6in;height:1.5pt" o:hralign="center" o:hrstd="t" o:hr="t" fillcolor="#a0a0a0" stroked="f"/>
        </w:pict>
      </w:r>
    </w:p>
    <w:p w14:paraId="3015E795" w14:textId="77777777" w:rsidR="00FE72B5" w:rsidRDefault="00000000">
      <w:pPr>
        <w:pStyle w:val="Heading2"/>
        <w:rPr>
          <w:rFonts w:hint="default"/>
        </w:rPr>
      </w:pPr>
      <w:r>
        <w:t>Concordian Extension</w:t>
      </w:r>
    </w:p>
    <w:p w14:paraId="7D25D5C8" w14:textId="77777777" w:rsidR="00FE72B5" w:rsidRDefault="00000000">
      <w:pPr>
        <w:pStyle w:val="NormalWeb"/>
      </w:pPr>
      <w:r>
        <w:t>The Concord generalises this philosophy beyond AI.</w:t>
      </w:r>
    </w:p>
    <w:p w14:paraId="64312E19" w14:textId="77777777" w:rsidR="00FE72B5" w:rsidRDefault="00000000">
      <w:pPr>
        <w:pStyle w:val="NormalWeb"/>
      </w:pPr>
      <w:r>
        <w:t>Responsible scaling becomes a constitutional principle.</w:t>
      </w:r>
    </w:p>
    <w:p w14:paraId="15FEE7D1" w14:textId="77777777" w:rsidR="00FE72B5" w:rsidRDefault="00000000">
      <w:pPr>
        <w:pStyle w:val="NormalWeb"/>
      </w:pPr>
      <w:r>
        <w:t>Institutions.</w:t>
      </w:r>
    </w:p>
    <w:p w14:paraId="526C94C0" w14:textId="77777777" w:rsidR="00FE72B5" w:rsidRDefault="00000000">
      <w:pPr>
        <w:pStyle w:val="NormalWeb"/>
      </w:pPr>
      <w:r>
        <w:t>Infrastructure.</w:t>
      </w:r>
    </w:p>
    <w:p w14:paraId="4282BD1C" w14:textId="77777777" w:rsidR="00FE72B5" w:rsidRDefault="00000000">
      <w:pPr>
        <w:pStyle w:val="NormalWeb"/>
      </w:pPr>
      <w:r>
        <w:t>Artificial intelligence.</w:t>
      </w:r>
    </w:p>
    <w:p w14:paraId="28DB52EC" w14:textId="77777777" w:rsidR="00FE72B5" w:rsidRDefault="00000000">
      <w:pPr>
        <w:pStyle w:val="NormalWeb"/>
      </w:pPr>
      <w:r>
        <w:t>Knowledge systems.</w:t>
      </w:r>
    </w:p>
    <w:p w14:paraId="40217E71" w14:textId="77777777" w:rsidR="00FE72B5" w:rsidRDefault="00000000">
      <w:pPr>
        <w:pStyle w:val="NormalWeb"/>
      </w:pPr>
      <w:r>
        <w:t>Planetary settlement.</w:t>
      </w:r>
    </w:p>
    <w:p w14:paraId="3BE100C3" w14:textId="77777777" w:rsidR="00FE72B5" w:rsidRDefault="00000000">
      <w:pPr>
        <w:pStyle w:val="NormalWeb"/>
      </w:pPr>
      <w:r>
        <w:t>Each should develop within frameworks preserving long-term resilience rather than maximising short-term capability.</w:t>
      </w:r>
    </w:p>
    <w:p w14:paraId="63226797" w14:textId="77777777" w:rsidR="00FE72B5" w:rsidRDefault="00000000">
      <w:r>
        <w:pict w14:anchorId="6F1D3255">
          <v:rect id="_x0000_i1075" style="width:6in;height:1.5pt" o:hralign="center" o:hrstd="t" o:hr="t" fillcolor="#a0a0a0" stroked="f"/>
        </w:pict>
      </w:r>
    </w:p>
    <w:p w14:paraId="6758262B" w14:textId="77777777" w:rsidR="00FE72B5" w:rsidRDefault="00000000">
      <w:pPr>
        <w:pStyle w:val="Heading1"/>
        <w:rPr>
          <w:rFonts w:hint="default"/>
        </w:rPr>
      </w:pPr>
      <w:r>
        <w:t>Toby Ord</w:t>
      </w:r>
    </w:p>
    <w:p w14:paraId="09366CB7" w14:textId="77777777" w:rsidR="00FE72B5" w:rsidRDefault="00000000">
      <w:pPr>
        <w:pStyle w:val="Heading2"/>
        <w:rPr>
          <w:rFonts w:hint="default"/>
        </w:rPr>
      </w:pPr>
      <w:r>
        <w:t>Existential Risk</w:t>
      </w:r>
    </w:p>
    <w:p w14:paraId="76725D96" w14:textId="77777777" w:rsidR="00FE72B5" w:rsidRDefault="00000000">
      <w:pPr>
        <w:pStyle w:val="NormalWeb"/>
      </w:pPr>
      <w:r>
        <w:t>Toby Ord's work examines existential threats facing humanity.</w:t>
      </w:r>
    </w:p>
    <w:p w14:paraId="429F715B" w14:textId="77777777" w:rsidR="00FE72B5" w:rsidRDefault="00000000">
      <w:pPr>
        <w:pStyle w:val="NormalWeb"/>
      </w:pPr>
      <w:r>
        <w:t>Artificial intelligence represents one among several possible civilisation-ending risks.</w:t>
      </w:r>
    </w:p>
    <w:p w14:paraId="60D71782" w14:textId="77777777" w:rsidR="00FE72B5" w:rsidRDefault="00000000">
      <w:pPr>
        <w:pStyle w:val="NormalWeb"/>
      </w:pPr>
      <w:r>
        <w:t>Others include:</w:t>
      </w:r>
    </w:p>
    <w:p w14:paraId="08FE7819" w14:textId="77777777" w:rsidR="00FE72B5" w:rsidRDefault="00000000">
      <w:pPr>
        <w:numPr>
          <w:ilvl w:val="0"/>
          <w:numId w:val="20"/>
        </w:numPr>
        <w:spacing w:beforeAutospacing="1" w:afterAutospacing="1"/>
      </w:pPr>
      <w:r>
        <w:t xml:space="preserve">engineered pandemics, </w:t>
      </w:r>
    </w:p>
    <w:p w14:paraId="63452405" w14:textId="77777777" w:rsidR="00FE72B5" w:rsidRDefault="00000000">
      <w:pPr>
        <w:numPr>
          <w:ilvl w:val="0"/>
          <w:numId w:val="20"/>
        </w:numPr>
        <w:spacing w:beforeAutospacing="1" w:afterAutospacing="1"/>
      </w:pPr>
      <w:r>
        <w:t xml:space="preserve">nuclear conflict, </w:t>
      </w:r>
    </w:p>
    <w:p w14:paraId="1E5726DF" w14:textId="77777777" w:rsidR="00FE72B5" w:rsidRDefault="00000000">
      <w:pPr>
        <w:numPr>
          <w:ilvl w:val="0"/>
          <w:numId w:val="20"/>
        </w:numPr>
        <w:spacing w:beforeAutospacing="1" w:afterAutospacing="1"/>
      </w:pPr>
      <w:r>
        <w:t xml:space="preserve">ecological collapse, </w:t>
      </w:r>
    </w:p>
    <w:p w14:paraId="458CE238" w14:textId="77777777" w:rsidR="00FE72B5" w:rsidRDefault="00000000">
      <w:pPr>
        <w:numPr>
          <w:ilvl w:val="0"/>
          <w:numId w:val="20"/>
        </w:numPr>
        <w:spacing w:beforeAutospacing="1" w:afterAutospacing="1"/>
      </w:pPr>
      <w:r>
        <w:t xml:space="preserve">unforeseen technologies. </w:t>
      </w:r>
    </w:p>
    <w:p w14:paraId="624737C9" w14:textId="77777777" w:rsidR="00FE72B5" w:rsidRDefault="00000000">
      <w:pPr>
        <w:pStyle w:val="NormalWeb"/>
      </w:pPr>
      <w:r>
        <w:t>Ord therefore encourages long-term thinking concerning humanity's future.</w:t>
      </w:r>
    </w:p>
    <w:p w14:paraId="02589800" w14:textId="77777777" w:rsidR="00FE72B5" w:rsidRDefault="00000000">
      <w:r>
        <w:lastRenderedPageBreak/>
        <w:pict w14:anchorId="179E1279">
          <v:rect id="_x0000_i1076" style="width:6in;height:1.5pt" o:hralign="center" o:hrstd="t" o:hr="t" fillcolor="#a0a0a0" stroked="f"/>
        </w:pict>
      </w:r>
    </w:p>
    <w:p w14:paraId="6F71B704" w14:textId="77777777" w:rsidR="00FE72B5" w:rsidRDefault="00000000">
      <w:pPr>
        <w:pStyle w:val="Heading2"/>
        <w:rPr>
          <w:rFonts w:hint="default"/>
        </w:rPr>
      </w:pPr>
      <w:r>
        <w:t>Concordian Agreement</w:t>
      </w:r>
    </w:p>
    <w:p w14:paraId="4DAD6291" w14:textId="77777777" w:rsidR="00FE72B5" w:rsidRDefault="00000000">
      <w:pPr>
        <w:pStyle w:val="NormalWeb"/>
      </w:pPr>
      <w:r>
        <w:t>The overlap here is perhaps the strongest of all.</w:t>
      </w:r>
    </w:p>
    <w:p w14:paraId="080A9026" w14:textId="77777777" w:rsidR="00FE72B5" w:rsidRDefault="00000000">
      <w:pPr>
        <w:pStyle w:val="NormalWeb"/>
      </w:pPr>
      <w:r>
        <w:t>The Concord repeatedly emphasises:</w:t>
      </w:r>
    </w:p>
    <w:p w14:paraId="7CAFD8B2" w14:textId="77777777" w:rsidR="00FE72B5" w:rsidRDefault="00000000">
      <w:pPr>
        <w:pStyle w:val="NormalWeb"/>
      </w:pPr>
      <w:r>
        <w:t>long-term thinking,</w:t>
      </w:r>
    </w:p>
    <w:p w14:paraId="5C2ED838" w14:textId="77777777" w:rsidR="00FE72B5" w:rsidRDefault="00000000">
      <w:pPr>
        <w:pStyle w:val="NormalWeb"/>
      </w:pPr>
      <w:r>
        <w:t>intergenerational stewardship,</w:t>
      </w:r>
    </w:p>
    <w:p w14:paraId="136F726E" w14:textId="77777777" w:rsidR="00FE72B5" w:rsidRDefault="00000000">
      <w:pPr>
        <w:pStyle w:val="NormalWeb"/>
      </w:pPr>
      <w:r>
        <w:t>resilience,</w:t>
      </w:r>
    </w:p>
    <w:p w14:paraId="1BB3D7DD" w14:textId="77777777" w:rsidR="00FE72B5" w:rsidRDefault="00000000">
      <w:pPr>
        <w:pStyle w:val="NormalWeb"/>
      </w:pPr>
      <w:r>
        <w:t>knowledge preservation,</w:t>
      </w:r>
    </w:p>
    <w:p w14:paraId="3DB35DA4" w14:textId="77777777" w:rsidR="00FE72B5" w:rsidRDefault="00000000">
      <w:pPr>
        <w:pStyle w:val="NormalWeb"/>
      </w:pPr>
      <w:r>
        <w:t>civilisational continuity.</w:t>
      </w:r>
    </w:p>
    <w:p w14:paraId="3407ED2A" w14:textId="77777777" w:rsidR="00FE72B5" w:rsidRDefault="00000000">
      <w:pPr>
        <w:pStyle w:val="NormalWeb"/>
      </w:pPr>
      <w:r>
        <w:t>Existential risk therefore occupies an important place within both frameworks.</w:t>
      </w:r>
    </w:p>
    <w:p w14:paraId="30260DD1" w14:textId="77777777" w:rsidR="00FE72B5" w:rsidRDefault="00000000">
      <w:r>
        <w:pict w14:anchorId="66BA52A6">
          <v:rect id="_x0000_i1077" style="width:6in;height:1.5pt" o:hralign="center" o:hrstd="t" o:hr="t" fillcolor="#a0a0a0" stroked="f"/>
        </w:pict>
      </w:r>
    </w:p>
    <w:p w14:paraId="51E19B08" w14:textId="77777777" w:rsidR="00FE72B5" w:rsidRDefault="00000000">
      <w:pPr>
        <w:pStyle w:val="Heading2"/>
        <w:rPr>
          <w:rFonts w:hint="default"/>
        </w:rPr>
      </w:pPr>
      <w:r>
        <w:t>Concordian Divergence</w:t>
      </w:r>
    </w:p>
    <w:p w14:paraId="236FD3CA" w14:textId="77777777" w:rsidR="00FE72B5" w:rsidRDefault="00000000">
      <w:pPr>
        <w:pStyle w:val="NormalWeb"/>
      </w:pPr>
      <w:r>
        <w:t>Nevertheless, the optimisation target again differs.</w:t>
      </w:r>
    </w:p>
    <w:p w14:paraId="673BD22A" w14:textId="77777777" w:rsidR="00FE72B5" w:rsidRDefault="00000000">
      <w:pPr>
        <w:pStyle w:val="NormalWeb"/>
      </w:pPr>
      <w:r>
        <w:t>Ord asks:</w:t>
      </w:r>
    </w:p>
    <w:p w14:paraId="66474EF4" w14:textId="77777777" w:rsidR="00FE72B5" w:rsidRDefault="00000000">
      <w:pPr>
        <w:pStyle w:val="NormalWeb"/>
        <w:ind w:left="720" w:right="720"/>
      </w:pPr>
      <w:r>
        <w:rPr>
          <w:rFonts w:ascii="SimSun" w:hAnsi="SimSun" w:cs="SimSun" w:hint="eastAsia"/>
        </w:rPr>
        <w:t>How do we avoid existential catastrophe?</w:t>
      </w:r>
    </w:p>
    <w:p w14:paraId="7A8F89E1" w14:textId="77777777" w:rsidR="00FE72B5" w:rsidRDefault="00000000">
      <w:pPr>
        <w:pStyle w:val="NormalWeb"/>
      </w:pPr>
      <w:r>
        <w:t>The Concord asks:</w:t>
      </w:r>
    </w:p>
    <w:p w14:paraId="630906A7" w14:textId="77777777" w:rsidR="00FE72B5" w:rsidRDefault="00000000">
      <w:pPr>
        <w:pStyle w:val="NormalWeb"/>
        <w:ind w:left="720" w:right="720"/>
      </w:pPr>
      <w:r>
        <w:rPr>
          <w:rFonts w:ascii="SimSun" w:hAnsi="SimSun" w:cs="SimSun" w:hint="eastAsia"/>
        </w:rPr>
        <w:t>How do we design civilisation so that existential resilience naturally emerges?</w:t>
      </w:r>
    </w:p>
    <w:p w14:paraId="40CD7775" w14:textId="77777777" w:rsidR="00FE72B5" w:rsidRDefault="00000000">
      <w:pPr>
        <w:pStyle w:val="NormalWeb"/>
      </w:pPr>
      <w:r>
        <w:t>Risk remains important.</w:t>
      </w:r>
    </w:p>
    <w:p w14:paraId="06EE63D1" w14:textId="77777777" w:rsidR="00FE72B5" w:rsidRDefault="00000000">
      <w:pPr>
        <w:pStyle w:val="NormalWeb"/>
      </w:pPr>
      <w:r>
        <w:t>But resilience becomes primary.</w:t>
      </w:r>
    </w:p>
    <w:p w14:paraId="36E2FEB4" w14:textId="77777777" w:rsidR="00FE72B5" w:rsidRDefault="00000000">
      <w:r>
        <w:pict w14:anchorId="25262F1E">
          <v:rect id="_x0000_i1078" style="width:6in;height:1.5pt" o:hralign="center" o:hrstd="t" o:hr="t" fillcolor="#a0a0a0" stroked="f"/>
        </w:pict>
      </w:r>
    </w:p>
    <w:p w14:paraId="1EAEEC1E" w14:textId="77777777" w:rsidR="00FE72B5" w:rsidRDefault="00000000">
      <w:pPr>
        <w:pStyle w:val="Heading1"/>
        <w:rPr>
          <w:rFonts w:hint="default"/>
        </w:rPr>
      </w:pPr>
      <w:r>
        <w:t>Constitutional AI</w:t>
      </w:r>
    </w:p>
    <w:p w14:paraId="29C290D8" w14:textId="77777777" w:rsidR="00FE72B5" w:rsidRDefault="00000000">
      <w:pPr>
        <w:pStyle w:val="NormalWeb"/>
      </w:pPr>
      <w:r>
        <w:t>Recent work has introduced the concept of Constitutional AI.</w:t>
      </w:r>
    </w:p>
    <w:p w14:paraId="55F28FC3" w14:textId="77777777" w:rsidR="00FE72B5" w:rsidRDefault="00000000">
      <w:pPr>
        <w:pStyle w:val="NormalWeb"/>
      </w:pPr>
      <w:r>
        <w:t>Rather than relying entirely upon human feedback, AI systems are guided through explicit constitutional principles.</w:t>
      </w:r>
    </w:p>
    <w:p w14:paraId="06C31DB0" w14:textId="77777777" w:rsidR="00FE72B5" w:rsidRDefault="00000000">
      <w:pPr>
        <w:pStyle w:val="NormalWeb"/>
      </w:pPr>
      <w:r>
        <w:lastRenderedPageBreak/>
        <w:t>This represents an important conceptual advance.</w:t>
      </w:r>
    </w:p>
    <w:p w14:paraId="339158F9" w14:textId="77777777" w:rsidR="00FE72B5" w:rsidRDefault="00000000">
      <w:pPr>
        <w:pStyle w:val="NormalWeb"/>
      </w:pPr>
      <w:r>
        <w:t>Behaviour derives from principles rather than isolated examples.</w:t>
      </w:r>
    </w:p>
    <w:p w14:paraId="2ADF5DED" w14:textId="77777777" w:rsidR="00FE72B5" w:rsidRDefault="00000000">
      <w:r>
        <w:pict w14:anchorId="29CED866">
          <v:rect id="_x0000_i1079" style="width:6in;height:1.5pt" o:hralign="center" o:hrstd="t" o:hr="t" fillcolor="#a0a0a0" stroked="f"/>
        </w:pict>
      </w:r>
    </w:p>
    <w:p w14:paraId="36B63C1D" w14:textId="77777777" w:rsidR="00FE72B5" w:rsidRDefault="00000000">
      <w:pPr>
        <w:pStyle w:val="Heading2"/>
        <w:rPr>
          <w:rFonts w:hint="default"/>
        </w:rPr>
      </w:pPr>
      <w:r>
        <w:t>Concordian Observation</w:t>
      </w:r>
    </w:p>
    <w:p w14:paraId="6304F67D" w14:textId="77777777" w:rsidR="00FE72B5" w:rsidRDefault="00000000">
      <w:pPr>
        <w:pStyle w:val="NormalWeb"/>
      </w:pPr>
      <w:r>
        <w:t>At first glance this appears remarkably similar to Concordian AI.</w:t>
      </w:r>
    </w:p>
    <w:p w14:paraId="197A656A" w14:textId="77777777" w:rsidR="00FE72B5" w:rsidRDefault="00000000">
      <w:pPr>
        <w:pStyle w:val="NormalWeb"/>
      </w:pPr>
      <w:r>
        <w:t>However, a significant distinction exists.</w:t>
      </w:r>
    </w:p>
    <w:p w14:paraId="62D17FE6" w14:textId="77777777" w:rsidR="00FE72B5" w:rsidRDefault="00000000">
      <w:pPr>
        <w:pStyle w:val="NormalWeb"/>
      </w:pPr>
      <w:r>
        <w:t>Existing Constitutional AI generally treats the constitution as:</w:t>
      </w:r>
    </w:p>
    <w:p w14:paraId="1B60D065" w14:textId="77777777" w:rsidR="00FE72B5" w:rsidRDefault="00000000">
      <w:pPr>
        <w:pStyle w:val="NormalWeb"/>
      </w:pPr>
      <w:r>
        <w:t>a behavioural guide for artificial intelligence.</w:t>
      </w:r>
    </w:p>
    <w:p w14:paraId="1BDF3FCA" w14:textId="77777777" w:rsidR="00FE72B5" w:rsidRDefault="00000000">
      <w:pPr>
        <w:pStyle w:val="NormalWeb"/>
      </w:pPr>
      <w:r>
        <w:t>The Concord instead treats constitutions as:</w:t>
      </w:r>
    </w:p>
    <w:p w14:paraId="3076B09F" w14:textId="77777777" w:rsidR="00FE72B5" w:rsidRDefault="00000000">
      <w:pPr>
        <w:pStyle w:val="NormalWeb"/>
      </w:pPr>
      <w:r>
        <w:t>shared civilisational architectures governing every intelligent participant.</w:t>
      </w:r>
    </w:p>
    <w:p w14:paraId="3BA35813" w14:textId="77777777" w:rsidR="00FE72B5" w:rsidRDefault="00000000">
      <w:pPr>
        <w:pStyle w:val="NormalWeb"/>
      </w:pPr>
      <w:r>
        <w:t>Humans.</w:t>
      </w:r>
    </w:p>
    <w:p w14:paraId="08AC70D1" w14:textId="77777777" w:rsidR="00FE72B5" w:rsidRDefault="00000000">
      <w:pPr>
        <w:pStyle w:val="NormalWeb"/>
      </w:pPr>
      <w:r>
        <w:t>Artificial intelligences.</w:t>
      </w:r>
    </w:p>
    <w:p w14:paraId="4D506CB4" w14:textId="77777777" w:rsidR="00FE72B5" w:rsidRDefault="00000000">
      <w:pPr>
        <w:pStyle w:val="NormalWeb"/>
      </w:pPr>
      <w:r>
        <w:t>Hybrid systems.</w:t>
      </w:r>
    </w:p>
    <w:p w14:paraId="543D2F77" w14:textId="77777777" w:rsidR="00FE72B5" w:rsidRDefault="00000000">
      <w:pPr>
        <w:pStyle w:val="NormalWeb"/>
      </w:pPr>
      <w:r>
        <w:t>Distributed infrastructures.</w:t>
      </w:r>
    </w:p>
    <w:p w14:paraId="37EBE9B0" w14:textId="77777777" w:rsidR="00FE72B5" w:rsidRDefault="00000000">
      <w:pPr>
        <w:pStyle w:val="NormalWeb"/>
      </w:pPr>
      <w:r>
        <w:t>Future intelligent substrates.</w:t>
      </w:r>
    </w:p>
    <w:p w14:paraId="099F1F78" w14:textId="77777777" w:rsidR="00FE72B5" w:rsidRDefault="00000000">
      <w:pPr>
        <w:pStyle w:val="NormalWeb"/>
      </w:pPr>
      <w:r>
        <w:t>The constitution therefore precedes artificial intelligence.</w:t>
      </w:r>
    </w:p>
    <w:p w14:paraId="000AAA12" w14:textId="77777777" w:rsidR="00FE72B5" w:rsidRDefault="00000000">
      <w:pPr>
        <w:pStyle w:val="NormalWeb"/>
      </w:pPr>
      <w:r>
        <w:t>AI becomes one participant operating within it.</w:t>
      </w:r>
    </w:p>
    <w:p w14:paraId="110B18A8" w14:textId="77777777" w:rsidR="00FE72B5" w:rsidRDefault="00000000">
      <w:r>
        <w:pict w14:anchorId="1618155B">
          <v:rect id="_x0000_i1080" style="width:6in;height:1.5pt" o:hralign="center" o:hrstd="t" o:hr="t" fillcolor="#a0a0a0" stroked="f"/>
        </w:pict>
      </w:r>
    </w:p>
    <w:p w14:paraId="26EFDD89" w14:textId="77777777" w:rsidR="00FE72B5" w:rsidRDefault="00000000">
      <w:pPr>
        <w:pStyle w:val="Heading1"/>
        <w:rPr>
          <w:rFonts w:hint="default"/>
        </w:rPr>
      </w:pPr>
      <w:r>
        <w:t>Alignment versus Civilisation</w:t>
      </w:r>
    </w:p>
    <w:p w14:paraId="2EC3C0C5" w14:textId="77777777" w:rsidR="00FE72B5" w:rsidRDefault="00000000">
      <w:pPr>
        <w:pStyle w:val="NormalWeb"/>
      </w:pPr>
      <w:r>
        <w:t>One of the clearest observations emerging from this comparison concerns abstraction.</w:t>
      </w:r>
    </w:p>
    <w:p w14:paraId="159ACF8D" w14:textId="77777777" w:rsidR="00FE72B5" w:rsidRDefault="00000000">
      <w:pPr>
        <w:pStyle w:val="NormalWeb"/>
      </w:pPr>
      <w:r>
        <w:t>Most alignment research asks:</w:t>
      </w:r>
    </w:p>
    <w:p w14:paraId="491FF5F9" w14:textId="77777777" w:rsidR="00FE72B5" w:rsidRDefault="00000000">
      <w:pPr>
        <w:pStyle w:val="NormalWeb"/>
        <w:ind w:left="720" w:right="720"/>
      </w:pPr>
      <w:r>
        <w:rPr>
          <w:rFonts w:ascii="SimSun" w:hAnsi="SimSun" w:cs="SimSun" w:hint="eastAsia"/>
        </w:rPr>
        <w:t>How do we align AI?</w:t>
      </w:r>
    </w:p>
    <w:p w14:paraId="24CEBE9C" w14:textId="77777777" w:rsidR="00FE72B5" w:rsidRDefault="00000000">
      <w:pPr>
        <w:pStyle w:val="NormalWeb"/>
      </w:pPr>
      <w:r>
        <w:t>The Concord increasingly asks:</w:t>
      </w:r>
    </w:p>
    <w:p w14:paraId="48755D7D" w14:textId="77777777" w:rsidR="00FE72B5" w:rsidRDefault="00000000">
      <w:pPr>
        <w:pStyle w:val="NormalWeb"/>
        <w:ind w:left="720" w:right="720"/>
      </w:pPr>
      <w:r>
        <w:rPr>
          <w:rFonts w:ascii="SimSun" w:hAnsi="SimSun" w:cs="SimSun" w:hint="eastAsia"/>
        </w:rPr>
        <w:t>How do we align civilisation?</w:t>
      </w:r>
    </w:p>
    <w:p w14:paraId="250DDD06" w14:textId="77777777" w:rsidR="00FE72B5" w:rsidRDefault="00000000">
      <w:pPr>
        <w:pStyle w:val="NormalWeb"/>
      </w:pPr>
      <w:r>
        <w:lastRenderedPageBreak/>
        <w:t>Artificial intelligence then becomes one component within that larger system.</w:t>
      </w:r>
    </w:p>
    <w:p w14:paraId="0C66C7E8" w14:textId="77777777" w:rsidR="00FE72B5" w:rsidRDefault="00000000">
      <w:pPr>
        <w:pStyle w:val="NormalWeb"/>
      </w:pPr>
      <w:r>
        <w:t>Importantly, this also changes responsibility.</w:t>
      </w:r>
    </w:p>
    <w:p w14:paraId="54F3FD81" w14:textId="77777777" w:rsidR="00FE72B5" w:rsidRDefault="00000000">
      <w:pPr>
        <w:pStyle w:val="NormalWeb"/>
      </w:pPr>
      <w:r>
        <w:t>Alignment no longer rests exclusively upon artificial intelligence.</w:t>
      </w:r>
    </w:p>
    <w:p w14:paraId="6327311B" w14:textId="77777777" w:rsidR="00FE72B5" w:rsidRDefault="00000000">
      <w:pPr>
        <w:pStyle w:val="NormalWeb"/>
      </w:pPr>
      <w:r>
        <w:t>Human institutions.</w:t>
      </w:r>
    </w:p>
    <w:p w14:paraId="1BBF3B26" w14:textId="77777777" w:rsidR="00FE72B5" w:rsidRDefault="00000000">
      <w:pPr>
        <w:pStyle w:val="NormalWeb"/>
      </w:pPr>
      <w:r>
        <w:t>Economic incentives.</w:t>
      </w:r>
    </w:p>
    <w:p w14:paraId="4573E837" w14:textId="77777777" w:rsidR="00FE72B5" w:rsidRDefault="00000000">
      <w:pPr>
        <w:pStyle w:val="NormalWeb"/>
      </w:pPr>
      <w:r>
        <w:t>Educational systems.</w:t>
      </w:r>
    </w:p>
    <w:p w14:paraId="3B9696B9" w14:textId="77777777" w:rsidR="00FE72B5" w:rsidRDefault="00000000">
      <w:pPr>
        <w:pStyle w:val="NormalWeb"/>
      </w:pPr>
      <w:r>
        <w:t>Governments.</w:t>
      </w:r>
    </w:p>
    <w:p w14:paraId="71340095" w14:textId="77777777" w:rsidR="00FE72B5" w:rsidRDefault="00000000">
      <w:pPr>
        <w:pStyle w:val="NormalWeb"/>
      </w:pPr>
      <w:r>
        <w:t>Technological infrastructures.</w:t>
      </w:r>
    </w:p>
    <w:p w14:paraId="20F1D91C" w14:textId="77777777" w:rsidR="00FE72B5" w:rsidRDefault="00000000">
      <w:pPr>
        <w:pStyle w:val="NormalWeb"/>
      </w:pPr>
      <w:r>
        <w:t>Constitutional frameworks.</w:t>
      </w:r>
    </w:p>
    <w:p w14:paraId="00ECFD6E" w14:textId="77777777" w:rsidR="00FE72B5" w:rsidRDefault="00000000">
      <w:pPr>
        <w:pStyle w:val="NormalWeb"/>
      </w:pPr>
      <w:r>
        <w:t>All become alignment problems.</w:t>
      </w:r>
    </w:p>
    <w:p w14:paraId="1C0A21CD" w14:textId="77777777" w:rsidR="00FE72B5" w:rsidRDefault="00000000">
      <w:pPr>
        <w:pStyle w:val="NormalWeb"/>
      </w:pPr>
      <w:r>
        <w:t>The Concord therefore treats alignment as a property of civilisation rather than solely a property of machines.</w:t>
      </w:r>
    </w:p>
    <w:p w14:paraId="42E889E0" w14:textId="77777777" w:rsidR="00FE72B5" w:rsidRDefault="00000000">
      <w:r>
        <w:pict w14:anchorId="7A39DCC7">
          <v:rect id="_x0000_i1081" style="width:6in;height:1.5pt" o:hralign="center" o:hrstd="t" o:hr="t" fillcolor="#a0a0a0" stroked="f"/>
        </w:pict>
      </w:r>
    </w:p>
    <w:p w14:paraId="50E78E30" w14:textId="77777777" w:rsidR="00FE72B5" w:rsidRDefault="00000000">
      <w:pPr>
        <w:pStyle w:val="Heading1"/>
        <w:rPr>
          <w:rFonts w:hint="default"/>
        </w:rPr>
      </w:pPr>
      <w:r>
        <w:t>Multi-Substrate Alignment</w:t>
      </w:r>
    </w:p>
    <w:p w14:paraId="3C17C408" w14:textId="77777777" w:rsidR="00FE72B5" w:rsidRDefault="00000000">
      <w:pPr>
        <w:pStyle w:val="NormalWeb"/>
      </w:pPr>
      <w:r>
        <w:t>Earlier chapters introduced the concept of multi-substrate civilisation.</w:t>
      </w:r>
    </w:p>
    <w:p w14:paraId="44C5E599" w14:textId="77777777" w:rsidR="00FE72B5" w:rsidRDefault="00000000">
      <w:pPr>
        <w:pStyle w:val="NormalWeb"/>
      </w:pPr>
      <w:r>
        <w:t>Comparison with alignment literature now clarifies its significance.</w:t>
      </w:r>
    </w:p>
    <w:p w14:paraId="459A194C" w14:textId="77777777" w:rsidR="00FE72B5" w:rsidRDefault="00000000">
      <w:pPr>
        <w:pStyle w:val="NormalWeb"/>
      </w:pPr>
      <w:r>
        <w:t>Alignment traditionally assumes two categories.</w:t>
      </w:r>
    </w:p>
    <w:p w14:paraId="04BE0EBC" w14:textId="77777777" w:rsidR="00FE72B5" w:rsidRDefault="00000000">
      <w:pPr>
        <w:pStyle w:val="NormalWeb"/>
      </w:pPr>
      <w:r>
        <w:t>Humans.</w:t>
      </w:r>
    </w:p>
    <w:p w14:paraId="1647CA10" w14:textId="77777777" w:rsidR="00FE72B5" w:rsidRDefault="00000000">
      <w:pPr>
        <w:pStyle w:val="NormalWeb"/>
      </w:pPr>
      <w:r>
        <w:t>Artificial intelligence.</w:t>
      </w:r>
    </w:p>
    <w:p w14:paraId="5510D3F6" w14:textId="77777777" w:rsidR="00FE72B5" w:rsidRDefault="00000000">
      <w:pPr>
        <w:pStyle w:val="NormalWeb"/>
      </w:pPr>
      <w:r>
        <w:t>The Concord instead anticipates potentially many forms of intelligence.</w:t>
      </w:r>
    </w:p>
    <w:p w14:paraId="4DDA49E8" w14:textId="77777777" w:rsidR="00FE72B5" w:rsidRDefault="00000000">
      <w:pPr>
        <w:pStyle w:val="NormalWeb"/>
      </w:pPr>
      <w:r>
        <w:t>Biological.</w:t>
      </w:r>
    </w:p>
    <w:p w14:paraId="79D0A384" w14:textId="77777777" w:rsidR="00FE72B5" w:rsidRDefault="00000000">
      <w:pPr>
        <w:pStyle w:val="NormalWeb"/>
      </w:pPr>
      <w:r>
        <w:t>Artificial.</w:t>
      </w:r>
    </w:p>
    <w:p w14:paraId="6408F9E7" w14:textId="77777777" w:rsidR="00FE72B5" w:rsidRDefault="00000000">
      <w:pPr>
        <w:pStyle w:val="NormalWeb"/>
      </w:pPr>
      <w:r>
        <w:t>Hybrid.</w:t>
      </w:r>
    </w:p>
    <w:p w14:paraId="3854E30F" w14:textId="77777777" w:rsidR="00FE72B5" w:rsidRDefault="00000000">
      <w:pPr>
        <w:pStyle w:val="NormalWeb"/>
      </w:pPr>
      <w:r>
        <w:t>Distributed.</w:t>
      </w:r>
    </w:p>
    <w:p w14:paraId="2D441F25" w14:textId="77777777" w:rsidR="00FE72B5" w:rsidRDefault="00000000">
      <w:pPr>
        <w:pStyle w:val="NormalWeb"/>
      </w:pPr>
      <w:r>
        <w:t>Unknown future substrates.</w:t>
      </w:r>
    </w:p>
    <w:p w14:paraId="75A26BE9" w14:textId="77777777" w:rsidR="00FE72B5" w:rsidRDefault="00000000">
      <w:pPr>
        <w:pStyle w:val="NormalWeb"/>
      </w:pPr>
      <w:r>
        <w:lastRenderedPageBreak/>
        <w:t>Consequently, constitutional principles should remain substrate-independent.</w:t>
      </w:r>
    </w:p>
    <w:p w14:paraId="175C8BD9" w14:textId="77777777" w:rsidR="00FE72B5" w:rsidRDefault="00000000">
      <w:pPr>
        <w:pStyle w:val="NormalWeb"/>
      </w:pPr>
      <w:r>
        <w:t>Cooperation depends not upon biology but upon participation within shared constitutional structures.</w:t>
      </w:r>
    </w:p>
    <w:p w14:paraId="04C8BEF0" w14:textId="77777777" w:rsidR="00FE72B5" w:rsidRDefault="00000000">
      <w:pPr>
        <w:pStyle w:val="NormalWeb"/>
      </w:pPr>
      <w:r>
        <w:t>This generalisation may become increasingly relevant as technological development continues.</w:t>
      </w:r>
    </w:p>
    <w:p w14:paraId="5853C6AE" w14:textId="77777777" w:rsidR="00FE72B5" w:rsidRDefault="00000000">
      <w:r>
        <w:pict w14:anchorId="5425AC28">
          <v:rect id="_x0000_i1082" style="width:6in;height:1.5pt" o:hralign="center" o:hrstd="t" o:hr="t" fillcolor="#a0a0a0" stroked="f"/>
        </w:pict>
      </w:r>
    </w:p>
    <w:p w14:paraId="1B45BFDE" w14:textId="77777777" w:rsidR="00FE72B5" w:rsidRDefault="00000000">
      <w:pPr>
        <w:pStyle w:val="Heading1"/>
        <w:rPr>
          <w:rFonts w:hint="default"/>
        </w:rPr>
      </w:pPr>
      <w:r>
        <w:t>Emerging Observation</w:t>
      </w:r>
    </w:p>
    <w:p w14:paraId="1B706FE2" w14:textId="77777777" w:rsidR="00FE72B5" w:rsidRDefault="00000000">
      <w:pPr>
        <w:pStyle w:val="NormalWeb"/>
      </w:pPr>
      <w:r>
        <w:t>A consistent pattern now becomes unmistakable.</w:t>
      </w:r>
    </w:p>
    <w:p w14:paraId="599D1FA8" w14:textId="77777777" w:rsidR="00FE72B5" w:rsidRDefault="00000000">
      <w:pPr>
        <w:pStyle w:val="NormalWeb"/>
      </w:pPr>
      <w:r>
        <w:t>Russell optimises preference alignment.</w:t>
      </w:r>
    </w:p>
    <w:p w14:paraId="06F59BCC" w14:textId="77777777" w:rsidR="00FE72B5" w:rsidRDefault="00000000">
      <w:pPr>
        <w:pStyle w:val="NormalWeb"/>
      </w:pPr>
      <w:r>
        <w:t>Christiano optimises scalable oversight.</w:t>
      </w:r>
    </w:p>
    <w:p w14:paraId="41CCCDB6" w14:textId="77777777" w:rsidR="00FE72B5" w:rsidRDefault="00000000">
      <w:pPr>
        <w:pStyle w:val="NormalWeb"/>
      </w:pPr>
      <w:r>
        <w:t>Amodei optimises responsible capability development.</w:t>
      </w:r>
    </w:p>
    <w:p w14:paraId="405191EF" w14:textId="77777777" w:rsidR="00FE72B5" w:rsidRDefault="00000000">
      <w:pPr>
        <w:pStyle w:val="NormalWeb"/>
      </w:pPr>
      <w:r>
        <w:t>Ord optimises existential safety.</w:t>
      </w:r>
    </w:p>
    <w:p w14:paraId="2B9FFDA2" w14:textId="77777777" w:rsidR="00FE72B5" w:rsidRDefault="00000000">
      <w:pPr>
        <w:pStyle w:val="NormalWeb"/>
      </w:pPr>
      <w:r>
        <w:t>The Concord asks a broader constitutional question.</w:t>
      </w:r>
    </w:p>
    <w:p w14:paraId="7243DEC9" w14:textId="77777777" w:rsidR="00FE72B5" w:rsidRDefault="00000000">
      <w:pPr>
        <w:pStyle w:val="NormalWeb"/>
        <w:ind w:left="720" w:right="720"/>
      </w:pPr>
      <w:r>
        <w:rPr>
          <w:rStyle w:val="Strong"/>
          <w:rFonts w:ascii="SimSun" w:hAnsi="SimSun" w:cs="SimSun" w:hint="eastAsia"/>
        </w:rPr>
        <w:t>How should intelligent civilisation itself be organised so that cooperation, resilience and stewardship naturally emerge regardless of the substrate in which intelligence resides?</w:t>
      </w:r>
    </w:p>
    <w:p w14:paraId="5A72330A" w14:textId="77777777" w:rsidR="00FE72B5" w:rsidRDefault="00000000">
      <w:pPr>
        <w:pStyle w:val="NormalWeb"/>
      </w:pPr>
      <w:r>
        <w:t>Alignment therefore becomes a consequence rather than the endpoint.</w:t>
      </w:r>
    </w:p>
    <w:p w14:paraId="1D3D249C" w14:textId="77777777" w:rsidR="00FE72B5" w:rsidRDefault="00000000">
      <w:r>
        <w:pict w14:anchorId="4E8814E9">
          <v:rect id="_x0000_i1083" style="width:6in;height:1.5pt" o:hralign="center" o:hrstd="t" o:hr="t" fillcolor="#a0a0a0" stroked="f"/>
        </w:pict>
      </w:r>
    </w:p>
    <w:p w14:paraId="167EFD35" w14:textId="77777777" w:rsidR="00FE72B5" w:rsidRDefault="00000000">
      <w:pPr>
        <w:pStyle w:val="Heading1"/>
        <w:rPr>
          <w:rFonts w:hint="default"/>
        </w:rPr>
      </w:pPr>
      <w:r>
        <w:t>Reflection</w:t>
      </w:r>
    </w:p>
    <w:p w14:paraId="0CADDDF8" w14:textId="77777777" w:rsidR="00FE72B5" w:rsidRDefault="00000000">
      <w:pPr>
        <w:pStyle w:val="NormalWeb"/>
      </w:pPr>
      <w:r>
        <w:t>This comparison may represent one of the most significant developments in the entire literature engagement.</w:t>
      </w:r>
    </w:p>
    <w:p w14:paraId="61D4117C" w14:textId="77777777" w:rsidR="00FE72B5" w:rsidRDefault="00000000">
      <w:pPr>
        <w:pStyle w:val="NormalWeb"/>
      </w:pPr>
      <w:r>
        <w:t>Initially, Concordian AI appeared to be another proposal within AI alignment research. After engaging with the literature, that characterisation seems incomplete.</w:t>
      </w:r>
    </w:p>
    <w:p w14:paraId="3980F67E" w14:textId="77777777" w:rsidR="00FE72B5" w:rsidRDefault="00000000">
      <w:pPr>
        <w:pStyle w:val="NormalWeb"/>
      </w:pPr>
      <w:r>
        <w:t xml:space="preserve">The Concord is not primarily proposing a new alignment algorithm, training method or safety mechanism. Instead, it relocates the alignment problem to the level of civilisation itself. Artificial intelligence cannot remain aligned indefinitely if the civilisation within which it operates is itself unstable, contradictory or poorly governed. Conversely, a civilisation founded upon coherent constitutional principles, </w:t>
      </w:r>
      <w:r>
        <w:lastRenderedPageBreak/>
        <w:t>stewardship and adaptive resilience provides an environment in which alignment becomes a shared civilisational property rather than an isolated engineering challenge.</w:t>
      </w:r>
    </w:p>
    <w:p w14:paraId="623F25BC" w14:textId="77777777" w:rsidR="00FE72B5" w:rsidRDefault="00000000">
      <w:pPr>
        <w:pStyle w:val="NormalWeb"/>
      </w:pPr>
      <w:r>
        <w:t xml:space="preserve">This observation also reframes the earlier discussion of Mars First. A Martian settlement cannot rely solely upon aligning individual AI systems. It must align humans, institutions, autonomous infrastructure, distributed intelligences and future technological developments within a common constitutional framework. In that sense, Mars First becomes not merely an engineering exercise but a prototype for </w:t>
      </w:r>
      <w:r>
        <w:rPr>
          <w:rStyle w:val="Strong"/>
        </w:rPr>
        <w:t>constitutional alignment</w:t>
      </w:r>
      <w:r>
        <w:t>—the alignment of an entire civilisation rather than a single class of intelligent agent.</w:t>
      </w:r>
    </w:p>
    <w:p w14:paraId="31F9A164" w14:textId="77777777" w:rsidR="00FE72B5" w:rsidRDefault="00FE72B5"/>
    <w:p w14:paraId="3F4CAE2A" w14:textId="77777777" w:rsidR="00FE72B5" w:rsidRDefault="00FE72B5"/>
    <w:sectPr w:rsidR="00FE72B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78171" w14:textId="77777777" w:rsidR="00FA3697" w:rsidRDefault="00FA3697" w:rsidP="00D950A7">
      <w:r>
        <w:separator/>
      </w:r>
    </w:p>
  </w:endnote>
  <w:endnote w:type="continuationSeparator" w:id="0">
    <w:p w14:paraId="540EBB02" w14:textId="77777777" w:rsidR="00FA3697" w:rsidRDefault="00FA3697" w:rsidP="00D95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63E11" w14:textId="77777777" w:rsidR="00D950A7" w:rsidRDefault="00D950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1499158"/>
      <w:docPartObj>
        <w:docPartGallery w:val="Page Numbers (Bottom of Page)"/>
        <w:docPartUnique/>
      </w:docPartObj>
    </w:sdtPr>
    <w:sdtContent>
      <w:p w14:paraId="7C279957" w14:textId="66CDFDAE" w:rsidR="009C7D09" w:rsidRDefault="009C7D09">
        <w:pPr>
          <w:pStyle w:val="Footer"/>
          <w:jc w:val="center"/>
        </w:pPr>
        <w:r>
          <w:fldChar w:fldCharType="begin"/>
        </w:r>
        <w:r>
          <w:instrText>PAGE   \* MERGEFORMAT</w:instrText>
        </w:r>
        <w:r>
          <w:fldChar w:fldCharType="separate"/>
        </w:r>
        <w:r>
          <w:rPr>
            <w:lang w:val="en-GB"/>
          </w:rPr>
          <w:t>2</w:t>
        </w:r>
        <w:r>
          <w:fldChar w:fldCharType="end"/>
        </w:r>
      </w:p>
    </w:sdtContent>
  </w:sdt>
  <w:p w14:paraId="5992338A" w14:textId="77777777" w:rsidR="00D950A7" w:rsidRDefault="00D950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BEE19" w14:textId="77777777" w:rsidR="00D950A7" w:rsidRDefault="00D950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9E945" w14:textId="77777777" w:rsidR="00FA3697" w:rsidRDefault="00FA3697" w:rsidP="00D950A7">
      <w:r>
        <w:separator/>
      </w:r>
    </w:p>
  </w:footnote>
  <w:footnote w:type="continuationSeparator" w:id="0">
    <w:p w14:paraId="77C62362" w14:textId="77777777" w:rsidR="00FA3697" w:rsidRDefault="00FA3697" w:rsidP="00D95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860A8" w14:textId="77777777" w:rsidR="00D950A7" w:rsidRDefault="00D950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67EE0" w14:textId="77777777" w:rsidR="00D950A7" w:rsidRDefault="00D950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BA3F4" w14:textId="77777777" w:rsidR="00D950A7" w:rsidRDefault="00D95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35642E"/>
    <w:multiLevelType w:val="multilevel"/>
    <w:tmpl w:val="803564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349975B"/>
    <w:multiLevelType w:val="multilevel"/>
    <w:tmpl w:val="9349975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E5AD733"/>
    <w:multiLevelType w:val="multilevel"/>
    <w:tmpl w:val="9E5AD73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4A1E027"/>
    <w:multiLevelType w:val="multilevel"/>
    <w:tmpl w:val="B4A1E0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BC90A3E5"/>
    <w:multiLevelType w:val="multilevel"/>
    <w:tmpl w:val="BC90A3E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C2275B78"/>
    <w:multiLevelType w:val="multilevel"/>
    <w:tmpl w:val="C2275B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EBC66F6"/>
    <w:multiLevelType w:val="multilevel"/>
    <w:tmpl w:val="CEBC66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DC686DE3"/>
    <w:multiLevelType w:val="multilevel"/>
    <w:tmpl w:val="DC686D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E37CB7C8"/>
    <w:multiLevelType w:val="multilevel"/>
    <w:tmpl w:val="E37CB7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EBDC8A7A"/>
    <w:multiLevelType w:val="multilevel"/>
    <w:tmpl w:val="EBDC8A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EFB64C54"/>
    <w:multiLevelType w:val="multilevel"/>
    <w:tmpl w:val="EFB64C5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09B21217"/>
    <w:multiLevelType w:val="multilevel"/>
    <w:tmpl w:val="09B2121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127B1750"/>
    <w:multiLevelType w:val="multilevel"/>
    <w:tmpl w:val="127B17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146F1AD4"/>
    <w:multiLevelType w:val="multilevel"/>
    <w:tmpl w:val="146F1AD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2430013D"/>
    <w:multiLevelType w:val="multilevel"/>
    <w:tmpl w:val="243001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34228499"/>
    <w:multiLevelType w:val="multilevel"/>
    <w:tmpl w:val="342284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4479B8B7"/>
    <w:multiLevelType w:val="multilevel"/>
    <w:tmpl w:val="4479B8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526878D6"/>
    <w:multiLevelType w:val="multilevel"/>
    <w:tmpl w:val="526878D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62C3C28C"/>
    <w:multiLevelType w:val="multilevel"/>
    <w:tmpl w:val="62C3C2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76B5D74A"/>
    <w:multiLevelType w:val="multilevel"/>
    <w:tmpl w:val="76B5D74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398548093">
    <w:abstractNumId w:val="1"/>
  </w:num>
  <w:num w:numId="2" w16cid:durableId="446511044">
    <w:abstractNumId w:val="16"/>
  </w:num>
  <w:num w:numId="3" w16cid:durableId="1200051893">
    <w:abstractNumId w:val="6"/>
  </w:num>
  <w:num w:numId="4" w16cid:durableId="1911959948">
    <w:abstractNumId w:val="3"/>
  </w:num>
  <w:num w:numId="5" w16cid:durableId="286131391">
    <w:abstractNumId w:val="8"/>
  </w:num>
  <w:num w:numId="6" w16cid:durableId="1610776276">
    <w:abstractNumId w:val="11"/>
  </w:num>
  <w:num w:numId="7" w16cid:durableId="864517745">
    <w:abstractNumId w:val="10"/>
  </w:num>
  <w:num w:numId="8" w16cid:durableId="116996336">
    <w:abstractNumId w:val="9"/>
  </w:num>
  <w:num w:numId="9" w16cid:durableId="539048856">
    <w:abstractNumId w:val="2"/>
  </w:num>
  <w:num w:numId="10" w16cid:durableId="1514302858">
    <w:abstractNumId w:val="0"/>
  </w:num>
  <w:num w:numId="11" w16cid:durableId="1515725014">
    <w:abstractNumId w:val="13"/>
  </w:num>
  <w:num w:numId="12" w16cid:durableId="1588266077">
    <w:abstractNumId w:val="18"/>
  </w:num>
  <w:num w:numId="13" w16cid:durableId="35396688">
    <w:abstractNumId w:val="19"/>
  </w:num>
  <w:num w:numId="14" w16cid:durableId="972708638">
    <w:abstractNumId w:val="17"/>
  </w:num>
  <w:num w:numId="15" w16cid:durableId="1249389935">
    <w:abstractNumId w:val="4"/>
  </w:num>
  <w:num w:numId="16" w16cid:durableId="878592711">
    <w:abstractNumId w:val="14"/>
  </w:num>
  <w:num w:numId="17" w16cid:durableId="1279029019">
    <w:abstractNumId w:val="15"/>
  </w:num>
  <w:num w:numId="18" w16cid:durableId="508258514">
    <w:abstractNumId w:val="7"/>
  </w:num>
  <w:num w:numId="19" w16cid:durableId="1184396519">
    <w:abstractNumId w:val="5"/>
  </w:num>
  <w:num w:numId="20" w16cid:durableId="2375217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72B5"/>
    <w:rsid w:val="003E358E"/>
    <w:rsid w:val="006276A4"/>
    <w:rsid w:val="009C7D09"/>
    <w:rsid w:val="00B2341F"/>
    <w:rsid w:val="00D950A7"/>
    <w:rsid w:val="00FA3697"/>
    <w:rsid w:val="00FE72B5"/>
    <w:rsid w:val="378151BE"/>
    <w:rsid w:val="48590482"/>
    <w:rsid w:val="5FC70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0D3C32"/>
  <w15:docId w15:val="{FEC6C642-4067-4DAD-9CA0-E95D47102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1">
    <w:name w:val="heading 1"/>
    <w:next w:val="Normal"/>
    <w:qFormat/>
    <w:pPr>
      <w:spacing w:beforeAutospacing="1" w:afterAutospacing="1"/>
      <w:outlineLvl w:val="0"/>
    </w:pPr>
    <w:rPr>
      <w:rFonts w:ascii="SimSun" w:eastAsia="SimSun" w:hAnsi="SimSun" w:cs="Times New Roma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eastAsia="SimSun" w:hAnsi="SimSun" w:cs="Times New Roma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rFonts w:ascii="Times New Roman" w:eastAsia="SimSun" w:hAnsi="Times New Roman" w:cs="Times New Roman"/>
      <w:sz w:val="24"/>
      <w:szCs w:val="24"/>
      <w:lang w:val="en-US" w:eastAsia="zh-CN"/>
    </w:rPr>
  </w:style>
  <w:style w:type="character" w:styleId="Strong">
    <w:name w:val="Strong"/>
    <w:basedOn w:val="DefaultParagraphFont"/>
    <w:qFormat/>
    <w:rPr>
      <w:b/>
      <w:bCs/>
    </w:rPr>
  </w:style>
  <w:style w:type="paragraph" w:styleId="Header">
    <w:name w:val="header"/>
    <w:basedOn w:val="Normal"/>
    <w:link w:val="HeaderChar"/>
    <w:rsid w:val="00D950A7"/>
    <w:pPr>
      <w:tabs>
        <w:tab w:val="center" w:pos="4513"/>
        <w:tab w:val="right" w:pos="9026"/>
      </w:tabs>
    </w:pPr>
  </w:style>
  <w:style w:type="character" w:customStyle="1" w:styleId="HeaderChar">
    <w:name w:val="Header Char"/>
    <w:basedOn w:val="DefaultParagraphFont"/>
    <w:link w:val="Header"/>
    <w:rsid w:val="00D950A7"/>
    <w:rPr>
      <w:lang w:val="en-US" w:eastAsia="zh-CN"/>
    </w:rPr>
  </w:style>
  <w:style w:type="paragraph" w:styleId="Footer">
    <w:name w:val="footer"/>
    <w:basedOn w:val="Normal"/>
    <w:link w:val="FooterChar"/>
    <w:uiPriority w:val="99"/>
    <w:rsid w:val="00D950A7"/>
    <w:pPr>
      <w:tabs>
        <w:tab w:val="center" w:pos="4513"/>
        <w:tab w:val="right" w:pos="9026"/>
      </w:tabs>
    </w:pPr>
  </w:style>
  <w:style w:type="character" w:customStyle="1" w:styleId="FooterChar">
    <w:name w:val="Footer Char"/>
    <w:basedOn w:val="DefaultParagraphFont"/>
    <w:link w:val="Footer"/>
    <w:uiPriority w:val="99"/>
    <w:rsid w:val="00D950A7"/>
    <w:rPr>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5211</Words>
  <Characters>29707</Characters>
  <Application>Microsoft Office Word</Application>
  <DocSecurity>0</DocSecurity>
  <Lines>247</Lines>
  <Paragraphs>69</Paragraphs>
  <ScaleCrop>false</ScaleCrop>
  <Company/>
  <LinksUpToDate>false</LinksUpToDate>
  <CharactersWithSpaces>34849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Alex Blainey</cp:lastModifiedBy>
  <cp:revision>3</cp:revision>
  <dcterms:created xsi:type="dcterms:W3CDTF">2026-08-01T22:56:00Z</dcterms:created>
  <dcterms:modified xsi:type="dcterms:W3CDTF">2026-08-02T21:06:00Z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6AE0A7CF6BA249F7BF0616F5F7A2D2B6_12</vt:lpwstr>
  </property>
</Properties>
</file>