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FA5D" w14:textId="510137B2" w:rsidR="000618E4" w:rsidRDefault="007240A9" w:rsidP="002C3AFC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2D6A51">
        <w:t>Эффективное кодирование. Метод Хаффмана.</w:t>
      </w:r>
    </w:p>
    <w:p w14:paraId="2FD863D2" w14:textId="1BF81186" w:rsidR="004A05E3" w:rsidRDefault="007240A9" w:rsidP="002C3AFC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 w:rsidR="002D6A51" w:rsidRPr="002D6A51">
        <w:t xml:space="preserve"> </w:t>
      </w:r>
      <w:r w:rsidR="002D6A51">
        <w:t>Освоение кодирования сообщений методом Хаффмана.</w:t>
      </w:r>
    </w:p>
    <w:p w14:paraId="7ED27602" w14:textId="77777777" w:rsidR="002D6A51" w:rsidRDefault="002D6A51" w:rsidP="002C3AFC">
      <w:pPr>
        <w:spacing w:after="0" w:line="360" w:lineRule="auto"/>
        <w:ind w:firstLine="709"/>
        <w:jc w:val="both"/>
      </w:pPr>
    </w:p>
    <w:p w14:paraId="1E54E6ED" w14:textId="128122F5" w:rsidR="002D6A51" w:rsidRDefault="002D6A51" w:rsidP="002C3AFC">
      <w:pPr>
        <w:spacing w:after="0" w:line="360" w:lineRule="auto"/>
        <w:ind w:firstLine="709"/>
        <w:jc w:val="both"/>
      </w:pPr>
      <w:r w:rsidRPr="002D6A51">
        <w:drawing>
          <wp:inline distT="0" distB="0" distL="0" distR="0" wp14:anchorId="7F26DEA0" wp14:editId="277491B7">
            <wp:extent cx="4876800" cy="861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887" cy="8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7FD" w14:textId="77777777" w:rsidR="002D6A51" w:rsidRDefault="002D6A51" w:rsidP="002C3AF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3898DA4" w14:textId="25C03E64" w:rsidR="002D6A51" w:rsidRDefault="002D6A51" w:rsidP="002C3AFC">
      <w:pPr>
        <w:spacing w:after="0" w:line="360" w:lineRule="auto"/>
        <w:ind w:left="709"/>
        <w:jc w:val="both"/>
        <w:rPr>
          <w:rFonts w:cs="Times New Roman"/>
          <w:color w:val="404040"/>
          <w:szCs w:val="28"/>
        </w:rPr>
      </w:pPr>
      <w:r>
        <w:rPr>
          <w:rFonts w:cs="Times New Roman"/>
          <w:szCs w:val="28"/>
        </w:rPr>
        <w:t>Решение</w:t>
      </w:r>
      <w:r>
        <w:rPr>
          <w:rFonts w:cs="Times New Roman"/>
          <w:szCs w:val="28"/>
          <w:lang w:val="en-US"/>
        </w:rPr>
        <w:t xml:space="preserve">: </w:t>
      </w:r>
      <w:r w:rsidRPr="002D6A51">
        <w:rPr>
          <w:rFonts w:cs="Times New Roman"/>
          <w:color w:val="404040"/>
          <w:szCs w:val="28"/>
        </w:rPr>
        <w:br/>
        <w:t>Символы </w:t>
      </w:r>
      <w:r w:rsidRPr="002D6A51">
        <w:rPr>
          <w:rStyle w:val="katex-mathml"/>
          <w:rFonts w:cs="Times New Roman"/>
          <w:color w:val="404040"/>
          <w:szCs w:val="28"/>
          <w:bdr w:val="none" w:sz="0" w:space="0" w:color="auto" w:frame="1"/>
        </w:rPr>
        <w:t>x</w:t>
      </w:r>
      <w:proofErr w:type="gramStart"/>
      <w:r w:rsidRPr="002D6A51">
        <w:rPr>
          <w:rStyle w:val="katex-mathml"/>
          <w:rFonts w:cs="Times New Roman"/>
          <w:color w:val="404040"/>
          <w:szCs w:val="28"/>
          <w:bdr w:val="none" w:sz="0" w:space="0" w:color="auto" w:frame="1"/>
        </w:rPr>
        <w:t>1,x</w:t>
      </w:r>
      <w:proofErr w:type="gramEnd"/>
      <w:r w:rsidRPr="002D6A51">
        <w:rPr>
          <w:rStyle w:val="katex-mathml"/>
          <w:rFonts w:cs="Times New Roman"/>
          <w:color w:val="404040"/>
          <w:szCs w:val="28"/>
          <w:bdr w:val="none" w:sz="0" w:space="0" w:color="auto" w:frame="1"/>
        </w:rPr>
        <w:t>2,…,x8</w:t>
      </w:r>
      <w:r w:rsidRPr="002D6A51">
        <w:rPr>
          <w:rStyle w:val="mord"/>
          <w:rFonts w:cs="Times New Roman"/>
          <w:i/>
          <w:iCs/>
          <w:color w:val="404040"/>
          <w:szCs w:val="28"/>
        </w:rPr>
        <w:t>x</w:t>
      </w:r>
      <w:r w:rsidRPr="002D6A51">
        <w:rPr>
          <w:rStyle w:val="mord"/>
          <w:rFonts w:cs="Times New Roman"/>
          <w:color w:val="404040"/>
          <w:szCs w:val="28"/>
        </w:rPr>
        <w:t>1</w:t>
      </w:r>
      <w:r w:rsidRPr="002D6A51">
        <w:rPr>
          <w:rStyle w:val="vlist-s"/>
          <w:rFonts w:cs="Times New Roman"/>
          <w:color w:val="404040"/>
          <w:szCs w:val="28"/>
        </w:rPr>
        <w:t>​</w:t>
      </w:r>
      <w:r w:rsidRPr="002D6A51">
        <w:rPr>
          <w:rStyle w:val="mpunct"/>
          <w:rFonts w:cs="Times New Roman"/>
          <w:color w:val="404040"/>
          <w:szCs w:val="28"/>
        </w:rPr>
        <w:t>,</w:t>
      </w:r>
      <w:r w:rsidRPr="002D6A51">
        <w:rPr>
          <w:rStyle w:val="mord"/>
          <w:rFonts w:cs="Times New Roman"/>
          <w:i/>
          <w:iCs/>
          <w:color w:val="404040"/>
          <w:szCs w:val="28"/>
        </w:rPr>
        <w:t>x</w:t>
      </w:r>
      <w:r w:rsidRPr="002D6A51">
        <w:rPr>
          <w:rStyle w:val="mord"/>
          <w:rFonts w:cs="Times New Roman"/>
          <w:color w:val="404040"/>
          <w:szCs w:val="28"/>
        </w:rPr>
        <w:t>2</w:t>
      </w:r>
      <w:r w:rsidRPr="002D6A51">
        <w:rPr>
          <w:rStyle w:val="vlist-s"/>
          <w:rFonts w:cs="Times New Roman"/>
          <w:color w:val="404040"/>
          <w:szCs w:val="28"/>
        </w:rPr>
        <w:t>​</w:t>
      </w:r>
      <w:r w:rsidRPr="002D6A51">
        <w:rPr>
          <w:rStyle w:val="mpunct"/>
          <w:rFonts w:cs="Times New Roman"/>
          <w:color w:val="404040"/>
          <w:szCs w:val="28"/>
        </w:rPr>
        <w:t>,</w:t>
      </w:r>
      <w:r w:rsidRPr="002D6A51">
        <w:rPr>
          <w:rStyle w:val="minner"/>
          <w:rFonts w:cs="Times New Roman"/>
          <w:color w:val="404040"/>
          <w:szCs w:val="28"/>
        </w:rPr>
        <w:t>…</w:t>
      </w:r>
      <w:r w:rsidRPr="002D6A51">
        <w:rPr>
          <w:rStyle w:val="mpunct"/>
          <w:rFonts w:cs="Times New Roman"/>
          <w:color w:val="404040"/>
          <w:szCs w:val="28"/>
        </w:rPr>
        <w:t>,</w:t>
      </w:r>
      <w:r w:rsidRPr="002D6A51">
        <w:rPr>
          <w:rStyle w:val="mord"/>
          <w:rFonts w:cs="Times New Roman"/>
          <w:i/>
          <w:iCs/>
          <w:color w:val="404040"/>
          <w:szCs w:val="28"/>
        </w:rPr>
        <w:t>x</w:t>
      </w:r>
      <w:r w:rsidRPr="002D6A51">
        <w:rPr>
          <w:rStyle w:val="mord"/>
          <w:rFonts w:cs="Times New Roman"/>
          <w:color w:val="404040"/>
          <w:szCs w:val="28"/>
        </w:rPr>
        <w:t>8</w:t>
      </w:r>
      <w:r w:rsidRPr="002D6A51">
        <w:rPr>
          <w:rStyle w:val="vlist-s"/>
          <w:rFonts w:cs="Times New Roman"/>
          <w:color w:val="404040"/>
          <w:szCs w:val="28"/>
        </w:rPr>
        <w:t>​</w:t>
      </w:r>
      <w:r w:rsidRPr="002D6A51">
        <w:rPr>
          <w:rFonts w:cs="Times New Roman"/>
          <w:color w:val="404040"/>
          <w:szCs w:val="28"/>
        </w:rPr>
        <w:t> с вероятностями:</w:t>
      </w:r>
    </w:p>
    <w:p w14:paraId="5B26490F" w14:textId="143EDA05" w:rsidR="002D6A51" w:rsidRDefault="002D6A5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4A3EB002" w14:textId="173CEB57" w:rsidR="002D6A51" w:rsidRDefault="002D6A5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2D6A51">
        <w:rPr>
          <w:rFonts w:cs="Times New Roman"/>
          <w:szCs w:val="28"/>
        </w:rPr>
        <w:drawing>
          <wp:inline distT="0" distB="0" distL="0" distR="0" wp14:anchorId="171D1D48" wp14:editId="52E9C86C">
            <wp:extent cx="4206240" cy="4829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360" cy="4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AEC" w14:textId="77777777" w:rsidR="002D6A51" w:rsidRDefault="002D6A5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50481243" w14:textId="748E7191" w:rsidR="002D6A51" w:rsidRDefault="002D6A5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2D6A51">
        <w:rPr>
          <w:rFonts w:cs="Times New Roman"/>
          <w:szCs w:val="28"/>
        </w:rPr>
        <w:t>Упорядочиваем символы по убыванию вероятностей:</w:t>
      </w:r>
    </w:p>
    <w:p w14:paraId="17A7C316" w14:textId="77777777" w:rsidR="002D6A51" w:rsidRDefault="002D6A51" w:rsidP="002C3AFC">
      <w:pPr>
        <w:spacing w:after="0" w:line="360" w:lineRule="auto"/>
        <w:jc w:val="both"/>
        <w:rPr>
          <w:rFonts w:cs="Times New Roman"/>
          <w:szCs w:val="28"/>
        </w:rPr>
      </w:pPr>
    </w:p>
    <w:p w14:paraId="19F3DCC4" w14:textId="1D12CF19" w:rsidR="002D6A51" w:rsidRDefault="002D6A51" w:rsidP="002C3AFC">
      <w:pPr>
        <w:spacing w:after="0" w:line="360" w:lineRule="auto"/>
        <w:jc w:val="both"/>
        <w:rPr>
          <w:rFonts w:cs="Times New Roman"/>
          <w:szCs w:val="28"/>
        </w:rPr>
      </w:pPr>
      <w:r w:rsidRPr="002D6A51">
        <w:rPr>
          <w:rFonts w:cs="Times New Roman"/>
          <w:szCs w:val="28"/>
        </w:rPr>
        <w:drawing>
          <wp:inline distT="0" distB="0" distL="0" distR="0" wp14:anchorId="759FAEC5" wp14:editId="178F0BD4">
            <wp:extent cx="5402958" cy="5943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97" cy="5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1D4" w14:textId="77777777" w:rsidR="002E4691" w:rsidRDefault="002E4691" w:rsidP="002C3AFC">
      <w:pPr>
        <w:spacing w:after="0" w:line="360" w:lineRule="auto"/>
        <w:jc w:val="both"/>
        <w:rPr>
          <w:rFonts w:cs="Times New Roman"/>
          <w:szCs w:val="28"/>
        </w:rPr>
      </w:pPr>
    </w:p>
    <w:p w14:paraId="65129C99" w14:textId="150ECD68" w:rsidR="002E4691" w:rsidRDefault="002E469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2E4691">
        <w:rPr>
          <w:rFonts w:cs="Times New Roman"/>
          <w:szCs w:val="28"/>
        </w:rPr>
        <w:t>Объединяем символы с наименьшими вероятностями:</w:t>
      </w:r>
    </w:p>
    <w:p w14:paraId="73EADAFB" w14:textId="150ECD68" w:rsidR="002E4691" w:rsidRDefault="002E469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13DFD07A" w14:textId="77777777" w:rsidR="002E4691" w:rsidRDefault="002E4691" w:rsidP="002C3AFC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4FF5E17F" w14:textId="77777777" w:rsidR="002E4691" w:rsidRPr="002E4691" w:rsidRDefault="002E4691" w:rsidP="002C3AFC">
      <w:pPr>
        <w:spacing w:after="0" w:line="360" w:lineRule="auto"/>
        <w:ind w:left="709"/>
        <w:jc w:val="both"/>
        <w:rPr>
          <w:rFonts w:cs="Times New Roman"/>
          <w:szCs w:val="28"/>
          <w:vertAlign w:val="subscript"/>
        </w:rPr>
      </w:pPr>
    </w:p>
    <w:p w14:paraId="57B7543E" w14:textId="77777777" w:rsidR="002E4691" w:rsidRPr="002D6A51" w:rsidRDefault="002E4691" w:rsidP="002C3AFC">
      <w:pPr>
        <w:spacing w:after="0" w:line="360" w:lineRule="auto"/>
        <w:jc w:val="both"/>
        <w:rPr>
          <w:rFonts w:cs="Times New Roman"/>
          <w:szCs w:val="28"/>
        </w:rPr>
        <w:sectPr w:rsidR="002E4691" w:rsidRPr="002D6A51" w:rsidSect="000147D9">
          <w:headerReference w:type="default" r:id="rId11"/>
          <w:footerReference w:type="default" r:id="rId12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0962B1E9" w14:textId="10113C66" w:rsidR="00BD1351" w:rsidRDefault="002E4691" w:rsidP="002C3AFC">
      <w:pPr>
        <w:spacing w:after="0" w:line="360" w:lineRule="auto"/>
        <w:ind w:left="709"/>
        <w:jc w:val="both"/>
      </w:pPr>
      <w:r w:rsidRPr="002E4691">
        <w:lastRenderedPageBreak/>
        <w:drawing>
          <wp:inline distT="0" distB="0" distL="0" distR="0" wp14:anchorId="0046C683" wp14:editId="2BB7CF11">
            <wp:extent cx="3580387" cy="14859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279" cy="14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F2A" w14:textId="35EB9C96" w:rsidR="002E4691" w:rsidRDefault="002E4691" w:rsidP="002C3AFC">
      <w:pPr>
        <w:spacing w:after="0" w:line="360" w:lineRule="auto"/>
        <w:ind w:left="709"/>
        <w:jc w:val="both"/>
        <w:rPr>
          <w:lang w:val="en-US"/>
        </w:rPr>
      </w:pPr>
      <w:r>
        <w:t>Назначаем коды</w:t>
      </w:r>
      <w:r>
        <w:rPr>
          <w:lang w:val="en-US"/>
        </w:rPr>
        <w:t>:</w:t>
      </w:r>
    </w:p>
    <w:p w14:paraId="458F908C" w14:textId="307F0BD5" w:rsidR="002E4691" w:rsidRPr="00FD0D81" w:rsidRDefault="002E4691" w:rsidP="002C3AFC">
      <w:pPr>
        <w:ind w:left="709"/>
        <w:jc w:val="both"/>
      </w:pPr>
      <w:r w:rsidRPr="002E4691">
        <w:rPr>
          <w:lang w:val="en-US"/>
        </w:rPr>
        <w:t>x</w:t>
      </w:r>
      <w:r w:rsidRPr="00FD0D81">
        <w:rPr>
          <w:vertAlign w:val="subscript"/>
        </w:rPr>
        <w:t>1</w:t>
      </w:r>
      <w:r w:rsidRPr="00FD0D81">
        <w:t>:00</w:t>
      </w:r>
    </w:p>
    <w:p w14:paraId="0C373B8A" w14:textId="31EB9BBC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2</w:t>
      </w:r>
      <w:r w:rsidRPr="00FD0D81">
        <w:t>:01</w:t>
      </w:r>
    </w:p>
    <w:p w14:paraId="3ED93DB9" w14:textId="75D8C6DC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3</w:t>
      </w:r>
      <w:r w:rsidRPr="00FD0D81">
        <w:t>:100</w:t>
      </w:r>
    </w:p>
    <w:p w14:paraId="055ED550" w14:textId="5245E368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4</w:t>
      </w:r>
      <w:r w:rsidRPr="00FD0D81">
        <w:t>:101</w:t>
      </w:r>
    </w:p>
    <w:p w14:paraId="7A4EC23F" w14:textId="3D1055E3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5</w:t>
      </w:r>
      <w:r w:rsidRPr="00FD0D81">
        <w:t>:1100</w:t>
      </w:r>
    </w:p>
    <w:p w14:paraId="09EF15C6" w14:textId="6F0AF236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6</w:t>
      </w:r>
      <w:r w:rsidRPr="00FD0D81">
        <w:t>:11</w:t>
      </w:r>
      <w:r w:rsidR="00FD0D81" w:rsidRPr="00FD0D81">
        <w:t>01</w:t>
      </w:r>
    </w:p>
    <w:p w14:paraId="1F2A4712" w14:textId="509E4B65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7</w:t>
      </w:r>
      <w:r w:rsidRPr="00FD0D81">
        <w:t>:11</w:t>
      </w:r>
      <w:r w:rsidR="00FD0D81" w:rsidRPr="00FD0D81">
        <w:t>10</w:t>
      </w:r>
    </w:p>
    <w:p w14:paraId="5BDA3AA2" w14:textId="2F647D23" w:rsidR="002E4691" w:rsidRPr="00FD0D81" w:rsidRDefault="002E4691" w:rsidP="002C3AFC">
      <w:pPr>
        <w:ind w:left="709"/>
        <w:jc w:val="both"/>
      </w:pPr>
      <w:r>
        <w:rPr>
          <w:lang w:val="en-US"/>
        </w:rPr>
        <w:t>x</w:t>
      </w:r>
      <w:r w:rsidRPr="00FD0D81">
        <w:rPr>
          <w:vertAlign w:val="subscript"/>
        </w:rPr>
        <w:t>8</w:t>
      </w:r>
      <w:r w:rsidRPr="00FD0D81">
        <w:t>:1111</w:t>
      </w:r>
    </w:p>
    <w:p w14:paraId="6D258DD7" w14:textId="3B73EA7F" w:rsidR="002E4691" w:rsidRDefault="00FD0D81" w:rsidP="002C3AFC">
      <w:pPr>
        <w:ind w:left="709"/>
        <w:jc w:val="both"/>
        <w:rPr>
          <w:lang w:val="en-US"/>
        </w:rPr>
      </w:pPr>
      <w:r w:rsidRPr="00FD0D81">
        <w:t>Определение характеристик кода</w:t>
      </w:r>
      <w:r>
        <w:rPr>
          <w:lang w:val="en-US"/>
        </w:rPr>
        <w:t>:</w:t>
      </w:r>
    </w:p>
    <w:p w14:paraId="68E20871" w14:textId="4891FDF5" w:rsidR="00FD0D81" w:rsidRDefault="00FD0D81" w:rsidP="002C3AFC">
      <w:pPr>
        <w:ind w:left="709"/>
        <w:jc w:val="both"/>
        <w:rPr>
          <w:lang w:val="en-US"/>
        </w:rPr>
      </w:pPr>
      <w:r w:rsidRPr="00FD0D81">
        <w:rPr>
          <w:lang w:val="en-US"/>
        </w:rPr>
        <w:t>Средняя длина кода:</w:t>
      </w:r>
    </w:p>
    <w:p w14:paraId="5BE3318E" w14:textId="2AEA2ED3" w:rsidR="00FD0D81" w:rsidRDefault="00FD0D81" w:rsidP="002C3AFC">
      <w:pPr>
        <w:ind w:left="709"/>
        <w:jc w:val="both"/>
        <w:rPr>
          <w:lang w:val="en-US"/>
        </w:rPr>
      </w:pPr>
      <w:r w:rsidRPr="00FD0D81">
        <w:rPr>
          <w:lang w:val="en-US"/>
        </w:rPr>
        <w:drawing>
          <wp:inline distT="0" distB="0" distL="0" distR="0" wp14:anchorId="75131935" wp14:editId="208A41C2">
            <wp:extent cx="5082540" cy="475979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95" cy="4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72A7" w14:textId="77777777" w:rsidR="00FD0D81" w:rsidRDefault="00FD0D81" w:rsidP="002C3AFC">
      <w:pPr>
        <w:ind w:left="709"/>
        <w:jc w:val="both"/>
        <w:rPr>
          <w:lang w:val="en-US"/>
        </w:rPr>
      </w:pPr>
    </w:p>
    <w:p w14:paraId="68F7ED6A" w14:textId="21AFA1E7" w:rsidR="00FD0D81" w:rsidRPr="00FD0D81" w:rsidRDefault="00FD0D81" w:rsidP="002C3AFC">
      <w:pPr>
        <w:ind w:left="709"/>
        <w:jc w:val="both"/>
      </w:pPr>
      <w:r w:rsidRPr="00FD0D81">
        <w:t>Энтропия Шеннона:</w:t>
      </w:r>
    </w:p>
    <w:p w14:paraId="737F3C9B" w14:textId="0E63B012" w:rsidR="002E4691" w:rsidRDefault="00FD0D81" w:rsidP="002C3AFC">
      <w:pPr>
        <w:spacing w:after="0" w:line="360" w:lineRule="auto"/>
        <w:ind w:left="709"/>
        <w:jc w:val="both"/>
      </w:pPr>
      <w:r w:rsidRPr="00FD0D81">
        <w:drawing>
          <wp:inline distT="0" distB="0" distL="0" distR="0" wp14:anchorId="216650EC" wp14:editId="0091D8B1">
            <wp:extent cx="5349240" cy="432903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178" cy="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7423" w14:textId="77777777" w:rsidR="00FD0D81" w:rsidRPr="00FD0D81" w:rsidRDefault="00FD0D81" w:rsidP="002C3AFC">
      <w:pPr>
        <w:spacing w:after="60"/>
        <w:ind w:left="709"/>
        <w:jc w:val="both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FD0D81">
        <w:rPr>
          <w:rFonts w:eastAsia="Times New Roman" w:cs="Times New Roman"/>
          <w:bCs/>
          <w:kern w:val="0"/>
          <w:szCs w:val="24"/>
          <w:lang w:eastAsia="ru-RU"/>
          <w14:ligatures w14:val="none"/>
        </w:rPr>
        <w:t>Избыточность кода</w:t>
      </w:r>
      <w:r w:rsidRPr="00FD0D81">
        <w:rPr>
          <w:rFonts w:eastAsia="Times New Roman" w:cs="Times New Roman"/>
          <w:kern w:val="0"/>
          <w:szCs w:val="24"/>
          <w:lang w:eastAsia="ru-RU"/>
          <w14:ligatures w14:val="none"/>
        </w:rPr>
        <w:t>:</w:t>
      </w:r>
    </w:p>
    <w:p w14:paraId="39D94F23" w14:textId="68C71C85" w:rsidR="00FD0D81" w:rsidRDefault="00FD0D81" w:rsidP="002C3AFC">
      <w:pPr>
        <w:spacing w:after="0" w:line="360" w:lineRule="auto"/>
        <w:ind w:left="709"/>
        <w:jc w:val="both"/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404040"/>
              <w:kern w:val="0"/>
              <w:sz w:val="29"/>
              <w:szCs w:val="29"/>
              <w:bdr w:val="none" w:sz="0" w:space="0" w:color="auto" w:frame="1"/>
              <w:lang w:eastAsia="ru-RU"/>
              <w14:ligatures w14:val="none"/>
            </w:rPr>
            <m:t>R=L-H=2.75-2.75=0 бит</m:t>
          </m:r>
        </m:oMath>
      </m:oMathPara>
    </w:p>
    <w:p w14:paraId="22DCD3B5" w14:textId="5A02A38C" w:rsidR="00FD0D81" w:rsidRDefault="00FD0D81" w:rsidP="002C3AFC">
      <w:pPr>
        <w:spacing w:after="0" w:line="360" w:lineRule="auto"/>
        <w:ind w:left="709"/>
        <w:jc w:val="both"/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Эффективность кода</w:t>
      </w:r>
      <w:r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:</w:t>
      </w:r>
    </w:p>
    <w:p w14:paraId="3249124B" w14:textId="56739110" w:rsidR="00FD0D81" w:rsidRDefault="00FD0D81" w:rsidP="002C3AFC">
      <w:pPr>
        <w:spacing w:after="0" w:line="360" w:lineRule="auto"/>
        <w:ind w:left="709"/>
        <w:jc w:val="center"/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  <w:r w:rsidRPr="00FD0D81"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drawing>
          <wp:inline distT="0" distB="0" distL="0" distR="0" wp14:anchorId="2A90FA24" wp14:editId="1D5D67F8">
            <wp:extent cx="1569720" cy="50550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722" cy="5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C4CF" w14:textId="77777777" w:rsidR="00FD0D81" w:rsidRPr="00FD0D81" w:rsidRDefault="00FD0D81" w:rsidP="002C3AFC">
      <w:pPr>
        <w:spacing w:after="0" w:line="360" w:lineRule="auto"/>
        <w:ind w:left="709"/>
        <w:jc w:val="both"/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FD0D81"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t>Вывод:</w:t>
      </w:r>
    </w:p>
    <w:p w14:paraId="3A34362E" w14:textId="77777777" w:rsidR="00FD0D81" w:rsidRPr="00FD0D81" w:rsidRDefault="00FD0D81" w:rsidP="002C3AFC">
      <w:pPr>
        <w:spacing w:after="0" w:line="360" w:lineRule="auto"/>
        <w:ind w:left="709"/>
        <w:jc w:val="both"/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FD0D81"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t>Код Хаффмана для данного ансамбля сообщений является оптимальным, так как его средняя длина равна энтропии, избыточность равна нулю, а эффективность равна 1.</w:t>
      </w:r>
    </w:p>
    <w:p w14:paraId="236A5383" w14:textId="0304C2E0" w:rsidR="00FD0D81" w:rsidRPr="00FD0D81" w:rsidRDefault="00FD0D81" w:rsidP="002C3AFC">
      <w:pPr>
        <w:spacing w:after="0" w:line="360" w:lineRule="auto"/>
        <w:jc w:val="both"/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2C3AFC">
        <w:rPr>
          <w:rFonts w:eastAsia="Times New Roman" w:cs="Times New Roman"/>
          <w:b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lastRenderedPageBreak/>
        <w:t>Задача 2.</w:t>
      </w:r>
      <w:r w:rsidRPr="00FD0D81"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t xml:space="preserve"> Построить код Хаффмана для ансамбля сообщений x i </w:t>
      </w:r>
      <w:proofErr w:type="spellStart"/>
      <w:proofErr w:type="gramStart"/>
      <w:r w:rsidRPr="00FD0D81"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t>i</w:t>
      </w:r>
      <w:proofErr w:type="spellEnd"/>
      <w:r w:rsidRPr="00FD0D81"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t xml:space="preserve"> ,</w:t>
      </w:r>
      <w:proofErr w:type="gramEnd"/>
      <w:r w:rsidRPr="00FD0D81">
        <w:rPr>
          <w:rFonts w:eastAsia="Times New Roman" w:cs="Times New Roman"/>
          <w:color w:val="404040"/>
          <w:kern w:val="0"/>
          <w:szCs w:val="28"/>
          <w:bdr w:val="none" w:sz="0" w:space="0" w:color="auto" w:frame="1"/>
          <w:lang w:eastAsia="ru-RU"/>
          <w14:ligatures w14:val="none"/>
        </w:rPr>
        <w:t xml:space="preserve"> 1...5 с вероятностями P X 0,2 0,2 0,2 0,2 0,2 Определить характеристики эффективного кода.</w:t>
      </w:r>
    </w:p>
    <w:p w14:paraId="1453E9EA" w14:textId="77777777" w:rsidR="00FD0D81" w:rsidRDefault="00FD0D81" w:rsidP="002C3AFC">
      <w:pPr>
        <w:spacing w:after="0" w:line="360" w:lineRule="auto"/>
        <w:ind w:left="709"/>
        <w:jc w:val="both"/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</w:pPr>
      <w:r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 xml:space="preserve"> Решение</w:t>
      </w:r>
      <w:r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:</w:t>
      </w:r>
    </w:p>
    <w:p w14:paraId="2D23BDD8" w14:textId="701F93C4" w:rsidR="00FD0D81" w:rsidRPr="00FD0D81" w:rsidRDefault="002C3AFC" w:rsidP="002C3AFC">
      <w:pPr>
        <w:spacing w:before="100" w:beforeAutospacing="1" w:after="100" w:afterAutospacing="1" w:line="276" w:lineRule="auto"/>
        <w:ind w:left="709"/>
        <w:jc w:val="both"/>
        <w:outlineLvl w:val="3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proofErr w:type="gramStart"/>
      <w:r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1</w:t>
      </w:r>
      <w:proofErr w:type="gramEnd"/>
      <w:r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r w:rsidR="00FD0D81" w:rsidRPr="00FD0D81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Построение дерева Хаффмана:</w:t>
      </w:r>
    </w:p>
    <w:p w14:paraId="4F36CFA0" w14:textId="77777777" w:rsidR="00FD0D81" w:rsidRPr="00FD0D81" w:rsidRDefault="00FD0D81" w:rsidP="002C3AFC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Так как все вероятности равны, оптимальный префиксный код будет соответствовать обычному двоичному кодированию.</w:t>
      </w:r>
    </w:p>
    <w:p w14:paraId="04C803E5" w14:textId="77777777" w:rsidR="00FD0D81" w:rsidRPr="00FD0D81" w:rsidRDefault="00FD0D81" w:rsidP="002C3A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Берем пять символов с вероятностями </w:t>
      </w:r>
      <w:r w:rsidRPr="002C3AFC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0.2</w:t>
      </w: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084A28B5" w14:textId="77777777" w:rsidR="00FD0D81" w:rsidRPr="00FD0D81" w:rsidRDefault="00FD0D81" w:rsidP="002C3A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Объединяем два наименьших узла: </w:t>
      </w:r>
    </w:p>
    <w:p w14:paraId="20086A4B" w14:textId="77777777" w:rsidR="00FD0D81" w:rsidRPr="00FD0D81" w:rsidRDefault="00FD0D81" w:rsidP="002C3AFC">
      <w:pPr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(0.2 + 0.2) = 0.4</w:t>
      </w:r>
    </w:p>
    <w:p w14:paraId="7DE27E1C" w14:textId="77777777" w:rsidR="00FD0D81" w:rsidRPr="00FD0D81" w:rsidRDefault="00FD0D81" w:rsidP="002C3AFC">
      <w:pPr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(0.2 + 0.2) = 0.4</w:t>
      </w:r>
    </w:p>
    <w:p w14:paraId="750CE138" w14:textId="77777777" w:rsidR="00FD0D81" w:rsidRPr="00FD0D81" w:rsidRDefault="00FD0D81" w:rsidP="002C3A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Оставшиеся узлы: </w:t>
      </w:r>
      <w:r w:rsidRPr="002C3AFC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0.4, 0.4, 0.2</w:t>
      </w: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0A2914A9" w14:textId="77777777" w:rsidR="00FD0D81" w:rsidRPr="00FD0D81" w:rsidRDefault="00FD0D81" w:rsidP="002C3A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Объединяем наименьшие узлы: </w:t>
      </w:r>
    </w:p>
    <w:p w14:paraId="650A5FD9" w14:textId="77777777" w:rsidR="00FD0D81" w:rsidRPr="00FD0D81" w:rsidRDefault="00FD0D81" w:rsidP="002C3AFC">
      <w:pPr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(0.2 + 0.4) = 0.6</w:t>
      </w:r>
    </w:p>
    <w:p w14:paraId="5A0BFA79" w14:textId="77777777" w:rsidR="00FD0D81" w:rsidRPr="00FD0D81" w:rsidRDefault="00FD0D81" w:rsidP="002C3A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Оставшиеся узлы: </w:t>
      </w:r>
      <w:r w:rsidRPr="002C3AFC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0.6, 0.4</w:t>
      </w: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1894CA5A" w14:textId="77777777" w:rsidR="00FD0D81" w:rsidRPr="00FD0D81" w:rsidRDefault="00FD0D81" w:rsidP="002C3AFC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Объединяем их: </w:t>
      </w:r>
    </w:p>
    <w:p w14:paraId="1F23A2BC" w14:textId="77777777" w:rsidR="00FD0D81" w:rsidRPr="00FD0D81" w:rsidRDefault="00FD0D81" w:rsidP="002C3AFC">
      <w:pPr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0D81">
        <w:rPr>
          <w:rFonts w:eastAsia="Times New Roman" w:cs="Times New Roman"/>
          <w:kern w:val="0"/>
          <w:szCs w:val="28"/>
          <w:lang w:eastAsia="ru-RU"/>
          <w14:ligatures w14:val="none"/>
        </w:rPr>
        <w:t>(0.6 + 0.4) = 1.</w:t>
      </w:r>
    </w:p>
    <w:p w14:paraId="14BA2A93" w14:textId="54311E2B" w:rsidR="002C3AFC" w:rsidRDefault="002C3AFC" w:rsidP="002C3AFC">
      <w:pPr>
        <w:spacing w:after="0" w:line="360" w:lineRule="auto"/>
        <w:ind w:left="709"/>
        <w:jc w:val="both"/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</w:pPr>
      <w:r w:rsidRPr="002C3AFC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Полученное дерево можно</w:t>
      </w:r>
      <w:r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 xml:space="preserve"> закодировать следующим образом</w:t>
      </w:r>
      <w:r w:rsidRPr="002C3AFC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1E72E8C9" w14:textId="0513508E" w:rsidR="002C3AFC" w:rsidRPr="002C3AFC" w:rsidRDefault="002C3AFC" w:rsidP="002C3AFC">
      <w:pPr>
        <w:spacing w:after="0" w:line="360" w:lineRule="auto"/>
        <w:ind w:left="709"/>
        <w:jc w:val="both"/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</w:pPr>
      <w:r w:rsidRPr="002C3AFC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 xml:space="preserve">x1​=00 </w:t>
      </w:r>
    </w:p>
    <w:p w14:paraId="39591F37" w14:textId="30B2D291" w:rsidR="002C3AFC" w:rsidRPr="002C3AFC" w:rsidRDefault="002C3AFC" w:rsidP="002C3AFC">
      <w:pPr>
        <w:spacing w:after="0" w:line="360" w:lineRule="auto"/>
        <w:ind w:left="709"/>
        <w:jc w:val="both"/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</w:pPr>
      <w:r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x2=01</w:t>
      </w:r>
      <w:r w:rsidRPr="002C3AFC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 xml:space="preserve"> </w:t>
      </w:r>
    </w:p>
    <w:p w14:paraId="2B0F63AA" w14:textId="3FED1389" w:rsidR="002C3AFC" w:rsidRPr="002C3AFC" w:rsidRDefault="002C3AFC" w:rsidP="002C3AFC">
      <w:pPr>
        <w:spacing w:after="0" w:line="360" w:lineRule="auto"/>
        <w:ind w:left="709"/>
        <w:jc w:val="both"/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</w:pPr>
      <w:r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x3=10</w:t>
      </w:r>
      <w:r w:rsidRPr="002C3AFC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 xml:space="preserve"> </w:t>
      </w:r>
    </w:p>
    <w:p w14:paraId="086F2CB4" w14:textId="1E1E613E" w:rsidR="002C3AFC" w:rsidRPr="002C3AFC" w:rsidRDefault="002C3AFC" w:rsidP="002C3AFC">
      <w:pPr>
        <w:spacing w:after="0" w:line="360" w:lineRule="auto"/>
        <w:ind w:left="709"/>
        <w:jc w:val="both"/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</w:pPr>
      <w:r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x4=110</w:t>
      </w:r>
    </w:p>
    <w:p w14:paraId="7B5F4623" w14:textId="50113A0E" w:rsidR="002C3AFC" w:rsidRPr="002C3AFC" w:rsidRDefault="002C3AFC" w:rsidP="002C3AFC">
      <w:pPr>
        <w:spacing w:after="0" w:line="360" w:lineRule="auto"/>
        <w:ind w:left="709"/>
        <w:jc w:val="both"/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</w:pPr>
      <w:r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x5=111</w:t>
      </w:r>
    </w:p>
    <w:p w14:paraId="6AE3EA49" w14:textId="1578751C" w:rsidR="002C3AFC" w:rsidRPr="002C3AFC" w:rsidRDefault="002C3AFC" w:rsidP="002C3AFC">
      <w:pPr>
        <w:spacing w:after="0" w:line="360" w:lineRule="auto"/>
        <w:jc w:val="both"/>
        <w:rPr>
          <w:rFonts w:eastAsia="Times New Roman" w:cs="Times New Roman"/>
          <w:kern w:val="0"/>
          <w:sz w:val="29"/>
          <w:szCs w:val="29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9"/>
          <w:szCs w:val="29"/>
          <w:lang w:val="en-US" w:eastAsia="ru-RU"/>
          <w14:ligatures w14:val="none"/>
        </w:rPr>
        <w:t xml:space="preserve">          </w:t>
      </w:r>
      <w:r w:rsidRPr="002C3AFC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t>2. Определение характеристик кода</w:t>
      </w:r>
      <w:r>
        <w:rPr>
          <w:rFonts w:eastAsia="Times New Roman" w:cs="Times New Roman"/>
          <w:kern w:val="0"/>
          <w:sz w:val="29"/>
          <w:szCs w:val="29"/>
          <w:lang w:val="en-US" w:eastAsia="ru-RU"/>
          <w14:ligatures w14:val="none"/>
        </w:rPr>
        <w:t>:</w:t>
      </w:r>
    </w:p>
    <w:p w14:paraId="7632A7F5" w14:textId="449FE4A3" w:rsidR="00FD0D81" w:rsidRDefault="00FD0D81" w:rsidP="002C3AFC">
      <w:pPr>
        <w:spacing w:after="0" w:line="360" w:lineRule="auto"/>
        <w:ind w:left="709"/>
        <w:jc w:val="both"/>
      </w:pPr>
      <w:r w:rsidRPr="00FD0D81">
        <w:rPr>
          <w:rFonts w:eastAsia="Times New Roman" w:cs="Times New Roman"/>
          <w:kern w:val="0"/>
          <w:sz w:val="29"/>
          <w:szCs w:val="29"/>
          <w:lang w:eastAsia="ru-RU"/>
          <w14:ligatures w14:val="none"/>
        </w:rPr>
        <w:br/>
      </w:r>
    </w:p>
    <w:p w14:paraId="79BBF1A7" w14:textId="77777777" w:rsidR="002C3AFC" w:rsidRDefault="002C3AFC" w:rsidP="002C3AFC">
      <w:pPr>
        <w:spacing w:after="0" w:line="360" w:lineRule="auto"/>
        <w:ind w:left="709"/>
        <w:jc w:val="both"/>
      </w:pPr>
    </w:p>
    <w:p w14:paraId="3A3290CD" w14:textId="77777777" w:rsidR="002C3AFC" w:rsidRDefault="002C3AFC" w:rsidP="002C3AFC">
      <w:pPr>
        <w:spacing w:after="0" w:line="360" w:lineRule="auto"/>
        <w:ind w:left="709"/>
        <w:jc w:val="both"/>
      </w:pPr>
    </w:p>
    <w:p w14:paraId="40E9C923" w14:textId="139B2074" w:rsidR="002C3AFC" w:rsidRDefault="002C3AFC" w:rsidP="002C3AFC">
      <w:pPr>
        <w:spacing w:after="0" w:line="360" w:lineRule="auto"/>
        <w:ind w:left="709"/>
        <w:jc w:val="both"/>
      </w:pPr>
      <w:r w:rsidRPr="002C3AFC">
        <w:lastRenderedPageBreak/>
        <w:drawing>
          <wp:inline distT="0" distB="0" distL="0" distR="0" wp14:anchorId="27BFEA53" wp14:editId="1C76C61E">
            <wp:extent cx="5769985" cy="303276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200" cy="305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5059" w14:textId="77777777" w:rsidR="002C3AFC" w:rsidRPr="002C3AFC" w:rsidRDefault="002C3AFC" w:rsidP="002C3AFC">
      <w:pPr>
        <w:jc w:val="both"/>
      </w:pPr>
      <w:r w:rsidRPr="002C3AFC">
        <w:t>Код очень близок к оптимальному.</w:t>
      </w:r>
    </w:p>
    <w:p w14:paraId="26AB4545" w14:textId="77777777" w:rsidR="002C3AFC" w:rsidRDefault="002C3AFC" w:rsidP="002C3AFC">
      <w:pPr>
        <w:jc w:val="both"/>
      </w:pPr>
      <w:r w:rsidRPr="002C3AFC">
        <w:t>Таким образом, полученный код Хаффмана практически оптимален.</w:t>
      </w:r>
    </w:p>
    <w:p w14:paraId="36312A40" w14:textId="2E4204F9" w:rsidR="002C3AFC" w:rsidRPr="002C3AFC" w:rsidRDefault="002C3AFC" w:rsidP="002C3AFC">
      <w:pPr>
        <w:spacing w:line="276" w:lineRule="auto"/>
        <w:jc w:val="both"/>
      </w:pPr>
      <w:r w:rsidRPr="002C3AFC">
        <w:rPr>
          <w:b/>
        </w:rPr>
        <w:t>Задача 3</w:t>
      </w:r>
      <w:r w:rsidRPr="002C3AFC">
        <w:t xml:space="preserve">. Построить код Хаффмана для ансамбля сообщений x i </w:t>
      </w:r>
      <w:proofErr w:type="spellStart"/>
      <w:proofErr w:type="gramStart"/>
      <w:r w:rsidRPr="002C3AFC">
        <w:t>i</w:t>
      </w:r>
      <w:proofErr w:type="spellEnd"/>
      <w:r w:rsidRPr="002C3AFC">
        <w:t xml:space="preserve"> ,</w:t>
      </w:r>
      <w:proofErr w:type="gramEnd"/>
      <w:r w:rsidRPr="002C3AFC">
        <w:t xml:space="preserve"> 1...4 с вероятностями P X 0,45 0,3 0,15 0,1 Определить характеристики кода и скорость передачи сообщений по каналу при условии, что длительность двоичного символа 0,01 сек/бит. Сравнить с обычным двоичным кодированием.</w:t>
      </w:r>
    </w:p>
    <w:p w14:paraId="451F2B8E" w14:textId="406AAEFF" w:rsidR="00487623" w:rsidRPr="00487623" w:rsidRDefault="00487623" w:rsidP="002C3AFC">
      <w:pPr>
        <w:spacing w:line="276" w:lineRule="auto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4138B46B" w14:textId="2E963823" w:rsidR="002C3AFC" w:rsidRDefault="00487623" w:rsidP="002C3AFC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Построение кода Хаффмана</w:t>
      </w:r>
      <w:r>
        <w:rPr>
          <w:lang w:val="en-US"/>
        </w:rPr>
        <w:t>:</w:t>
      </w:r>
    </w:p>
    <w:p w14:paraId="53F45BCC" w14:textId="724E83F1" w:rsidR="00487623" w:rsidRDefault="00487623" w:rsidP="002C3AFC">
      <w:pPr>
        <w:spacing w:line="276" w:lineRule="auto"/>
        <w:rPr>
          <w:lang w:val="en-US"/>
        </w:rPr>
      </w:pPr>
      <w:r w:rsidRPr="00487623">
        <w:rPr>
          <w:lang w:val="en-US"/>
        </w:rPr>
        <w:drawing>
          <wp:inline distT="0" distB="0" distL="0" distR="0" wp14:anchorId="4928A3AB" wp14:editId="700CFB56">
            <wp:extent cx="4709160" cy="370793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396" cy="37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08C7" w14:textId="5BBCDA85" w:rsidR="00487623" w:rsidRDefault="00487623" w:rsidP="002C3AFC">
      <w:pPr>
        <w:spacing w:line="276" w:lineRule="auto"/>
        <w:rPr>
          <w:lang w:val="en-US"/>
        </w:rPr>
      </w:pPr>
      <w:r w:rsidRPr="00487623">
        <w:rPr>
          <w:lang w:val="en-US"/>
        </w:rPr>
        <w:lastRenderedPageBreak/>
        <w:drawing>
          <wp:inline distT="0" distB="0" distL="0" distR="0" wp14:anchorId="77180458" wp14:editId="4C3A4540">
            <wp:extent cx="1565388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5218" cy="14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006" w14:textId="738AD257" w:rsidR="00487623" w:rsidRPr="00487623" w:rsidRDefault="00487623" w:rsidP="002C3AFC">
      <w:pPr>
        <w:spacing w:line="276" w:lineRule="auto"/>
      </w:pPr>
      <w:r w:rsidRPr="00487623">
        <w:drawing>
          <wp:anchor distT="0" distB="0" distL="114300" distR="114300" simplePos="0" relativeHeight="251658240" behindDoc="1" locked="0" layoutInCell="1" allowOverlap="1" wp14:anchorId="1DD5C825" wp14:editId="5453D618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5939790" cy="3589020"/>
            <wp:effectExtent l="0" t="0" r="3810" b="0"/>
            <wp:wrapTight wrapText="bothSides">
              <wp:wrapPolygon edited="0">
                <wp:start x="0" y="0"/>
                <wp:lineTo x="0" y="21439"/>
                <wp:lineTo x="21545" y="21439"/>
                <wp:lineTo x="2154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Определение характеристик кода</w:t>
      </w:r>
    </w:p>
    <w:p w14:paraId="7E7F7CD9" w14:textId="287BE890" w:rsidR="00487623" w:rsidRDefault="00487623" w:rsidP="002C3AFC">
      <w:pPr>
        <w:tabs>
          <w:tab w:val="left" w:pos="7968"/>
        </w:tabs>
        <w:jc w:val="both"/>
        <w:rPr>
          <w:lang w:val="en-US"/>
        </w:rPr>
      </w:pPr>
      <w:r w:rsidRPr="00487623">
        <w:drawing>
          <wp:anchor distT="0" distB="0" distL="114300" distR="114300" simplePos="0" relativeHeight="251659264" behindDoc="1" locked="0" layoutInCell="1" allowOverlap="1" wp14:anchorId="0C01BDF1" wp14:editId="70E3A4E6">
            <wp:simplePos x="0" y="0"/>
            <wp:positionH relativeFrom="margin">
              <wp:align>left</wp:align>
            </wp:positionH>
            <wp:positionV relativeFrom="paragraph">
              <wp:posOffset>4368165</wp:posOffset>
            </wp:positionV>
            <wp:extent cx="5939790" cy="2363470"/>
            <wp:effectExtent l="0" t="0" r="3810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Определение скорости передачи сообщений</w:t>
      </w:r>
      <w:r>
        <w:rPr>
          <w:lang w:val="en-US"/>
        </w:rPr>
        <w:t>:</w:t>
      </w:r>
    </w:p>
    <w:p w14:paraId="683A113A" w14:textId="77777777" w:rsidR="00487623" w:rsidRDefault="00487623" w:rsidP="002C3AFC">
      <w:pPr>
        <w:tabs>
          <w:tab w:val="left" w:pos="7968"/>
        </w:tabs>
        <w:jc w:val="both"/>
      </w:pPr>
    </w:p>
    <w:p w14:paraId="59F53CCE" w14:textId="77777777" w:rsidR="007769DA" w:rsidRDefault="007769DA" w:rsidP="002C3AFC">
      <w:pPr>
        <w:tabs>
          <w:tab w:val="left" w:pos="7968"/>
        </w:tabs>
        <w:jc w:val="both"/>
      </w:pPr>
    </w:p>
    <w:p w14:paraId="302A8008" w14:textId="4A12915D" w:rsidR="007769DA" w:rsidRDefault="007769DA" w:rsidP="002C3AFC">
      <w:pPr>
        <w:tabs>
          <w:tab w:val="left" w:pos="7968"/>
        </w:tabs>
        <w:jc w:val="both"/>
      </w:pPr>
      <w:r w:rsidRPr="00487623">
        <w:lastRenderedPageBreak/>
        <w:drawing>
          <wp:anchor distT="0" distB="0" distL="114300" distR="114300" simplePos="0" relativeHeight="251660288" behindDoc="1" locked="0" layoutInCell="1" allowOverlap="1" wp14:anchorId="4032987F" wp14:editId="2E318ED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2963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12" y="21130"/>
                <wp:lineTo x="2151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1AE088" w14:textId="66A10390" w:rsidR="00487623" w:rsidRPr="00487623" w:rsidRDefault="00487623" w:rsidP="002C3AFC">
      <w:pPr>
        <w:tabs>
          <w:tab w:val="left" w:pos="7968"/>
        </w:tabs>
        <w:jc w:val="both"/>
      </w:pPr>
      <w:r>
        <w:t>Решение</w:t>
      </w:r>
      <w:r w:rsidRPr="007769DA">
        <w:t>:</w:t>
      </w:r>
    </w:p>
    <w:p w14:paraId="418A563E" w14:textId="77777777" w:rsidR="007769DA" w:rsidRDefault="007769DA" w:rsidP="002C3AFC">
      <w:pPr>
        <w:tabs>
          <w:tab w:val="left" w:pos="7968"/>
        </w:tabs>
        <w:jc w:val="both"/>
      </w:pPr>
      <w:r w:rsidRPr="007769DA">
        <w:t>1 Упорядочивание блоков по убыванию вероятностей:</w:t>
      </w:r>
    </w:p>
    <w:p w14:paraId="575FF2FA" w14:textId="77777777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мы (0.37)</w:t>
      </w:r>
    </w:p>
    <w:p w14:paraId="16F94E71" w14:textId="77777777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все (0.13)</w:t>
      </w:r>
    </w:p>
    <w:p w14:paraId="754314EC" w14:textId="77777777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учились (0.125)</w:t>
      </w:r>
    </w:p>
    <w:p w14:paraId="298693B4" w14:textId="77777777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как- (0.11)</w:t>
      </w:r>
    </w:p>
    <w:p w14:paraId="2ADD1E82" w14:textId="77777777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понемногу (0.08)</w:t>
      </w:r>
    </w:p>
    <w:p w14:paraId="7FE82AF4" w14:textId="77777777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чему (0.06)</w:t>
      </w:r>
    </w:p>
    <w:p w14:paraId="00528BCF" w14:textId="0307E3B3" w:rsidR="007769DA" w:rsidRP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нибудь</w:t>
      </w:r>
      <w:proofErr w:type="spellEnd"/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(0.052)</w:t>
      </w:r>
    </w:p>
    <w:p w14:paraId="79CA2F34" w14:textId="77777777" w:rsidR="007769DA" w:rsidRPr="007769DA" w:rsidRDefault="007769DA" w:rsidP="007769DA">
      <w:pPr>
        <w:numPr>
          <w:ilvl w:val="1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(0.05)</w:t>
      </w:r>
    </w:p>
    <w:p w14:paraId="5C81E822" w14:textId="77777777" w:rsidR="007769DA" w:rsidRDefault="007769DA" w:rsidP="007769D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7769D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 (0.023)</w:t>
      </w:r>
    </w:p>
    <w:p w14:paraId="334D7DF8" w14:textId="7FBE481B" w:rsidR="007769DA" w:rsidRPr="007769DA" w:rsidRDefault="007769DA" w:rsidP="007769DA">
      <w:pPr>
        <w:pStyle w:val="ab"/>
        <w:spacing w:before="0" w:beforeAutospacing="0" w:after="60" w:afterAutospacing="0"/>
        <w:jc w:val="both"/>
        <w:rPr>
          <w:rStyle w:val="aa"/>
          <w:b w:val="0"/>
          <w:color w:val="404040"/>
          <w:sz w:val="28"/>
          <w:szCs w:val="28"/>
        </w:rPr>
      </w:pPr>
      <w:r w:rsidRPr="007769DA">
        <w:rPr>
          <w:rStyle w:val="aa"/>
          <w:b w:val="0"/>
          <w:color w:val="404040"/>
          <w:sz w:val="28"/>
          <w:szCs w:val="28"/>
          <w:lang w:val="en-US"/>
        </w:rPr>
        <w:t>2 Построение</w:t>
      </w:r>
      <w:r w:rsidRPr="007769DA">
        <w:rPr>
          <w:rStyle w:val="aa"/>
          <w:b w:val="0"/>
          <w:color w:val="404040"/>
          <w:sz w:val="28"/>
          <w:szCs w:val="28"/>
        </w:rPr>
        <w:t xml:space="preserve"> дерева Хаффмана:</w:t>
      </w:r>
    </w:p>
    <w:p w14:paraId="6CD15C4B" w14:textId="77777777" w:rsidR="007769DA" w:rsidRPr="007769DA" w:rsidRDefault="007769DA" w:rsidP="007769DA">
      <w:pPr>
        <w:spacing w:after="100" w:afterAutospacing="1"/>
        <w:ind w:left="360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7769DA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t>Объединяем наименее вероятные символы, пока не получим корень с вероятностью 1.</w:t>
      </w:r>
    </w:p>
    <w:p w14:paraId="36CE8A47" w14:textId="77777777" w:rsidR="007769DA" w:rsidRPr="007769DA" w:rsidRDefault="007769DA" w:rsidP="007769DA">
      <w:pPr>
        <w:spacing w:after="100" w:afterAutospacing="1"/>
        <w:ind w:left="360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7769DA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t>Присваиваем правой ветви 1, левой — 0.</w:t>
      </w:r>
    </w:p>
    <w:p w14:paraId="41E122B4" w14:textId="6938705A" w:rsidR="007769DA" w:rsidRDefault="007769DA" w:rsidP="007769DA">
      <w:pPr>
        <w:pStyle w:val="ab"/>
        <w:spacing w:before="0" w:beforeAutospacing="0" w:after="60" w:afterAutospacing="0"/>
        <w:jc w:val="both"/>
        <w:rPr>
          <w:rStyle w:val="aa"/>
          <w:b w:val="0"/>
          <w:color w:val="404040"/>
          <w:sz w:val="28"/>
          <w:szCs w:val="28"/>
        </w:rPr>
      </w:pPr>
      <w:r w:rsidRPr="007769DA">
        <w:rPr>
          <w:rStyle w:val="aa"/>
          <w:b w:val="0"/>
          <w:color w:val="404040"/>
          <w:sz w:val="28"/>
          <w:szCs w:val="28"/>
          <w:lang w:val="en-US"/>
        </w:rPr>
        <w:t xml:space="preserve">3 </w:t>
      </w:r>
      <w:r w:rsidRPr="007769DA">
        <w:rPr>
          <w:rStyle w:val="aa"/>
          <w:b w:val="0"/>
          <w:color w:val="404040"/>
          <w:sz w:val="28"/>
          <w:szCs w:val="28"/>
        </w:rPr>
        <w:t>Полученные коды:</w:t>
      </w:r>
    </w:p>
    <w:p w14:paraId="5E7ADBF4" w14:textId="0DC8D858" w:rsidR="007769DA" w:rsidRDefault="007769DA" w:rsidP="007769DA">
      <w:pPr>
        <w:pStyle w:val="ab"/>
        <w:spacing w:before="0" w:beforeAutospacing="0" w:after="60" w:afterAutospacing="0"/>
        <w:jc w:val="both"/>
        <w:rPr>
          <w:b/>
          <w:color w:val="404040"/>
          <w:sz w:val="28"/>
          <w:szCs w:val="28"/>
        </w:rPr>
      </w:pPr>
      <w:r w:rsidRPr="007769DA">
        <w:rPr>
          <w:b/>
          <w:color w:val="404040"/>
          <w:sz w:val="28"/>
          <w:szCs w:val="28"/>
        </w:rPr>
        <w:drawing>
          <wp:inline distT="0" distB="0" distL="0" distR="0" wp14:anchorId="6D2058AB" wp14:editId="544389C1">
            <wp:extent cx="2057400" cy="30152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9118" cy="30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9571" w14:textId="77777777" w:rsidR="007769DA" w:rsidRDefault="007769DA" w:rsidP="007769DA">
      <w:pPr>
        <w:pStyle w:val="ab"/>
        <w:spacing w:before="0" w:beforeAutospacing="0" w:after="60" w:afterAutospacing="0"/>
        <w:jc w:val="both"/>
        <w:rPr>
          <w:b/>
          <w:color w:val="404040"/>
          <w:sz w:val="28"/>
          <w:szCs w:val="28"/>
        </w:rPr>
      </w:pPr>
    </w:p>
    <w:p w14:paraId="0DABB390" w14:textId="68833A0B" w:rsidR="007769DA" w:rsidRDefault="007769DA" w:rsidP="007769DA">
      <w:pPr>
        <w:pStyle w:val="ab"/>
        <w:spacing w:before="0" w:beforeAutospacing="0" w:after="60" w:afterAutospacing="0"/>
        <w:jc w:val="both"/>
        <w:rPr>
          <w:rStyle w:val="aa"/>
          <w:b w:val="0"/>
          <w:color w:val="404040"/>
          <w:sz w:val="28"/>
          <w:szCs w:val="28"/>
        </w:rPr>
      </w:pPr>
      <w:proofErr w:type="gramStart"/>
      <w:r w:rsidRPr="007769DA">
        <w:rPr>
          <w:rStyle w:val="aa"/>
          <w:b w:val="0"/>
          <w:color w:val="404040"/>
          <w:sz w:val="28"/>
          <w:szCs w:val="28"/>
          <w:lang w:val="en-US"/>
        </w:rPr>
        <w:t xml:space="preserve">4 </w:t>
      </w:r>
      <w:r w:rsidRPr="007769DA">
        <w:rPr>
          <w:rStyle w:val="aa"/>
          <w:b w:val="0"/>
          <w:color w:val="404040"/>
          <w:sz w:val="28"/>
          <w:szCs w:val="28"/>
        </w:rPr>
        <w:t>Средняя</w:t>
      </w:r>
      <w:proofErr w:type="gramEnd"/>
      <w:r w:rsidRPr="007769DA">
        <w:rPr>
          <w:rStyle w:val="aa"/>
          <w:b w:val="0"/>
          <w:color w:val="404040"/>
          <w:sz w:val="28"/>
          <w:szCs w:val="28"/>
        </w:rPr>
        <w:t xml:space="preserve"> длина кода:</w:t>
      </w:r>
    </w:p>
    <w:p w14:paraId="2E95FA2E" w14:textId="24BAF4ED" w:rsidR="007769DA" w:rsidRDefault="007769DA" w:rsidP="007769DA">
      <w:pPr>
        <w:pStyle w:val="ab"/>
        <w:spacing w:before="0" w:beforeAutospacing="0" w:after="60" w:afterAutospacing="0"/>
        <w:jc w:val="both"/>
        <w:rPr>
          <w:b/>
          <w:color w:val="404040"/>
          <w:sz w:val="28"/>
          <w:szCs w:val="28"/>
        </w:rPr>
      </w:pPr>
      <w:r w:rsidRPr="007769DA">
        <w:rPr>
          <w:b/>
          <w:color w:val="404040"/>
          <w:sz w:val="28"/>
          <w:szCs w:val="28"/>
        </w:rPr>
        <w:drawing>
          <wp:inline distT="0" distB="0" distL="0" distR="0" wp14:anchorId="3352F161" wp14:editId="6A068716">
            <wp:extent cx="5939790" cy="6540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3DDF" w14:textId="1AA66DB8" w:rsidR="007769DA" w:rsidRDefault="007769DA" w:rsidP="007769DA">
      <w:pPr>
        <w:pStyle w:val="ab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769DA">
        <w:rPr>
          <w:color w:val="404040"/>
          <w:sz w:val="28"/>
          <w:szCs w:val="28"/>
        </w:rPr>
        <w:t>5 Сравнение с методом Шеннона-</w:t>
      </w:r>
      <w:proofErr w:type="spellStart"/>
      <w:r w:rsidRPr="007769DA">
        <w:rPr>
          <w:color w:val="404040"/>
          <w:sz w:val="28"/>
          <w:szCs w:val="28"/>
        </w:rPr>
        <w:t>Фано</w:t>
      </w:r>
      <w:proofErr w:type="spellEnd"/>
      <w:r w:rsidRPr="007769DA">
        <w:rPr>
          <w:color w:val="404040"/>
          <w:sz w:val="28"/>
          <w:szCs w:val="28"/>
        </w:rPr>
        <w:t>:</w:t>
      </w:r>
    </w:p>
    <w:p w14:paraId="57CAADE9" w14:textId="72627264" w:rsidR="007769DA" w:rsidRPr="007769DA" w:rsidRDefault="007769DA" w:rsidP="007769DA">
      <w:pPr>
        <w:pStyle w:val="ab"/>
        <w:spacing w:after="60" w:line="276" w:lineRule="auto"/>
        <w:jc w:val="both"/>
        <w:rPr>
          <w:color w:val="404040"/>
          <w:sz w:val="28"/>
          <w:szCs w:val="28"/>
        </w:rPr>
      </w:pPr>
      <w:r w:rsidRPr="007769DA">
        <w:rPr>
          <w:color w:val="404040"/>
          <w:sz w:val="28"/>
          <w:szCs w:val="28"/>
        </w:rPr>
        <w:t>в задаче №4 по Шеннону-</w:t>
      </w:r>
      <w:proofErr w:type="spellStart"/>
      <w:r w:rsidRPr="007769DA">
        <w:rPr>
          <w:color w:val="404040"/>
          <w:sz w:val="28"/>
          <w:szCs w:val="28"/>
        </w:rPr>
        <w:t>Фано</w:t>
      </w:r>
      <w:proofErr w:type="spellEnd"/>
      <w:r w:rsidRPr="007769DA">
        <w:rPr>
          <w:color w:val="404040"/>
          <w:sz w:val="28"/>
          <w:szCs w:val="28"/>
        </w:rPr>
        <w:t xml:space="preserve"> средня</w:t>
      </w:r>
      <w:r>
        <w:rPr>
          <w:color w:val="404040"/>
          <w:sz w:val="28"/>
          <w:szCs w:val="28"/>
        </w:rPr>
        <w:t>я длина составила 3.2 бит/блок.</w:t>
      </w:r>
    </w:p>
    <w:p w14:paraId="7DCBFB30" w14:textId="157EA907" w:rsidR="007769DA" w:rsidRDefault="007769DA" w:rsidP="007769DA">
      <w:pPr>
        <w:pStyle w:val="ab"/>
        <w:spacing w:before="0" w:beforeAutospacing="0" w:after="60" w:afterAutospacing="0" w:line="276" w:lineRule="auto"/>
        <w:jc w:val="both"/>
        <w:rPr>
          <w:color w:val="404040"/>
          <w:sz w:val="28"/>
          <w:szCs w:val="28"/>
        </w:rPr>
      </w:pPr>
      <w:r w:rsidRPr="007769DA">
        <w:rPr>
          <w:color w:val="404040"/>
          <w:sz w:val="28"/>
          <w:szCs w:val="28"/>
        </w:rPr>
        <w:t xml:space="preserve">Метод Хаффмана эффективнее: 3.153 </w:t>
      </w:r>
      <w:proofErr w:type="gramStart"/>
      <w:r w:rsidRPr="007769DA">
        <w:rPr>
          <w:color w:val="404040"/>
          <w:sz w:val="28"/>
          <w:szCs w:val="28"/>
        </w:rPr>
        <w:t>&lt; 3.2</w:t>
      </w:r>
      <w:proofErr w:type="gramEnd"/>
      <w:r w:rsidRPr="007769DA">
        <w:rPr>
          <w:color w:val="404040"/>
          <w:sz w:val="28"/>
          <w:szCs w:val="28"/>
        </w:rPr>
        <w:t>.</w:t>
      </w:r>
    </w:p>
    <w:p w14:paraId="5C40A574" w14:textId="63F63992" w:rsidR="007769DA" w:rsidRPr="007769DA" w:rsidRDefault="007769DA" w:rsidP="007769DA">
      <w:pPr>
        <w:pStyle w:val="ab"/>
        <w:spacing w:after="60" w:line="276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Вывод</w:t>
      </w:r>
      <w:r w:rsidRPr="007769DA">
        <w:rPr>
          <w:color w:val="404040"/>
          <w:sz w:val="28"/>
          <w:szCs w:val="28"/>
        </w:rPr>
        <w:t>:</w:t>
      </w:r>
    </w:p>
    <w:p w14:paraId="530CD022" w14:textId="7A89F59B" w:rsidR="007769DA" w:rsidRPr="007769DA" w:rsidRDefault="007769DA" w:rsidP="009B5E8D">
      <w:pPr>
        <w:pStyle w:val="ab"/>
        <w:spacing w:after="60" w:line="276" w:lineRule="auto"/>
        <w:jc w:val="both"/>
        <w:rPr>
          <w:color w:val="404040"/>
          <w:sz w:val="28"/>
          <w:szCs w:val="28"/>
        </w:rPr>
      </w:pPr>
      <w:r w:rsidRPr="007769DA">
        <w:rPr>
          <w:color w:val="404040"/>
          <w:sz w:val="28"/>
          <w:szCs w:val="28"/>
        </w:rPr>
        <w:t>Среднее число символов на знак при кодировании Хаффмана — 3.153 бит/блок. Это значение меньше, чем результат метода Шеннона-</w:t>
      </w:r>
      <w:proofErr w:type="spellStart"/>
      <w:r w:rsidRPr="007769DA">
        <w:rPr>
          <w:color w:val="404040"/>
          <w:sz w:val="28"/>
          <w:szCs w:val="28"/>
        </w:rPr>
        <w:t>Фано</w:t>
      </w:r>
      <w:proofErr w:type="spellEnd"/>
      <w:r w:rsidRPr="007769DA">
        <w:rPr>
          <w:color w:val="404040"/>
          <w:sz w:val="28"/>
          <w:szCs w:val="28"/>
        </w:rPr>
        <w:t xml:space="preserve"> (предположительно 3.2 бит/блок), что подтверждает эффе</w:t>
      </w:r>
      <w:r w:rsidR="009B5E8D">
        <w:rPr>
          <w:color w:val="404040"/>
          <w:sz w:val="28"/>
          <w:szCs w:val="28"/>
        </w:rPr>
        <w:t>ктивность кодирования Хаффмана.</w:t>
      </w:r>
    </w:p>
    <w:p w14:paraId="45FF3FE4" w14:textId="62C5A398" w:rsidR="007769DA" w:rsidRDefault="007769DA" w:rsidP="007769DA">
      <w:pPr>
        <w:spacing w:after="100" w:afterAutospacing="1" w:line="360" w:lineRule="auto"/>
        <w:jc w:val="both"/>
      </w:pPr>
      <w:r w:rsidRPr="009B5E8D">
        <w:rPr>
          <w:b/>
        </w:rPr>
        <w:t>Задача 5</w:t>
      </w:r>
      <w:r>
        <w:t>. Задан алфавит из трех символов с вероятностями 0,75; 0,1; 0,15. Произвести кодирование отдельных букв и двухбуквенных сочетаний по методу Хаффмана. Для полученных кодов найти средние длины и коэффициенты оптимальности.</w:t>
      </w:r>
    </w:p>
    <w:p w14:paraId="19A03AEA" w14:textId="144D02F6" w:rsidR="009B5E8D" w:rsidRDefault="009B5E8D" w:rsidP="009B5E8D">
      <w:pPr>
        <w:spacing w:after="100" w:afterAutospacing="1" w:line="360" w:lineRule="auto"/>
        <w:jc w:val="both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697761C5" w14:textId="6C4719D3" w:rsidR="009B5E8D" w:rsidRDefault="009B5E8D" w:rsidP="009B5E8D">
      <w:pPr>
        <w:spacing w:after="100" w:afterAutospacing="1" w:line="360" w:lineRule="auto"/>
        <w:jc w:val="both"/>
      </w:pPr>
      <w:r>
        <w:t>1. Построение кода Хаффмана для отдельных букв</w:t>
      </w:r>
      <w:r w:rsidRPr="009B5E8D">
        <w:t>:</w:t>
      </w:r>
    </w:p>
    <w:p w14:paraId="7EB6AAA3" w14:textId="47121AA0" w:rsidR="009B5E8D" w:rsidRDefault="009B5E8D" w:rsidP="009B5E8D">
      <w:pPr>
        <w:spacing w:after="100" w:afterAutospacing="1" w:line="360" w:lineRule="auto"/>
        <w:jc w:val="both"/>
      </w:pPr>
      <w:r>
        <w:t>Заданы вероятности символов:</w:t>
      </w:r>
    </w:p>
    <w:p w14:paraId="1C945062" w14:textId="306DEDB4" w:rsidR="009B5E8D" w:rsidRDefault="009B5E8D" w:rsidP="009B5E8D">
      <w:pPr>
        <w:spacing w:after="100" w:afterAutospacing="1" w:line="360" w:lineRule="auto"/>
        <w:jc w:val="center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9B5E8D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drawing>
          <wp:inline distT="0" distB="0" distL="0" distR="0" wp14:anchorId="0444DED2" wp14:editId="471D046E">
            <wp:extent cx="2087880" cy="3070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021" cy="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C9E0" w14:textId="3E77F64C" w:rsidR="009B5E8D" w:rsidRDefault="009B5E8D" w:rsidP="009B5E8D">
      <w:pPr>
        <w:spacing w:after="100" w:afterAutospacing="1" w:line="360" w:lineRule="auto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9B5E8D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1B309B3A" wp14:editId="3B521084">
            <wp:extent cx="4823460" cy="247639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9036" cy="25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7BD5" w14:textId="4763E729" w:rsidR="009B5E8D" w:rsidRDefault="009B5E8D" w:rsidP="009B5E8D">
      <w:pPr>
        <w:spacing w:after="100" w:afterAutospacing="1" w:line="360" w:lineRule="auto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9B5E8D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drawing>
          <wp:inline distT="0" distB="0" distL="0" distR="0" wp14:anchorId="5EA7EB3B" wp14:editId="3088786F">
            <wp:extent cx="5939790" cy="4358005"/>
            <wp:effectExtent l="0" t="0" r="381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0C11" w14:textId="5C544FB9" w:rsidR="009B5E8D" w:rsidRDefault="009B5E8D" w:rsidP="009B5E8D">
      <w:pPr>
        <w:spacing w:after="100" w:afterAutospacing="1" w:line="360" w:lineRule="auto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9B5E8D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drawing>
          <wp:inline distT="0" distB="0" distL="0" distR="0" wp14:anchorId="298347C5" wp14:editId="6774546C">
            <wp:extent cx="5463540" cy="1167588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11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8BC5" w14:textId="04434AA9" w:rsidR="009B5E8D" w:rsidRDefault="009B5E8D" w:rsidP="009B5E8D">
      <w:pPr>
        <w:spacing w:after="100" w:afterAutospacing="1" w:line="360" w:lineRule="auto"/>
      </w:pPr>
      <w:r>
        <w:t>2. Кодирование двухбуквенных сочетаний</w:t>
      </w:r>
    </w:p>
    <w:p w14:paraId="2493EC52" w14:textId="77777777" w:rsidR="009B5E8D" w:rsidRDefault="009B5E8D" w:rsidP="009B5E8D">
      <w:pPr>
        <w:spacing w:after="100" w:afterAutospacing="1"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7"/>
        <w:gridCol w:w="2347"/>
      </w:tblGrid>
      <w:tr w:rsidR="009B5E8D" w14:paraId="73B271E3" w14:textId="77777777" w:rsidTr="009B5E8D">
        <w:tc>
          <w:tcPr>
            <w:tcW w:w="947" w:type="dxa"/>
          </w:tcPr>
          <w:p w14:paraId="17856846" w14:textId="4DC6CDBB" w:rsidR="009B5E8D" w:rsidRPr="009B5E8D" w:rsidRDefault="009B5E8D" w:rsidP="009B5E8D">
            <w:pPr>
              <w:spacing w:after="100" w:afterAutospacing="1" w:line="360" w:lineRule="auto"/>
              <w:rPr>
                <w:rFonts w:eastAsia="Times New Roman" w:cs="Times New Roman"/>
                <w:color w:val="404040"/>
                <w:szCs w:val="28"/>
              </w:rPr>
            </w:pPr>
            <w:r>
              <w:rPr>
                <w:rFonts w:eastAsia="Times New Roman" w:cs="Times New Roman"/>
                <w:color w:val="404040"/>
                <w:szCs w:val="28"/>
              </w:rPr>
              <w:lastRenderedPageBreak/>
              <w:t>Пара</w:t>
            </w:r>
          </w:p>
        </w:tc>
        <w:tc>
          <w:tcPr>
            <w:tcW w:w="2347" w:type="dxa"/>
          </w:tcPr>
          <w:p w14:paraId="73FE0929" w14:textId="77BF10A6" w:rsidR="009B5E8D" w:rsidRDefault="009B5E8D" w:rsidP="009B5E8D">
            <w:pPr>
              <w:spacing w:after="100" w:afterAutospacing="1" w:line="360" w:lineRule="auto"/>
              <w:rPr>
                <w:rFonts w:eastAsia="Times New Roman" w:cs="Times New Roman"/>
                <w:color w:val="404040"/>
                <w:szCs w:val="28"/>
              </w:rPr>
            </w:pPr>
            <w:r>
              <w:rPr>
                <w:rFonts w:eastAsia="Times New Roman" w:cs="Times New Roman"/>
                <w:color w:val="404040"/>
                <w:szCs w:val="28"/>
              </w:rPr>
              <w:t>Вероятность</w:t>
            </w:r>
          </w:p>
        </w:tc>
      </w:tr>
      <w:tr w:rsidR="009B5E8D" w:rsidRPr="009B5E8D" w14:paraId="6D899B9D" w14:textId="77777777" w:rsidTr="009B5E8D">
        <w:tc>
          <w:tcPr>
            <w:tcW w:w="947" w:type="dxa"/>
            <w:hideMark/>
          </w:tcPr>
          <w:p w14:paraId="62CC10C5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00</w:t>
            </w:r>
          </w:p>
        </w:tc>
        <w:tc>
          <w:tcPr>
            <w:tcW w:w="2347" w:type="dxa"/>
            <w:hideMark/>
          </w:tcPr>
          <w:p w14:paraId="49AC2EBB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0.75 × 0.75 = 0.5625</w:t>
            </w:r>
          </w:p>
        </w:tc>
      </w:tr>
      <w:tr w:rsidR="009B5E8D" w:rsidRPr="009B5E8D" w14:paraId="32524849" w14:textId="77777777" w:rsidTr="009B5E8D">
        <w:tc>
          <w:tcPr>
            <w:tcW w:w="947" w:type="dxa"/>
            <w:hideMark/>
          </w:tcPr>
          <w:p w14:paraId="5323D483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47" w:type="dxa"/>
            <w:hideMark/>
          </w:tcPr>
          <w:p w14:paraId="209C96CF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0.75 × 0.15 = 0.1125</w:t>
            </w:r>
          </w:p>
        </w:tc>
      </w:tr>
      <w:tr w:rsidR="009B5E8D" w:rsidRPr="009B5E8D" w14:paraId="402414A1" w14:textId="77777777" w:rsidTr="009B5E8D">
        <w:tc>
          <w:tcPr>
            <w:tcW w:w="947" w:type="dxa"/>
            <w:hideMark/>
          </w:tcPr>
          <w:p w14:paraId="19ABDE21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7" w:type="dxa"/>
            <w:hideMark/>
          </w:tcPr>
          <w:p w14:paraId="71756802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0.15 × 0.75 = 0.1125</w:t>
            </w:r>
          </w:p>
        </w:tc>
      </w:tr>
      <w:tr w:rsidR="009B5E8D" w:rsidRPr="009B5E8D" w14:paraId="107ABD55" w14:textId="77777777" w:rsidTr="009B5E8D">
        <w:tc>
          <w:tcPr>
            <w:tcW w:w="947" w:type="dxa"/>
            <w:hideMark/>
          </w:tcPr>
          <w:p w14:paraId="433840BA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7" w:type="dxa"/>
            <w:hideMark/>
          </w:tcPr>
          <w:p w14:paraId="6017EA0C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0.15 × 0.15 = 0.0225</w:t>
            </w:r>
          </w:p>
        </w:tc>
      </w:tr>
      <w:tr w:rsidR="009B5E8D" w:rsidRPr="009B5E8D" w14:paraId="2413B5C7" w14:textId="77777777" w:rsidTr="009B5E8D">
        <w:tc>
          <w:tcPr>
            <w:tcW w:w="947" w:type="dxa"/>
            <w:hideMark/>
          </w:tcPr>
          <w:p w14:paraId="4FBE19BB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02</w:t>
            </w:r>
          </w:p>
        </w:tc>
        <w:tc>
          <w:tcPr>
            <w:tcW w:w="2347" w:type="dxa"/>
            <w:hideMark/>
          </w:tcPr>
          <w:p w14:paraId="4AEDE915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0.75 × 0.10 = 0.075</w:t>
            </w:r>
          </w:p>
        </w:tc>
      </w:tr>
      <w:tr w:rsidR="009B5E8D" w:rsidRPr="009B5E8D" w14:paraId="0BD190C9" w14:textId="77777777" w:rsidTr="009B5E8D">
        <w:tc>
          <w:tcPr>
            <w:tcW w:w="947" w:type="dxa"/>
            <w:hideMark/>
          </w:tcPr>
          <w:p w14:paraId="23316365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2347" w:type="dxa"/>
            <w:hideMark/>
          </w:tcPr>
          <w:p w14:paraId="38BED3D6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0.15 × 0.10 = 0.015</w:t>
            </w:r>
          </w:p>
        </w:tc>
      </w:tr>
      <w:tr w:rsidR="009B5E8D" w:rsidRPr="009B5E8D" w14:paraId="4970FBA5" w14:textId="77777777" w:rsidTr="009B5E8D">
        <w:tc>
          <w:tcPr>
            <w:tcW w:w="947" w:type="dxa"/>
            <w:hideMark/>
          </w:tcPr>
          <w:p w14:paraId="01AC32E9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7" w:type="dxa"/>
            <w:hideMark/>
          </w:tcPr>
          <w:p w14:paraId="4629B77C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0.10 × 0.75 = 0.075</w:t>
            </w:r>
          </w:p>
        </w:tc>
      </w:tr>
      <w:tr w:rsidR="009B5E8D" w:rsidRPr="009B5E8D" w14:paraId="324B6186" w14:textId="77777777" w:rsidTr="009B5E8D">
        <w:tc>
          <w:tcPr>
            <w:tcW w:w="947" w:type="dxa"/>
            <w:hideMark/>
          </w:tcPr>
          <w:p w14:paraId="0E72D37E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2347" w:type="dxa"/>
            <w:hideMark/>
          </w:tcPr>
          <w:p w14:paraId="6628477D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0.10 × 0.15 = 0.015</w:t>
            </w:r>
          </w:p>
        </w:tc>
      </w:tr>
      <w:tr w:rsidR="009B5E8D" w:rsidRPr="009B5E8D" w14:paraId="41A9704C" w14:textId="77777777" w:rsidTr="009B5E8D">
        <w:tc>
          <w:tcPr>
            <w:tcW w:w="947" w:type="dxa"/>
            <w:hideMark/>
          </w:tcPr>
          <w:p w14:paraId="10E926BA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2347" w:type="dxa"/>
            <w:hideMark/>
          </w:tcPr>
          <w:p w14:paraId="5B7F6744" w14:textId="77777777" w:rsidR="009B5E8D" w:rsidRPr="009B5E8D" w:rsidRDefault="009B5E8D" w:rsidP="009B5E8D">
            <w:pPr>
              <w:rPr>
                <w:rFonts w:eastAsia="Times New Roman" w:cs="Times New Roman"/>
                <w:sz w:val="24"/>
                <w:szCs w:val="24"/>
              </w:rPr>
            </w:pPr>
            <w:r w:rsidRPr="009B5E8D">
              <w:rPr>
                <w:rFonts w:eastAsia="Times New Roman" w:cs="Times New Roman"/>
                <w:sz w:val="24"/>
                <w:szCs w:val="24"/>
              </w:rPr>
              <w:t>0.10 × 0.10 = 0.01</w:t>
            </w:r>
          </w:p>
        </w:tc>
      </w:tr>
    </w:tbl>
    <w:p w14:paraId="59DDBEBC" w14:textId="761DCF1F" w:rsidR="009B5E8D" w:rsidRPr="007769DA" w:rsidRDefault="009B5E8D" w:rsidP="009B5E8D">
      <w:pPr>
        <w:spacing w:after="100" w:afterAutospacing="1" w:line="360" w:lineRule="auto"/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</w:pPr>
      <w:r w:rsidRPr="009B5E8D">
        <w:rPr>
          <w:rFonts w:eastAsia="Times New Roman" w:cs="Times New Roman"/>
          <w:color w:val="404040"/>
          <w:kern w:val="0"/>
          <w:szCs w:val="28"/>
          <w:lang w:eastAsia="ru-RU"/>
          <w14:ligatures w14:val="none"/>
        </w:rPr>
        <w:drawing>
          <wp:anchor distT="0" distB="0" distL="114300" distR="114300" simplePos="0" relativeHeight="251661312" behindDoc="1" locked="0" layoutInCell="1" allowOverlap="1" wp14:anchorId="3184AD8D" wp14:editId="39FB7665">
            <wp:simplePos x="0" y="0"/>
            <wp:positionH relativeFrom="column">
              <wp:posOffset>-20955</wp:posOffset>
            </wp:positionH>
            <wp:positionV relativeFrom="paragraph">
              <wp:posOffset>346075</wp:posOffset>
            </wp:positionV>
            <wp:extent cx="5939790" cy="2894330"/>
            <wp:effectExtent l="0" t="0" r="3810" b="1270"/>
            <wp:wrapTight wrapText="bothSides">
              <wp:wrapPolygon edited="0">
                <wp:start x="0" y="0"/>
                <wp:lineTo x="0" y="21467"/>
                <wp:lineTo x="21545" y="21467"/>
                <wp:lineTo x="21545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0891D" w14:textId="2F151B4A" w:rsidR="009B5E8D" w:rsidRDefault="009B5E8D" w:rsidP="007769DA">
      <w:pPr>
        <w:tabs>
          <w:tab w:val="left" w:pos="7968"/>
        </w:tabs>
        <w:spacing w:line="360" w:lineRule="auto"/>
        <w:jc w:val="both"/>
      </w:pPr>
      <w:r>
        <w:t>Вывод</w:t>
      </w:r>
      <w:r>
        <w:rPr>
          <w:lang w:val="en-US"/>
        </w:rPr>
        <w:t>:</w:t>
      </w:r>
    </w:p>
    <w:p w14:paraId="57C4B6E1" w14:textId="13096148" w:rsidR="009B5E8D" w:rsidRPr="009B5E8D" w:rsidRDefault="009B5E8D" w:rsidP="007769DA">
      <w:pPr>
        <w:tabs>
          <w:tab w:val="left" w:pos="7968"/>
        </w:tabs>
        <w:spacing w:line="360" w:lineRule="auto"/>
        <w:jc w:val="both"/>
      </w:pPr>
      <w:r w:rsidRPr="009B5E8D">
        <w:drawing>
          <wp:inline distT="0" distB="0" distL="0" distR="0" wp14:anchorId="69E5C4F8" wp14:editId="4E09CBE5">
            <wp:extent cx="6016625" cy="13868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5310" cy="13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5563" w14:textId="77777777" w:rsidR="00487623" w:rsidRPr="002C3AFC" w:rsidRDefault="00487623" w:rsidP="007769DA">
      <w:pPr>
        <w:tabs>
          <w:tab w:val="left" w:pos="7968"/>
        </w:tabs>
        <w:spacing w:line="360" w:lineRule="auto"/>
        <w:jc w:val="both"/>
      </w:pPr>
      <w:bookmarkStart w:id="0" w:name="_GoBack"/>
      <w:bookmarkEnd w:id="0"/>
    </w:p>
    <w:sectPr w:rsidR="00487623" w:rsidRPr="002C3AFC" w:rsidSect="000C32AB">
      <w:headerReference w:type="default" r:id="rId31"/>
      <w:footerReference w:type="default" r:id="rId32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D4937" w14:textId="77777777" w:rsidR="00E5576A" w:rsidRDefault="00E5576A" w:rsidP="00892C21">
      <w:pPr>
        <w:spacing w:after="0"/>
      </w:pPr>
      <w:r>
        <w:separator/>
      </w:r>
    </w:p>
  </w:endnote>
  <w:endnote w:type="continuationSeparator" w:id="0">
    <w:p w14:paraId="35A1D7D8" w14:textId="77777777" w:rsidR="00E5576A" w:rsidRDefault="00E5576A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9B5E8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9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9B5E8D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9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0B78E" w14:textId="77777777" w:rsidR="00E5576A" w:rsidRDefault="00E5576A" w:rsidP="00892C21">
      <w:pPr>
        <w:spacing w:after="0"/>
      </w:pPr>
      <w:r>
        <w:separator/>
      </w:r>
    </w:p>
  </w:footnote>
  <w:footnote w:type="continuationSeparator" w:id="0">
    <w:p w14:paraId="17AB18B4" w14:textId="77777777" w:rsidR="00E5576A" w:rsidRDefault="00E5576A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7A71D6A4" w:rsidR="00642652" w:rsidRPr="0059617B" w:rsidRDefault="000147D9" w:rsidP="000147D9">
          <w:pPr>
            <w:jc w:val="center"/>
            <w:rPr>
              <w:rFonts w:cs="Times New Roman"/>
              <w:szCs w:val="28"/>
            </w:rPr>
          </w:pPr>
          <w:r w:rsidRPr="000147D9">
            <w:rPr>
              <w:rFonts w:cs="Times New Roman"/>
              <w:szCs w:val="28"/>
            </w:rPr>
            <w:t>Теория информации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6F6A448C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2D6A51">
            <w:rPr>
              <w:rFonts w:cs="Times New Roman"/>
              <w:szCs w:val="28"/>
            </w:rPr>
            <w:t xml:space="preserve"> 4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3B451B12" w:rsidR="00642652" w:rsidRPr="000147D9" w:rsidRDefault="002D6A51" w:rsidP="00642652">
          <w:pPr>
            <w:jc w:val="center"/>
            <w:rPr>
              <w:rFonts w:cs="Times New Roman"/>
              <w:szCs w:val="28"/>
            </w:rPr>
          </w:pPr>
          <w:proofErr w:type="spellStart"/>
          <w:r>
            <w:rPr>
              <w:rFonts w:cs="Times New Roman"/>
              <w:szCs w:val="28"/>
            </w:rPr>
            <w:t>Кукарин</w:t>
          </w:r>
          <w:proofErr w:type="spellEnd"/>
          <w:r>
            <w:rPr>
              <w:rFonts w:cs="Times New Roman"/>
              <w:szCs w:val="28"/>
            </w:rPr>
            <w:t xml:space="preserve"> А.А.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C1948" w14:textId="145E3F53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7F73DF"/>
    <w:multiLevelType w:val="multilevel"/>
    <w:tmpl w:val="F24C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53DF"/>
    <w:multiLevelType w:val="multilevel"/>
    <w:tmpl w:val="C4B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633168"/>
    <w:multiLevelType w:val="multilevel"/>
    <w:tmpl w:val="32B4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43C0E"/>
    <w:multiLevelType w:val="multilevel"/>
    <w:tmpl w:val="6BBE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B3D72"/>
    <w:multiLevelType w:val="multilevel"/>
    <w:tmpl w:val="F49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68"/>
    <w:rsid w:val="000147D9"/>
    <w:rsid w:val="000618E4"/>
    <w:rsid w:val="000B45DA"/>
    <w:rsid w:val="000C32AB"/>
    <w:rsid w:val="00105484"/>
    <w:rsid w:val="001112E4"/>
    <w:rsid w:val="001A4FDA"/>
    <w:rsid w:val="001F5A03"/>
    <w:rsid w:val="00276BE4"/>
    <w:rsid w:val="002C0AAA"/>
    <w:rsid w:val="002C3AFC"/>
    <w:rsid w:val="002D6A51"/>
    <w:rsid w:val="002E4691"/>
    <w:rsid w:val="00400554"/>
    <w:rsid w:val="004009B1"/>
    <w:rsid w:val="00484C44"/>
    <w:rsid w:val="00485FD9"/>
    <w:rsid w:val="00487623"/>
    <w:rsid w:val="004A05E3"/>
    <w:rsid w:val="0056783E"/>
    <w:rsid w:val="00590B37"/>
    <w:rsid w:val="00642652"/>
    <w:rsid w:val="006C0B77"/>
    <w:rsid w:val="007240A9"/>
    <w:rsid w:val="007727E3"/>
    <w:rsid w:val="007769DA"/>
    <w:rsid w:val="008242FF"/>
    <w:rsid w:val="0084174B"/>
    <w:rsid w:val="00870751"/>
    <w:rsid w:val="00892C21"/>
    <w:rsid w:val="00922C48"/>
    <w:rsid w:val="00972068"/>
    <w:rsid w:val="009B5E8D"/>
    <w:rsid w:val="00A53B23"/>
    <w:rsid w:val="00A81B3F"/>
    <w:rsid w:val="00AB0D3D"/>
    <w:rsid w:val="00B60ED1"/>
    <w:rsid w:val="00B915B7"/>
    <w:rsid w:val="00BA0690"/>
    <w:rsid w:val="00BD1351"/>
    <w:rsid w:val="00D06F8C"/>
    <w:rsid w:val="00DF4F55"/>
    <w:rsid w:val="00E15669"/>
    <w:rsid w:val="00E5576A"/>
    <w:rsid w:val="00E61B8C"/>
    <w:rsid w:val="00EA59DF"/>
    <w:rsid w:val="00EE4070"/>
    <w:rsid w:val="00F119E9"/>
    <w:rsid w:val="00F12C76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FD0D81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character" w:styleId="aa">
    <w:name w:val="Strong"/>
    <w:basedOn w:val="a0"/>
    <w:uiPriority w:val="22"/>
    <w:qFormat/>
    <w:rsid w:val="002D6A51"/>
    <w:rPr>
      <w:b/>
      <w:bCs/>
    </w:rPr>
  </w:style>
  <w:style w:type="character" w:customStyle="1" w:styleId="katex-mathml">
    <w:name w:val="katex-mathml"/>
    <w:basedOn w:val="a0"/>
    <w:rsid w:val="002D6A51"/>
  </w:style>
  <w:style w:type="character" w:customStyle="1" w:styleId="mord">
    <w:name w:val="mord"/>
    <w:basedOn w:val="a0"/>
    <w:rsid w:val="002D6A51"/>
  </w:style>
  <w:style w:type="character" w:customStyle="1" w:styleId="vlist-s">
    <w:name w:val="vlist-s"/>
    <w:basedOn w:val="a0"/>
    <w:rsid w:val="002D6A51"/>
  </w:style>
  <w:style w:type="character" w:customStyle="1" w:styleId="mpunct">
    <w:name w:val="mpunct"/>
    <w:basedOn w:val="a0"/>
    <w:rsid w:val="002D6A51"/>
  </w:style>
  <w:style w:type="character" w:customStyle="1" w:styleId="minner">
    <w:name w:val="minner"/>
    <w:basedOn w:val="a0"/>
    <w:rsid w:val="002D6A51"/>
  </w:style>
  <w:style w:type="paragraph" w:styleId="ab">
    <w:name w:val="Normal (Web)"/>
    <w:basedOn w:val="a"/>
    <w:uiPriority w:val="99"/>
    <w:semiHidden/>
    <w:unhideWhenUsed/>
    <w:rsid w:val="002E469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rel">
    <w:name w:val="mrel"/>
    <w:basedOn w:val="a0"/>
    <w:rsid w:val="002E4691"/>
  </w:style>
  <w:style w:type="character" w:customStyle="1" w:styleId="40">
    <w:name w:val="Заголовок 4 Знак"/>
    <w:basedOn w:val="a0"/>
    <w:link w:val="4"/>
    <w:uiPriority w:val="9"/>
    <w:rsid w:val="00FD0D8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0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A5E9-659C-4D66-BBE6-49F02A62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Elena</cp:lastModifiedBy>
  <cp:revision>4</cp:revision>
  <cp:lastPrinted>2025-02-10T17:12:00Z</cp:lastPrinted>
  <dcterms:created xsi:type="dcterms:W3CDTF">2025-03-04T16:58:00Z</dcterms:created>
  <dcterms:modified xsi:type="dcterms:W3CDTF">2025-03-14T22:00:00Z</dcterms:modified>
</cp:coreProperties>
</file>