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C08F6" w14:textId="185F4875" w:rsidR="00B52163" w:rsidRDefault="00B15D8E">
      <w:r>
        <w:t>L</w:t>
      </w:r>
      <w:r>
        <w:rPr>
          <w:rFonts w:hint="eastAsia"/>
        </w:rPr>
        <w:t>ag feature</w:t>
      </w:r>
    </w:p>
    <w:p w14:paraId="24D91201" w14:textId="3F495E15" w:rsidR="00B15D8E" w:rsidRDefault="00B15D8E">
      <w:pPr>
        <w:rPr>
          <w:rFonts w:hint="eastAsia"/>
        </w:rPr>
      </w:pPr>
      <w:r>
        <w:t>R</w:t>
      </w:r>
      <w:r>
        <w:rPr>
          <w:rFonts w:hint="eastAsia"/>
        </w:rPr>
        <w:t>olling stats e.g. mean</w:t>
      </w:r>
    </w:p>
    <w:p w14:paraId="552D5722" w14:textId="64DD0788" w:rsidR="00B15D8E" w:rsidRDefault="00B15D8E">
      <w:r>
        <w:t>T</w:t>
      </w:r>
      <w:r>
        <w:rPr>
          <w:rFonts w:hint="eastAsia"/>
        </w:rPr>
        <w:t xml:space="preserve">ime based feature e.g. day, month, year, </w:t>
      </w:r>
      <w:r>
        <w:t>…</w:t>
      </w:r>
    </w:p>
    <w:p w14:paraId="00D92B72" w14:textId="1AE2F0E8" w:rsidR="00B15D8E" w:rsidRDefault="00B15D8E">
      <w:r>
        <w:t>D</w:t>
      </w:r>
      <w:r>
        <w:rPr>
          <w:rFonts w:hint="eastAsia"/>
        </w:rPr>
        <w:t>ifference</w:t>
      </w:r>
    </w:p>
    <w:p w14:paraId="17E2F229" w14:textId="77777777" w:rsidR="00B15D8E" w:rsidRDefault="00B15D8E"/>
    <w:p w14:paraId="423663B2" w14:textId="1A65689F" w:rsidR="00B15D8E" w:rsidRDefault="00B15D8E">
      <w:r>
        <w:t>L</w:t>
      </w:r>
      <w:r>
        <w:rPr>
          <w:rFonts w:hint="eastAsia"/>
        </w:rPr>
        <w:t>oses strict time-order dependencies</w:t>
      </w:r>
    </w:p>
    <w:p w14:paraId="2B944361" w14:textId="77777777" w:rsidR="00B15D8E" w:rsidRPr="00B15D8E" w:rsidRDefault="00B15D8E" w:rsidP="00B15D8E">
      <w:r w:rsidRPr="00B15D8E">
        <w:rPr>
          <w:b/>
          <w:bCs/>
        </w:rPr>
        <w:t>Feature Selection</w:t>
      </w:r>
      <w:r w:rsidRPr="00B15D8E">
        <w:t>: Use correlation analysis or feature importance to prune irrelevant lags.</w:t>
      </w:r>
    </w:p>
    <w:p w14:paraId="12E8678B" w14:textId="77777777" w:rsidR="00B15D8E" w:rsidRPr="00B15D8E" w:rsidRDefault="00B15D8E">
      <w:pPr>
        <w:rPr>
          <w:rFonts w:hint="eastAsia"/>
        </w:rPr>
      </w:pPr>
    </w:p>
    <w:sectPr w:rsidR="00B15D8E" w:rsidRPr="00B15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530ED"/>
    <w:multiLevelType w:val="multilevel"/>
    <w:tmpl w:val="66901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4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B1"/>
    <w:rsid w:val="00477937"/>
    <w:rsid w:val="00605FB1"/>
    <w:rsid w:val="00631693"/>
    <w:rsid w:val="00B15D8E"/>
    <w:rsid w:val="00B52163"/>
    <w:rsid w:val="00E30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E7CB9"/>
  <w15:chartTrackingRefBased/>
  <w15:docId w15:val="{EFCDD98D-9056-48C2-83D7-2F9F5880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Cheuk Fai Chan</dc:creator>
  <cp:keywords/>
  <dc:description/>
  <cp:lastModifiedBy>Cheuk Fai Chan</cp:lastModifiedBy>
  <cp:revision>3</cp:revision>
  <dcterms:created xsi:type="dcterms:W3CDTF">2025-05-31T20:43:00Z</dcterms:created>
  <dcterms:modified xsi:type="dcterms:W3CDTF">2025-05-31T23:16:00Z</dcterms:modified>
</cp:coreProperties>
</file>