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26F61" w14:textId="77777777" w:rsidR="001D7D6F" w:rsidRDefault="001D7D6F" w:rsidP="001D7D6F">
      <w:r>
        <w:t>Relevant feature engineering</w:t>
      </w:r>
    </w:p>
    <w:p w14:paraId="3754E8E7" w14:textId="19E25F76" w:rsidR="00FC3AC1" w:rsidRDefault="00EA74D8"/>
    <w:p w14:paraId="1C74E1C0" w14:textId="3FCE7D08" w:rsidR="001D7D6F" w:rsidRDefault="001D7D6F">
      <w:pPr>
        <w:rPr>
          <w:rFonts w:hint="eastAsia"/>
        </w:rPr>
      </w:pPr>
      <w:r>
        <w:rPr>
          <w:rFonts w:hint="eastAsia"/>
        </w:rPr>
        <w:t>E</w:t>
      </w:r>
      <w:r>
        <w:t>DA conclusion</w:t>
      </w:r>
    </w:p>
    <w:p w14:paraId="392FCFDD" w14:textId="2A263D61" w:rsidR="001D7D6F" w:rsidRDefault="001D7D6F">
      <w:r>
        <w:t>Longitudinal (data collected over time for multiple individual, temporal trends within a subject), real time processing, imbalance, numerical mix categorical</w:t>
      </w:r>
      <w:r w:rsidR="00441A50">
        <w:t xml:space="preserve">, high cardinality </w:t>
      </w:r>
      <w:r w:rsidR="00EA74D8">
        <w:t>categorical feature (e.g. IP address)</w:t>
      </w:r>
      <w:bookmarkStart w:id="0" w:name="_GoBack"/>
      <w:bookmarkEnd w:id="0"/>
    </w:p>
    <w:p w14:paraId="12343573" w14:textId="77F3466E" w:rsidR="001D7D6F" w:rsidRDefault="001D7D6F"/>
    <w:p w14:paraId="4AE1D901" w14:textId="554EDCB2" w:rsidR="001D7D6F" w:rsidRDefault="001D7D6F"/>
    <w:p w14:paraId="4D7570A1" w14:textId="16BD02C4" w:rsidR="001D7D6F" w:rsidRDefault="001D7D6F">
      <w:r>
        <w:t>Normalization for apple to apple between subject</w:t>
      </w:r>
    </w:p>
    <w:p w14:paraId="6C1FD093" w14:textId="1B917A29" w:rsidR="001A0BB7" w:rsidRDefault="001A0BB7"/>
    <w:p w14:paraId="370839F5" w14:textId="51A43548" w:rsidR="001A0BB7" w:rsidRDefault="001A0BB7"/>
    <w:p w14:paraId="239CFDB9" w14:textId="0153568A" w:rsidR="001A0BB7" w:rsidRDefault="001A0BB7">
      <w:proofErr w:type="spellStart"/>
      <w:r>
        <w:t>Is_night</w:t>
      </w:r>
      <w:proofErr w:type="spellEnd"/>
      <w:r>
        <w:t xml:space="preserve">; </w:t>
      </w:r>
      <w:proofErr w:type="spellStart"/>
      <w:r>
        <w:t>is_weekend</w:t>
      </w:r>
      <w:proofErr w:type="spellEnd"/>
      <w:r>
        <w:t xml:space="preserve">; </w:t>
      </w:r>
    </w:p>
    <w:p w14:paraId="752B8DB3" w14:textId="22E7F442" w:rsidR="00240E35" w:rsidRDefault="00240E35"/>
    <w:p w14:paraId="37923A1B" w14:textId="6CAABF2E" w:rsidR="00240E35" w:rsidRDefault="00240E35">
      <w:r>
        <w:t>Assumption:</w:t>
      </w:r>
    </w:p>
    <w:p w14:paraId="6D7544EA" w14:textId="3751D6AB" w:rsidR="00240E35" w:rsidRDefault="00E077B3">
      <w:r>
        <w:t>Customer from one single country, so following the same holiday/season pattern</w:t>
      </w:r>
    </w:p>
    <w:p w14:paraId="59A52D9E" w14:textId="33B6A008" w:rsidR="00E077B3" w:rsidRDefault="00E077B3">
      <w:pPr>
        <w:rPr>
          <w:rFonts w:hint="eastAsia"/>
        </w:rPr>
      </w:pPr>
      <w:r>
        <w:rPr>
          <w:rFonts w:hint="eastAsia"/>
        </w:rPr>
        <w:t>(</w:t>
      </w:r>
      <w:r>
        <w:t>Asian different with Western)</w:t>
      </w:r>
    </w:p>
    <w:sectPr w:rsidR="00E077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E9"/>
    <w:rsid w:val="00162C01"/>
    <w:rsid w:val="001A0BB7"/>
    <w:rsid w:val="001D7D6F"/>
    <w:rsid w:val="00240E35"/>
    <w:rsid w:val="00441A50"/>
    <w:rsid w:val="00773CE9"/>
    <w:rsid w:val="00A34C0A"/>
    <w:rsid w:val="00E077B3"/>
    <w:rsid w:val="00EA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7BD6B"/>
  <w15:chartTrackingRefBased/>
  <w15:docId w15:val="{A9A1701F-25CC-4830-9A96-B3DBB7FE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7D6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0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andyi</dc:creator>
  <cp:keywords/>
  <dc:description/>
  <cp:lastModifiedBy>andyi</cp:lastModifiedBy>
  <cp:revision>2</cp:revision>
  <dcterms:created xsi:type="dcterms:W3CDTF">2025-02-04T21:09:00Z</dcterms:created>
  <dcterms:modified xsi:type="dcterms:W3CDTF">2025-02-04T23:09:00Z</dcterms:modified>
</cp:coreProperties>
</file>