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04CF3A" w14:textId="2A6940EA" w:rsidR="00930981" w:rsidRDefault="00930981" w:rsidP="00930981">
      <w:pPr>
        <w:jc w:val="center"/>
      </w:pPr>
      <w:r>
        <w:t>Measuring Distances</w:t>
      </w:r>
    </w:p>
    <w:p w14:paraId="4DA63530" w14:textId="7D399862" w:rsidR="00067653" w:rsidRDefault="00067653">
      <w:r>
        <w:t xml:space="preserve">Distances </w:t>
      </w:r>
      <w:proofErr w:type="gramStart"/>
      <w:r>
        <w:t>is</w:t>
      </w:r>
      <w:proofErr w:type="gramEnd"/>
      <w:r>
        <w:t xml:space="preserve"> always measured in inches, cm or mm.</w:t>
      </w:r>
      <w:r>
        <w:br/>
        <w:t>How many mm make a cm?</w:t>
      </w:r>
      <w:r>
        <w:br/>
        <w:t>How many cm make an inch?</w:t>
      </w:r>
      <w:r>
        <w:br/>
        <w:t>Hom many mm make an inch?</w:t>
      </w:r>
    </w:p>
    <w:p w14:paraId="1A7128D5" w14:textId="77777777" w:rsidR="00067653" w:rsidRDefault="00067653"/>
    <w:p w14:paraId="4F7F3D57" w14:textId="4AC8CC7E" w:rsidR="00067653" w:rsidRDefault="00067653">
      <w:r>
        <w:t xml:space="preserve">How do we measure normal distances? a tape measure, square or ruler </w:t>
      </w:r>
    </w:p>
    <w:p w14:paraId="2196BD7F" w14:textId="5E1EC320" w:rsidR="00067653" w:rsidRDefault="00067653">
      <w:r>
        <w:t xml:space="preserve">How do we measure </w:t>
      </w:r>
      <w:r w:rsidR="00C366F6">
        <w:t>very small distances? Using a vernier caliper.</w:t>
      </w:r>
    </w:p>
    <w:p w14:paraId="2AEF72B4" w14:textId="666FF9AE" w:rsidR="00C366F6" w:rsidRDefault="00C366F6">
      <w:r>
        <w:t xml:space="preserve">How do we measure thickness, inner diameter </w:t>
      </w:r>
      <w:proofErr w:type="spellStart"/>
      <w:r>
        <w:t>etc</w:t>
      </w:r>
      <w:proofErr w:type="spellEnd"/>
      <w:r>
        <w:t xml:space="preserve">? </w:t>
      </w:r>
      <w:proofErr w:type="gramStart"/>
      <w:r>
        <w:t>Can</w:t>
      </w:r>
      <w:proofErr w:type="gramEnd"/>
      <w:r>
        <w:t xml:space="preserve"> use a piece of string and then</w:t>
      </w:r>
      <w:r>
        <w:br/>
        <w:t xml:space="preserve"> measure the string. Or use a vernier caliper </w:t>
      </w:r>
    </w:p>
    <w:p w14:paraId="697A5DE7" w14:textId="77777777" w:rsidR="00C366F6" w:rsidRDefault="00C366F6"/>
    <w:p w14:paraId="5540C607" w14:textId="7C53454E" w:rsidR="00930981" w:rsidRDefault="00930981">
      <w:r>
        <w:t xml:space="preserve">You always try to measure from </w:t>
      </w:r>
      <w:r w:rsidR="00036E24">
        <w:t>a perpendicular line to the desired length.</w:t>
      </w:r>
      <w:r w:rsidR="00036E24">
        <w:br/>
      </w:r>
      <w:r w:rsidR="00036E24">
        <w:br/>
        <w:t xml:space="preserve">Eg: Suppose I would like to cut </w:t>
      </w:r>
      <w:r w:rsidR="0003084E">
        <w:t>10 inches out of the metal tubing below.</w:t>
      </w:r>
    </w:p>
    <w:p w14:paraId="27325BD6" w14:textId="51B41073" w:rsidR="0003084E" w:rsidRDefault="0003084E">
      <w:r>
        <w:rPr>
          <w:noProof/>
        </w:rPr>
        <w:drawing>
          <wp:inline distT="0" distB="0" distL="0" distR="0" wp14:anchorId="6ED4ECED" wp14:editId="4D44566A">
            <wp:extent cx="3695700" cy="314325"/>
            <wp:effectExtent l="0" t="0" r="0" b="0"/>
            <wp:docPr id="14508353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695700" cy="314325"/>
                    </a:xfrm>
                    <a:prstGeom prst="rect">
                      <a:avLst/>
                    </a:prstGeom>
                    <a:noFill/>
                    <a:ln>
                      <a:noFill/>
                    </a:ln>
                  </pic:spPr>
                </pic:pic>
              </a:graphicData>
            </a:graphic>
          </wp:inline>
        </w:drawing>
      </w:r>
    </w:p>
    <w:p w14:paraId="7C99489C" w14:textId="3926E2FC" w:rsidR="0003084E" w:rsidRDefault="0003084E">
      <w:r>
        <w:t>How would I go about it?</w:t>
      </w:r>
    </w:p>
    <w:p w14:paraId="564AE2C1" w14:textId="50F0C8AB" w:rsidR="00BA1C61" w:rsidRDefault="0003084E">
      <w:r>
        <w:t>1) Check to see if one end is at 90 degrees.</w:t>
      </w:r>
      <w:r>
        <w:br/>
      </w:r>
      <w:r w:rsidR="00BA1C61">
        <w:t>Put your square on the end and verify that it is straight (90)</w:t>
      </w:r>
    </w:p>
    <w:p w14:paraId="37B9C1D3" w14:textId="6311FE96" w:rsidR="00BA1C61" w:rsidRDefault="00BA1C61">
      <w:r>
        <w:rPr>
          <w:noProof/>
        </w:rPr>
        <w:drawing>
          <wp:inline distT="0" distB="0" distL="0" distR="0" wp14:anchorId="2C709FF1" wp14:editId="50DDA221">
            <wp:extent cx="981075" cy="988821"/>
            <wp:effectExtent l="0" t="0" r="0" b="0"/>
            <wp:docPr id="163289399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92382" cy="1000217"/>
                    </a:xfrm>
                    <a:prstGeom prst="rect">
                      <a:avLst/>
                    </a:prstGeom>
                    <a:noFill/>
                    <a:ln>
                      <a:noFill/>
                    </a:ln>
                  </pic:spPr>
                </pic:pic>
              </a:graphicData>
            </a:graphic>
          </wp:inline>
        </w:drawing>
      </w:r>
    </w:p>
    <w:p w14:paraId="6C4EA358" w14:textId="33800CDD" w:rsidR="007B605F" w:rsidRDefault="007B605F">
      <w:r>
        <w:rPr>
          <w:noProof/>
        </w:rPr>
        <w:drawing>
          <wp:inline distT="0" distB="0" distL="0" distR="0" wp14:anchorId="5ACC5DA1" wp14:editId="67DD32F0">
            <wp:extent cx="2895600" cy="1291623"/>
            <wp:effectExtent l="0" t="0" r="0" b="0"/>
            <wp:docPr id="95056780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04088" cy="1295409"/>
                    </a:xfrm>
                    <a:prstGeom prst="rect">
                      <a:avLst/>
                    </a:prstGeom>
                    <a:noFill/>
                    <a:ln>
                      <a:noFill/>
                    </a:ln>
                  </pic:spPr>
                </pic:pic>
              </a:graphicData>
            </a:graphic>
          </wp:inline>
        </w:drawing>
      </w:r>
    </w:p>
    <w:p w14:paraId="55C853B9" w14:textId="77777777" w:rsidR="00BA1C61" w:rsidRDefault="00BA1C61"/>
    <w:p w14:paraId="50DFF4EE" w14:textId="11E9EA25" w:rsidR="0003084E" w:rsidRDefault="0003084E">
      <w:r>
        <w:t>2) From the end that is at 90 degrees measure your 10 inches.</w:t>
      </w:r>
    </w:p>
    <w:p w14:paraId="284E8CEB" w14:textId="77777777" w:rsidR="00CB7E44" w:rsidRDefault="0003084E">
      <w:r>
        <w:rPr>
          <w:noProof/>
        </w:rPr>
        <w:lastRenderedPageBreak/>
        <w:drawing>
          <wp:inline distT="0" distB="0" distL="0" distR="0" wp14:anchorId="33C3DA84" wp14:editId="7FCEC673">
            <wp:extent cx="3733800" cy="762000"/>
            <wp:effectExtent l="0" t="0" r="0" b="0"/>
            <wp:docPr id="105703389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33800" cy="762000"/>
                    </a:xfrm>
                    <a:prstGeom prst="rect">
                      <a:avLst/>
                    </a:prstGeom>
                    <a:noFill/>
                    <a:ln>
                      <a:noFill/>
                    </a:ln>
                  </pic:spPr>
                </pic:pic>
              </a:graphicData>
            </a:graphic>
          </wp:inline>
        </w:drawing>
      </w:r>
      <w:r>
        <w:t xml:space="preserve"> </w:t>
      </w:r>
    </w:p>
    <w:p w14:paraId="17E31047" w14:textId="4A22E36A" w:rsidR="00CB7E44" w:rsidRDefault="00CB7E44">
      <w:r>
        <w:t>3)Put in a scribe line</w:t>
      </w:r>
      <w:r w:rsidR="007B605F">
        <w:t xml:space="preserve"> (A scribe line is a line indicating the position at which the object will be cut.)</w:t>
      </w:r>
    </w:p>
    <w:p w14:paraId="72E0911B" w14:textId="77777777" w:rsidR="00CB7E44" w:rsidRDefault="00CB7E44">
      <w:r>
        <w:rPr>
          <w:noProof/>
        </w:rPr>
        <w:drawing>
          <wp:inline distT="0" distB="0" distL="0" distR="0" wp14:anchorId="5408ED50" wp14:editId="52A567F1">
            <wp:extent cx="3762375" cy="704850"/>
            <wp:effectExtent l="0" t="0" r="0" b="0"/>
            <wp:docPr id="203914249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62375" cy="704850"/>
                    </a:xfrm>
                    <a:prstGeom prst="rect">
                      <a:avLst/>
                    </a:prstGeom>
                    <a:noFill/>
                    <a:ln>
                      <a:noFill/>
                    </a:ln>
                  </pic:spPr>
                </pic:pic>
              </a:graphicData>
            </a:graphic>
          </wp:inline>
        </w:drawing>
      </w:r>
    </w:p>
    <w:p w14:paraId="12EEF777" w14:textId="34AE180A" w:rsidR="00CB7E44" w:rsidRDefault="00CB7E44">
      <w:r>
        <w:t>A scribe line is the line about which you are going to when making your cutline and then deciding to cut you should always consider the width of your blade. Depending on its width and the tolerance</w:t>
      </w:r>
      <w:r>
        <w:br/>
        <w:t xml:space="preserve">required you may make </w:t>
      </w:r>
      <w:proofErr w:type="gramStart"/>
      <w:r>
        <w:t>another scribe</w:t>
      </w:r>
      <w:proofErr w:type="gramEnd"/>
      <w:r>
        <w:t xml:space="preserve"> line at length + the width of your blade.</w:t>
      </w:r>
    </w:p>
    <w:p w14:paraId="11130B50" w14:textId="77777777" w:rsidR="0088459A" w:rsidRDefault="0088459A"/>
    <w:p w14:paraId="61BDD43D" w14:textId="61A1A3BA" w:rsidR="00BA1C61" w:rsidRDefault="00BA1C61">
      <w:proofErr w:type="gramStart"/>
      <w:r>
        <w:t>3.b)</w:t>
      </w:r>
      <w:r w:rsidR="007B605F">
        <w:t>When</w:t>
      </w:r>
      <w:proofErr w:type="gramEnd"/>
      <w:r w:rsidR="007B605F">
        <w:t xml:space="preserve"> cutting you should always consider the width of the </w:t>
      </w:r>
    </w:p>
    <w:p w14:paraId="52AF5651" w14:textId="2F6CD340" w:rsidR="00CB7E44" w:rsidRDefault="00CB7E44">
      <w:r>
        <w:t xml:space="preserve"> </w:t>
      </w:r>
      <w:r>
        <w:rPr>
          <w:noProof/>
        </w:rPr>
        <w:drawing>
          <wp:inline distT="0" distB="0" distL="0" distR="0" wp14:anchorId="0F32954A" wp14:editId="78E83482">
            <wp:extent cx="3743325" cy="742950"/>
            <wp:effectExtent l="0" t="0" r="0" b="0"/>
            <wp:docPr id="88979602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43325" cy="742950"/>
                    </a:xfrm>
                    <a:prstGeom prst="rect">
                      <a:avLst/>
                    </a:prstGeom>
                    <a:noFill/>
                    <a:ln>
                      <a:noFill/>
                    </a:ln>
                  </pic:spPr>
                </pic:pic>
              </a:graphicData>
            </a:graphic>
          </wp:inline>
        </w:drawing>
      </w:r>
    </w:p>
    <w:p w14:paraId="70EC43EF" w14:textId="77777777" w:rsidR="00CB7E44" w:rsidRDefault="00CB7E44"/>
    <w:p w14:paraId="58B2AD52" w14:textId="024D9514" w:rsidR="0088459A" w:rsidRDefault="00A93A37">
      <w:r>
        <w:t xml:space="preserve">4) </w:t>
      </w:r>
      <w:r w:rsidR="0088459A">
        <w:t>Consider cutting 10 inches from the tube below. How would you do it?</w:t>
      </w:r>
    </w:p>
    <w:p w14:paraId="31F4A539" w14:textId="21D741B8" w:rsidR="0003084E" w:rsidRDefault="0088459A">
      <w:r>
        <w:rPr>
          <w:noProof/>
        </w:rPr>
        <w:drawing>
          <wp:inline distT="0" distB="0" distL="0" distR="0" wp14:anchorId="7A40F894" wp14:editId="74740456">
            <wp:extent cx="3714750" cy="904875"/>
            <wp:effectExtent l="0" t="0" r="0" b="0"/>
            <wp:docPr id="51508280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14750" cy="904875"/>
                    </a:xfrm>
                    <a:prstGeom prst="rect">
                      <a:avLst/>
                    </a:prstGeom>
                    <a:noFill/>
                    <a:ln>
                      <a:noFill/>
                    </a:ln>
                  </pic:spPr>
                </pic:pic>
              </a:graphicData>
            </a:graphic>
          </wp:inline>
        </w:drawing>
      </w:r>
      <w:r w:rsidR="00CB7E44">
        <w:t xml:space="preserve"> </w:t>
      </w:r>
      <w:r w:rsidR="0003084E">
        <w:br/>
      </w:r>
    </w:p>
    <w:p w14:paraId="44B639A2" w14:textId="65100D9C" w:rsidR="00A93A37" w:rsidRDefault="00A93A37">
      <w:r>
        <w:t xml:space="preserve">4b) Scribe the </w:t>
      </w:r>
      <w:proofErr w:type="gramStart"/>
      <w:r>
        <w:t>10 inch</w:t>
      </w:r>
      <w:proofErr w:type="gramEnd"/>
      <w:r>
        <w:t xml:space="preserve"> dimensions out of the tube.</w:t>
      </w:r>
      <w:r>
        <w:br/>
      </w:r>
      <w:r>
        <w:rPr>
          <w:noProof/>
        </w:rPr>
        <w:drawing>
          <wp:inline distT="0" distB="0" distL="0" distR="0" wp14:anchorId="15F93E3C" wp14:editId="08251D2B">
            <wp:extent cx="3571875" cy="876300"/>
            <wp:effectExtent l="0" t="0" r="0" b="0"/>
            <wp:docPr id="121499686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71875" cy="876300"/>
                    </a:xfrm>
                    <a:prstGeom prst="rect">
                      <a:avLst/>
                    </a:prstGeom>
                    <a:noFill/>
                    <a:ln>
                      <a:noFill/>
                    </a:ln>
                  </pic:spPr>
                </pic:pic>
              </a:graphicData>
            </a:graphic>
          </wp:inline>
        </w:drawing>
      </w:r>
    </w:p>
    <w:p w14:paraId="4049410B" w14:textId="119014FB" w:rsidR="00A93A37" w:rsidRDefault="00A93A37">
      <w:r>
        <w:t>Make the cut.</w:t>
      </w:r>
    </w:p>
    <w:sectPr w:rsidR="00A93A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30981"/>
    <w:rsid w:val="0003084E"/>
    <w:rsid w:val="00036E24"/>
    <w:rsid w:val="00067653"/>
    <w:rsid w:val="002A43FC"/>
    <w:rsid w:val="00301E74"/>
    <w:rsid w:val="00464F13"/>
    <w:rsid w:val="004F2902"/>
    <w:rsid w:val="005C4C65"/>
    <w:rsid w:val="0065014E"/>
    <w:rsid w:val="007B605F"/>
    <w:rsid w:val="00864513"/>
    <w:rsid w:val="0088459A"/>
    <w:rsid w:val="008B5EA3"/>
    <w:rsid w:val="00930981"/>
    <w:rsid w:val="00A93A37"/>
    <w:rsid w:val="00B61146"/>
    <w:rsid w:val="00BA1C61"/>
    <w:rsid w:val="00C366F6"/>
    <w:rsid w:val="00CB7E44"/>
    <w:rsid w:val="00DF22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02F06"/>
  <w15:chartTrackingRefBased/>
  <w15:docId w15:val="{2C77660D-58A8-4CD8-B6E6-535282F75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098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3098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3098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3098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3098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3098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098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098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098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098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3098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3098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3098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3098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3098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3098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3098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30981"/>
    <w:rPr>
      <w:rFonts w:eastAsiaTheme="majorEastAsia" w:cstheme="majorBidi"/>
      <w:color w:val="272727" w:themeColor="text1" w:themeTint="D8"/>
    </w:rPr>
  </w:style>
  <w:style w:type="paragraph" w:styleId="Title">
    <w:name w:val="Title"/>
    <w:basedOn w:val="Normal"/>
    <w:next w:val="Normal"/>
    <w:link w:val="TitleChar"/>
    <w:uiPriority w:val="10"/>
    <w:qFormat/>
    <w:rsid w:val="009309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09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098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098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30981"/>
    <w:pPr>
      <w:spacing w:before="160"/>
      <w:jc w:val="center"/>
    </w:pPr>
    <w:rPr>
      <w:i/>
      <w:iCs/>
      <w:color w:val="404040" w:themeColor="text1" w:themeTint="BF"/>
    </w:rPr>
  </w:style>
  <w:style w:type="character" w:customStyle="1" w:styleId="QuoteChar">
    <w:name w:val="Quote Char"/>
    <w:basedOn w:val="DefaultParagraphFont"/>
    <w:link w:val="Quote"/>
    <w:uiPriority w:val="29"/>
    <w:rsid w:val="00930981"/>
    <w:rPr>
      <w:i/>
      <w:iCs/>
      <w:color w:val="404040" w:themeColor="text1" w:themeTint="BF"/>
    </w:rPr>
  </w:style>
  <w:style w:type="paragraph" w:styleId="ListParagraph">
    <w:name w:val="List Paragraph"/>
    <w:basedOn w:val="Normal"/>
    <w:uiPriority w:val="34"/>
    <w:qFormat/>
    <w:rsid w:val="00930981"/>
    <w:pPr>
      <w:ind w:left="720"/>
      <w:contextualSpacing/>
    </w:pPr>
  </w:style>
  <w:style w:type="character" w:styleId="IntenseEmphasis">
    <w:name w:val="Intense Emphasis"/>
    <w:basedOn w:val="DefaultParagraphFont"/>
    <w:uiPriority w:val="21"/>
    <w:qFormat/>
    <w:rsid w:val="00930981"/>
    <w:rPr>
      <w:i/>
      <w:iCs/>
      <w:color w:val="0F4761" w:themeColor="accent1" w:themeShade="BF"/>
    </w:rPr>
  </w:style>
  <w:style w:type="paragraph" w:styleId="IntenseQuote">
    <w:name w:val="Intense Quote"/>
    <w:basedOn w:val="Normal"/>
    <w:next w:val="Normal"/>
    <w:link w:val="IntenseQuoteChar"/>
    <w:uiPriority w:val="30"/>
    <w:qFormat/>
    <w:rsid w:val="0093098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30981"/>
    <w:rPr>
      <w:i/>
      <w:iCs/>
      <w:color w:val="0F4761" w:themeColor="accent1" w:themeShade="BF"/>
    </w:rPr>
  </w:style>
  <w:style w:type="character" w:styleId="IntenseReference">
    <w:name w:val="Intense Reference"/>
    <w:basedOn w:val="DefaultParagraphFont"/>
    <w:uiPriority w:val="32"/>
    <w:qFormat/>
    <w:rsid w:val="0093098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4476</TotalTime>
  <Pages>2</Pages>
  <Words>203</Words>
  <Characters>1158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Herby  Robinson</dc:creator>
  <cp:keywords/>
  <dc:description/>
  <cp:lastModifiedBy>Herby  Robinson</cp:lastModifiedBy>
  <cp:revision>6</cp:revision>
  <dcterms:created xsi:type="dcterms:W3CDTF">2024-11-18T15:34:00Z</dcterms:created>
  <dcterms:modified xsi:type="dcterms:W3CDTF">2025-10-13T20:31:00Z</dcterms:modified>
</cp:coreProperties>
</file>