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35" w:rsidRDefault="00BE0335" w:rsidP="00BE033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魁地奇</w:t>
      </w:r>
      <w:r w:rsidR="00E6031B">
        <w:rPr>
          <w:rFonts w:ascii="微软雅黑" w:eastAsia="微软雅黑" w:hAnsi="微软雅黑"/>
          <w:sz w:val="28"/>
          <w:szCs w:val="28"/>
        </w:rPr>
        <w:t>桌球</w:t>
      </w:r>
      <w:r w:rsidR="00E6031B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设计报告</w:t>
      </w:r>
    </w:p>
    <w:p w:rsidR="00BE0335" w:rsidRDefault="00BE0335" w:rsidP="00BE0335">
      <w:pPr>
        <w:wordWrap w:val="0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5130379012 </w:t>
      </w:r>
      <w:r>
        <w:rPr>
          <w:rFonts w:ascii="微软雅黑" w:eastAsia="微软雅黑" w:hAnsi="微软雅黑" w:hint="eastAsia"/>
          <w:sz w:val="28"/>
          <w:szCs w:val="28"/>
        </w:rPr>
        <w:t>张云翔</w:t>
      </w:r>
    </w:p>
    <w:p w:rsidR="00BE0335" w:rsidRDefault="00BE0335" w:rsidP="00BE03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外部库：glut.h, glew.h, FreeImage.h</w:t>
      </w:r>
      <w:r w:rsidR="00EB2AD5">
        <w:rPr>
          <w:rFonts w:ascii="微软雅黑" w:eastAsia="微软雅黑" w:hAnsi="微软雅黑"/>
          <w:sz w:val="28"/>
          <w:szCs w:val="28"/>
        </w:rPr>
        <w:t>,glfw.h</w:t>
      </w:r>
    </w:p>
    <w:p w:rsidR="00BE0335" w:rsidRDefault="00BE0335" w:rsidP="00BE03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使用语言</w:t>
      </w:r>
      <w:r>
        <w:rPr>
          <w:rFonts w:ascii="微软雅黑" w:eastAsia="微软雅黑" w:hAnsi="微软雅黑"/>
          <w:sz w:val="28"/>
          <w:szCs w:val="28"/>
        </w:rPr>
        <w:t>：C++</w:t>
      </w:r>
    </w:p>
    <w:p w:rsidR="00BE0335" w:rsidRDefault="00BE0335" w:rsidP="00BE03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编译环境</w:t>
      </w:r>
      <w:r>
        <w:rPr>
          <w:rFonts w:ascii="微软雅黑" w:eastAsia="微软雅黑" w:hAnsi="微软雅黑"/>
          <w:sz w:val="28"/>
          <w:szCs w:val="28"/>
        </w:rPr>
        <w:t>：VS2015, windows7</w:t>
      </w:r>
    </w:p>
    <w:p w:rsidR="00BE0335" w:rsidRDefault="00BE033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主要</w:t>
      </w:r>
      <w:r>
        <w:rPr>
          <w:rFonts w:ascii="微软雅黑" w:eastAsia="微软雅黑" w:hAnsi="微软雅黑"/>
          <w:sz w:val="28"/>
          <w:szCs w:val="28"/>
        </w:rPr>
        <w:t>完成内容：</w:t>
      </w:r>
      <w:r w:rsidR="00EB2AD5">
        <w:rPr>
          <w:rFonts w:ascii="微软雅黑" w:eastAsia="微软雅黑" w:hAnsi="微软雅黑" w:hint="eastAsia"/>
          <w:sz w:val="28"/>
          <w:szCs w:val="28"/>
        </w:rPr>
        <w:t>粒子效果，场景</w:t>
      </w:r>
      <w:r w:rsidR="00EB2AD5">
        <w:rPr>
          <w:rFonts w:ascii="微软雅黑" w:eastAsia="微软雅黑" w:hAnsi="微软雅黑"/>
          <w:sz w:val="28"/>
          <w:szCs w:val="28"/>
        </w:rPr>
        <w:t>光照与聚光灯，</w:t>
      </w:r>
      <w:r w:rsidR="00EB2AD5">
        <w:rPr>
          <w:rFonts w:ascii="微软雅黑" w:eastAsia="微软雅黑" w:hAnsi="微软雅黑" w:hint="eastAsia"/>
          <w:sz w:val="28"/>
          <w:szCs w:val="28"/>
        </w:rPr>
        <w:t>perlin噪声</w:t>
      </w:r>
      <w:r w:rsidR="00EB2AD5">
        <w:rPr>
          <w:rFonts w:ascii="微软雅黑" w:eastAsia="微软雅黑" w:hAnsi="微软雅黑"/>
          <w:sz w:val="28"/>
          <w:szCs w:val="28"/>
        </w:rPr>
        <w:t>，</w:t>
      </w:r>
      <w:r w:rsidR="00EB2AD5">
        <w:rPr>
          <w:rFonts w:ascii="微软雅黑" w:eastAsia="微软雅黑" w:hAnsi="微软雅黑" w:hint="eastAsia"/>
          <w:sz w:val="28"/>
          <w:szCs w:val="28"/>
        </w:rPr>
        <w:t>三维</w:t>
      </w:r>
      <w:r w:rsidR="00EB2AD5">
        <w:rPr>
          <w:rFonts w:ascii="微软雅黑" w:eastAsia="微软雅黑" w:hAnsi="微软雅黑"/>
          <w:sz w:val="28"/>
          <w:szCs w:val="28"/>
        </w:rPr>
        <w:t>纹理的读取与映射</w:t>
      </w:r>
      <w:r w:rsidR="00EB2AD5">
        <w:rPr>
          <w:rFonts w:ascii="微软雅黑" w:eastAsia="微软雅黑" w:hAnsi="微软雅黑" w:hint="eastAsia"/>
          <w:sz w:val="28"/>
          <w:szCs w:val="28"/>
        </w:rPr>
        <w:t>，VBO</w:t>
      </w:r>
      <w:r w:rsidR="00325C83">
        <w:rPr>
          <w:rFonts w:ascii="微软雅黑" w:eastAsia="微软雅黑" w:hAnsi="微软雅黑"/>
          <w:sz w:val="28"/>
          <w:szCs w:val="28"/>
        </w:rPr>
        <w:t>&amp;</w:t>
      </w:r>
      <w:r w:rsidR="00EB2AD5">
        <w:rPr>
          <w:rFonts w:ascii="微软雅黑" w:eastAsia="微软雅黑" w:hAnsi="微软雅黑" w:hint="eastAsia"/>
          <w:sz w:val="28"/>
          <w:szCs w:val="28"/>
        </w:rPr>
        <w:t>场景地形，</w:t>
      </w:r>
      <w:r w:rsidR="00EB2AD5">
        <w:rPr>
          <w:rFonts w:ascii="微软雅黑" w:eastAsia="微软雅黑" w:hAnsi="微软雅黑"/>
          <w:sz w:val="28"/>
          <w:szCs w:val="28"/>
        </w:rPr>
        <w:t>场景包围盒</w:t>
      </w:r>
      <w:r w:rsidR="00B12757">
        <w:rPr>
          <w:rFonts w:ascii="微软雅黑" w:eastAsia="微软雅黑" w:hAnsi="微软雅黑" w:hint="eastAsia"/>
          <w:sz w:val="28"/>
          <w:szCs w:val="28"/>
        </w:rPr>
        <w:t>，球面</w:t>
      </w:r>
      <w:r w:rsidR="00B12757">
        <w:rPr>
          <w:rFonts w:ascii="微软雅黑" w:eastAsia="微软雅黑" w:hAnsi="微软雅黑"/>
          <w:sz w:val="28"/>
          <w:szCs w:val="28"/>
        </w:rPr>
        <w:t>映射，镜头追踪</w:t>
      </w:r>
    </w:p>
    <w:p w:rsidR="00BE0335" w:rsidRDefault="00BE0335">
      <w:pPr>
        <w:rPr>
          <w:rFonts w:ascii="微软雅黑" w:eastAsia="微软雅黑" w:hAnsi="微软雅黑"/>
          <w:sz w:val="28"/>
          <w:szCs w:val="28"/>
        </w:rPr>
      </w:pPr>
    </w:p>
    <w:p w:rsidR="004D2698" w:rsidRPr="004D2698" w:rsidRDefault="00EB2AD5" w:rsidP="004D269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粒子效果</w:t>
      </w:r>
      <w:r w:rsidR="00BE0335" w:rsidRPr="00C47457">
        <w:rPr>
          <w:rFonts w:ascii="微软雅黑" w:eastAsia="微软雅黑" w:hAnsi="微软雅黑"/>
          <w:sz w:val="28"/>
          <w:szCs w:val="28"/>
        </w:rPr>
        <w:t>：</w:t>
      </w:r>
    </w:p>
    <w:p w:rsidR="004D2698" w:rsidRDefault="004D2698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EB2AD5">
        <w:rPr>
          <w:rFonts w:ascii="微软雅黑" w:eastAsia="微软雅黑" w:hAnsi="微软雅黑" w:hint="eastAsia"/>
          <w:sz w:val="28"/>
          <w:szCs w:val="28"/>
        </w:rPr>
        <w:t>元素结构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325C83" w:rsidRDefault="00325C83" w:rsidP="00325C8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article</w:t>
      </w:r>
      <w:r>
        <w:rPr>
          <w:rFonts w:ascii="微软雅黑" w:eastAsia="微软雅黑" w:hAnsi="微软雅黑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单一</w:t>
      </w:r>
      <w:r>
        <w:rPr>
          <w:rFonts w:ascii="微软雅黑" w:eastAsia="微软雅黑" w:hAnsi="微软雅黑"/>
          <w:sz w:val="28"/>
          <w:szCs w:val="28"/>
        </w:rPr>
        <w:t>粒子属性，有其是否激活（是否</w:t>
      </w:r>
      <w:r>
        <w:rPr>
          <w:rFonts w:ascii="微软雅黑" w:eastAsia="微软雅黑" w:hAnsi="微软雅黑" w:hint="eastAsia"/>
          <w:sz w:val="28"/>
          <w:szCs w:val="28"/>
        </w:rPr>
        <w:t>可见</w:t>
      </w:r>
      <w:r>
        <w:rPr>
          <w:rFonts w:ascii="微软雅黑" w:eastAsia="微软雅黑" w:hAnsi="微软雅黑"/>
          <w:sz w:val="28"/>
          <w:szCs w:val="28"/>
        </w:rPr>
        <w:t>），</w:t>
      </w:r>
      <w:r>
        <w:rPr>
          <w:rFonts w:ascii="微软雅黑" w:eastAsia="微软雅黑" w:hAnsi="微软雅黑" w:hint="eastAsia"/>
          <w:sz w:val="28"/>
          <w:szCs w:val="28"/>
        </w:rPr>
        <w:t>生命</w:t>
      </w:r>
      <w:r>
        <w:rPr>
          <w:rFonts w:ascii="微软雅黑" w:eastAsia="微软雅黑" w:hAnsi="微软雅黑"/>
          <w:sz w:val="28"/>
          <w:szCs w:val="28"/>
        </w:rPr>
        <w:t>（可见度），</w:t>
      </w:r>
      <w:r>
        <w:rPr>
          <w:rFonts w:ascii="微软雅黑" w:eastAsia="微软雅黑" w:hAnsi="微软雅黑" w:hint="eastAsia"/>
          <w:sz w:val="28"/>
          <w:szCs w:val="28"/>
        </w:rPr>
        <w:t>衰减</w:t>
      </w:r>
      <w:r>
        <w:rPr>
          <w:rFonts w:ascii="微软雅黑" w:eastAsia="微软雅黑" w:hAnsi="微软雅黑"/>
          <w:sz w:val="28"/>
          <w:szCs w:val="28"/>
        </w:rPr>
        <w:t>速度，颜色，位置，</w:t>
      </w:r>
      <w:r>
        <w:rPr>
          <w:rFonts w:ascii="微软雅黑" w:eastAsia="微软雅黑" w:hAnsi="微软雅黑" w:hint="eastAsia"/>
          <w:sz w:val="28"/>
          <w:szCs w:val="28"/>
        </w:rPr>
        <w:t>速度</w:t>
      </w:r>
      <w:r>
        <w:rPr>
          <w:rFonts w:ascii="微软雅黑" w:eastAsia="微软雅黑" w:hAnsi="微软雅黑"/>
          <w:sz w:val="28"/>
          <w:szCs w:val="28"/>
        </w:rPr>
        <w:t>方向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信息</w:t>
      </w:r>
    </w:p>
    <w:p w:rsidR="00325C83" w:rsidRDefault="00325C83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article</w:t>
      </w:r>
      <w:r>
        <w:rPr>
          <w:rFonts w:ascii="微软雅黑" w:eastAsia="微软雅黑" w:hAnsi="微软雅黑"/>
          <w:sz w:val="28"/>
          <w:szCs w:val="28"/>
        </w:rPr>
        <w:t>Engine</w:t>
      </w:r>
      <w:r>
        <w:rPr>
          <w:rFonts w:ascii="微软雅黑" w:eastAsia="微软雅黑" w:hAnsi="微软雅黑" w:hint="eastAsia"/>
          <w:sz w:val="28"/>
          <w:szCs w:val="28"/>
        </w:rPr>
        <w:t>为</w:t>
      </w:r>
      <w:r>
        <w:rPr>
          <w:rFonts w:ascii="微软雅黑" w:eastAsia="微软雅黑" w:hAnsi="微软雅黑"/>
          <w:sz w:val="28"/>
          <w:szCs w:val="28"/>
        </w:rPr>
        <w:t>例子</w:t>
      </w:r>
      <w:r>
        <w:rPr>
          <w:rFonts w:ascii="微软雅黑" w:eastAsia="微软雅黑" w:hAnsi="微软雅黑" w:hint="eastAsia"/>
          <w:sz w:val="28"/>
          <w:szCs w:val="28"/>
        </w:rPr>
        <w:t>引擎</w:t>
      </w:r>
      <w:r>
        <w:rPr>
          <w:rFonts w:ascii="微软雅黑" w:eastAsia="微软雅黑" w:hAnsi="微软雅黑"/>
          <w:sz w:val="28"/>
          <w:szCs w:val="28"/>
        </w:rPr>
        <w:t>，其中包含颜色渐变</w:t>
      </w:r>
      <w:r>
        <w:rPr>
          <w:rFonts w:ascii="微软雅黑" w:eastAsia="微软雅黑" w:hAnsi="微软雅黑" w:hint="eastAsia"/>
          <w:sz w:val="28"/>
          <w:szCs w:val="28"/>
        </w:rPr>
        <w:t>，粒子</w:t>
      </w:r>
      <w:r>
        <w:rPr>
          <w:rFonts w:ascii="微软雅黑" w:eastAsia="微软雅黑" w:hAnsi="微软雅黑"/>
          <w:sz w:val="28"/>
          <w:szCs w:val="28"/>
        </w:rPr>
        <w:t>减速，</w:t>
      </w:r>
      <w:r>
        <w:rPr>
          <w:rFonts w:ascii="微软雅黑" w:eastAsia="微软雅黑" w:hAnsi="微软雅黑" w:hint="eastAsia"/>
          <w:sz w:val="28"/>
          <w:szCs w:val="28"/>
        </w:rPr>
        <w:t>粒子</w:t>
      </w:r>
      <w:r>
        <w:rPr>
          <w:rFonts w:ascii="微软雅黑" w:eastAsia="微软雅黑" w:hAnsi="微软雅黑"/>
          <w:sz w:val="28"/>
          <w:szCs w:val="28"/>
        </w:rPr>
        <w:t>数组</w:t>
      </w:r>
      <w:r>
        <w:rPr>
          <w:rFonts w:ascii="微软雅黑" w:eastAsia="微软雅黑" w:hAnsi="微软雅黑" w:hint="eastAsia"/>
          <w:sz w:val="28"/>
          <w:szCs w:val="28"/>
        </w:rPr>
        <w:t>（每个</w:t>
      </w:r>
      <w:r>
        <w:rPr>
          <w:rFonts w:ascii="微软雅黑" w:eastAsia="微软雅黑" w:hAnsi="微软雅黑"/>
          <w:sz w:val="28"/>
          <w:szCs w:val="28"/>
        </w:rPr>
        <w:t>引擎包含</w:t>
      </w:r>
      <w:r>
        <w:rPr>
          <w:rFonts w:ascii="微软雅黑" w:eastAsia="微软雅黑" w:hAnsi="微软雅黑" w:hint="eastAsia"/>
          <w:sz w:val="28"/>
          <w:szCs w:val="28"/>
        </w:rPr>
        <w:t>1000个</w:t>
      </w:r>
      <w:r>
        <w:rPr>
          <w:rFonts w:ascii="微软雅黑" w:eastAsia="微软雅黑" w:hAnsi="微软雅黑"/>
          <w:sz w:val="28"/>
          <w:szCs w:val="28"/>
        </w:rPr>
        <w:t>粒子）</w:t>
      </w:r>
    </w:p>
    <w:p w:rsidR="00325C83" w:rsidRPr="00325C83" w:rsidRDefault="00325C83" w:rsidP="004D2698">
      <w:pPr>
        <w:rPr>
          <w:rFonts w:ascii="微软雅黑" w:eastAsia="微软雅黑" w:hAnsi="微软雅黑"/>
          <w:sz w:val="28"/>
          <w:szCs w:val="28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MAX_PARTICLES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1000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定义最大的粒子数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particles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active;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是否激活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life;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粒子生命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fade;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衰减速度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红色值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绿色值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蓝色值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位置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位置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Z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位置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xi;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yi;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zi;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Z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xg;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方向重力加速度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yg;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方向重力加速度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zg;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Z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方向重力加速度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particleEngine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particlenumber;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rainbow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是否为彩虹模式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slowdown = 2.0f;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减速粒子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xspeed;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方向的速度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yspeed;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方向的速度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zoom = -40.0f;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轴缩放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loop;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循环变量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当前的颜色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delay;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彩虹效果延迟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vertex_id;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粒子系统纹理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particle[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MAX_PARTICLES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个粒子的数组</w:t>
      </w: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colors[12][3];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彩虹颜色</w:t>
      </w:r>
    </w:p>
    <w:p w:rsidR="004D2698" w:rsidRDefault="00EB2AD5" w:rsidP="00EB2A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B2AD5" w:rsidRDefault="00EB2AD5" w:rsidP="004D2698">
      <w:pPr>
        <w:rPr>
          <w:rFonts w:ascii="微软雅黑" w:eastAsia="微软雅黑" w:hAnsi="微软雅黑"/>
          <w:sz w:val="28"/>
          <w:szCs w:val="28"/>
        </w:rPr>
      </w:pPr>
    </w:p>
    <w:p w:rsidR="00EB2AD5" w:rsidRDefault="00EB2AD5" w:rsidP="004D2698">
      <w:pPr>
        <w:rPr>
          <w:rFonts w:ascii="微软雅黑" w:eastAsia="微软雅黑" w:hAnsi="微软雅黑"/>
          <w:sz w:val="28"/>
          <w:szCs w:val="28"/>
        </w:rPr>
      </w:pPr>
    </w:p>
    <w:p w:rsidR="00AF0F9A" w:rsidRDefault="00AF0F9A" w:rsidP="004D2698">
      <w:pPr>
        <w:rPr>
          <w:rFonts w:ascii="微软雅黑" w:eastAsia="微软雅黑" w:hAnsi="微软雅黑"/>
          <w:sz w:val="28"/>
          <w:szCs w:val="28"/>
        </w:rPr>
      </w:pPr>
    </w:p>
    <w:p w:rsidR="00AF0F9A" w:rsidRDefault="00AF0F9A" w:rsidP="004D2698">
      <w:pPr>
        <w:rPr>
          <w:rFonts w:ascii="微软雅黑" w:eastAsia="微软雅黑" w:hAnsi="微软雅黑"/>
          <w:sz w:val="28"/>
          <w:szCs w:val="28"/>
        </w:rPr>
      </w:pPr>
    </w:p>
    <w:p w:rsidR="004D2698" w:rsidRDefault="00325C83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 w:rsidR="00AF0F9A">
        <w:rPr>
          <w:rFonts w:ascii="微软雅黑" w:eastAsia="微软雅黑" w:hAnsi="微软雅黑"/>
          <w:sz w:val="28"/>
          <w:szCs w:val="28"/>
        </w:rPr>
        <w:t xml:space="preserve"> </w:t>
      </w:r>
      <w:r w:rsidR="00EB2AD5">
        <w:rPr>
          <w:rFonts w:ascii="微软雅黑" w:eastAsia="微软雅黑" w:hAnsi="微软雅黑" w:hint="eastAsia"/>
          <w:sz w:val="28"/>
          <w:szCs w:val="28"/>
        </w:rPr>
        <w:t>粒子效果</w:t>
      </w:r>
      <w:r w:rsidR="00EB2AD5">
        <w:rPr>
          <w:rFonts w:ascii="微软雅黑" w:eastAsia="微软雅黑" w:hAnsi="微软雅黑"/>
          <w:sz w:val="28"/>
          <w:szCs w:val="28"/>
        </w:rPr>
        <w:t>实现</w:t>
      </w:r>
      <w:r w:rsidR="004D2698">
        <w:rPr>
          <w:rFonts w:ascii="微软雅黑" w:eastAsia="微软雅黑" w:hAnsi="微软雅黑"/>
          <w:sz w:val="28"/>
          <w:szCs w:val="28"/>
        </w:rPr>
        <w:t>：</w:t>
      </w:r>
    </w:p>
    <w:p w:rsidR="00EB2AD5" w:rsidRP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init_particle_ball(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particleEngine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B2AD5" w:rsidRPr="00EB2AD5" w:rsidRDefault="00EB2AD5" w:rsidP="00EB2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idle_particle_ball(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particleEngine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produce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D2698" w:rsidRPr="00AF0F9A" w:rsidRDefault="00EB2AD5" w:rsidP="00AF0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DrawGLScene(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particleEngine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绘制粒子</w:t>
      </w:r>
    </w:p>
    <w:p w:rsidR="00325C83" w:rsidRDefault="00325C83" w:rsidP="00325C83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对于</w:t>
      </w:r>
      <w:r>
        <w:rPr>
          <w:rFonts w:ascii="微软雅黑" w:eastAsia="微软雅黑" w:hAnsi="微软雅黑"/>
          <w:sz w:val="28"/>
          <w:szCs w:val="28"/>
        </w:rPr>
        <w:t>每个小球创建一个</w:t>
      </w:r>
      <w:r>
        <w:rPr>
          <w:rFonts w:ascii="微软雅黑" w:eastAsia="微软雅黑" w:hAnsi="微软雅黑" w:hint="eastAsia"/>
          <w:sz w:val="28"/>
          <w:szCs w:val="28"/>
        </w:rPr>
        <w:t>其</w:t>
      </w:r>
      <w:r>
        <w:rPr>
          <w:rFonts w:ascii="微软雅黑" w:eastAsia="微软雅黑" w:hAnsi="微软雅黑"/>
          <w:sz w:val="28"/>
          <w:szCs w:val="28"/>
        </w:rPr>
        <w:t>独有的粒子系统</w:t>
      </w:r>
      <w:r>
        <w:rPr>
          <w:rFonts w:ascii="微软雅黑" w:eastAsia="微软雅黑" w:hAnsi="微软雅黑" w:hint="eastAsia"/>
          <w:sz w:val="28"/>
          <w:szCs w:val="28"/>
        </w:rPr>
        <w:t>，粒子</w:t>
      </w:r>
      <w:r>
        <w:rPr>
          <w:rFonts w:ascii="微软雅黑" w:eastAsia="微软雅黑" w:hAnsi="微软雅黑"/>
          <w:sz w:val="28"/>
          <w:szCs w:val="28"/>
        </w:rPr>
        <w:t>的产生位置为</w:t>
      </w:r>
      <w:r>
        <w:rPr>
          <w:rFonts w:ascii="微软雅黑" w:eastAsia="微软雅黑" w:hAnsi="微软雅黑" w:hint="eastAsia"/>
          <w:sz w:val="28"/>
          <w:szCs w:val="28"/>
        </w:rPr>
        <w:t>小球</w:t>
      </w:r>
      <w:r>
        <w:rPr>
          <w:rFonts w:ascii="微软雅黑" w:eastAsia="微软雅黑" w:hAnsi="微软雅黑"/>
          <w:sz w:val="28"/>
          <w:szCs w:val="28"/>
        </w:rPr>
        <w:t>位置</w:t>
      </w:r>
      <w:r>
        <w:rPr>
          <w:rFonts w:ascii="微软雅黑" w:eastAsia="微软雅黑" w:hAnsi="微软雅黑" w:hint="eastAsia"/>
          <w:sz w:val="28"/>
          <w:szCs w:val="28"/>
        </w:rPr>
        <w:t>正</w:t>
      </w:r>
      <w:r>
        <w:rPr>
          <w:rFonts w:ascii="微软雅黑" w:eastAsia="微软雅黑" w:hAnsi="微软雅黑"/>
          <w:sz w:val="28"/>
          <w:szCs w:val="28"/>
        </w:rPr>
        <w:t>下方</w:t>
      </w:r>
      <w:r>
        <w:rPr>
          <w:rFonts w:ascii="微软雅黑" w:eastAsia="微软雅黑" w:hAnsi="微软雅黑" w:hint="eastAsia"/>
          <w:sz w:val="28"/>
          <w:szCs w:val="28"/>
        </w:rPr>
        <w:t>，速度</w:t>
      </w:r>
      <w:r>
        <w:rPr>
          <w:rFonts w:ascii="微软雅黑" w:eastAsia="微软雅黑" w:hAnsi="微软雅黑"/>
          <w:sz w:val="28"/>
          <w:szCs w:val="28"/>
        </w:rPr>
        <w:t>是一个随机值</w:t>
      </w:r>
      <w:r>
        <w:rPr>
          <w:rFonts w:ascii="微软雅黑" w:eastAsia="微软雅黑" w:hAnsi="微软雅黑" w:hint="eastAsia"/>
          <w:sz w:val="28"/>
          <w:szCs w:val="28"/>
        </w:rPr>
        <w:t>，衰减</w:t>
      </w:r>
      <w:r>
        <w:rPr>
          <w:rFonts w:ascii="微软雅黑" w:eastAsia="微软雅黑" w:hAnsi="微软雅黑"/>
          <w:sz w:val="28"/>
          <w:szCs w:val="28"/>
        </w:rPr>
        <w:t>率</w:t>
      </w:r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一个随机值</w:t>
      </w:r>
    </w:p>
    <w:p w:rsidR="00325C83" w:rsidRDefault="00AF0F9A" w:rsidP="00325C83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粒子产生后</w:t>
      </w:r>
      <w:r w:rsidR="00325C83">
        <w:rPr>
          <w:rFonts w:ascii="微软雅黑" w:eastAsia="微软雅黑" w:hAnsi="微软雅黑"/>
          <w:sz w:val="28"/>
          <w:szCs w:val="28"/>
        </w:rPr>
        <w:t>运动即与小球无关，</w:t>
      </w:r>
      <w:r w:rsidR="00325C83">
        <w:rPr>
          <w:rFonts w:ascii="微软雅黑" w:eastAsia="微软雅黑" w:hAnsi="微软雅黑" w:hint="eastAsia"/>
          <w:sz w:val="28"/>
          <w:szCs w:val="28"/>
        </w:rPr>
        <w:t>每一帧依照</w:t>
      </w:r>
      <w:r>
        <w:rPr>
          <w:rFonts w:ascii="微软雅黑" w:eastAsia="微软雅黑" w:hAnsi="微软雅黑"/>
          <w:sz w:val="28"/>
          <w:szCs w:val="28"/>
        </w:rPr>
        <w:t>粒子</w:t>
      </w:r>
      <w:r w:rsidR="00325C83">
        <w:rPr>
          <w:rFonts w:ascii="微软雅黑" w:eastAsia="微软雅黑" w:hAnsi="微软雅黑" w:hint="eastAsia"/>
          <w:sz w:val="28"/>
          <w:szCs w:val="28"/>
        </w:rPr>
        <w:t>数据</w:t>
      </w:r>
      <w:r w:rsidR="00325C83">
        <w:rPr>
          <w:rFonts w:ascii="微软雅黑" w:eastAsia="微软雅黑" w:hAnsi="微软雅黑"/>
          <w:sz w:val="28"/>
          <w:szCs w:val="28"/>
        </w:rPr>
        <w:t>更新粒子的位置</w:t>
      </w:r>
      <w:r w:rsidR="00325C83">
        <w:rPr>
          <w:rFonts w:ascii="微软雅黑" w:eastAsia="微软雅黑" w:hAnsi="微软雅黑" w:hint="eastAsia"/>
          <w:sz w:val="28"/>
          <w:szCs w:val="28"/>
        </w:rPr>
        <w:t>与</w:t>
      </w:r>
      <w:r w:rsidR="00325C83">
        <w:rPr>
          <w:rFonts w:ascii="微软雅黑" w:eastAsia="微软雅黑" w:hAnsi="微软雅黑"/>
          <w:sz w:val="28"/>
          <w:szCs w:val="28"/>
        </w:rPr>
        <w:t>生命。到生命周期结束之后，</w:t>
      </w:r>
      <w:r w:rsidR="00325C83">
        <w:rPr>
          <w:rFonts w:ascii="微软雅黑" w:eastAsia="微软雅黑" w:hAnsi="微软雅黑" w:hint="eastAsia"/>
          <w:sz w:val="28"/>
          <w:szCs w:val="28"/>
        </w:rPr>
        <w:t>重新</w:t>
      </w:r>
      <w:r w:rsidR="00325C83">
        <w:rPr>
          <w:rFonts w:ascii="微软雅黑" w:eastAsia="微软雅黑" w:hAnsi="微软雅黑"/>
          <w:sz w:val="28"/>
          <w:szCs w:val="28"/>
        </w:rPr>
        <w:t>产生</w:t>
      </w:r>
      <w:r w:rsidR="00325C83">
        <w:rPr>
          <w:rFonts w:ascii="微软雅黑" w:eastAsia="微软雅黑" w:hAnsi="微软雅黑" w:hint="eastAsia"/>
          <w:sz w:val="28"/>
          <w:szCs w:val="28"/>
        </w:rPr>
        <w:t>新的</w:t>
      </w:r>
      <w:r w:rsidR="00325C83">
        <w:rPr>
          <w:rFonts w:ascii="微软雅黑" w:eastAsia="微软雅黑" w:hAnsi="微软雅黑"/>
          <w:sz w:val="28"/>
          <w:szCs w:val="28"/>
        </w:rPr>
        <w:t>粒子（与之前相同）</w:t>
      </w:r>
    </w:p>
    <w:p w:rsidR="00325C83" w:rsidRPr="00325C83" w:rsidRDefault="00325C83" w:rsidP="00325C83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颜色变化，</w:t>
      </w:r>
      <w:r>
        <w:rPr>
          <w:rFonts w:ascii="微软雅黑" w:eastAsia="微软雅黑" w:hAnsi="微软雅黑" w:hint="eastAsia"/>
          <w:sz w:val="28"/>
          <w:szCs w:val="28"/>
        </w:rPr>
        <w:t>有一个</w:t>
      </w:r>
      <w:r>
        <w:rPr>
          <w:rFonts w:ascii="微软雅黑" w:eastAsia="微软雅黑" w:hAnsi="微软雅黑"/>
          <w:sz w:val="28"/>
          <w:szCs w:val="28"/>
        </w:rPr>
        <w:t>粒子的颜色数组</w:t>
      </w:r>
      <w:r>
        <w:rPr>
          <w:rFonts w:ascii="微软雅黑" w:eastAsia="微软雅黑" w:hAnsi="微软雅黑" w:hint="eastAsia"/>
          <w:sz w:val="28"/>
          <w:szCs w:val="28"/>
        </w:rPr>
        <w:t>以及</w:t>
      </w:r>
      <w:r>
        <w:rPr>
          <w:rFonts w:ascii="微软雅黑" w:eastAsia="微软雅黑" w:hAnsi="微软雅黑"/>
          <w:sz w:val="28"/>
          <w:szCs w:val="28"/>
        </w:rPr>
        <w:t>标记粒子现在颜色的</w:t>
      </w:r>
      <w:r>
        <w:rPr>
          <w:rFonts w:ascii="微软雅黑" w:eastAsia="微软雅黑" w:hAnsi="微软雅黑" w:hint="eastAsia"/>
          <w:sz w:val="28"/>
          <w:szCs w:val="28"/>
        </w:rPr>
        <w:t>变量，</w:t>
      </w:r>
      <w:r>
        <w:rPr>
          <w:rFonts w:ascii="微软雅黑" w:eastAsia="微软雅黑" w:hAnsi="微软雅黑"/>
          <w:sz w:val="28"/>
          <w:szCs w:val="28"/>
        </w:rPr>
        <w:t>以及延迟</w:t>
      </w:r>
      <w:r>
        <w:rPr>
          <w:rFonts w:ascii="微软雅黑" w:eastAsia="微软雅黑" w:hAnsi="微软雅黑" w:hint="eastAsia"/>
          <w:sz w:val="28"/>
          <w:szCs w:val="28"/>
        </w:rPr>
        <w:t>值。每次</w:t>
      </w:r>
      <w:r>
        <w:rPr>
          <w:rFonts w:ascii="微软雅黑" w:eastAsia="微软雅黑" w:hAnsi="微软雅黑"/>
          <w:sz w:val="28"/>
          <w:szCs w:val="28"/>
        </w:rPr>
        <w:t>更新延迟值，如果</w:t>
      </w:r>
      <w:r>
        <w:rPr>
          <w:rFonts w:ascii="微软雅黑" w:eastAsia="微软雅黑" w:hAnsi="微软雅黑" w:hint="eastAsia"/>
          <w:sz w:val="28"/>
          <w:szCs w:val="28"/>
        </w:rPr>
        <w:t>延迟</w:t>
      </w:r>
      <w:r>
        <w:rPr>
          <w:rFonts w:ascii="微软雅黑" w:eastAsia="微软雅黑" w:hAnsi="微软雅黑"/>
          <w:sz w:val="28"/>
          <w:szCs w:val="28"/>
        </w:rPr>
        <w:t>值到达了一定量，</w:t>
      </w:r>
      <w:r>
        <w:rPr>
          <w:rFonts w:ascii="微软雅黑" w:eastAsia="微软雅黑" w:hAnsi="微软雅黑" w:hint="eastAsia"/>
          <w:sz w:val="28"/>
          <w:szCs w:val="28"/>
        </w:rPr>
        <w:t>则</w:t>
      </w:r>
      <w:r>
        <w:rPr>
          <w:rFonts w:ascii="微软雅黑" w:eastAsia="微软雅黑" w:hAnsi="微软雅黑"/>
          <w:sz w:val="28"/>
          <w:szCs w:val="28"/>
        </w:rPr>
        <w:t>更新</w:t>
      </w:r>
      <w:r>
        <w:rPr>
          <w:rFonts w:ascii="微软雅黑" w:eastAsia="微软雅黑" w:hAnsi="微软雅黑" w:hint="eastAsia"/>
          <w:sz w:val="28"/>
          <w:szCs w:val="28"/>
        </w:rPr>
        <w:t>粒子</w:t>
      </w:r>
      <w:r>
        <w:rPr>
          <w:rFonts w:ascii="微软雅黑" w:eastAsia="微软雅黑" w:hAnsi="微软雅黑"/>
          <w:sz w:val="28"/>
          <w:szCs w:val="28"/>
        </w:rPr>
        <w:t>当前颜色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F0F9A" w:rsidRDefault="00325C83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粒子绘制，采用</w:t>
      </w:r>
      <w:r>
        <w:rPr>
          <w:rFonts w:ascii="微软雅黑" w:eastAsia="微软雅黑" w:hAnsi="微软雅黑" w:hint="eastAsia"/>
          <w:sz w:val="28"/>
          <w:szCs w:val="28"/>
        </w:rPr>
        <w:t>三角带加速绘制</w:t>
      </w:r>
      <w:r>
        <w:rPr>
          <w:rFonts w:ascii="微软雅黑" w:eastAsia="微软雅黑" w:hAnsi="微软雅黑"/>
          <w:sz w:val="28"/>
          <w:szCs w:val="28"/>
        </w:rPr>
        <w:t>，但是三角带是一个平面，随着</w:t>
      </w:r>
      <w:r>
        <w:rPr>
          <w:rFonts w:ascii="微软雅黑" w:eastAsia="微软雅黑" w:hAnsi="微软雅黑" w:hint="eastAsia"/>
          <w:sz w:val="28"/>
          <w:szCs w:val="28"/>
        </w:rPr>
        <w:t>视角</w:t>
      </w:r>
      <w:r>
        <w:rPr>
          <w:rFonts w:ascii="微软雅黑" w:eastAsia="微软雅黑" w:hAnsi="微软雅黑"/>
          <w:sz w:val="28"/>
          <w:szCs w:val="28"/>
        </w:rPr>
        <w:t>转动会发现其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某些方向呈现片状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所以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在</w:t>
      </w:r>
      <w:r>
        <w:rPr>
          <w:rFonts w:ascii="微软雅黑" w:eastAsia="微软雅黑" w:hAnsi="微软雅黑" w:hint="eastAsia"/>
          <w:sz w:val="28"/>
          <w:szCs w:val="28"/>
        </w:rPr>
        <w:t>xy</w:t>
      </w:r>
      <w:r>
        <w:rPr>
          <w:rFonts w:ascii="微软雅黑" w:eastAsia="微软雅黑" w:hAnsi="微软雅黑"/>
          <w:sz w:val="28"/>
          <w:szCs w:val="28"/>
        </w:rPr>
        <w:t>，yz，xz</w:t>
      </w:r>
      <w:r>
        <w:rPr>
          <w:rFonts w:ascii="微软雅黑" w:eastAsia="微软雅黑" w:hAnsi="微软雅黑" w:hint="eastAsia"/>
          <w:sz w:val="28"/>
          <w:szCs w:val="28"/>
        </w:rPr>
        <w:t>三个平面</w:t>
      </w:r>
      <w:r>
        <w:rPr>
          <w:rFonts w:ascii="微软雅黑" w:eastAsia="微软雅黑" w:hAnsi="微软雅黑"/>
          <w:sz w:val="28"/>
          <w:szCs w:val="28"/>
        </w:rPr>
        <w:t>都</w:t>
      </w:r>
      <w:r>
        <w:rPr>
          <w:rFonts w:ascii="微软雅黑" w:eastAsia="微软雅黑" w:hAnsi="微软雅黑" w:hint="eastAsia"/>
          <w:sz w:val="28"/>
          <w:szCs w:val="28"/>
        </w:rPr>
        <w:t>渲染</w:t>
      </w:r>
      <w:r>
        <w:rPr>
          <w:rFonts w:ascii="微软雅黑" w:eastAsia="微软雅黑" w:hAnsi="微软雅黑"/>
          <w:sz w:val="28"/>
          <w:szCs w:val="28"/>
        </w:rPr>
        <w:t>一次</w:t>
      </w:r>
      <w:r>
        <w:rPr>
          <w:rFonts w:ascii="微软雅黑" w:eastAsia="微软雅黑" w:hAnsi="微软雅黑" w:hint="eastAsia"/>
          <w:sz w:val="28"/>
          <w:szCs w:val="28"/>
        </w:rPr>
        <w:t>以</w:t>
      </w:r>
      <w:r>
        <w:rPr>
          <w:rFonts w:ascii="微软雅黑" w:eastAsia="微软雅黑" w:hAnsi="微软雅黑"/>
          <w:sz w:val="28"/>
          <w:szCs w:val="28"/>
        </w:rPr>
        <w:t>达到</w:t>
      </w:r>
      <w:r>
        <w:rPr>
          <w:rFonts w:ascii="微软雅黑" w:eastAsia="微软雅黑" w:hAnsi="微软雅黑" w:hint="eastAsia"/>
          <w:sz w:val="28"/>
          <w:szCs w:val="28"/>
        </w:rPr>
        <w:t>360度</w:t>
      </w:r>
      <w:r>
        <w:rPr>
          <w:rFonts w:ascii="微软雅黑" w:eastAsia="微软雅黑" w:hAnsi="微软雅黑"/>
          <w:sz w:val="28"/>
          <w:szCs w:val="28"/>
        </w:rPr>
        <w:t>旋转看起来都是粒子而非片状</w:t>
      </w:r>
      <w:r>
        <w:rPr>
          <w:rFonts w:ascii="微软雅黑" w:eastAsia="微软雅黑" w:hAnsi="微软雅黑" w:hint="eastAsia"/>
          <w:sz w:val="28"/>
          <w:szCs w:val="28"/>
        </w:rPr>
        <w:t>。（</w:t>
      </w:r>
      <w:r>
        <w:rPr>
          <w:rFonts w:ascii="微软雅黑" w:eastAsia="微软雅黑" w:hAnsi="微软雅黑"/>
          <w:sz w:val="28"/>
          <w:szCs w:val="28"/>
        </w:rPr>
        <w:t>当然这也加大了渲染</w:t>
      </w:r>
      <w:r>
        <w:rPr>
          <w:rFonts w:ascii="微软雅黑" w:eastAsia="微软雅黑" w:hAnsi="微软雅黑" w:hint="eastAsia"/>
          <w:sz w:val="28"/>
          <w:szCs w:val="28"/>
        </w:rPr>
        <w:t>时间</w:t>
      </w:r>
      <w:r>
        <w:rPr>
          <w:rFonts w:ascii="微软雅黑" w:eastAsia="微软雅黑" w:hAnsi="微软雅黑"/>
          <w:sz w:val="28"/>
          <w:szCs w:val="28"/>
        </w:rPr>
        <w:t>）</w:t>
      </w:r>
    </w:p>
    <w:p w:rsidR="00AF0F9A" w:rsidRDefault="00AF0F9A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粒子</w:t>
      </w:r>
      <w:r>
        <w:rPr>
          <w:rFonts w:ascii="微软雅黑" w:eastAsia="微软雅黑" w:hAnsi="微软雅黑"/>
          <w:sz w:val="28"/>
          <w:szCs w:val="28"/>
        </w:rPr>
        <w:t>效果本身</w:t>
      </w:r>
      <w:r>
        <w:rPr>
          <w:rFonts w:ascii="微软雅黑" w:eastAsia="微软雅黑" w:hAnsi="微软雅黑" w:hint="eastAsia"/>
          <w:sz w:val="28"/>
          <w:szCs w:val="28"/>
        </w:rPr>
        <w:t>绘制</w:t>
      </w:r>
      <w:r>
        <w:rPr>
          <w:rFonts w:ascii="微软雅黑" w:eastAsia="微软雅黑" w:hAnsi="微软雅黑"/>
          <w:sz w:val="28"/>
          <w:szCs w:val="28"/>
        </w:rPr>
        <w:t>时</w:t>
      </w:r>
      <w:r>
        <w:rPr>
          <w:rFonts w:ascii="微软雅黑" w:eastAsia="微软雅黑" w:hAnsi="微软雅黑" w:hint="eastAsia"/>
          <w:sz w:val="28"/>
          <w:szCs w:val="28"/>
        </w:rPr>
        <w:t>应</w:t>
      </w:r>
      <w:r>
        <w:rPr>
          <w:rFonts w:ascii="微软雅黑" w:eastAsia="微软雅黑" w:hAnsi="微软雅黑"/>
          <w:sz w:val="28"/>
          <w:szCs w:val="28"/>
        </w:rPr>
        <w:t>关闭光照，</w:t>
      </w:r>
      <w:r>
        <w:rPr>
          <w:rFonts w:ascii="微软雅黑" w:eastAsia="微软雅黑" w:hAnsi="微软雅黑" w:hint="eastAsia"/>
          <w:sz w:val="28"/>
          <w:szCs w:val="28"/>
        </w:rPr>
        <w:t>开启</w:t>
      </w:r>
      <w:r>
        <w:rPr>
          <w:rFonts w:ascii="微软雅黑" w:eastAsia="微软雅黑" w:hAnsi="微软雅黑"/>
          <w:sz w:val="28"/>
          <w:szCs w:val="28"/>
        </w:rPr>
        <w:t>混合模式（混合纹理与颜色）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纹理采用</w:t>
      </w:r>
      <w:r>
        <w:rPr>
          <w:rFonts w:ascii="微软雅黑" w:eastAsia="微软雅黑" w:hAnsi="微软雅黑" w:hint="eastAsia"/>
          <w:sz w:val="28"/>
          <w:szCs w:val="28"/>
        </w:rPr>
        <w:t>中间</w:t>
      </w:r>
      <w:r>
        <w:rPr>
          <w:rFonts w:ascii="微软雅黑" w:eastAsia="微软雅黑" w:hAnsi="微软雅黑"/>
          <w:sz w:val="28"/>
          <w:szCs w:val="28"/>
        </w:rPr>
        <w:t>白色，周围逐渐透明的样式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F0F9A" w:rsidRDefault="00AF0F9A" w:rsidP="004D269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深度测试，由于粒子数量庞大，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不关闭深度测试，那么</w:t>
      </w:r>
      <w:r>
        <w:rPr>
          <w:rFonts w:ascii="微软雅黑" w:eastAsia="微软雅黑" w:hAnsi="微软雅黑" w:hint="eastAsia"/>
          <w:sz w:val="28"/>
          <w:szCs w:val="28"/>
        </w:rPr>
        <w:t>前面</w:t>
      </w:r>
      <w:r>
        <w:rPr>
          <w:rFonts w:ascii="微软雅黑" w:eastAsia="微软雅黑" w:hAnsi="微软雅黑"/>
          <w:sz w:val="28"/>
          <w:szCs w:val="28"/>
        </w:rPr>
        <w:t>的粒子会遮挡后面的粒子造成奇怪的效果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同时</w:t>
      </w:r>
      <w:r>
        <w:rPr>
          <w:rFonts w:ascii="微软雅黑" w:eastAsia="微软雅黑" w:hAnsi="微软雅黑" w:hint="eastAsia"/>
          <w:sz w:val="28"/>
          <w:szCs w:val="28"/>
        </w:rPr>
        <w:t>，大量</w:t>
      </w:r>
      <w:r>
        <w:rPr>
          <w:rFonts w:ascii="微软雅黑" w:eastAsia="微软雅黑" w:hAnsi="微软雅黑"/>
          <w:sz w:val="28"/>
          <w:szCs w:val="28"/>
        </w:rPr>
        <w:t>的粒子会遮挡住小球从而无法看见球体。所以</w:t>
      </w:r>
      <w:r w:rsidR="00B12757">
        <w:rPr>
          <w:rFonts w:ascii="微软雅黑" w:eastAsia="微软雅黑" w:hAnsi="微软雅黑" w:hint="eastAsia"/>
          <w:sz w:val="28"/>
          <w:szCs w:val="28"/>
        </w:rPr>
        <w:t>需要开启深度</w:t>
      </w:r>
      <w:r w:rsidR="00B12757">
        <w:rPr>
          <w:rFonts w:ascii="微软雅黑" w:eastAsia="微软雅黑" w:hAnsi="微软雅黑"/>
          <w:sz w:val="28"/>
          <w:szCs w:val="28"/>
        </w:rPr>
        <w:t>测试只读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12757" w:rsidRDefault="00B12757" w:rsidP="004D2698">
      <w:pPr>
        <w:rPr>
          <w:rFonts w:ascii="微软雅黑" w:eastAsia="微软雅黑" w:hAnsi="微软雅黑"/>
          <w:sz w:val="28"/>
          <w:szCs w:val="28"/>
        </w:rPr>
      </w:pPr>
    </w:p>
    <w:p w:rsidR="00B12757" w:rsidRDefault="00B12757" w:rsidP="004D2698">
      <w:pPr>
        <w:rPr>
          <w:rFonts w:ascii="微软雅黑" w:eastAsia="微软雅黑" w:hAnsi="微软雅黑"/>
          <w:sz w:val="28"/>
          <w:szCs w:val="28"/>
        </w:rPr>
      </w:pPr>
    </w:p>
    <w:p w:rsidR="00B12757" w:rsidRPr="004D2698" w:rsidRDefault="00B12757" w:rsidP="004D2698">
      <w:pPr>
        <w:rPr>
          <w:rFonts w:ascii="微软雅黑" w:eastAsia="微软雅黑" w:hAnsi="微软雅黑"/>
          <w:sz w:val="28"/>
          <w:szCs w:val="28"/>
        </w:rPr>
      </w:pPr>
    </w:p>
    <w:p w:rsidR="004D2698" w:rsidRDefault="00AF0F9A" w:rsidP="004D269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场景包围盒</w:t>
      </w:r>
    </w:p>
    <w:p w:rsidR="00AF0F9A" w:rsidRPr="00AF0F9A" w:rsidRDefault="00AF0F9A" w:rsidP="00AF0F9A">
      <w:pPr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 xml:space="preserve">1 </w:t>
      </w:r>
      <w:r w:rsidRPr="00AF0F9A">
        <w:rPr>
          <w:rFonts w:ascii="微软雅黑" w:eastAsia="微软雅黑" w:hAnsi="微软雅黑"/>
          <w:sz w:val="28"/>
          <w:szCs w:val="28"/>
        </w:rPr>
        <w:t>元素结构</w:t>
      </w:r>
      <w:r w:rsidRPr="00AF0F9A">
        <w:rPr>
          <w:rFonts w:ascii="微软雅黑" w:eastAsia="微软雅黑" w:hAnsi="微软雅黑" w:hint="eastAsia"/>
          <w:sz w:val="28"/>
          <w:szCs w:val="28"/>
        </w:rPr>
        <w:t>：</w:t>
      </w:r>
    </w:p>
    <w:p w:rsidR="00AF0F9A" w:rsidRPr="00AF0F9A" w:rsidRDefault="00AF0F9A" w:rsidP="00AF0F9A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>场景包围盒</w:t>
      </w:r>
      <w:r w:rsidRPr="00AF0F9A">
        <w:rPr>
          <w:rFonts w:ascii="微软雅黑" w:eastAsia="微软雅黑" w:hAnsi="微软雅黑"/>
          <w:sz w:val="28"/>
          <w:szCs w:val="28"/>
        </w:rPr>
        <w:t>采用</w:t>
      </w:r>
      <w:r w:rsidRPr="00AF0F9A">
        <w:rPr>
          <w:rFonts w:ascii="微软雅黑" w:eastAsia="微软雅黑" w:hAnsi="微软雅黑" w:hint="eastAsia"/>
          <w:sz w:val="28"/>
          <w:szCs w:val="28"/>
        </w:rPr>
        <w:t>六面</w:t>
      </w:r>
      <w:r w:rsidRPr="00AF0F9A">
        <w:rPr>
          <w:rFonts w:ascii="微软雅黑" w:eastAsia="微软雅黑" w:hAnsi="微软雅黑"/>
          <w:sz w:val="28"/>
          <w:szCs w:val="28"/>
        </w:rPr>
        <w:t>立方体绘制</w:t>
      </w:r>
      <w:r w:rsidRPr="00AF0F9A">
        <w:rPr>
          <w:rFonts w:ascii="微软雅黑" w:eastAsia="微软雅黑" w:hAnsi="微软雅黑" w:hint="eastAsia"/>
          <w:sz w:val="28"/>
          <w:szCs w:val="28"/>
        </w:rPr>
        <w:t>，以2*</w:t>
      </w:r>
      <w:r w:rsidRPr="00AF0F9A">
        <w:rPr>
          <w:rFonts w:ascii="微软雅黑" w:eastAsia="微软雅黑" w:hAnsi="微软雅黑"/>
          <w:sz w:val="28"/>
          <w:szCs w:val="28"/>
        </w:rPr>
        <w:t>length作为其</w:t>
      </w:r>
      <w:r w:rsidRPr="00AF0F9A">
        <w:rPr>
          <w:rFonts w:ascii="微软雅黑" w:eastAsia="微软雅黑" w:hAnsi="微软雅黑" w:hint="eastAsia"/>
          <w:sz w:val="28"/>
          <w:szCs w:val="28"/>
        </w:rPr>
        <w:t>边长</w:t>
      </w:r>
      <w:r w:rsidRPr="00AF0F9A">
        <w:rPr>
          <w:rFonts w:ascii="微软雅黑" w:eastAsia="微软雅黑" w:hAnsi="微软雅黑"/>
          <w:sz w:val="28"/>
          <w:szCs w:val="28"/>
        </w:rPr>
        <w:t>，用vertex_id[6]</w:t>
      </w:r>
      <w:r w:rsidRPr="00AF0F9A">
        <w:rPr>
          <w:rFonts w:ascii="微软雅黑" w:eastAsia="微软雅黑" w:hAnsi="微软雅黑" w:hint="eastAsia"/>
          <w:sz w:val="28"/>
          <w:szCs w:val="28"/>
        </w:rPr>
        <w:t>存储6个面</w:t>
      </w:r>
      <w:r w:rsidRPr="00AF0F9A">
        <w:rPr>
          <w:rFonts w:ascii="微软雅黑" w:eastAsia="微软雅黑" w:hAnsi="微软雅黑"/>
          <w:sz w:val="28"/>
          <w:szCs w:val="28"/>
        </w:rPr>
        <w:t>的纹理</w:t>
      </w:r>
    </w:p>
    <w:p w:rsidR="00AF0F9A" w:rsidRDefault="00AF0F9A" w:rsidP="00AF0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0F9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F0F9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skybox</w:t>
      </w:r>
    </w:p>
    <w:p w:rsidR="00AF0F9A" w:rsidRPr="00AF0F9A" w:rsidRDefault="00AF0F9A" w:rsidP="00AF0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0F9A" w:rsidRPr="00AF0F9A" w:rsidRDefault="00AF0F9A" w:rsidP="00AF0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F0F9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length;</w:t>
      </w:r>
    </w:p>
    <w:p w:rsidR="00AF0F9A" w:rsidRPr="00AF0F9A" w:rsidRDefault="00AF0F9A" w:rsidP="00AF0F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F0F9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GLuint</w:t>
      </w: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vertex_id[6];</w:t>
      </w:r>
    </w:p>
    <w:p w:rsidR="00AF0F9A" w:rsidRPr="00AF0F9A" w:rsidRDefault="00AF0F9A" w:rsidP="00AF0F9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F0F9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F0F9A" w:rsidRPr="00AF0F9A" w:rsidRDefault="00AF0F9A" w:rsidP="00AF0F9A">
      <w:pPr>
        <w:rPr>
          <w:rFonts w:ascii="微软雅黑" w:eastAsia="微软雅黑" w:hAnsi="微软雅黑"/>
          <w:sz w:val="28"/>
          <w:szCs w:val="28"/>
        </w:rPr>
      </w:pPr>
    </w:p>
    <w:p w:rsidR="00AF0F9A" w:rsidRPr="00AF0F9A" w:rsidRDefault="00AF0F9A" w:rsidP="00AF0F9A">
      <w:pPr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>2 实现</w:t>
      </w:r>
      <w:r w:rsidRPr="00AF0F9A">
        <w:rPr>
          <w:rFonts w:ascii="微软雅黑" w:eastAsia="微软雅黑" w:hAnsi="微软雅黑"/>
          <w:sz w:val="28"/>
          <w:szCs w:val="28"/>
        </w:rPr>
        <w:t>：</w:t>
      </w:r>
    </w:p>
    <w:p w:rsidR="00AF0F9A" w:rsidRPr="00AF0F9A" w:rsidRDefault="00AF0F9A" w:rsidP="00AF0F9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>绘制时</w:t>
      </w:r>
      <w:r w:rsidRPr="00AF0F9A">
        <w:rPr>
          <w:rFonts w:ascii="微软雅黑" w:eastAsia="微软雅黑" w:hAnsi="微软雅黑"/>
          <w:sz w:val="28"/>
          <w:szCs w:val="28"/>
        </w:rPr>
        <w:t>应考虑场景包围盒是否能</w:t>
      </w:r>
      <w:r w:rsidRPr="00AF0F9A">
        <w:rPr>
          <w:rFonts w:ascii="微软雅黑" w:eastAsia="微软雅黑" w:hAnsi="微软雅黑" w:hint="eastAsia"/>
          <w:sz w:val="28"/>
          <w:szCs w:val="28"/>
        </w:rPr>
        <w:t>包围住</w:t>
      </w:r>
      <w:r w:rsidRPr="00AF0F9A">
        <w:rPr>
          <w:rFonts w:ascii="微软雅黑" w:eastAsia="微软雅黑" w:hAnsi="微软雅黑"/>
          <w:sz w:val="28"/>
          <w:szCs w:val="28"/>
        </w:rPr>
        <w:t>整个场景</w:t>
      </w:r>
      <w:r w:rsidRPr="00AF0F9A">
        <w:rPr>
          <w:rFonts w:ascii="微软雅黑" w:eastAsia="微软雅黑" w:hAnsi="微软雅黑" w:hint="eastAsia"/>
          <w:sz w:val="28"/>
          <w:szCs w:val="28"/>
        </w:rPr>
        <w:t>与</w:t>
      </w:r>
      <w:r w:rsidRPr="00AF0F9A">
        <w:rPr>
          <w:rFonts w:ascii="微软雅黑" w:eastAsia="微软雅黑" w:hAnsi="微软雅黑"/>
          <w:sz w:val="28"/>
          <w:szCs w:val="28"/>
        </w:rPr>
        <w:t>摄像机，</w:t>
      </w:r>
      <w:r w:rsidRPr="00AF0F9A">
        <w:rPr>
          <w:rFonts w:ascii="微软雅黑" w:eastAsia="微软雅黑" w:hAnsi="微软雅黑" w:hint="eastAsia"/>
          <w:sz w:val="28"/>
          <w:szCs w:val="28"/>
        </w:rPr>
        <w:t>以及</w:t>
      </w:r>
      <w:r w:rsidRPr="00AF0F9A">
        <w:rPr>
          <w:rFonts w:ascii="微软雅黑" w:eastAsia="微软雅黑" w:hAnsi="微软雅黑"/>
          <w:sz w:val="28"/>
          <w:szCs w:val="28"/>
        </w:rPr>
        <w:t>最远</w:t>
      </w:r>
      <w:r w:rsidRPr="00AF0F9A">
        <w:rPr>
          <w:rFonts w:ascii="微软雅黑" w:eastAsia="微软雅黑" w:hAnsi="微软雅黑" w:hint="eastAsia"/>
          <w:sz w:val="28"/>
          <w:szCs w:val="28"/>
        </w:rPr>
        <w:t>处</w:t>
      </w:r>
      <w:r w:rsidRPr="00AF0F9A">
        <w:rPr>
          <w:rFonts w:ascii="微软雅黑" w:eastAsia="微软雅黑" w:hAnsi="微软雅黑"/>
          <w:sz w:val="28"/>
          <w:szCs w:val="28"/>
        </w:rPr>
        <w:t>是否能够绘制</w:t>
      </w:r>
      <w:r w:rsidRPr="00AF0F9A">
        <w:rPr>
          <w:rFonts w:ascii="微软雅黑" w:eastAsia="微软雅黑" w:hAnsi="微软雅黑" w:hint="eastAsia"/>
          <w:sz w:val="28"/>
          <w:szCs w:val="28"/>
        </w:rPr>
        <w:t>（</w:t>
      </w:r>
      <w:r w:rsidRPr="00AF0F9A">
        <w:rPr>
          <w:rFonts w:ascii="微软雅黑" w:eastAsia="微软雅黑" w:hAnsi="微软雅黑"/>
          <w:sz w:val="28"/>
          <w:szCs w:val="28"/>
        </w:rPr>
        <w:t>不够远的话需要改变场景</w:t>
      </w:r>
      <w:r w:rsidRPr="00AF0F9A">
        <w:rPr>
          <w:rFonts w:ascii="微软雅黑" w:eastAsia="微软雅黑" w:hAnsi="微软雅黑" w:hint="eastAsia"/>
          <w:sz w:val="28"/>
          <w:szCs w:val="28"/>
        </w:rPr>
        <w:t>渲染</w:t>
      </w:r>
      <w:r w:rsidRPr="00AF0F9A">
        <w:rPr>
          <w:rFonts w:ascii="微软雅黑" w:eastAsia="微软雅黑" w:hAnsi="微软雅黑"/>
          <w:sz w:val="28"/>
          <w:szCs w:val="28"/>
        </w:rPr>
        <w:t>的最深深度）</w:t>
      </w:r>
    </w:p>
    <w:p w:rsidR="00AF0F9A" w:rsidRDefault="00AF0F9A" w:rsidP="00AF0F9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>由于</w:t>
      </w:r>
      <w:r w:rsidRPr="00AF0F9A">
        <w:rPr>
          <w:rFonts w:ascii="微软雅黑" w:eastAsia="微软雅黑" w:hAnsi="微软雅黑"/>
          <w:sz w:val="28"/>
          <w:szCs w:val="28"/>
        </w:rPr>
        <w:t>采用的是天空盒，所以在绘制时</w:t>
      </w:r>
      <w:r w:rsidRPr="00AF0F9A">
        <w:rPr>
          <w:rFonts w:ascii="微软雅黑" w:eastAsia="微软雅黑" w:hAnsi="微软雅黑" w:hint="eastAsia"/>
          <w:sz w:val="28"/>
          <w:szCs w:val="28"/>
        </w:rPr>
        <w:t>要</w:t>
      </w:r>
      <w:r w:rsidRPr="00AF0F9A">
        <w:rPr>
          <w:rFonts w:ascii="微软雅黑" w:eastAsia="微软雅黑" w:hAnsi="微软雅黑"/>
          <w:sz w:val="28"/>
          <w:szCs w:val="28"/>
        </w:rPr>
        <w:t>对每个面进行贴图，所以不能直接用glutSolidCube进行绘制，而是需要每个面单独用</w:t>
      </w:r>
      <w:r w:rsidRPr="00AF0F9A">
        <w:rPr>
          <w:rFonts w:ascii="微软雅黑" w:eastAsia="微软雅黑" w:hAnsi="微软雅黑" w:hint="eastAsia"/>
          <w:sz w:val="28"/>
          <w:szCs w:val="28"/>
        </w:rPr>
        <w:t>顶点</w:t>
      </w:r>
      <w:r w:rsidRPr="00AF0F9A">
        <w:rPr>
          <w:rFonts w:ascii="微软雅黑" w:eastAsia="微软雅黑" w:hAnsi="微软雅黑"/>
          <w:sz w:val="28"/>
          <w:szCs w:val="28"/>
        </w:rPr>
        <w:t>绘制，</w:t>
      </w:r>
      <w:r w:rsidRPr="00AF0F9A">
        <w:rPr>
          <w:rFonts w:ascii="微软雅黑" w:eastAsia="微软雅黑" w:hAnsi="微软雅黑" w:hint="eastAsia"/>
          <w:sz w:val="28"/>
          <w:szCs w:val="28"/>
        </w:rPr>
        <w:t>并</w:t>
      </w:r>
      <w:r w:rsidRPr="00AF0F9A">
        <w:rPr>
          <w:rFonts w:ascii="微软雅黑" w:eastAsia="微软雅黑" w:hAnsi="微软雅黑"/>
          <w:sz w:val="28"/>
          <w:szCs w:val="28"/>
        </w:rPr>
        <w:t>贴上</w:t>
      </w:r>
      <w:r w:rsidRPr="00AF0F9A">
        <w:rPr>
          <w:rFonts w:ascii="微软雅黑" w:eastAsia="微软雅黑" w:hAnsi="微软雅黑" w:hint="eastAsia"/>
          <w:sz w:val="28"/>
          <w:szCs w:val="28"/>
        </w:rPr>
        <w:t>合适</w:t>
      </w:r>
      <w:r w:rsidRPr="00AF0F9A">
        <w:rPr>
          <w:rFonts w:ascii="微软雅黑" w:eastAsia="微软雅黑" w:hAnsi="微软雅黑"/>
          <w:sz w:val="28"/>
          <w:szCs w:val="28"/>
        </w:rPr>
        <w:t>的纹理</w:t>
      </w:r>
      <w:r w:rsidRPr="00AF0F9A">
        <w:rPr>
          <w:rFonts w:ascii="微软雅黑" w:eastAsia="微软雅黑" w:hAnsi="微软雅黑" w:hint="eastAsia"/>
          <w:sz w:val="28"/>
          <w:szCs w:val="28"/>
        </w:rPr>
        <w:t>与法线</w:t>
      </w:r>
      <w:r w:rsidRPr="00AF0F9A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纹理需要</w:t>
      </w:r>
      <w:r>
        <w:rPr>
          <w:rFonts w:ascii="微软雅黑" w:eastAsia="微软雅黑" w:hAnsi="微软雅黑" w:hint="eastAsia"/>
          <w:sz w:val="28"/>
          <w:szCs w:val="28"/>
        </w:rPr>
        <w:t>贴对</w:t>
      </w:r>
      <w:r>
        <w:rPr>
          <w:rFonts w:ascii="微软雅黑" w:eastAsia="微软雅黑" w:hAnsi="微软雅黑"/>
          <w:sz w:val="28"/>
          <w:szCs w:val="28"/>
        </w:rPr>
        <w:t>方向才能做到无缝）</w:t>
      </w:r>
    </w:p>
    <w:p w:rsidR="00AF0F9A" w:rsidRPr="00AF0F9A" w:rsidRDefault="00AF0F9A" w:rsidP="00AF0F9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需要注意</w:t>
      </w:r>
      <w:r>
        <w:rPr>
          <w:rFonts w:ascii="微软雅黑" w:eastAsia="微软雅黑" w:hAnsi="微软雅黑"/>
          <w:sz w:val="28"/>
          <w:szCs w:val="28"/>
        </w:rPr>
        <w:t>的是，读取纹理时需要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 w:rsidRPr="00AF0F9A">
        <w:rPr>
          <w:rFonts w:ascii="微软雅黑" w:eastAsia="微软雅黑" w:hAnsi="微软雅黑" w:hint="eastAsia"/>
          <w:sz w:val="28"/>
          <w:szCs w:val="28"/>
        </w:rPr>
        <w:t>g</w:t>
      </w:r>
      <w:r w:rsidRPr="00AF0F9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lTexParameterf(</w:t>
      </w:r>
      <w:r w:rsidRPr="00AF0F9A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GL_TEXTURE_2D</w:t>
      </w:r>
      <w:r w:rsidRPr="00AF0F9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 xml:space="preserve">, </w:t>
      </w:r>
      <w:r w:rsidRPr="00AF0F9A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GL_TEXTURE_WRAP_S</w:t>
      </w:r>
      <w:r w:rsidRPr="00AF0F9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 xml:space="preserve">, </w:t>
      </w:r>
      <w:r w:rsidRPr="00AF0F9A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GL_CLAMP_TO_EDGE</w:t>
      </w:r>
      <w:r w:rsidRPr="00AF0F9A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);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来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使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得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边缘能够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对齐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无缝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二维纹理时s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与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t方向，而三维纹理需要额外加一个r方向。</w:t>
      </w:r>
    </w:p>
    <w:p w:rsidR="00AF0F9A" w:rsidRPr="00AF0F9A" w:rsidRDefault="00AF0F9A" w:rsidP="00AF0F9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F0F9A">
        <w:rPr>
          <w:rFonts w:ascii="微软雅黑" w:eastAsia="微软雅黑" w:hAnsi="微软雅黑" w:hint="eastAsia"/>
          <w:sz w:val="28"/>
          <w:szCs w:val="28"/>
        </w:rPr>
        <w:t>天空盒</w:t>
      </w:r>
      <w:r w:rsidRPr="00AF0F9A">
        <w:rPr>
          <w:rFonts w:ascii="微软雅黑" w:eastAsia="微软雅黑" w:hAnsi="微软雅黑"/>
          <w:sz w:val="28"/>
          <w:szCs w:val="28"/>
        </w:rPr>
        <w:t>可以选择是否使用光照，这里没有使用光照</w:t>
      </w:r>
    </w:p>
    <w:p w:rsidR="00AF0F9A" w:rsidRDefault="00AF0F9A" w:rsidP="00AF0F9A">
      <w:pPr>
        <w:rPr>
          <w:rFonts w:ascii="微软雅黑" w:eastAsia="微软雅黑" w:hAnsi="微软雅黑"/>
          <w:sz w:val="28"/>
          <w:szCs w:val="28"/>
        </w:rPr>
      </w:pPr>
    </w:p>
    <w:p w:rsidR="00B854E6" w:rsidRDefault="00B854E6" w:rsidP="00AF0F9A">
      <w:pPr>
        <w:rPr>
          <w:rFonts w:ascii="微软雅黑" w:eastAsia="微软雅黑" w:hAnsi="微软雅黑"/>
          <w:sz w:val="28"/>
          <w:szCs w:val="28"/>
        </w:rPr>
      </w:pPr>
    </w:p>
    <w:p w:rsidR="00B854E6" w:rsidRPr="00AF0F9A" w:rsidRDefault="00B854E6" w:rsidP="00AF0F9A">
      <w:pPr>
        <w:rPr>
          <w:rFonts w:ascii="微软雅黑" w:eastAsia="微软雅黑" w:hAnsi="微软雅黑"/>
          <w:sz w:val="28"/>
          <w:szCs w:val="28"/>
        </w:rPr>
      </w:pPr>
    </w:p>
    <w:p w:rsidR="00AF0F9A" w:rsidRDefault="0078248B" w:rsidP="00AF0F9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P</w:t>
      </w:r>
      <w:r>
        <w:rPr>
          <w:rFonts w:ascii="微软雅黑" w:eastAsia="微软雅黑" w:hAnsi="微软雅黑" w:hint="eastAsia"/>
          <w:sz w:val="28"/>
          <w:szCs w:val="28"/>
        </w:rPr>
        <w:t>erlin</w:t>
      </w:r>
      <w:r>
        <w:rPr>
          <w:rFonts w:ascii="微软雅黑" w:eastAsia="微软雅黑" w:hAnsi="微软雅黑"/>
          <w:sz w:val="28"/>
          <w:szCs w:val="28"/>
        </w:rPr>
        <w:t>噪声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微软雅黑" w:eastAsia="微软雅黑" w:hAnsi="微软雅黑"/>
          <w:sz w:val="28"/>
          <w:szCs w:val="28"/>
        </w:rPr>
        <w:t>小球纹理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 原理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78248B" w:rsidRDefault="0078248B" w:rsidP="0078248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Perlin噪声的基本</w:t>
      </w:r>
      <w:r>
        <w:rPr>
          <w:rFonts w:ascii="微软雅黑" w:eastAsia="微软雅黑" w:hAnsi="微软雅黑" w:hint="eastAsia"/>
          <w:sz w:val="28"/>
          <w:szCs w:val="28"/>
        </w:rPr>
        <w:t>原理</w:t>
      </w:r>
      <w:r>
        <w:rPr>
          <w:rFonts w:ascii="微软雅黑" w:eastAsia="微软雅黑" w:hAnsi="微软雅黑"/>
          <w:sz w:val="28"/>
          <w:szCs w:val="28"/>
        </w:rPr>
        <w:t>是</w:t>
      </w:r>
      <w:r>
        <w:rPr>
          <w:rFonts w:ascii="微软雅黑" w:eastAsia="微软雅黑" w:hAnsi="微软雅黑" w:hint="eastAsia"/>
          <w:sz w:val="28"/>
          <w:szCs w:val="28"/>
        </w:rPr>
        <w:t>创建</w:t>
      </w:r>
      <w:r>
        <w:rPr>
          <w:rFonts w:ascii="微软雅黑" w:eastAsia="微软雅黑" w:hAnsi="微软雅黑"/>
          <w:sz w:val="28"/>
          <w:szCs w:val="28"/>
        </w:rPr>
        <w:t>数组，</w:t>
      </w:r>
      <w:r>
        <w:rPr>
          <w:rFonts w:ascii="微软雅黑" w:eastAsia="微软雅黑" w:hAnsi="微软雅黑" w:hint="eastAsia"/>
          <w:sz w:val="28"/>
          <w:szCs w:val="28"/>
        </w:rPr>
        <w:t>数组</w:t>
      </w:r>
      <w:r>
        <w:rPr>
          <w:rFonts w:ascii="微软雅黑" w:eastAsia="微软雅黑" w:hAnsi="微软雅黑"/>
          <w:sz w:val="28"/>
          <w:szCs w:val="28"/>
        </w:rPr>
        <w:t>内容代表整数</w:t>
      </w:r>
      <w:r>
        <w:rPr>
          <w:rFonts w:ascii="微软雅黑" w:eastAsia="微软雅黑" w:hAnsi="微软雅黑" w:hint="eastAsia"/>
          <w:sz w:val="28"/>
          <w:szCs w:val="28"/>
        </w:rPr>
        <w:t>点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位置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整数</w:t>
      </w:r>
      <w:r>
        <w:rPr>
          <w:rFonts w:ascii="微软雅黑" w:eastAsia="微软雅黑" w:hAnsi="微软雅黑"/>
          <w:sz w:val="28"/>
          <w:szCs w:val="28"/>
        </w:rPr>
        <w:t>点的值采用随机函数生成</w:t>
      </w:r>
      <w:r>
        <w:rPr>
          <w:rFonts w:ascii="微软雅黑" w:eastAsia="微软雅黑" w:hAnsi="微软雅黑" w:hint="eastAsia"/>
          <w:sz w:val="28"/>
          <w:szCs w:val="28"/>
        </w:rPr>
        <w:t>，而</w:t>
      </w:r>
      <w:r>
        <w:rPr>
          <w:rFonts w:ascii="微软雅黑" w:eastAsia="微软雅黑" w:hAnsi="微软雅黑"/>
          <w:sz w:val="28"/>
          <w:szCs w:val="28"/>
        </w:rPr>
        <w:t>整数点</w:t>
      </w:r>
      <w:r>
        <w:rPr>
          <w:rFonts w:ascii="微软雅黑" w:eastAsia="微软雅黑" w:hAnsi="微软雅黑" w:hint="eastAsia"/>
          <w:sz w:val="28"/>
          <w:szCs w:val="28"/>
        </w:rPr>
        <w:t>之间</w:t>
      </w:r>
      <w:r>
        <w:rPr>
          <w:rFonts w:ascii="微软雅黑" w:eastAsia="微软雅黑" w:hAnsi="微软雅黑"/>
          <w:sz w:val="28"/>
          <w:szCs w:val="28"/>
        </w:rPr>
        <w:t>的浮点数采用线性</w:t>
      </w:r>
      <w:r>
        <w:rPr>
          <w:rFonts w:ascii="微软雅黑" w:eastAsia="微软雅黑" w:hAnsi="微软雅黑" w:hint="eastAsia"/>
          <w:sz w:val="28"/>
          <w:szCs w:val="28"/>
        </w:rPr>
        <w:t>插值</w:t>
      </w:r>
      <w:r>
        <w:rPr>
          <w:rFonts w:ascii="微软雅黑" w:eastAsia="微软雅黑" w:hAnsi="微软雅黑"/>
          <w:sz w:val="28"/>
          <w:szCs w:val="28"/>
        </w:rPr>
        <w:t>的方式得到。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一维</w:t>
      </w:r>
      <w:r>
        <w:rPr>
          <w:rFonts w:ascii="微软雅黑" w:eastAsia="微软雅黑" w:hAnsi="微软雅黑"/>
          <w:sz w:val="28"/>
          <w:szCs w:val="28"/>
        </w:rPr>
        <w:t>perlin噪声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一维数组与</w:t>
      </w:r>
      <w:r>
        <w:rPr>
          <w:rFonts w:ascii="微软雅黑" w:eastAsia="微软雅黑" w:hAnsi="微软雅黑" w:hint="eastAsia"/>
          <w:sz w:val="28"/>
          <w:szCs w:val="28"/>
        </w:rPr>
        <w:t>一维</w:t>
      </w:r>
      <w:r>
        <w:rPr>
          <w:rFonts w:ascii="微软雅黑" w:eastAsia="微软雅黑" w:hAnsi="微软雅黑"/>
          <w:sz w:val="28"/>
          <w:szCs w:val="28"/>
        </w:rPr>
        <w:t>线性插值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二维</w:t>
      </w:r>
      <w:r>
        <w:rPr>
          <w:rFonts w:ascii="微软雅黑" w:eastAsia="微软雅黑" w:hAnsi="微软雅黑"/>
          <w:sz w:val="28"/>
          <w:szCs w:val="28"/>
        </w:rPr>
        <w:t>perlin噪声采用二维数组与二维线性插值</w:t>
      </w:r>
    </w:p>
    <w:p w:rsidR="0078248B" w:rsidRDefault="0078248B" w:rsidP="0078248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三维perlin</w:t>
      </w:r>
      <w:r>
        <w:rPr>
          <w:rFonts w:ascii="微软雅黑" w:eastAsia="微软雅黑" w:hAnsi="微软雅黑"/>
          <w:sz w:val="28"/>
          <w:szCs w:val="28"/>
        </w:rPr>
        <w:t>噪声采用三维数组与三维</w:t>
      </w:r>
      <w:r>
        <w:rPr>
          <w:rFonts w:ascii="微软雅黑" w:eastAsia="微软雅黑" w:hAnsi="微软雅黑" w:hint="eastAsia"/>
          <w:sz w:val="28"/>
          <w:szCs w:val="28"/>
        </w:rPr>
        <w:t>线性</w:t>
      </w:r>
      <w:r>
        <w:rPr>
          <w:rFonts w:ascii="微软雅黑" w:eastAsia="微软雅黑" w:hAnsi="微软雅黑"/>
          <w:sz w:val="28"/>
          <w:szCs w:val="28"/>
        </w:rPr>
        <w:t>插值</w:t>
      </w:r>
    </w:p>
    <w:p w:rsidR="0078248B" w:rsidRDefault="0078248B" w:rsidP="0078248B">
      <w:pPr>
        <w:ind w:firstLine="420"/>
        <w:rPr>
          <w:rFonts w:ascii="微软雅黑" w:eastAsia="微软雅黑" w:hAnsi="微软雅黑"/>
          <w:sz w:val="28"/>
          <w:szCs w:val="28"/>
        </w:rPr>
      </w:pP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 实现</w:t>
      </w:r>
      <w:r>
        <w:rPr>
          <w:rFonts w:ascii="微软雅黑" w:eastAsia="微软雅黑" w:hAnsi="微软雅黑"/>
          <w:sz w:val="28"/>
          <w:szCs w:val="28"/>
        </w:rPr>
        <w:t>与改进：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以0.01</w:t>
      </w:r>
      <w:r>
        <w:rPr>
          <w:rFonts w:ascii="微软雅黑" w:eastAsia="微软雅黑" w:hAnsi="微软雅黑"/>
          <w:sz w:val="28"/>
          <w:szCs w:val="28"/>
        </w:rPr>
        <w:t>*x与</w:t>
      </w:r>
      <w:r>
        <w:rPr>
          <w:rFonts w:ascii="微软雅黑" w:eastAsia="微软雅黑" w:hAnsi="微软雅黑" w:hint="eastAsia"/>
          <w:sz w:val="28"/>
          <w:szCs w:val="28"/>
        </w:rPr>
        <w:t>0</w:t>
      </w:r>
      <w:r>
        <w:rPr>
          <w:rFonts w:ascii="微软雅黑" w:eastAsia="微软雅黑" w:hAnsi="微软雅黑"/>
          <w:sz w:val="28"/>
          <w:szCs w:val="28"/>
        </w:rPr>
        <w:t>.01*y</w:t>
      </w:r>
      <w:r>
        <w:rPr>
          <w:rFonts w:ascii="微软雅黑" w:eastAsia="微软雅黑" w:hAnsi="微软雅黑" w:hint="eastAsia"/>
          <w:sz w:val="28"/>
          <w:szCs w:val="28"/>
        </w:rPr>
        <w:t>作为输入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/>
          <w:sz w:val="28"/>
          <w:szCs w:val="28"/>
        </w:rPr>
        <w:t>得到的结果映射到</w:t>
      </w:r>
      <w:r>
        <w:rPr>
          <w:rFonts w:ascii="微软雅黑" w:eastAsia="微软雅黑" w:hAnsi="微软雅黑" w:hint="eastAsia"/>
          <w:sz w:val="28"/>
          <w:szCs w:val="28"/>
        </w:rPr>
        <w:t>0—255上，这样得出</w:t>
      </w:r>
      <w:r>
        <w:rPr>
          <w:rFonts w:ascii="微软雅黑" w:eastAsia="微软雅黑" w:hAnsi="微软雅黑"/>
          <w:sz w:val="28"/>
          <w:szCs w:val="28"/>
        </w:rPr>
        <w:t>的perlin噪声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纹理较为无规则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这个纹理贴在了旗帜与小球表面上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对得出的结果</w:t>
      </w:r>
      <w:r>
        <w:rPr>
          <w:rFonts w:ascii="微软雅黑" w:eastAsia="微软雅黑" w:hAnsi="微软雅黑" w:hint="eastAsia"/>
          <w:sz w:val="28"/>
          <w:szCs w:val="28"/>
        </w:rPr>
        <w:t>乘10取</w:t>
      </w:r>
      <w:r>
        <w:rPr>
          <w:rFonts w:ascii="微软雅黑" w:eastAsia="微软雅黑" w:hAnsi="微软雅黑"/>
          <w:sz w:val="28"/>
          <w:szCs w:val="28"/>
        </w:rPr>
        <w:t>余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再映射到</w:t>
      </w:r>
      <w:r>
        <w:rPr>
          <w:rFonts w:ascii="微软雅黑" w:eastAsia="微软雅黑" w:hAnsi="微软雅黑" w:hint="eastAsia"/>
          <w:sz w:val="28"/>
          <w:szCs w:val="28"/>
        </w:rPr>
        <w:t>0—255上</w:t>
      </w:r>
      <w:r>
        <w:rPr>
          <w:rFonts w:ascii="微软雅黑" w:eastAsia="微软雅黑" w:hAnsi="微软雅黑"/>
          <w:sz w:val="28"/>
          <w:szCs w:val="28"/>
        </w:rPr>
        <w:t>，即可得到</w:t>
      </w:r>
      <w:r>
        <w:rPr>
          <w:rFonts w:ascii="微软雅黑" w:eastAsia="微软雅黑" w:hAnsi="微软雅黑" w:hint="eastAsia"/>
          <w:sz w:val="28"/>
          <w:szCs w:val="28"/>
        </w:rPr>
        <w:t>年轮</w:t>
      </w:r>
      <w:r>
        <w:rPr>
          <w:rFonts w:ascii="微软雅黑" w:eastAsia="微软雅黑" w:hAnsi="微软雅黑"/>
          <w:sz w:val="28"/>
          <w:szCs w:val="28"/>
        </w:rPr>
        <w:t>的效果。</w:t>
      </w:r>
      <w:r>
        <w:rPr>
          <w:rFonts w:ascii="微软雅黑" w:eastAsia="微软雅黑" w:hAnsi="微软雅黑" w:hint="eastAsia"/>
          <w:sz w:val="28"/>
          <w:szCs w:val="28"/>
        </w:rPr>
        <w:t>这个</w:t>
      </w:r>
      <w:r>
        <w:rPr>
          <w:rFonts w:ascii="微软雅黑" w:eastAsia="微软雅黑" w:hAnsi="微软雅黑"/>
          <w:sz w:val="28"/>
          <w:szCs w:val="28"/>
        </w:rPr>
        <w:t>纹理贴在了地形上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 小球</w:t>
      </w:r>
      <w:r>
        <w:rPr>
          <w:rFonts w:ascii="微软雅黑" w:eastAsia="微软雅黑" w:hAnsi="微软雅黑"/>
          <w:sz w:val="28"/>
          <w:szCs w:val="28"/>
        </w:rPr>
        <w:t>纹理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78248B" w:rsidRPr="0078248B" w:rsidRDefault="0078248B" w:rsidP="007824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了自动贴纹理的函数，使得纹理可以自动在小球上</w:t>
      </w:r>
      <w:r>
        <w:rPr>
          <w:rFonts w:ascii="微软雅黑" w:eastAsia="微软雅黑" w:hAnsi="微软雅黑" w:hint="eastAsia"/>
          <w:sz w:val="28"/>
          <w:szCs w:val="28"/>
        </w:rPr>
        <w:t>设置</w:t>
      </w:r>
      <w:r>
        <w:rPr>
          <w:rFonts w:ascii="微软雅黑" w:eastAsia="微软雅黑" w:hAnsi="微软雅黑"/>
          <w:sz w:val="28"/>
          <w:szCs w:val="28"/>
        </w:rPr>
        <w:t>纹理映射点</w:t>
      </w: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</w:p>
    <w:p w:rsidR="0078248B" w:rsidRDefault="0078248B" w:rsidP="0078248B">
      <w:pPr>
        <w:rPr>
          <w:rFonts w:ascii="微软雅黑" w:eastAsia="微软雅黑" w:hAnsi="微软雅黑"/>
          <w:sz w:val="28"/>
          <w:szCs w:val="28"/>
        </w:rPr>
      </w:pPr>
    </w:p>
    <w:p w:rsidR="0078248B" w:rsidRPr="0078248B" w:rsidRDefault="0078248B" w:rsidP="0078248B">
      <w:pPr>
        <w:rPr>
          <w:rFonts w:ascii="微软雅黑" w:eastAsia="微软雅黑" w:hAnsi="微软雅黑"/>
          <w:sz w:val="28"/>
          <w:szCs w:val="28"/>
        </w:rPr>
      </w:pPr>
    </w:p>
    <w:p w:rsidR="00CD2EB0" w:rsidRDefault="00CD2EB0" w:rsidP="00CD2EB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场景</w:t>
      </w:r>
      <w:r>
        <w:rPr>
          <w:rFonts w:ascii="微软雅黑" w:eastAsia="微软雅黑" w:hAnsi="微软雅黑"/>
          <w:sz w:val="28"/>
          <w:szCs w:val="28"/>
        </w:rPr>
        <w:t>光照与聚光灯</w:t>
      </w:r>
    </w:p>
    <w:p w:rsidR="00CD2EB0" w:rsidRDefault="00CD2EB0" w:rsidP="00CD2E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 原理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glMaterialf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对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物体材质进行设置</w:t>
      </w:r>
    </w:p>
    <w:p w:rsidR="00CD2EB0" w:rsidRPr="00CD2EB0" w:rsidRDefault="00CD2EB0" w:rsidP="00CD2EB0">
      <w:pPr>
        <w:rPr>
          <w:rFonts w:ascii="微软雅黑" w:eastAsia="微软雅黑" w:hAnsi="微软雅黑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gllightf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对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光源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进行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设置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GL_LIGHT_MODEL_AMBIENT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：整体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环境光照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GL_AMBIENT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：环境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光照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GL_DIFFUSE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漫反射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GL_SPECULAR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镜面反射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GL_POSITION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光源位置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GL_SPOT_CUTOFF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：聚光灯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切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角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GL_SPOT_EXPONENT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：聚光灯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散射程度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GL_SPOT_DIRECTION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：聚光灯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照明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方向</w:t>
      </w:r>
    </w:p>
    <w:p w:rsidR="00CD2EB0" w:rsidRPr="00CD2EB0" w:rsidRDefault="00CD2EB0" w:rsidP="00CD2EB0">
      <w:pPr>
        <w:rPr>
          <w:rFonts w:ascii="微软雅黑" w:eastAsia="微软雅黑" w:hAnsi="微软雅黑" w:cs="新宋体"/>
          <w:color w:val="6F008A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GL_SHININESS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：镜面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反射指数</w:t>
      </w: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 w:rsidRPr="00CD2EB0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GL_EMISSION</w:t>
      </w:r>
      <w:r w:rsidRPr="00CD2EB0">
        <w:rPr>
          <w:rFonts w:ascii="微软雅黑" w:eastAsia="微软雅黑" w:hAnsi="微软雅黑" w:cs="新宋体" w:hint="eastAsia"/>
          <w:kern w:val="0"/>
          <w:sz w:val="28"/>
          <w:szCs w:val="28"/>
        </w:rPr>
        <w:t>：</w:t>
      </w:r>
      <w:r w:rsidRPr="00CD2EB0">
        <w:rPr>
          <w:rFonts w:ascii="微软雅黑" w:eastAsia="微软雅黑" w:hAnsi="微软雅黑" w:cs="新宋体"/>
          <w:kern w:val="0"/>
          <w:sz w:val="28"/>
          <w:szCs w:val="28"/>
        </w:rPr>
        <w:t>自发光</w:t>
      </w: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2 聚光灯</w:t>
      </w:r>
      <w:r>
        <w:rPr>
          <w:rFonts w:ascii="微软雅黑" w:eastAsia="微软雅黑" w:hAnsi="微软雅黑" w:cs="新宋体"/>
          <w:kern w:val="0"/>
          <w:sz w:val="28"/>
          <w:szCs w:val="28"/>
        </w:rPr>
        <w:t>追随：</w:t>
      </w: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  <w:r>
        <w:rPr>
          <w:rFonts w:ascii="微软雅黑" w:eastAsia="微软雅黑" w:hAnsi="微软雅黑" w:cs="新宋体"/>
          <w:kern w:val="0"/>
          <w:sz w:val="28"/>
          <w:szCs w:val="28"/>
        </w:rPr>
        <w:tab/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在</w:t>
      </w:r>
      <w:r>
        <w:rPr>
          <w:rFonts w:ascii="微软雅黑" w:eastAsia="微软雅黑" w:hAnsi="微软雅黑" w:cs="新宋体"/>
          <w:kern w:val="0"/>
          <w:sz w:val="28"/>
          <w:szCs w:val="28"/>
        </w:rPr>
        <w:t>母球上方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开</w:t>
      </w:r>
      <w:r>
        <w:rPr>
          <w:rFonts w:ascii="微软雅黑" w:eastAsia="微软雅黑" w:hAnsi="微软雅黑" w:cs="新宋体"/>
          <w:kern w:val="0"/>
          <w:sz w:val="28"/>
          <w:szCs w:val="28"/>
        </w:rPr>
        <w:t>一盏聚光灯，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方向竖直向下</w:t>
      </w:r>
      <w:r>
        <w:rPr>
          <w:rFonts w:ascii="微软雅黑" w:eastAsia="微软雅黑" w:hAnsi="微软雅黑" w:cs="新宋体"/>
          <w:kern w:val="0"/>
          <w:sz w:val="28"/>
          <w:szCs w:val="28"/>
        </w:rPr>
        <w:t>，每一帧更新聚光灯的xy为母球的xy</w:t>
      </w: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</w:p>
    <w:p w:rsidR="00CD2EB0" w:rsidRDefault="00CD2EB0" w:rsidP="00CD2EB0">
      <w:pPr>
        <w:rPr>
          <w:rFonts w:ascii="微软雅黑" w:eastAsia="微软雅黑" w:hAnsi="微软雅黑" w:cs="新宋体"/>
          <w:kern w:val="0"/>
          <w:sz w:val="28"/>
          <w:szCs w:val="28"/>
        </w:rPr>
      </w:pPr>
    </w:p>
    <w:p w:rsidR="00CD2EB0" w:rsidRPr="00CD2EB0" w:rsidRDefault="00CD2EB0" w:rsidP="00CD2EB0">
      <w:pPr>
        <w:rPr>
          <w:rFonts w:ascii="微软雅黑" w:eastAsia="微软雅黑" w:hAnsi="微软雅黑"/>
          <w:sz w:val="28"/>
          <w:szCs w:val="28"/>
        </w:rPr>
      </w:pPr>
    </w:p>
    <w:p w:rsidR="00665B94" w:rsidRPr="00665B94" w:rsidRDefault="005B1F32" w:rsidP="00665B9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VBO</w:t>
      </w:r>
      <w:r>
        <w:rPr>
          <w:rFonts w:ascii="微软雅黑" w:eastAsia="微软雅黑" w:hAnsi="微软雅黑"/>
          <w:sz w:val="28"/>
          <w:szCs w:val="28"/>
        </w:rPr>
        <w:t>&amp;</w:t>
      </w:r>
      <w:r>
        <w:rPr>
          <w:rFonts w:ascii="微软雅黑" w:eastAsia="微软雅黑" w:hAnsi="微软雅黑" w:hint="eastAsia"/>
          <w:sz w:val="28"/>
          <w:szCs w:val="28"/>
        </w:rPr>
        <w:t>场景地形</w:t>
      </w:r>
    </w:p>
    <w:p w:rsidR="00665B94" w:rsidRPr="00824FF1" w:rsidRDefault="00665B94" w:rsidP="00665B94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24FF1">
        <w:rPr>
          <w:rFonts w:ascii="微软雅黑" w:eastAsia="微软雅黑" w:hAnsi="微软雅黑" w:hint="eastAsia"/>
          <w:sz w:val="28"/>
          <w:szCs w:val="28"/>
        </w:rPr>
        <w:t>场景</w:t>
      </w:r>
      <w:r w:rsidRPr="00824FF1">
        <w:rPr>
          <w:rFonts w:ascii="微软雅黑" w:eastAsia="微软雅黑" w:hAnsi="微软雅黑"/>
          <w:sz w:val="28"/>
          <w:szCs w:val="28"/>
        </w:rPr>
        <w:t>地形</w:t>
      </w:r>
      <w:r w:rsidRPr="00824FF1">
        <w:rPr>
          <w:rFonts w:ascii="微软雅黑" w:eastAsia="微软雅黑" w:hAnsi="微软雅黑" w:hint="eastAsia"/>
          <w:sz w:val="28"/>
          <w:szCs w:val="28"/>
        </w:rPr>
        <w:t>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1.1结构元素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TERRAINHEIGHT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1080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TERRAINWIDTH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1080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Terrain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y, z;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s, t, h;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纹理坐标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norx, nory, norz;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rx, ry, rz;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rnorx, rnory, rnorz;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65B94" w:rsidRDefault="00665B94" w:rsidP="00665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地形使用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TERRAINHEIGHT*TERRAINWIDTH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的点阵</w:t>
      </w:r>
    </w:p>
    <w:p w:rsidR="00665B94" w:rsidRDefault="00665B94" w:rsidP="00665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Terrain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terrain[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TERRAINHEIGHT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TERRAINWIDTH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665B94" w:rsidRDefault="00665B94" w:rsidP="00665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5B94" w:rsidRDefault="00665B94" w:rsidP="00665B94">
      <w:pPr>
        <w:ind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场景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地形使用一个1080*1080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的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数组保存，每个元素中x,y,z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代表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其位置，s,t,r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代表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纹理坐标，norx，nory，norz代表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其法向</w:t>
      </w:r>
    </w:p>
    <w:p w:rsidR="00665B94" w:rsidRDefault="00665B94" w:rsidP="00665B94">
      <w:pPr>
        <w:ind w:firstLine="420"/>
        <w:rPr>
          <w:rFonts w:ascii="微软雅黑" w:eastAsia="微软雅黑" w:hAnsi="微软雅黑"/>
          <w:sz w:val="28"/>
          <w:szCs w:val="28"/>
        </w:rPr>
      </w:pP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1.2 </w:t>
      </w:r>
      <w:r>
        <w:rPr>
          <w:rFonts w:ascii="微软雅黑" w:eastAsia="微软雅黑" w:hAnsi="微软雅黑" w:hint="eastAsia"/>
          <w:sz w:val="28"/>
          <w:szCs w:val="28"/>
        </w:rPr>
        <w:t>场景</w:t>
      </w:r>
      <w:r>
        <w:rPr>
          <w:rFonts w:ascii="微软雅黑" w:eastAsia="微软雅黑" w:hAnsi="微软雅黑"/>
          <w:sz w:val="28"/>
          <w:szCs w:val="28"/>
        </w:rPr>
        <w:t>实现：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场景</w:t>
      </w:r>
      <w:r>
        <w:rPr>
          <w:rFonts w:ascii="微软雅黑" w:eastAsia="微软雅黑" w:hAnsi="微软雅黑"/>
          <w:sz w:val="28"/>
          <w:szCs w:val="28"/>
        </w:rPr>
        <w:t>采用</w:t>
      </w:r>
      <w:r>
        <w:rPr>
          <w:rFonts w:ascii="微软雅黑" w:eastAsia="微软雅黑" w:hAnsi="微软雅黑" w:hint="eastAsia"/>
          <w:sz w:val="28"/>
          <w:szCs w:val="28"/>
        </w:rPr>
        <w:t>二维</w:t>
      </w:r>
      <w:r>
        <w:rPr>
          <w:rFonts w:ascii="微软雅黑" w:eastAsia="微软雅黑" w:hAnsi="微软雅黑"/>
          <w:sz w:val="28"/>
          <w:szCs w:val="28"/>
        </w:rPr>
        <w:t>perlin</w:t>
      </w:r>
      <w:r>
        <w:rPr>
          <w:rFonts w:ascii="微软雅黑" w:eastAsia="微软雅黑" w:hAnsi="微软雅黑" w:hint="eastAsia"/>
          <w:sz w:val="28"/>
          <w:szCs w:val="28"/>
        </w:rPr>
        <w:t>噪声</w:t>
      </w:r>
      <w:r>
        <w:rPr>
          <w:rFonts w:ascii="微软雅黑" w:eastAsia="微软雅黑" w:hAnsi="微软雅黑"/>
          <w:sz w:val="28"/>
          <w:szCs w:val="28"/>
        </w:rPr>
        <w:t>生成高度，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累加的方式造成一种陡峭的风格。</w:t>
      </w:r>
    </w:p>
    <w:p w:rsidR="00665B94" w:rsidRDefault="00665B94" w:rsidP="00665B94">
      <w:pPr>
        <w:rPr>
          <w:rFonts w:ascii="微软雅黑" w:eastAsia="微软雅黑" w:hAnsi="微软雅黑" w:cs="新宋体"/>
          <w:color w:val="6F008A"/>
          <w:kern w:val="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绘制</w:t>
      </w:r>
      <w:r>
        <w:rPr>
          <w:rFonts w:ascii="微软雅黑" w:eastAsia="微软雅黑" w:hAnsi="微软雅黑"/>
          <w:sz w:val="28"/>
          <w:szCs w:val="28"/>
        </w:rPr>
        <w:t>时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三角带绘制，</w:t>
      </w:r>
      <w:r>
        <w:rPr>
          <w:rFonts w:ascii="微软雅黑" w:eastAsia="微软雅黑" w:hAnsi="微软雅黑" w:hint="eastAsia"/>
          <w:sz w:val="28"/>
          <w:szCs w:val="28"/>
        </w:rPr>
        <w:t>共</w:t>
      </w:r>
      <w:r>
        <w:rPr>
          <w:rFonts w:ascii="微软雅黑" w:eastAsia="微软雅黑" w:hAnsi="微软雅黑"/>
          <w:sz w:val="28"/>
          <w:szCs w:val="28"/>
        </w:rPr>
        <w:t>需要绘制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TERRAINHEIGHT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 xml:space="preserve"> *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 xml:space="preserve"> TERRAINHEIGHT</w:t>
      </w:r>
      <w:r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*2</w:t>
      </w:r>
      <w:r w:rsidRPr="00824FF1">
        <w:rPr>
          <w:rFonts w:ascii="微软雅黑" w:eastAsia="微软雅黑" w:hAnsi="微软雅黑" w:cs="新宋体" w:hint="eastAsia"/>
          <w:kern w:val="0"/>
          <w:sz w:val="28"/>
          <w:szCs w:val="28"/>
        </w:rPr>
        <w:t>个</w:t>
      </w:r>
      <w:r w:rsidRPr="00824FF1">
        <w:rPr>
          <w:rFonts w:ascii="微软雅黑" w:eastAsia="微软雅黑" w:hAnsi="微软雅黑" w:cs="新宋体"/>
          <w:kern w:val="0"/>
          <w:sz w:val="28"/>
          <w:szCs w:val="28"/>
        </w:rPr>
        <w:t>面片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，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TERRAINHEIGHT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 xml:space="preserve"> *</w:t>
      </w:r>
      <w:r w:rsidRPr="00824FF1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 xml:space="preserve"> TERRAINHEIGHT</w:t>
      </w:r>
      <w:r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*3*2</w:t>
      </w:r>
      <w:r>
        <w:rPr>
          <w:rFonts w:ascii="微软雅黑" w:eastAsia="微软雅黑" w:hAnsi="微软雅黑" w:cs="新宋体" w:hint="eastAsia"/>
          <w:color w:val="6F008A"/>
          <w:kern w:val="0"/>
          <w:sz w:val="28"/>
          <w:szCs w:val="28"/>
        </w:rPr>
        <w:t>个顶点</w:t>
      </w:r>
    </w:p>
    <w:p w:rsidR="00665B94" w:rsidRDefault="00665B94" w:rsidP="00665B94">
      <w:pPr>
        <w:rPr>
          <w:rFonts w:ascii="微软雅黑" w:eastAsia="微软雅黑" w:hAnsi="微软雅黑" w:cs="新宋体"/>
          <w:color w:val="6F008A"/>
          <w:kern w:val="0"/>
          <w:sz w:val="28"/>
          <w:szCs w:val="28"/>
        </w:rPr>
      </w:pPr>
    </w:p>
    <w:p w:rsidR="00665B94" w:rsidRDefault="00665B94" w:rsidP="00665B94">
      <w:pPr>
        <w:rPr>
          <w:rFonts w:ascii="微软雅黑" w:eastAsia="微软雅黑" w:hAnsi="微软雅黑" w:cs="新宋体"/>
          <w:kern w:val="0"/>
          <w:sz w:val="28"/>
          <w:szCs w:val="28"/>
        </w:rPr>
      </w:pPr>
    </w:p>
    <w:p w:rsidR="00665B94" w:rsidRDefault="00665B94" w:rsidP="00665B94">
      <w:pPr>
        <w:rPr>
          <w:rFonts w:ascii="微软雅黑" w:eastAsia="微软雅黑" w:hAnsi="微软雅黑" w:cs="新宋体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kern w:val="0"/>
          <w:sz w:val="28"/>
          <w:szCs w:val="28"/>
        </w:rPr>
        <w:lastRenderedPageBreak/>
        <w:t>1.3 问题</w:t>
      </w:r>
      <w:r>
        <w:rPr>
          <w:rFonts w:ascii="微软雅黑" w:eastAsia="微软雅黑" w:hAnsi="微软雅黑" w:cs="新宋体"/>
          <w:kern w:val="0"/>
          <w:sz w:val="28"/>
          <w:szCs w:val="28"/>
        </w:rPr>
        <w:t>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新宋体"/>
          <w:kern w:val="0"/>
          <w:sz w:val="28"/>
          <w:szCs w:val="28"/>
        </w:rPr>
        <w:tab/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上述</w:t>
      </w:r>
      <w:r>
        <w:rPr>
          <w:rFonts w:ascii="微软雅黑" w:eastAsia="微软雅黑" w:hAnsi="微软雅黑" w:cs="新宋体"/>
          <w:kern w:val="0"/>
          <w:sz w:val="28"/>
          <w:szCs w:val="28"/>
        </w:rPr>
        <w:t>的绘制方法适合在面片数量较少的情况下实现，而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我</w:t>
      </w:r>
      <w:r>
        <w:rPr>
          <w:rFonts w:ascii="微软雅黑" w:eastAsia="微软雅黑" w:hAnsi="微软雅黑" w:cs="新宋体"/>
          <w:kern w:val="0"/>
          <w:sz w:val="28"/>
          <w:szCs w:val="28"/>
        </w:rPr>
        <w:t>采用的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力度</w:t>
      </w:r>
      <w:r>
        <w:rPr>
          <w:rFonts w:ascii="微软雅黑" w:eastAsia="微软雅黑" w:hAnsi="微软雅黑" w:cs="新宋体"/>
          <w:kern w:val="0"/>
          <w:sz w:val="28"/>
          <w:szCs w:val="28"/>
        </w:rPr>
        <w:t>为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1</w:t>
      </w:r>
      <w:r>
        <w:rPr>
          <w:rFonts w:ascii="微软雅黑" w:eastAsia="微软雅黑" w:hAnsi="微软雅黑" w:cs="新宋体"/>
          <w:kern w:val="0"/>
          <w:sz w:val="28"/>
          <w:szCs w:val="28"/>
        </w:rPr>
        <w:t>*1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/2，非常</w:t>
      </w:r>
      <w:r>
        <w:rPr>
          <w:rFonts w:ascii="微软雅黑" w:eastAsia="微软雅黑" w:hAnsi="微软雅黑" w:cs="新宋体"/>
          <w:kern w:val="0"/>
          <w:sz w:val="28"/>
          <w:szCs w:val="28"/>
        </w:rPr>
        <w:t>小，所以绘制整个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地形</w:t>
      </w:r>
      <w:r>
        <w:rPr>
          <w:rFonts w:ascii="微软雅黑" w:eastAsia="微软雅黑" w:hAnsi="微软雅黑" w:cs="新宋体"/>
          <w:kern w:val="0"/>
          <w:sz w:val="28"/>
          <w:szCs w:val="28"/>
        </w:rPr>
        <w:t>需要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1080</w:t>
      </w:r>
      <w:r>
        <w:rPr>
          <w:rFonts w:ascii="微软雅黑" w:eastAsia="微软雅黑" w:hAnsi="微软雅黑" w:cs="新宋体"/>
          <w:kern w:val="0"/>
          <w:sz w:val="28"/>
          <w:szCs w:val="28"/>
        </w:rPr>
        <w:t>*1080*6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，</w:t>
      </w:r>
      <w:r>
        <w:rPr>
          <w:rFonts w:ascii="微软雅黑" w:eastAsia="微软雅黑" w:hAnsi="微软雅黑" w:cs="新宋体"/>
          <w:kern w:val="0"/>
          <w:sz w:val="28"/>
          <w:szCs w:val="28"/>
        </w:rPr>
        <w:t>约为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233万</w:t>
      </w:r>
      <w:r>
        <w:rPr>
          <w:rFonts w:ascii="微软雅黑" w:eastAsia="微软雅黑" w:hAnsi="微软雅黑" w:cs="新宋体"/>
          <w:kern w:val="0"/>
          <w:sz w:val="28"/>
          <w:szCs w:val="28"/>
        </w:rPr>
        <w:t>个面片，</w:t>
      </w:r>
      <w:r>
        <w:rPr>
          <w:rFonts w:ascii="微软雅黑" w:eastAsia="微软雅黑" w:hAnsi="微软雅黑" w:hint="eastAsia"/>
          <w:sz w:val="28"/>
          <w:szCs w:val="28"/>
        </w:rPr>
        <w:t>700万</w:t>
      </w:r>
      <w:r>
        <w:rPr>
          <w:rFonts w:ascii="微软雅黑" w:eastAsia="微软雅黑" w:hAnsi="微软雅黑"/>
          <w:sz w:val="28"/>
          <w:szCs w:val="28"/>
        </w:rPr>
        <w:t>个</w:t>
      </w:r>
      <w:r>
        <w:rPr>
          <w:rFonts w:ascii="微软雅黑" w:eastAsia="微软雅黑" w:hAnsi="微软雅黑" w:hint="eastAsia"/>
          <w:sz w:val="28"/>
          <w:szCs w:val="28"/>
        </w:rPr>
        <w:t>顶</w:t>
      </w:r>
      <w:r>
        <w:rPr>
          <w:rFonts w:ascii="微软雅黑" w:eastAsia="微软雅黑" w:hAnsi="微软雅黑"/>
          <w:sz w:val="28"/>
          <w:szCs w:val="28"/>
        </w:rPr>
        <w:t>点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实际测试中，上述的绘制方法最多能在绘制</w:t>
      </w:r>
      <w:r>
        <w:rPr>
          <w:rFonts w:ascii="微软雅黑" w:eastAsia="微软雅黑" w:hAnsi="微软雅黑" w:hint="eastAsia"/>
          <w:sz w:val="28"/>
          <w:szCs w:val="28"/>
        </w:rPr>
        <w:t>450</w:t>
      </w:r>
      <w:r>
        <w:rPr>
          <w:rFonts w:ascii="微软雅黑" w:eastAsia="微软雅黑" w:hAnsi="微软雅黑"/>
          <w:sz w:val="28"/>
          <w:szCs w:val="28"/>
        </w:rPr>
        <w:t>*300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地形时不卡顿，在</w:t>
      </w:r>
      <w:r>
        <w:rPr>
          <w:rFonts w:ascii="微软雅黑" w:eastAsia="微软雅黑" w:hAnsi="微软雅黑" w:hint="eastAsia"/>
          <w:sz w:val="28"/>
          <w:szCs w:val="28"/>
        </w:rPr>
        <w:t>900</w:t>
      </w:r>
      <w:r>
        <w:rPr>
          <w:rFonts w:ascii="微软雅黑" w:eastAsia="微软雅黑" w:hAnsi="微软雅黑"/>
          <w:sz w:val="28"/>
          <w:szCs w:val="28"/>
        </w:rPr>
        <w:t>*600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地形上就已经非常的卡了。</w:t>
      </w:r>
      <w:r>
        <w:rPr>
          <w:rFonts w:ascii="微软雅黑" w:eastAsia="微软雅黑" w:hAnsi="微软雅黑" w:hint="eastAsia"/>
          <w:sz w:val="28"/>
          <w:szCs w:val="28"/>
        </w:rPr>
        <w:t>因此</w:t>
      </w:r>
      <w:r>
        <w:rPr>
          <w:rFonts w:ascii="微软雅黑" w:eastAsia="微软雅黑" w:hAnsi="微软雅黑"/>
          <w:sz w:val="28"/>
          <w:szCs w:val="28"/>
        </w:rPr>
        <w:t>不得不采取优化措施以</w:t>
      </w:r>
      <w:r>
        <w:rPr>
          <w:rFonts w:ascii="微软雅黑" w:eastAsia="微软雅黑" w:hAnsi="微软雅黑" w:hint="eastAsia"/>
          <w:sz w:val="28"/>
          <w:szCs w:val="28"/>
        </w:rPr>
        <w:t>加速</w:t>
      </w:r>
      <w:r>
        <w:rPr>
          <w:rFonts w:ascii="微软雅黑" w:eastAsia="微软雅黑" w:hAnsi="微软雅黑"/>
          <w:sz w:val="28"/>
          <w:szCs w:val="28"/>
        </w:rPr>
        <w:t>渲染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</w:p>
    <w:p w:rsidR="00665B94" w:rsidRPr="000827DF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2 </w:t>
      </w:r>
      <w:r w:rsidRPr="000827DF">
        <w:rPr>
          <w:rFonts w:ascii="微软雅黑" w:eastAsia="微软雅黑" w:hAnsi="微软雅黑"/>
          <w:sz w:val="28"/>
          <w:szCs w:val="28"/>
        </w:rPr>
        <w:t>VBO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.1 </w:t>
      </w:r>
      <w:r w:rsidRPr="000827DF">
        <w:rPr>
          <w:rFonts w:ascii="微软雅黑" w:eastAsia="微软雅黑" w:hAnsi="微软雅黑" w:hint="eastAsia"/>
          <w:sz w:val="28"/>
          <w:szCs w:val="28"/>
        </w:rPr>
        <w:t>VBO概述</w:t>
      </w:r>
      <w:r w:rsidRPr="000827DF">
        <w:rPr>
          <w:rFonts w:ascii="微软雅黑" w:eastAsia="微软雅黑" w:hAnsi="微软雅黑"/>
          <w:sz w:val="28"/>
          <w:szCs w:val="28"/>
        </w:rPr>
        <w:t>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VBO为定点</w:t>
      </w:r>
      <w:r>
        <w:rPr>
          <w:rFonts w:ascii="微软雅黑" w:eastAsia="微软雅黑" w:hAnsi="微软雅黑" w:hint="eastAsia"/>
          <w:sz w:val="28"/>
          <w:szCs w:val="28"/>
        </w:rPr>
        <w:t>索引</w:t>
      </w:r>
      <w:r>
        <w:rPr>
          <w:rFonts w:ascii="微软雅黑" w:eastAsia="微软雅黑" w:hAnsi="微软雅黑"/>
          <w:sz w:val="28"/>
          <w:szCs w:val="28"/>
        </w:rPr>
        <w:t>缓存，</w:t>
      </w:r>
      <w:r>
        <w:rPr>
          <w:rFonts w:ascii="微软雅黑" w:eastAsia="微软雅黑" w:hAnsi="微软雅黑" w:hint="eastAsia"/>
          <w:sz w:val="28"/>
          <w:szCs w:val="28"/>
        </w:rPr>
        <w:t>重复的顶点（位置</w:t>
      </w:r>
      <w:r>
        <w:rPr>
          <w:rFonts w:ascii="微软雅黑" w:eastAsia="微软雅黑" w:hAnsi="微软雅黑"/>
          <w:sz w:val="28"/>
          <w:szCs w:val="28"/>
        </w:rPr>
        <w:t>、颜色、纹理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法向等都相同</w:t>
      </w:r>
      <w:r>
        <w:rPr>
          <w:rFonts w:ascii="微软雅黑" w:eastAsia="微软雅黑" w:hAnsi="微软雅黑" w:hint="eastAsia"/>
          <w:sz w:val="28"/>
          <w:szCs w:val="28"/>
        </w:rPr>
        <w:t>）不会</w:t>
      </w:r>
      <w:r>
        <w:rPr>
          <w:rFonts w:ascii="微软雅黑" w:eastAsia="微软雅黑" w:hAnsi="微软雅黑"/>
          <w:sz w:val="28"/>
          <w:szCs w:val="28"/>
        </w:rPr>
        <w:t>重复计算，而</w:t>
      </w:r>
      <w:r>
        <w:rPr>
          <w:rFonts w:ascii="微软雅黑" w:eastAsia="微软雅黑" w:hAnsi="微软雅黑" w:hint="eastAsia"/>
          <w:sz w:val="28"/>
          <w:szCs w:val="28"/>
        </w:rPr>
        <w:t>只存储</w:t>
      </w:r>
      <w:r>
        <w:rPr>
          <w:rFonts w:ascii="微软雅黑" w:eastAsia="微软雅黑" w:hAnsi="微软雅黑"/>
          <w:sz w:val="28"/>
          <w:szCs w:val="28"/>
        </w:rPr>
        <w:t>一次，</w:t>
      </w:r>
      <w:r>
        <w:rPr>
          <w:rFonts w:ascii="微软雅黑" w:eastAsia="微软雅黑" w:hAnsi="微软雅黑" w:hint="eastAsia"/>
          <w:sz w:val="28"/>
          <w:szCs w:val="28"/>
        </w:rPr>
        <w:t>这些信息</w:t>
      </w:r>
      <w:r>
        <w:rPr>
          <w:rFonts w:ascii="微软雅黑" w:eastAsia="微软雅黑" w:hAnsi="微软雅黑"/>
          <w:sz w:val="28"/>
          <w:szCs w:val="28"/>
        </w:rPr>
        <w:t>会直接使用GPU进行渲染</w:t>
      </w:r>
      <w:r>
        <w:rPr>
          <w:rFonts w:ascii="微软雅黑" w:eastAsia="微软雅黑" w:hAnsi="微软雅黑" w:hint="eastAsia"/>
          <w:sz w:val="28"/>
          <w:szCs w:val="28"/>
        </w:rPr>
        <w:t>从而</w:t>
      </w:r>
      <w:r>
        <w:rPr>
          <w:rFonts w:ascii="微软雅黑" w:eastAsia="微软雅黑" w:hAnsi="微软雅黑"/>
          <w:sz w:val="28"/>
          <w:szCs w:val="28"/>
        </w:rPr>
        <w:t>大大提升渲染速度。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当然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VBO</w:t>
      </w:r>
      <w:r>
        <w:rPr>
          <w:rFonts w:ascii="微软雅黑" w:eastAsia="微软雅黑" w:hAnsi="微软雅黑"/>
          <w:sz w:val="28"/>
          <w:szCs w:val="28"/>
        </w:rPr>
        <w:t>这</w:t>
      </w:r>
      <w:r>
        <w:rPr>
          <w:rFonts w:ascii="微软雅黑" w:eastAsia="微软雅黑" w:hAnsi="微软雅黑" w:hint="eastAsia"/>
          <w:sz w:val="28"/>
          <w:szCs w:val="28"/>
        </w:rPr>
        <w:t>一特性</w:t>
      </w:r>
      <w:r>
        <w:rPr>
          <w:rFonts w:ascii="微软雅黑" w:eastAsia="微软雅黑" w:hAnsi="微软雅黑"/>
          <w:sz w:val="28"/>
          <w:szCs w:val="28"/>
        </w:rPr>
        <w:t>是opengl3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才支持的</w:t>
      </w:r>
      <w:r>
        <w:rPr>
          <w:rFonts w:ascii="微软雅黑" w:eastAsia="微软雅黑" w:hAnsi="微软雅黑" w:hint="eastAsia"/>
          <w:sz w:val="28"/>
          <w:szCs w:val="28"/>
        </w:rPr>
        <w:t>特性</w:t>
      </w:r>
      <w:r>
        <w:rPr>
          <w:rFonts w:ascii="微软雅黑" w:eastAsia="微软雅黑" w:hAnsi="微软雅黑"/>
          <w:sz w:val="28"/>
          <w:szCs w:val="28"/>
        </w:rPr>
        <w:t>，需要使用到glew库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2.2 </w:t>
      </w:r>
      <w:r>
        <w:rPr>
          <w:rFonts w:ascii="微软雅黑" w:eastAsia="微软雅黑" w:hAnsi="微软雅黑"/>
          <w:sz w:val="28"/>
          <w:szCs w:val="28"/>
        </w:rPr>
        <w:t>VBO使用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使用VBO时，</w:t>
      </w:r>
      <w:r>
        <w:rPr>
          <w:rFonts w:ascii="微软雅黑" w:eastAsia="微软雅黑" w:hAnsi="微软雅黑" w:hint="eastAsia"/>
          <w:sz w:val="28"/>
          <w:szCs w:val="28"/>
        </w:rPr>
        <w:t>我们</w:t>
      </w:r>
      <w:r>
        <w:rPr>
          <w:rFonts w:ascii="微软雅黑" w:eastAsia="微软雅黑" w:hAnsi="微软雅黑"/>
          <w:sz w:val="28"/>
          <w:szCs w:val="28"/>
        </w:rPr>
        <w:t>可以知道，需要存储的</w:t>
      </w:r>
      <w:r>
        <w:rPr>
          <w:rFonts w:ascii="微软雅黑" w:eastAsia="微软雅黑" w:hAnsi="微软雅黑" w:hint="eastAsia"/>
          <w:sz w:val="28"/>
          <w:szCs w:val="28"/>
        </w:rPr>
        <w:t>顶点</w:t>
      </w:r>
      <w:r>
        <w:rPr>
          <w:rFonts w:ascii="微软雅黑" w:eastAsia="微软雅黑" w:hAnsi="微软雅黑"/>
          <w:sz w:val="28"/>
          <w:szCs w:val="28"/>
        </w:rPr>
        <w:t>变成了</w:t>
      </w:r>
      <w:r>
        <w:rPr>
          <w:rFonts w:ascii="微软雅黑" w:eastAsia="微软雅黑" w:hAnsi="微软雅黑" w:hint="eastAsia"/>
          <w:sz w:val="28"/>
          <w:szCs w:val="28"/>
        </w:rPr>
        <w:t>1080</w:t>
      </w:r>
      <w:r>
        <w:rPr>
          <w:rFonts w:ascii="微软雅黑" w:eastAsia="微软雅黑" w:hAnsi="微软雅黑"/>
          <w:sz w:val="28"/>
          <w:szCs w:val="28"/>
        </w:rPr>
        <w:t>*1080</w:t>
      </w:r>
      <w:r>
        <w:rPr>
          <w:rFonts w:ascii="微软雅黑" w:eastAsia="微软雅黑" w:hAnsi="微软雅黑" w:hint="eastAsia"/>
          <w:sz w:val="28"/>
          <w:szCs w:val="28"/>
        </w:rPr>
        <w:t>，116万</w:t>
      </w:r>
      <w:r>
        <w:rPr>
          <w:rFonts w:ascii="微软雅黑" w:eastAsia="微软雅黑" w:hAnsi="微软雅黑"/>
          <w:sz w:val="28"/>
          <w:szCs w:val="28"/>
        </w:rPr>
        <w:t>个，</w:t>
      </w:r>
      <w:r>
        <w:rPr>
          <w:rFonts w:ascii="微软雅黑" w:eastAsia="微软雅黑" w:hAnsi="微软雅黑" w:hint="eastAsia"/>
          <w:sz w:val="28"/>
          <w:szCs w:val="28"/>
        </w:rPr>
        <w:t>相较于700万个</w:t>
      </w:r>
      <w:r>
        <w:rPr>
          <w:rFonts w:ascii="微软雅黑" w:eastAsia="微软雅黑" w:hAnsi="微软雅黑"/>
          <w:sz w:val="28"/>
          <w:szCs w:val="28"/>
        </w:rPr>
        <w:t>大大降低了，而</w:t>
      </w:r>
      <w:r>
        <w:rPr>
          <w:rFonts w:ascii="微软雅黑" w:eastAsia="微软雅黑" w:hAnsi="微软雅黑" w:hint="eastAsia"/>
          <w:sz w:val="28"/>
          <w:szCs w:val="28"/>
        </w:rPr>
        <w:t>通过</w:t>
      </w:r>
      <w:r>
        <w:rPr>
          <w:rFonts w:ascii="微软雅黑" w:eastAsia="微软雅黑" w:hAnsi="微软雅黑"/>
          <w:sz w:val="28"/>
          <w:szCs w:val="28"/>
        </w:rPr>
        <w:t>GPU绘制也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/>
          <w:sz w:val="28"/>
          <w:szCs w:val="28"/>
        </w:rPr>
        <w:t>使得整个渲染不卡顿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用</w:t>
      </w:r>
      <w:r w:rsidRPr="000827DF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GL_ARRAY_BUFFER</w:t>
      </w:r>
      <w:r>
        <w:rPr>
          <w:rFonts w:ascii="微软雅黑" w:eastAsia="微软雅黑" w:hAnsi="微软雅黑" w:hint="eastAsia"/>
          <w:sz w:val="28"/>
          <w:szCs w:val="28"/>
        </w:rPr>
        <w:t>来代表</w:t>
      </w:r>
      <w:r>
        <w:rPr>
          <w:rFonts w:ascii="微软雅黑" w:eastAsia="微软雅黑" w:hAnsi="微软雅黑"/>
          <w:sz w:val="28"/>
          <w:szCs w:val="28"/>
        </w:rPr>
        <w:t>各个缓存数组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位置，纹理，光照）</w:t>
      </w:r>
    </w:p>
    <w:p w:rsidR="00665B94" w:rsidRPr="000827DF" w:rsidRDefault="00665B94" w:rsidP="00665B94">
      <w:pPr>
        <w:rPr>
          <w:rFonts w:ascii="微软雅黑" w:eastAsia="微软雅黑" w:hAnsi="微软雅黑" w:cs="新宋体"/>
          <w:kern w:val="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 w:rsidRPr="000827DF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glVertexAttribPointer</w:t>
      </w:r>
      <w:r w:rsidRPr="000827DF">
        <w:rPr>
          <w:rFonts w:ascii="微软雅黑" w:eastAsia="微软雅黑" w:hAnsi="微软雅黑" w:cs="新宋体" w:hint="eastAsia"/>
          <w:kern w:val="0"/>
          <w:sz w:val="28"/>
          <w:szCs w:val="28"/>
        </w:rPr>
        <w:t>来指定</w:t>
      </w:r>
      <w:r w:rsidRPr="000827DF">
        <w:rPr>
          <w:rFonts w:ascii="微软雅黑" w:eastAsia="微软雅黑" w:hAnsi="微软雅黑" w:cs="新宋体"/>
          <w:kern w:val="0"/>
          <w:sz w:val="28"/>
          <w:szCs w:val="28"/>
        </w:rPr>
        <w:t>绘制信息</w:t>
      </w:r>
      <w:r>
        <w:rPr>
          <w:rFonts w:ascii="微软雅黑" w:eastAsia="微软雅黑" w:hAnsi="微软雅黑" w:cs="新宋体" w:hint="eastAsia"/>
          <w:kern w:val="0"/>
          <w:sz w:val="28"/>
          <w:szCs w:val="28"/>
        </w:rPr>
        <w:t>，</w:t>
      </w:r>
      <w:r w:rsidRPr="000827DF">
        <w:rPr>
          <w:rFonts w:ascii="微软雅黑" w:eastAsia="微软雅黑" w:hAnsi="微软雅黑"/>
          <w:sz w:val="28"/>
          <w:szCs w:val="28"/>
        </w:rPr>
        <w:t>DrawElements</w:t>
      </w:r>
      <w:r>
        <w:rPr>
          <w:rFonts w:ascii="微软雅黑" w:eastAsia="微软雅黑" w:hAnsi="微软雅黑" w:hint="eastAsia"/>
          <w:sz w:val="28"/>
          <w:szCs w:val="28"/>
        </w:rPr>
        <w:t>进行</w:t>
      </w:r>
      <w:r w:rsidRPr="000827DF">
        <w:rPr>
          <w:rFonts w:ascii="微软雅黑" w:eastAsia="微软雅黑" w:hAnsi="微软雅黑" w:hint="eastAsia"/>
          <w:sz w:val="28"/>
          <w:szCs w:val="28"/>
        </w:rPr>
        <w:t>绘制</w:t>
      </w:r>
    </w:p>
    <w:p w:rsidR="00665B94" w:rsidRDefault="00665B94" w:rsidP="00665B94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VBO时需要注意的是，纹理的绑定与之前不同，需要</w:t>
      </w:r>
      <w:r>
        <w:rPr>
          <w:rFonts w:ascii="微软雅黑" w:eastAsia="微软雅黑" w:hAnsi="微软雅黑" w:hint="eastAsia"/>
          <w:sz w:val="28"/>
          <w:szCs w:val="28"/>
        </w:rPr>
        <w:t>用</w:t>
      </w:r>
      <w:r w:rsidRPr="000827DF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glActiveTexture</w:t>
      </w:r>
      <w:r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 xml:space="preserve">, </w:t>
      </w:r>
      <w:r w:rsidRPr="000827DF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glBindBuffer</w:t>
      </w:r>
      <w:r>
        <w:rPr>
          <w:rFonts w:ascii="微软雅黑" w:eastAsia="微软雅黑" w:hAnsi="微软雅黑" w:cs="新宋体" w:hint="eastAsia"/>
          <w:color w:val="6F008A"/>
          <w:kern w:val="0"/>
          <w:sz w:val="28"/>
          <w:szCs w:val="28"/>
          <w:highlight w:val="white"/>
        </w:rPr>
        <w:t>,</w:t>
      </w:r>
      <w:r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 xml:space="preserve"> </w:t>
      </w:r>
      <w:r w:rsidRPr="000827DF"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>glClientActiveTexture</w:t>
      </w:r>
      <w:r>
        <w:rPr>
          <w:rFonts w:ascii="微软雅黑" w:eastAsia="微软雅黑" w:hAnsi="微软雅黑" w:cs="新宋体"/>
          <w:color w:val="6F008A"/>
          <w:kern w:val="0"/>
          <w:sz w:val="28"/>
          <w:szCs w:val="28"/>
          <w:highlight w:val="white"/>
        </w:rPr>
        <w:t xml:space="preserve">, </w:t>
      </w:r>
      <w:r w:rsidRPr="000827DF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glEnableClientState</w:t>
      </w:r>
      <w:r w:rsidRPr="000827DF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0827DF">
        <w:rPr>
          <w:rFonts w:ascii="微软雅黑" w:eastAsia="微软雅黑" w:hAnsi="微软雅黑" w:cs="新宋体"/>
          <w:color w:val="000000"/>
          <w:kern w:val="0"/>
          <w:sz w:val="28"/>
          <w:szCs w:val="28"/>
          <w:highlight w:val="white"/>
        </w:rPr>
        <w:t>glTexCoordPointer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来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指定当前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绘制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的纹理数组与绑定中的纹理标号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，单使用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glEnable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GL_TEXTURE_3D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)是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没用的</w:t>
      </w:r>
    </w:p>
    <w:p w:rsidR="00665B94" w:rsidRDefault="00665B94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091C5E" w:rsidRPr="00665B94" w:rsidRDefault="00091C5E" w:rsidP="00665B94">
      <w:pPr>
        <w:rPr>
          <w:rFonts w:ascii="微软雅黑" w:eastAsia="微软雅黑" w:hAnsi="微软雅黑"/>
          <w:sz w:val="28"/>
          <w:szCs w:val="28"/>
        </w:rPr>
      </w:pPr>
    </w:p>
    <w:p w:rsidR="00665B94" w:rsidRDefault="00091C5E" w:rsidP="00824F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三维</w:t>
      </w:r>
      <w:r>
        <w:rPr>
          <w:rFonts w:ascii="微软雅黑" w:eastAsia="微软雅黑" w:hAnsi="微软雅黑"/>
          <w:sz w:val="28"/>
          <w:szCs w:val="28"/>
        </w:rPr>
        <w:t>纹理的读取与映射</w:t>
      </w:r>
    </w:p>
    <w:p w:rsidR="00B12757" w:rsidRPr="00B12757" w:rsidRDefault="00B12757" w:rsidP="00B12757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1 三维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纹理的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创建与使用</w:t>
      </w:r>
    </w:p>
    <w:p w:rsidR="00B12757" w:rsidRPr="00B12757" w:rsidRDefault="00B12757" w:rsidP="00B12757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在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自己创建纹理时需要注意的是数组需要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4对齐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，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（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这是读取图片时为了加速采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用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的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改进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措施），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二维纹理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为LENGTH*HEIGHT*3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，3代表RGB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，三维纹理为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LENGTH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*HEIGHT*DEPTH*3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三维纹理的创建于二维纹理类似，但是在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设置纹理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映射时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为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s，t，r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三个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坐标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，s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代表x，t代表y，r代表z。</w:t>
      </w:r>
    </w:p>
    <w:p w:rsidR="00B12757" w:rsidRPr="00B12757" w:rsidRDefault="00B12757" w:rsidP="00B12757">
      <w:pPr>
        <w:ind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三维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纹理的优势是可以直接在三维中实现空间映射，而不是用二维纹理扭曲到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三维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中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。但是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实际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上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直接使用二维纹理的情况更多，因为纹理大多使用图片，而图片本身只有二维信息。</w:t>
      </w:r>
    </w:p>
    <w:p w:rsidR="00B12757" w:rsidRPr="00B12757" w:rsidRDefault="00B12757" w:rsidP="00B12757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本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项目中的三维纹理时采用三维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柏林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噪声实现的</w:t>
      </w:r>
      <w:r w:rsidRPr="00B12757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，</w:t>
      </w:r>
      <w:r w:rsidRPr="00B12757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效果为年轮状。</w:t>
      </w:r>
    </w:p>
    <w:p w:rsidR="00B12757" w:rsidRDefault="00B12757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CE6ED2" w:rsidRPr="00B12757" w:rsidRDefault="00CE6ED2" w:rsidP="00B12757">
      <w:pPr>
        <w:rPr>
          <w:rFonts w:ascii="微软雅黑" w:eastAsia="微软雅黑" w:hAnsi="微软雅黑"/>
          <w:sz w:val="28"/>
          <w:szCs w:val="28"/>
        </w:rPr>
      </w:pPr>
    </w:p>
    <w:p w:rsidR="00B12757" w:rsidRDefault="00B12757" w:rsidP="00824F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球面</w:t>
      </w:r>
      <w:r>
        <w:rPr>
          <w:rFonts w:ascii="微软雅黑" w:eastAsia="微软雅黑" w:hAnsi="微软雅黑"/>
          <w:sz w:val="28"/>
          <w:szCs w:val="28"/>
        </w:rPr>
        <w:t>映射</w:t>
      </w:r>
      <w:r>
        <w:rPr>
          <w:rFonts w:ascii="微软雅黑" w:eastAsia="微软雅黑" w:hAnsi="微软雅黑" w:hint="eastAsia"/>
          <w:sz w:val="28"/>
          <w:szCs w:val="28"/>
        </w:rPr>
        <w:t>与镜头追踪</w:t>
      </w:r>
    </w:p>
    <w:p w:rsidR="00B12757" w:rsidRPr="00B12757" w:rsidRDefault="00B12757" w:rsidP="00B1275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球面</w:t>
      </w:r>
      <w:r>
        <w:rPr>
          <w:rFonts w:ascii="微软雅黑" w:eastAsia="微软雅黑" w:hAnsi="微软雅黑"/>
          <w:sz w:val="28"/>
          <w:szCs w:val="28"/>
        </w:rPr>
        <w:t>映射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B12757" w:rsidRDefault="00B12757" w:rsidP="00B1275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x映射</w:t>
      </w:r>
      <w:r>
        <w:rPr>
          <w:rFonts w:ascii="微软雅黑" w:eastAsia="微软雅黑" w:hAnsi="微软雅黑" w:hint="eastAsia"/>
          <w:sz w:val="28"/>
          <w:szCs w:val="28"/>
        </w:rPr>
        <w:t>为</w:t>
      </w:r>
      <w:r w:rsidRPr="00B12757">
        <w:rPr>
          <w:rFonts w:ascii="微软雅黑" w:eastAsia="微软雅黑" w:hAnsi="微软雅黑" w:hint="eastAsia"/>
          <w:sz w:val="28"/>
          <w:szCs w:val="28"/>
        </w:rPr>
        <w:t>θ</w:t>
      </w:r>
      <w:r>
        <w:rPr>
          <w:rFonts w:ascii="微软雅黑" w:eastAsia="微软雅黑" w:hAnsi="微软雅黑"/>
          <w:sz w:val="28"/>
          <w:szCs w:val="28"/>
        </w:rPr>
        <w:t>，范围从</w:t>
      </w:r>
      <w:r>
        <w:rPr>
          <w:rFonts w:ascii="微软雅黑" w:eastAsia="微软雅黑" w:hAnsi="微软雅黑" w:hint="eastAsia"/>
          <w:sz w:val="28"/>
          <w:szCs w:val="28"/>
        </w:rPr>
        <w:t>0—2π</w:t>
      </w:r>
    </w:p>
    <w:p w:rsidR="00B12757" w:rsidRDefault="00B12757" w:rsidP="00B1275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y映射为</w:t>
      </w:r>
      <w:r w:rsidRPr="00B12757">
        <w:rPr>
          <w:rFonts w:ascii="微软雅黑" w:eastAsia="微软雅黑" w:hAnsi="微软雅黑" w:hint="eastAsia"/>
          <w:sz w:val="28"/>
          <w:szCs w:val="28"/>
        </w:rPr>
        <w:t>φ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范围从</w:t>
      </w:r>
      <w:r>
        <w:rPr>
          <w:rFonts w:ascii="微软雅黑" w:eastAsia="微软雅黑" w:hAnsi="微软雅黑" w:hint="eastAsia"/>
          <w:sz w:val="28"/>
          <w:szCs w:val="28"/>
        </w:rPr>
        <w:t>0—π</w:t>
      </w:r>
    </w:p>
    <w:p w:rsidR="00B12757" w:rsidRPr="00B12757" w:rsidRDefault="00B12757" w:rsidP="00B1275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由于</w:t>
      </w:r>
      <w:r w:rsidRPr="00B12757">
        <w:rPr>
          <w:rFonts w:ascii="微软雅黑" w:eastAsia="微软雅黑" w:hAnsi="微软雅黑" w:hint="eastAsia"/>
          <w:sz w:val="28"/>
          <w:szCs w:val="28"/>
        </w:rPr>
        <w:t>φ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映射范围是</w:t>
      </w:r>
      <w:r>
        <w:rPr>
          <w:rFonts w:ascii="微软雅黑" w:eastAsia="微软雅黑" w:hAnsi="微软雅黑" w:hint="eastAsia"/>
          <w:sz w:val="28"/>
          <w:szCs w:val="28"/>
        </w:rPr>
        <w:t>0—π</w:t>
      </w:r>
      <w:r>
        <w:rPr>
          <w:rFonts w:ascii="微软雅黑" w:eastAsia="微软雅黑" w:hAnsi="微软雅黑"/>
          <w:sz w:val="28"/>
          <w:szCs w:val="28"/>
        </w:rPr>
        <w:t>，这样</w:t>
      </w:r>
      <w:r w:rsidRPr="00B12757">
        <w:rPr>
          <w:rFonts w:ascii="微软雅黑" w:eastAsia="微软雅黑" w:hAnsi="微软雅黑"/>
          <w:color w:val="FF0000"/>
          <w:sz w:val="28"/>
          <w:szCs w:val="28"/>
        </w:rPr>
        <w:t>cos0</w:t>
      </w:r>
      <w:r w:rsidRPr="00B12757">
        <w:rPr>
          <w:rFonts w:ascii="微软雅黑" w:eastAsia="微软雅黑" w:hAnsi="微软雅黑" w:hint="eastAsia"/>
          <w:color w:val="FF0000"/>
          <w:sz w:val="28"/>
          <w:szCs w:val="28"/>
        </w:rPr>
        <w:t>和</w:t>
      </w:r>
      <w:r w:rsidRPr="00B12757">
        <w:rPr>
          <w:rFonts w:ascii="微软雅黑" w:eastAsia="微软雅黑" w:hAnsi="微软雅黑"/>
          <w:color w:val="FF0000"/>
          <w:sz w:val="28"/>
          <w:szCs w:val="28"/>
        </w:rPr>
        <w:t>cosπ之间会产生突变</w:t>
      </w:r>
      <w:r>
        <w:rPr>
          <w:rFonts w:ascii="微软雅黑" w:eastAsia="微软雅黑" w:hAnsi="微软雅黑"/>
          <w:sz w:val="28"/>
          <w:szCs w:val="28"/>
        </w:rPr>
        <w:t>。所以</w:t>
      </w:r>
      <w:r>
        <w:rPr>
          <w:rFonts w:ascii="微软雅黑" w:eastAsia="微软雅黑" w:hAnsi="微软雅黑" w:hint="eastAsia"/>
          <w:sz w:val="28"/>
          <w:szCs w:val="28"/>
        </w:rPr>
        <w:t>需要</w:t>
      </w:r>
      <w:r>
        <w:rPr>
          <w:rFonts w:ascii="微软雅黑" w:eastAsia="微软雅黑" w:hAnsi="微软雅黑"/>
          <w:sz w:val="28"/>
          <w:szCs w:val="28"/>
        </w:rPr>
        <w:t>采取特殊的判别方法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当</w:t>
      </w:r>
      <w:r w:rsidRPr="00B12757">
        <w:rPr>
          <w:rFonts w:ascii="微软雅黑" w:eastAsia="微软雅黑" w:hAnsi="微软雅黑" w:hint="eastAsia"/>
          <w:sz w:val="28"/>
          <w:szCs w:val="28"/>
        </w:rPr>
        <w:t>φ</w:t>
      </w:r>
      <w:r>
        <w:rPr>
          <w:rFonts w:ascii="微软雅黑" w:eastAsia="微软雅黑" w:hAnsi="微软雅黑" w:hint="eastAsia"/>
          <w:sz w:val="28"/>
          <w:szCs w:val="28"/>
        </w:rPr>
        <w:t>由0变成</w:t>
      </w:r>
      <w:r>
        <w:rPr>
          <w:rFonts w:ascii="微软雅黑" w:eastAsia="微软雅黑" w:hAnsi="微软雅黑"/>
          <w:sz w:val="28"/>
          <w:szCs w:val="28"/>
        </w:rPr>
        <w:t>π或者由π变成</w:t>
      </w:r>
      <w:r>
        <w:rPr>
          <w:rFonts w:ascii="微软雅黑" w:eastAsia="微软雅黑" w:hAnsi="微软雅黑" w:hint="eastAsia"/>
          <w:sz w:val="28"/>
          <w:szCs w:val="28"/>
        </w:rPr>
        <w:t>0时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需要</w:t>
      </w:r>
      <w:r>
        <w:rPr>
          <w:rFonts w:ascii="微软雅黑" w:eastAsia="微软雅黑" w:hAnsi="微软雅黑"/>
          <w:sz w:val="28"/>
          <w:szCs w:val="28"/>
        </w:rPr>
        <w:t>y方向的速度反向，同时x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位置</w:t>
      </w:r>
      <w:r>
        <w:rPr>
          <w:rFonts w:ascii="微软雅黑" w:eastAsia="微软雅黑" w:hAnsi="微软雅黑" w:hint="eastAsia"/>
          <w:sz w:val="28"/>
          <w:szCs w:val="28"/>
        </w:rPr>
        <w:t>旋转π</w:t>
      </w:r>
    </w:p>
    <w:p w:rsidR="00B12757" w:rsidRPr="00B12757" w:rsidRDefault="00B12757" w:rsidP="000827DF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:rsidR="00B12757" w:rsidRDefault="00B12757" w:rsidP="00B12757">
      <w:pPr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2 镜头追踪：</w:t>
      </w:r>
    </w:p>
    <w:p w:rsidR="00B12757" w:rsidRDefault="00B12757" w:rsidP="00B12757">
      <w:pPr>
        <w:ind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三种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追踪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方法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：一种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视点在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小球正上方，指向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圆心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，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一种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视点在小球后方固定位置，指向小球，一种视点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在小球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后方，位置随小球速度变化而变化，指向小球。</w:t>
      </w:r>
    </w:p>
    <w:p w:rsidR="00B12757" w:rsidRPr="00B12757" w:rsidRDefault="00B12757" w:rsidP="00B12757">
      <w:pPr>
        <w:ind w:firstLine="420"/>
        <w:rPr>
          <w:rFonts w:ascii="微软雅黑" w:eastAsia="微软雅黑" w:hAnsi="微软雅黑" w:cs="新宋体"/>
          <w:kern w:val="0"/>
          <w:sz w:val="28"/>
          <w:szCs w:val="28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由于</w:t>
      </w:r>
      <w:r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之前提到的</w:t>
      </w:r>
      <w:r w:rsidRPr="00B12757">
        <w:rPr>
          <w:rFonts w:ascii="微软雅黑" w:eastAsia="微软雅黑" w:hAnsi="微软雅黑"/>
          <w:color w:val="FF0000"/>
          <w:sz w:val="28"/>
          <w:szCs w:val="28"/>
        </w:rPr>
        <w:t>cos0</w:t>
      </w:r>
      <w:r w:rsidRPr="00B12757">
        <w:rPr>
          <w:rFonts w:ascii="微软雅黑" w:eastAsia="微软雅黑" w:hAnsi="微软雅黑" w:hint="eastAsia"/>
          <w:color w:val="FF0000"/>
          <w:sz w:val="28"/>
          <w:szCs w:val="28"/>
        </w:rPr>
        <w:t>和</w:t>
      </w:r>
      <w:r w:rsidRPr="00B12757">
        <w:rPr>
          <w:rFonts w:ascii="微软雅黑" w:eastAsia="微软雅黑" w:hAnsi="微软雅黑"/>
          <w:color w:val="FF0000"/>
          <w:sz w:val="28"/>
          <w:szCs w:val="28"/>
        </w:rPr>
        <w:t>cosπ之间会产生突变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所以不得不对这些</w:t>
      </w:r>
      <w:r>
        <w:rPr>
          <w:rFonts w:ascii="微软雅黑" w:eastAsia="微软雅黑" w:hAnsi="微软雅黑" w:hint="eastAsia"/>
          <w:sz w:val="28"/>
          <w:szCs w:val="28"/>
        </w:rPr>
        <w:t>镜头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up</w:t>
      </w:r>
      <w:r>
        <w:rPr>
          <w:rFonts w:ascii="微软雅黑" w:eastAsia="微软雅黑" w:hAnsi="微软雅黑"/>
          <w:sz w:val="28"/>
          <w:szCs w:val="28"/>
        </w:rPr>
        <w:t>方向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location做一些处理</w:t>
      </w:r>
      <w:r w:rsidR="00CE6ED2">
        <w:rPr>
          <w:rFonts w:ascii="微软雅黑" w:eastAsia="微软雅黑" w:hAnsi="微软雅黑" w:hint="eastAsia"/>
          <w:sz w:val="28"/>
          <w:szCs w:val="28"/>
        </w:rPr>
        <w:t>，如</w:t>
      </w:r>
      <w:r w:rsidR="00CE6ED2">
        <w:rPr>
          <w:rFonts w:ascii="微软雅黑" w:eastAsia="微软雅黑" w:hAnsi="微软雅黑"/>
          <w:sz w:val="28"/>
          <w:szCs w:val="28"/>
        </w:rPr>
        <w:t>第一种，需要改变</w:t>
      </w:r>
      <w:r w:rsidR="00CE6ED2">
        <w:rPr>
          <w:rFonts w:ascii="微软雅黑" w:eastAsia="微软雅黑" w:hAnsi="微软雅黑" w:hint="eastAsia"/>
          <w:sz w:val="28"/>
          <w:szCs w:val="28"/>
        </w:rPr>
        <w:t>在变换前</w:t>
      </w:r>
      <w:r w:rsidR="00CE6ED2">
        <w:rPr>
          <w:rFonts w:ascii="微软雅黑" w:eastAsia="微软雅黑" w:hAnsi="微软雅黑"/>
          <w:sz w:val="28"/>
          <w:szCs w:val="28"/>
        </w:rPr>
        <w:t>的up z的位置，第二</w:t>
      </w:r>
      <w:r w:rsidR="00CE6ED2">
        <w:rPr>
          <w:rFonts w:ascii="微软雅黑" w:eastAsia="微软雅黑" w:hAnsi="微软雅黑" w:hint="eastAsia"/>
          <w:sz w:val="28"/>
          <w:szCs w:val="28"/>
        </w:rPr>
        <w:t>种</w:t>
      </w:r>
      <w:r w:rsidR="00CE6ED2">
        <w:rPr>
          <w:rFonts w:ascii="微软雅黑" w:eastAsia="微软雅黑" w:hAnsi="微软雅黑"/>
          <w:sz w:val="28"/>
          <w:szCs w:val="28"/>
        </w:rPr>
        <w:t>和第三</w:t>
      </w:r>
      <w:r w:rsidR="00CE6ED2">
        <w:rPr>
          <w:rFonts w:ascii="微软雅黑" w:eastAsia="微软雅黑" w:hAnsi="微软雅黑" w:hint="eastAsia"/>
          <w:sz w:val="28"/>
          <w:szCs w:val="28"/>
        </w:rPr>
        <w:t>种</w:t>
      </w:r>
      <w:r w:rsidR="00CE6ED2">
        <w:rPr>
          <w:rFonts w:ascii="微软雅黑" w:eastAsia="微软雅黑" w:hAnsi="微软雅黑"/>
          <w:sz w:val="28"/>
          <w:szCs w:val="28"/>
        </w:rPr>
        <w:t>需要改变在镜头变</w:t>
      </w:r>
      <w:r w:rsidR="00CE6ED2">
        <w:rPr>
          <w:rFonts w:ascii="微软雅黑" w:eastAsia="微软雅黑" w:hAnsi="微软雅黑" w:hint="eastAsia"/>
          <w:sz w:val="28"/>
          <w:szCs w:val="28"/>
        </w:rPr>
        <w:t>换前</w:t>
      </w:r>
      <w:r w:rsidR="00CE6ED2">
        <w:rPr>
          <w:rFonts w:ascii="微软雅黑" w:eastAsia="微软雅黑" w:hAnsi="微软雅黑"/>
          <w:sz w:val="28"/>
          <w:szCs w:val="28"/>
        </w:rPr>
        <w:t>的</w:t>
      </w:r>
      <w:r w:rsidR="00CE6ED2">
        <w:rPr>
          <w:rFonts w:ascii="微软雅黑" w:eastAsia="微软雅黑" w:hAnsi="微软雅黑" w:hint="eastAsia"/>
          <w:sz w:val="28"/>
          <w:szCs w:val="28"/>
        </w:rPr>
        <w:t>location</w:t>
      </w:r>
      <w:r w:rsidR="00CE6ED2">
        <w:rPr>
          <w:rFonts w:ascii="微软雅黑" w:eastAsia="微软雅黑" w:hAnsi="微软雅黑"/>
          <w:sz w:val="28"/>
          <w:szCs w:val="28"/>
        </w:rPr>
        <w:t xml:space="preserve"> y位置</w:t>
      </w:r>
    </w:p>
    <w:sectPr w:rsidR="00B12757" w:rsidRPr="00B1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39" w:rsidRDefault="00110C39" w:rsidP="00BE0335">
      <w:r>
        <w:separator/>
      </w:r>
    </w:p>
  </w:endnote>
  <w:endnote w:type="continuationSeparator" w:id="0">
    <w:p w:rsidR="00110C39" w:rsidRDefault="00110C39" w:rsidP="00BE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39" w:rsidRDefault="00110C39" w:rsidP="00BE0335">
      <w:r>
        <w:separator/>
      </w:r>
    </w:p>
  </w:footnote>
  <w:footnote w:type="continuationSeparator" w:id="0">
    <w:p w:rsidR="00110C39" w:rsidRDefault="00110C39" w:rsidP="00BE0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257F"/>
    <w:multiLevelType w:val="hybridMultilevel"/>
    <w:tmpl w:val="F15E348C"/>
    <w:lvl w:ilvl="0" w:tplc="2A845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80ADE"/>
    <w:multiLevelType w:val="hybridMultilevel"/>
    <w:tmpl w:val="9738D31E"/>
    <w:lvl w:ilvl="0" w:tplc="7CF42A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C7984"/>
    <w:multiLevelType w:val="hybridMultilevel"/>
    <w:tmpl w:val="18BC6E10"/>
    <w:lvl w:ilvl="0" w:tplc="D93EBF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4422D"/>
    <w:multiLevelType w:val="multilevel"/>
    <w:tmpl w:val="09F8A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B9502E"/>
    <w:multiLevelType w:val="hybridMultilevel"/>
    <w:tmpl w:val="0E4CE344"/>
    <w:lvl w:ilvl="0" w:tplc="77B6E5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370E0"/>
    <w:multiLevelType w:val="hybridMultilevel"/>
    <w:tmpl w:val="F79E13EE"/>
    <w:lvl w:ilvl="0" w:tplc="F454D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51148"/>
    <w:multiLevelType w:val="hybridMultilevel"/>
    <w:tmpl w:val="8B78E782"/>
    <w:lvl w:ilvl="0" w:tplc="E216252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C43EA"/>
    <w:multiLevelType w:val="hybridMultilevel"/>
    <w:tmpl w:val="03D8E18C"/>
    <w:lvl w:ilvl="0" w:tplc="6BDA0B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C7293E"/>
    <w:multiLevelType w:val="hybridMultilevel"/>
    <w:tmpl w:val="47DE80B2"/>
    <w:lvl w:ilvl="0" w:tplc="E94487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E73AC"/>
    <w:multiLevelType w:val="multilevel"/>
    <w:tmpl w:val="B64AB9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E3"/>
    <w:rsid w:val="000827DF"/>
    <w:rsid w:val="00091C5E"/>
    <w:rsid w:val="00110C39"/>
    <w:rsid w:val="00164CF8"/>
    <w:rsid w:val="00171CB6"/>
    <w:rsid w:val="002B7116"/>
    <w:rsid w:val="002C42E6"/>
    <w:rsid w:val="00325C83"/>
    <w:rsid w:val="004D2698"/>
    <w:rsid w:val="005B1F32"/>
    <w:rsid w:val="005C11E3"/>
    <w:rsid w:val="005F46CB"/>
    <w:rsid w:val="00665B94"/>
    <w:rsid w:val="00686361"/>
    <w:rsid w:val="006A0DBA"/>
    <w:rsid w:val="0078248B"/>
    <w:rsid w:val="00824FF1"/>
    <w:rsid w:val="008C2E0F"/>
    <w:rsid w:val="00AF0F9A"/>
    <w:rsid w:val="00B11CC9"/>
    <w:rsid w:val="00B12757"/>
    <w:rsid w:val="00B854E6"/>
    <w:rsid w:val="00BE0335"/>
    <w:rsid w:val="00C47457"/>
    <w:rsid w:val="00CD2EB0"/>
    <w:rsid w:val="00CE6ED2"/>
    <w:rsid w:val="00D340E3"/>
    <w:rsid w:val="00DD3538"/>
    <w:rsid w:val="00E6031B"/>
    <w:rsid w:val="00EB2AD5"/>
    <w:rsid w:val="00EB31A4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6D60F-6128-490C-BE1B-F39723D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35"/>
    <w:rPr>
      <w:sz w:val="18"/>
      <w:szCs w:val="18"/>
    </w:rPr>
  </w:style>
  <w:style w:type="paragraph" w:styleId="a5">
    <w:name w:val="List Paragraph"/>
    <w:basedOn w:val="a"/>
    <w:uiPriority w:val="34"/>
    <w:qFormat/>
    <w:rsid w:val="00C47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2016-01-12T06:36:00Z</dcterms:created>
  <dcterms:modified xsi:type="dcterms:W3CDTF">2016-10-07T06:25:00Z</dcterms:modified>
</cp:coreProperties>
</file>