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24F1" w:rsidRDefault="00DA24F1" w:rsidP="00A428AF">
      <w:pPr>
        <w:jc w:val="center"/>
      </w:pPr>
      <w:r>
        <w:t>Centro Paula Souza</w:t>
      </w:r>
    </w:p>
    <w:p w:rsidR="00F337DE" w:rsidRDefault="00F337DE" w:rsidP="00A428AF">
      <w:pPr>
        <w:jc w:val="center"/>
      </w:pPr>
      <w:r w:rsidRPr="00F337DE">
        <w:t>Escola Técnica Estadual Vasco Antônio Venchiarutti</w:t>
      </w: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</w:p>
    <w:p w:rsidR="006A5085" w:rsidRDefault="006A5085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F337DE" w:rsidRDefault="004A187A" w:rsidP="00A428AF">
      <w:pPr>
        <w:jc w:val="center"/>
      </w:pPr>
      <w:r>
        <w:t>Visual</w:t>
      </w:r>
      <w:r w:rsidR="006A5085">
        <w:t xml:space="preserve"> - AD</w:t>
      </w:r>
    </w:p>
    <w:p w:rsidR="00A428AF" w:rsidRDefault="00A428AF" w:rsidP="00A428AF">
      <w:pPr>
        <w:jc w:val="center"/>
      </w:pPr>
    </w:p>
    <w:p w:rsidR="006A5085" w:rsidRDefault="006A5085" w:rsidP="00A428AF">
      <w:pPr>
        <w:jc w:val="center"/>
      </w:pPr>
    </w:p>
    <w:p w:rsidR="00A428AF" w:rsidRDefault="00A428AF" w:rsidP="00A428AF">
      <w:pPr>
        <w:jc w:val="center"/>
      </w:pPr>
    </w:p>
    <w:p w:rsidR="00F337DE" w:rsidRDefault="00F337DE" w:rsidP="00A428AF">
      <w:pPr>
        <w:jc w:val="center"/>
      </w:pPr>
    </w:p>
    <w:p w:rsidR="00F337DE" w:rsidRDefault="004A187A" w:rsidP="00A428AF">
      <w:pPr>
        <w:jc w:val="center"/>
      </w:pPr>
      <w:r>
        <w:t>Anthony Muraro</w:t>
      </w:r>
    </w:p>
    <w:p w:rsidR="00F337DE" w:rsidRDefault="004A187A" w:rsidP="00A428AF">
      <w:pPr>
        <w:jc w:val="center"/>
      </w:pPr>
      <w:r>
        <w:t>Calebe Barros Ramalho Da Silva</w:t>
      </w: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6A5085" w:rsidRDefault="006A5085" w:rsidP="00A428AF">
      <w:pPr>
        <w:jc w:val="center"/>
      </w:pP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  <w:r>
        <w:t>Jundiaí</w:t>
      </w:r>
    </w:p>
    <w:p w:rsidR="00F337DE" w:rsidRDefault="00F337DE" w:rsidP="00A428AF">
      <w:pPr>
        <w:jc w:val="center"/>
      </w:pPr>
      <w:r>
        <w:t>2026</w:t>
      </w:r>
    </w:p>
    <w:sdt>
      <w:sdtPr>
        <w:rPr>
          <w:rFonts w:eastAsiaTheme="minorHAnsi" w:cstheme="minorBidi"/>
          <w:spacing w:val="0"/>
          <w:kern w:val="0"/>
          <w:sz w:val="24"/>
          <w:szCs w:val="24"/>
        </w:rPr>
        <w:id w:val="-456265396"/>
        <w:docPartObj>
          <w:docPartGallery w:val="Table of Contents"/>
          <w:docPartUnique/>
        </w:docPartObj>
      </w:sdtPr>
      <w:sdtEndPr>
        <w:rPr>
          <w:b/>
          <w:bCs/>
          <w:u w:val="single"/>
        </w:rPr>
      </w:sdtEndPr>
      <w:sdtContent>
        <w:p w:rsidR="0062427E" w:rsidRPr="00BB4A3E" w:rsidRDefault="0062427E" w:rsidP="0062427E">
          <w:pPr>
            <w:pStyle w:val="Ttulo"/>
            <w:rPr>
              <w:sz w:val="32"/>
              <w:szCs w:val="72"/>
            </w:rPr>
          </w:pPr>
          <w:r w:rsidRPr="00BB4A3E">
            <w:rPr>
              <w:sz w:val="32"/>
              <w:szCs w:val="72"/>
            </w:rPr>
            <w:t>Sumário</w:t>
          </w:r>
        </w:p>
        <w:bookmarkStart w:id="0" w:name="_GoBack"/>
        <w:bookmarkEnd w:id="0"/>
        <w:p w:rsidR="006A5085" w:rsidRDefault="0062427E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eastAsia="pt-BR"/>
            </w:rPr>
          </w:pPr>
          <w:r w:rsidRPr="00A12945">
            <w:rPr>
              <w:sz w:val="28"/>
              <w:szCs w:val="28"/>
              <w:u w:val="single"/>
            </w:rPr>
            <w:fldChar w:fldCharType="begin"/>
          </w:r>
          <w:r w:rsidRPr="00A12945">
            <w:rPr>
              <w:sz w:val="28"/>
              <w:szCs w:val="28"/>
              <w:u w:val="single"/>
            </w:rPr>
            <w:instrText xml:space="preserve"> TOC \o "1-3" \h \z \u </w:instrText>
          </w:r>
          <w:r w:rsidRPr="00A12945">
            <w:rPr>
              <w:sz w:val="28"/>
              <w:szCs w:val="28"/>
              <w:u w:val="single"/>
            </w:rPr>
            <w:fldChar w:fldCharType="separate"/>
          </w:r>
          <w:hyperlink w:anchor="_Toc241048329" w:history="1">
            <w:r w:rsidR="006A5085" w:rsidRPr="00482DD4">
              <w:rPr>
                <w:rStyle w:val="Hyperlink"/>
                <w:noProof/>
              </w:rPr>
              <w:t>1.</w:t>
            </w:r>
            <w:r w:rsidR="006A5085">
              <w:rPr>
                <w:rFonts w:asciiTheme="minorHAnsi" w:eastAsiaTheme="minorEastAsia" w:hAnsiTheme="minorHAns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="006A5085" w:rsidRPr="00482DD4">
              <w:rPr>
                <w:rStyle w:val="Hyperlink"/>
                <w:noProof/>
              </w:rPr>
              <w:t>[Primeiro tópico]</w:t>
            </w:r>
            <w:r w:rsidR="006A5085">
              <w:rPr>
                <w:noProof/>
                <w:webHidden/>
              </w:rPr>
              <w:tab/>
            </w:r>
            <w:r w:rsidR="006A5085">
              <w:rPr>
                <w:noProof/>
                <w:webHidden/>
              </w:rPr>
              <w:fldChar w:fldCharType="begin"/>
            </w:r>
            <w:r w:rsidR="006A5085">
              <w:rPr>
                <w:noProof/>
                <w:webHidden/>
              </w:rPr>
              <w:instrText xml:space="preserve"> PAGEREF _Toc241048329 \h </w:instrText>
            </w:r>
            <w:r w:rsidR="006A5085">
              <w:rPr>
                <w:noProof/>
                <w:webHidden/>
              </w:rPr>
            </w:r>
            <w:r w:rsidR="006A5085">
              <w:rPr>
                <w:noProof/>
                <w:webHidden/>
              </w:rPr>
              <w:fldChar w:fldCharType="separate"/>
            </w:r>
            <w:r w:rsidR="006A5085">
              <w:rPr>
                <w:noProof/>
                <w:webHidden/>
              </w:rPr>
              <w:t>3</w:t>
            </w:r>
            <w:r w:rsidR="006A5085">
              <w:rPr>
                <w:noProof/>
                <w:webHidden/>
              </w:rPr>
              <w:fldChar w:fldCharType="end"/>
            </w:r>
          </w:hyperlink>
        </w:p>
        <w:p w:rsidR="006A5085" w:rsidRDefault="006A508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eastAsia="pt-BR"/>
            </w:rPr>
          </w:pPr>
          <w:hyperlink w:anchor="_Toc241048330" w:history="1">
            <w:r w:rsidRPr="00482DD4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Pr="00482DD4">
              <w:rPr>
                <w:rStyle w:val="Hyperlink"/>
                <w:noProof/>
              </w:rPr>
              <w:t>[Segundo Tópico]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5085" w:rsidRDefault="006A508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eastAsia="pt-BR"/>
            </w:rPr>
          </w:pPr>
          <w:hyperlink w:anchor="_Toc241048331" w:history="1">
            <w:r w:rsidRPr="00482DD4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Pr="00482DD4">
              <w:rPr>
                <w:rStyle w:val="Hyperlink"/>
                <w:noProof/>
              </w:rPr>
              <w:t>[Terceiro Tópico]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1BB" w:rsidRPr="006A5085" w:rsidRDefault="0062427E">
          <w:pPr>
            <w:rPr>
              <w:b/>
              <w:bCs/>
              <w:u w:val="single"/>
            </w:rPr>
          </w:pPr>
          <w:r w:rsidRPr="00A12945">
            <w:rPr>
              <w:b/>
              <w:bCs/>
              <w:sz w:val="28"/>
              <w:szCs w:val="28"/>
              <w:u w:val="single"/>
            </w:rPr>
            <w:fldChar w:fldCharType="end"/>
          </w:r>
        </w:p>
      </w:sdtContent>
    </w:sdt>
    <w:p w:rsidR="00C902BC" w:rsidRDefault="006A5085" w:rsidP="00C902BC">
      <w:pPr>
        <w:pStyle w:val="Ttulo1"/>
      </w:pPr>
      <w:r>
        <w:lastRenderedPageBreak/>
        <w:t xml:space="preserve"> </w:t>
      </w:r>
      <w:bookmarkStart w:id="1" w:name="_Toc241048329"/>
      <w:r w:rsidR="00A84B3F">
        <w:t>[Primeiro tópico]</w:t>
      </w:r>
      <w:bookmarkEnd w:id="1"/>
    </w:p>
    <w:p w:rsidR="00BE0478" w:rsidRDefault="006A5085" w:rsidP="00E475A2">
      <w:pPr>
        <w:pStyle w:val="Ttulo1"/>
      </w:pPr>
      <w:r>
        <w:lastRenderedPageBreak/>
        <w:t xml:space="preserve"> </w:t>
      </w:r>
      <w:bookmarkStart w:id="2" w:name="_Toc241048330"/>
      <w:r w:rsidR="00A84B3F">
        <w:t>[Segundo Tópico]</w:t>
      </w:r>
      <w:bookmarkEnd w:id="2"/>
    </w:p>
    <w:p w:rsidR="001E0486" w:rsidRDefault="00A84B3F" w:rsidP="001E0486">
      <w:pPr>
        <w:pStyle w:val="Ttulo1"/>
      </w:pPr>
      <w:bookmarkStart w:id="3" w:name="_Toc241048331"/>
      <w:r>
        <w:lastRenderedPageBreak/>
        <w:t>[Terceiro Tópico]</w:t>
      </w:r>
      <w:bookmarkEnd w:id="3"/>
    </w:p>
    <w:p w:rsidR="001A7029" w:rsidRPr="001A7029" w:rsidRDefault="001A7029" w:rsidP="001A7029"/>
    <w:p w:rsidR="00AC2574" w:rsidRPr="00C902BC" w:rsidRDefault="00AC2574" w:rsidP="00AC2574"/>
    <w:sectPr w:rsidR="00AC2574" w:rsidRPr="00C902BC" w:rsidSect="00CA54BB">
      <w:headerReference w:type="default" r:id="rId8"/>
      <w:pgSz w:w="11906" w:h="16838"/>
      <w:pgMar w:top="1134" w:right="1701" w:bottom="1701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07D2" w:rsidRDefault="004407D2" w:rsidP="002B51BB">
      <w:pPr>
        <w:spacing w:before="0" w:after="0"/>
      </w:pPr>
      <w:r>
        <w:separator/>
      </w:r>
    </w:p>
  </w:endnote>
  <w:endnote w:type="continuationSeparator" w:id="0">
    <w:p w:rsidR="004407D2" w:rsidRDefault="004407D2" w:rsidP="002B51B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07D2" w:rsidRDefault="004407D2" w:rsidP="002B51BB">
      <w:pPr>
        <w:spacing w:before="0" w:after="0"/>
      </w:pPr>
      <w:r>
        <w:separator/>
      </w:r>
    </w:p>
  </w:footnote>
  <w:footnote w:type="continuationSeparator" w:id="0">
    <w:p w:rsidR="004407D2" w:rsidRDefault="004407D2" w:rsidP="002B51BB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4959389"/>
      <w:docPartObj>
        <w:docPartGallery w:val="Page Numbers (Top of Page)"/>
        <w:docPartUnique/>
      </w:docPartObj>
    </w:sdtPr>
    <w:sdtEndPr/>
    <w:sdtContent>
      <w:p w:rsidR="002B51BB" w:rsidRDefault="002B51BB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A5085">
          <w:rPr>
            <w:noProof/>
          </w:rPr>
          <w:t>2</w:t>
        </w:r>
        <w:r>
          <w:fldChar w:fldCharType="end"/>
        </w:r>
      </w:p>
    </w:sdtContent>
  </w:sdt>
  <w:p w:rsidR="002B51BB" w:rsidRDefault="002B51B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3A29B1"/>
    <w:multiLevelType w:val="hybridMultilevel"/>
    <w:tmpl w:val="4F34D302"/>
    <w:lvl w:ilvl="0" w:tplc="F65CCFCE">
      <w:start w:val="1"/>
      <w:numFmt w:val="decimal"/>
      <w:pStyle w:val="Ttulo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GB" w:vendorID="64" w:dllVersion="131078" w:nlCheck="1" w:checkStyle="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62306B"/>
    <w:rsid w:val="000A19BB"/>
    <w:rsid w:val="001A7029"/>
    <w:rsid w:val="001E0486"/>
    <w:rsid w:val="001F1331"/>
    <w:rsid w:val="002B51BB"/>
    <w:rsid w:val="002F4264"/>
    <w:rsid w:val="004002AF"/>
    <w:rsid w:val="004407D2"/>
    <w:rsid w:val="004965DE"/>
    <w:rsid w:val="004A187A"/>
    <w:rsid w:val="00530CC3"/>
    <w:rsid w:val="0062427E"/>
    <w:rsid w:val="006A5085"/>
    <w:rsid w:val="007F5B0F"/>
    <w:rsid w:val="00896527"/>
    <w:rsid w:val="009043CE"/>
    <w:rsid w:val="009A732B"/>
    <w:rsid w:val="00A12945"/>
    <w:rsid w:val="00A428AF"/>
    <w:rsid w:val="00A84B3F"/>
    <w:rsid w:val="00AC2574"/>
    <w:rsid w:val="00B16B94"/>
    <w:rsid w:val="00BA42B9"/>
    <w:rsid w:val="00BB4A3E"/>
    <w:rsid w:val="00BE0478"/>
    <w:rsid w:val="00C15891"/>
    <w:rsid w:val="00C902BC"/>
    <w:rsid w:val="00CA54BB"/>
    <w:rsid w:val="00DA24F1"/>
    <w:rsid w:val="00E347AE"/>
    <w:rsid w:val="00E35930"/>
    <w:rsid w:val="00E475A2"/>
    <w:rsid w:val="00F337DE"/>
    <w:rsid w:val="00F35A3B"/>
    <w:rsid w:val="43623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5E558"/>
  <w15:chartTrackingRefBased/>
  <w15:docId w15:val="{38C0FBFF-55EA-42EC-BD4E-D4DB81276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A54BB"/>
    <w:pPr>
      <w:spacing w:before="240" w:after="120" w:line="240" w:lineRule="auto"/>
    </w:pPr>
    <w:rPr>
      <w:rFonts w:ascii="Arial" w:hAnsi="Arial"/>
      <w:color w:val="000000" w:themeColor="text1"/>
    </w:rPr>
  </w:style>
  <w:style w:type="paragraph" w:styleId="Ttulo1">
    <w:name w:val="heading 1"/>
    <w:basedOn w:val="Normal"/>
    <w:next w:val="Normal"/>
    <w:link w:val="Ttulo1Char"/>
    <w:uiPriority w:val="9"/>
    <w:qFormat/>
    <w:rsid w:val="00CA54BB"/>
    <w:pPr>
      <w:keepNext/>
      <w:keepLines/>
      <w:pageBreakBefore/>
      <w:numPr>
        <w:numId w:val="1"/>
      </w:numPr>
      <w:spacing w:line="360" w:lineRule="auto"/>
      <w:outlineLvl w:val="0"/>
    </w:pPr>
    <w:rPr>
      <w:rFonts w:eastAsiaTheme="majorEastAsia" w:cstheme="majorBidi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F42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965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54BB"/>
    <w:rPr>
      <w:rFonts w:ascii="Arial" w:eastAsiaTheme="majorEastAsia" w:hAnsi="Arial" w:cstheme="majorBidi"/>
      <w:color w:val="000000" w:themeColor="text1"/>
      <w:sz w:val="28"/>
      <w:szCs w:val="32"/>
    </w:rPr>
  </w:style>
  <w:style w:type="paragraph" w:styleId="Ttulo">
    <w:name w:val="Title"/>
    <w:basedOn w:val="Normal"/>
    <w:next w:val="Normal"/>
    <w:link w:val="TtuloChar"/>
    <w:uiPriority w:val="10"/>
    <w:qFormat/>
    <w:rsid w:val="00CA54BB"/>
    <w:pPr>
      <w:pageBreakBefore/>
      <w:spacing w:line="360" w:lineRule="auto"/>
      <w:contextualSpacing/>
    </w:pPr>
    <w:rPr>
      <w:rFonts w:eastAsiaTheme="majorEastAsia" w:cstheme="majorBidi"/>
      <w:spacing w:val="-10"/>
      <w:kern w:val="28"/>
      <w:sz w:val="28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54BB"/>
    <w:rPr>
      <w:rFonts w:ascii="Arial" w:eastAsiaTheme="majorEastAsia" w:hAnsi="Arial" w:cstheme="majorBidi"/>
      <w:color w:val="000000" w:themeColor="text1"/>
      <w:spacing w:val="-10"/>
      <w:kern w:val="28"/>
      <w:sz w:val="28"/>
      <w:szCs w:val="56"/>
    </w:rPr>
  </w:style>
  <w:style w:type="paragraph" w:styleId="SemEspaamento">
    <w:name w:val="No Spacing"/>
    <w:uiPriority w:val="1"/>
    <w:qFormat/>
    <w:rsid w:val="00A428AF"/>
    <w:pPr>
      <w:spacing w:after="0" w:line="240" w:lineRule="auto"/>
    </w:pPr>
    <w:rPr>
      <w:rFonts w:ascii="Arial" w:hAnsi="Arial"/>
      <w:color w:val="000000" w:themeColor="text1"/>
    </w:rPr>
  </w:style>
  <w:style w:type="paragraph" w:customStyle="1" w:styleId="isselectedend">
    <w:name w:val="isselectedend"/>
    <w:basedOn w:val="Normal"/>
    <w:rsid w:val="000A19B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0A19B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965DE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F42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62427E"/>
    <w:pPr>
      <w:pageBreakBefore w:val="0"/>
      <w:numPr>
        <w:numId w:val="0"/>
      </w:numPr>
      <w:spacing w:after="0" w:line="259" w:lineRule="auto"/>
      <w:outlineLvl w:val="9"/>
    </w:pPr>
    <w:rPr>
      <w:rFonts w:asciiTheme="majorHAnsi" w:hAnsiTheme="majorHAnsi"/>
      <w:color w:val="0F4761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2427E"/>
    <w:pPr>
      <w:spacing w:after="100"/>
    </w:pPr>
  </w:style>
  <w:style w:type="character" w:styleId="Hyperlink">
    <w:name w:val="Hyperlink"/>
    <w:basedOn w:val="Fontepargpadro"/>
    <w:uiPriority w:val="99"/>
    <w:unhideWhenUsed/>
    <w:rsid w:val="0062427E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B51BB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2B51BB"/>
    <w:rPr>
      <w:rFonts w:ascii="Arial" w:hAnsi="Arial"/>
      <w:color w:val="000000" w:themeColor="text1"/>
    </w:rPr>
  </w:style>
  <w:style w:type="paragraph" w:styleId="Rodap">
    <w:name w:val="footer"/>
    <w:basedOn w:val="Normal"/>
    <w:link w:val="RodapChar"/>
    <w:uiPriority w:val="99"/>
    <w:unhideWhenUsed/>
    <w:rsid w:val="002B51BB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2B51BB"/>
    <w:rPr>
      <w:rFonts w:ascii="Arial" w:hAnsi="Arial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B51D0D-EAEB-49B8-A2DB-2398AE6BA8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5</Pages>
  <Words>80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EtecVAV</dc:creator>
  <cp:keywords/>
  <dc:description/>
  <cp:lastModifiedBy>EtecVAV</cp:lastModifiedBy>
  <cp:revision>3</cp:revision>
  <dcterms:created xsi:type="dcterms:W3CDTF">2026-06-18T13:55:00Z</dcterms:created>
  <dcterms:modified xsi:type="dcterms:W3CDTF">2026-09-23T12:47:00Z</dcterms:modified>
</cp:coreProperties>
</file>