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240"/>
        <w:rPr>
          <w:rFonts w:ascii="Times New Roman" w:hAnsi="Times New Roman"/>
          <w:b/>
          <w:i w:val="false"/>
          <w:caps w:val="false"/>
          <w:smallCaps w:val="false"/>
          <w:strike w:val="false"/>
          <w:dstrike w:val="false"/>
          <w:color w:val="000000"/>
          <w:sz w:val="28"/>
          <w:u w:val="none"/>
          <w:effect w:val="none"/>
          <w:shd w:fill="auto" w:val="clear"/>
        </w:rPr>
      </w:pPr>
      <w:bookmarkStart w:id="0" w:name="docs-internal-guid-a97da3b7-3d77-ffdc-7243-1d6e89cb3e3b"/>
      <w:bookmarkEnd w:id="0"/>
      <w:r>
        <w:rPr>
          <w:rFonts w:ascii="Times New Roman" w:hAnsi="Times New Roman"/>
          <w:b/>
          <w:i w:val="false"/>
          <w:caps w:val="false"/>
          <w:smallCaps w:val="false"/>
          <w:strike w:val="false"/>
          <w:dstrike w:val="false"/>
          <w:color w:val="000000"/>
          <w:sz w:val="28"/>
          <w:u w:val="none"/>
          <w:effect w:val="none"/>
          <w:shd w:fill="auto" w:val="clear"/>
        </w:rPr>
        <w:t>Săli de Meeting</w:t>
        <w:tab/>
        <w:tab/>
        <w:tab/>
        <w:tab/>
        <w:tab/>
        <w:tab/>
        <w:tab/>
        <w:tab/>
        <w:tab/>
      </w:r>
      <w:r>
        <w:rPr>
          <w:caps w:val="false"/>
          <w:smallCaps w:val="false"/>
          <w:strike w:val="false"/>
          <w:dstrike w:val="false"/>
          <w:color w:val="000000"/>
          <w:u w:val="none"/>
          <w:effect w:val="none"/>
          <w:shd w:fill="auto" w:val="clear"/>
        </w:rPr>
        <w:t xml:space="preserve"> </w:t>
      </w:r>
      <w:r>
        <w:rPr>
          <w:rFonts w:ascii="Times New Roman" w:hAnsi="Times New Roman"/>
          <w:b/>
          <w:i w:val="false"/>
          <w:caps w:val="false"/>
          <w:smallCaps w:val="false"/>
          <w:strike w:val="false"/>
          <w:dstrike w:val="false"/>
          <w:color w:val="000000"/>
          <w:sz w:val="28"/>
          <w:u w:val="none"/>
          <w:effect w:val="none"/>
          <w:shd w:fill="auto" w:val="clear"/>
        </w:rPr>
        <w:t>100 puncte</w:t>
      </w:r>
    </w:p>
    <w:p>
      <w:pPr>
        <w:pStyle w:val="TextBody"/>
        <w:bidi w:val="0"/>
        <w:spacing w:lineRule="auto" w:line="240"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Firma Busymachines are programate N meetings într-o zi, însă nicio cameră de conferință disponibilă. Am dori să știm care este numărul minim de camere de conferință pe care trebuie să le închiriem astfel încât să putem duce la capăt toate meetingurile fără conflicte pe camere :). Pentru fiecare meeting se va specifica ora de început și ora de sfârșit sub forma de număr intreg. Se poate considera că în momentul în care se termină un meeting altul poate începe in acelaşi moment.</w:t>
      </w:r>
    </w:p>
    <w:p>
      <w:pPr>
        <w:pStyle w:val="TextBody"/>
        <w:spacing w:lineRule="auto" w:line="240"/>
        <w:rPr/>
      </w:pPr>
      <w:r>
        <w:rPr/>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Input</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Se va citi de la standard input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Formatul:</w:t>
      </w:r>
    </w:p>
    <w:p>
      <w:pPr>
        <w:pStyle w:val="TextBody"/>
        <w:numPr>
          <w:ilvl w:val="0"/>
          <w:numId w:val="1"/>
        </w:numPr>
        <w:shd w:fill="auto" w:val="clear"/>
        <w:tabs>
          <w:tab w:val="left" w:pos="0" w:leader="none"/>
        </w:tabs>
        <w:bidi w:val="0"/>
        <w:spacing w:lineRule="auto" w:line="240" w:before="0" w:after="0"/>
        <w:ind w:left="707" w:right="0" w:hanging="283"/>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N -- numărul de meetinguri</w:t>
      </w:r>
    </w:p>
    <w:p>
      <w:pPr>
        <w:pStyle w:val="TextBody"/>
        <w:numPr>
          <w:ilvl w:val="0"/>
          <w:numId w:val="1"/>
        </w:numPr>
        <w:shd w:fill="auto" w:val="clear"/>
        <w:tabs>
          <w:tab w:val="left" w:pos="0" w:leader="none"/>
        </w:tabs>
        <w:bidi w:val="0"/>
        <w:spacing w:lineRule="auto" w:line="240" w:before="0" w:after="0"/>
        <w:ind w:left="707" w:right="0" w:hanging="283"/>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P</w:t>
      </w:r>
      <w:r>
        <w:rPr>
          <w:rFonts w:ascii="Times New Roman" w:hAnsi="Times New Roman"/>
          <w:b w:val="false"/>
          <w:i w:val="false"/>
          <w:caps w:val="false"/>
          <w:smallCaps w:val="false"/>
          <w:strike w:val="false"/>
          <w:dstrike w:val="false"/>
          <w:color w:val="000000"/>
          <w:sz w:val="24"/>
          <w:u w:val="none"/>
          <w:effect w:val="none"/>
          <w:shd w:fill="auto" w:val="clear"/>
        </w:rPr>
        <w:t>e următoarele N linii se vor găsi câte 2 numere întregi reprezentând ora de început respectiv ora de sfârșit a meetingului.</w:t>
      </w:r>
    </w:p>
    <w:p>
      <w:pPr>
        <w:pStyle w:val="TextBody"/>
        <w:shd w:fill="auto" w:val="clear"/>
        <w:bidi w:val="0"/>
        <w:spacing w:lineRule="auto" w:line="240" w:before="0" w:after="0"/>
        <w:ind w:left="707" w:right="0" w:hanging="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Output</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Se va afișa pe standard output</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Un singur număr reprezentând numărul minim de camere de conferințe necesare pentru a putea ține cele N meetinguri fara conflicte.</w:t>
      </w:r>
    </w:p>
    <w:p>
      <w:pPr>
        <w:pStyle w:val="TextBody"/>
        <w:spacing w:lineRule="auto" w:line="240"/>
        <w:rPr/>
      </w:pPr>
      <w:r>
        <w:rPr/>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Ex</w:t>
      </w:r>
      <w:r>
        <w:rPr>
          <w:rFonts w:ascii="Times New Roman" w:hAnsi="Times New Roman"/>
          <w:b/>
          <w:i w:val="false"/>
          <w:caps w:val="false"/>
          <w:smallCaps w:val="false"/>
          <w:strike w:val="false"/>
          <w:dstrike w:val="false"/>
          <w:color w:val="000000"/>
          <w:sz w:val="24"/>
          <w:u w:val="none"/>
          <w:effect w:val="none"/>
          <w:shd w:fill="auto" w:val="clear"/>
        </w:rPr>
        <w:t>e</w:t>
      </w:r>
      <w:r>
        <w:rPr>
          <w:rFonts w:ascii="Times New Roman" w:hAnsi="Times New Roman"/>
          <w:b/>
          <w:i w:val="false"/>
          <w:caps w:val="false"/>
          <w:smallCaps w:val="false"/>
          <w:strike w:val="false"/>
          <w:dstrike w:val="false"/>
          <w:color w:val="000000"/>
          <w:sz w:val="24"/>
          <w:u w:val="none"/>
          <w:effect w:val="none"/>
          <w:shd w:fill="auto" w:val="clear"/>
        </w:rPr>
        <w:t>mple și Constrângeri:</w:t>
      </w:r>
    </w:p>
    <w:tbl>
      <w:tblPr>
        <w:jc w:val="left"/>
        <w:tblInd w:w="100" w:type="dxa"/>
        <w:tblBorders>
          <w:top w:val="single" w:sz="8" w:space="0" w:color="000000"/>
          <w:left w:val="single" w:sz="8" w:space="0" w:color="000000"/>
          <w:bottom w:val="single" w:sz="8" w:space="0" w:color="000000"/>
          <w:insideH w:val="single" w:sz="8" w:space="0" w:color="000000"/>
          <w:right w:val="single" w:sz="8" w:space="0" w:color="000000"/>
          <w:insideV w:val="single" w:sz="8" w:space="0" w:color="000000"/>
        </w:tblBorders>
        <w:tblCellMar>
          <w:top w:w="100" w:type="dxa"/>
          <w:left w:w="90" w:type="dxa"/>
          <w:bottom w:w="100" w:type="dxa"/>
          <w:right w:w="100" w:type="dxa"/>
        </w:tblCellMar>
      </w:tblPr>
      <w:tblGrid>
        <w:gridCol w:w="1625"/>
        <w:gridCol w:w="2425"/>
      </w:tblGrid>
      <w:tr>
        <w:trPr>
          <w:cantSplit w:val="false"/>
        </w:trPr>
        <w:tc>
          <w:tcPr>
            <w:tcW w:w="16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Input</w:t>
            </w:r>
          </w:p>
        </w:tc>
        <w:tc>
          <w:tcPr>
            <w:tcW w:w="24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Output</w:t>
            </w:r>
          </w:p>
        </w:tc>
      </w:tr>
      <w:tr>
        <w:trPr>
          <w:cantSplit w:val="false"/>
        </w:trPr>
        <w:tc>
          <w:tcPr>
            <w:tcW w:w="16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w:t>
            </w:r>
          </w:p>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1 2</w:t>
            </w:r>
          </w:p>
        </w:tc>
        <w:tc>
          <w:tcPr>
            <w:tcW w:w="24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w:t>
            </w:r>
          </w:p>
        </w:tc>
      </w:tr>
      <w:tr>
        <w:trPr>
          <w:cantSplit w:val="false"/>
        </w:trPr>
        <w:tc>
          <w:tcPr>
            <w:tcW w:w="16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2</w:t>
            </w:r>
          </w:p>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1 2</w:t>
            </w:r>
          </w:p>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2 3</w:t>
            </w:r>
          </w:p>
        </w:tc>
        <w:tc>
          <w:tcPr>
            <w:tcW w:w="24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w:t>
            </w:r>
          </w:p>
        </w:tc>
      </w:tr>
      <w:tr>
        <w:trPr>
          <w:cantSplit w:val="false"/>
        </w:trPr>
        <w:tc>
          <w:tcPr>
            <w:tcW w:w="16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4</w:t>
            </w:r>
          </w:p>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1 2</w:t>
            </w:r>
          </w:p>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2 3</w:t>
            </w:r>
          </w:p>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1 3</w:t>
            </w:r>
          </w:p>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5 6</w:t>
            </w:r>
          </w:p>
        </w:tc>
        <w:tc>
          <w:tcPr>
            <w:tcW w:w="2425"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2</w:t>
            </w:r>
          </w:p>
          <w:p>
            <w:pPr>
              <w:pStyle w:val="TableContents"/>
              <w:spacing w:lineRule="auto" w:line="240"/>
              <w:rPr/>
            </w:pPr>
            <w:r>
              <w:rPr/>
            </w:r>
          </w:p>
        </w:tc>
      </w:tr>
    </w:tbl>
    <w:p>
      <w:pPr>
        <w:pStyle w:val="TextBody"/>
        <w:spacing w:lineRule="auto" w:line="240"/>
        <w:rPr/>
      </w:pPr>
      <w:r>
        <w:rPr/>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 &lt;= N &lt;= 100000</w:t>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Timp maxim de execuție: 0.5 secunde</w:t>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Se garantează că toate numere date sunt mai mici, în valoare absolută, decăt 2^31 - 1</w:t>
      </w:r>
    </w:p>
    <w:p>
      <w:pPr>
        <w:pStyle w:val="TextBody"/>
        <w:spacing w:lineRule="auto" w:line="240" w:before="0" w:after="140"/>
        <w:rPr/>
      </w:pPr>
      <w:r>
        <w:rPr/>
      </w:r>
    </w:p>
    <w:sectPr>
      <w:headerReference w:type="default" r:id="rId2"/>
      <w:type w:val="nextPage"/>
      <w:pgSz w:w="11906" w:h="16838"/>
      <w:pgMar w:left="1080" w:right="1080" w:header="0" w:top="2558"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o-RO"/>
      </w:rPr>
    </w:pPr>
    <w:r>
      <w:rPr>
        <w:lang w:val="ro-RO"/>
      </w:rPr>
      <w:drawing>
        <wp:anchor behindDoc="1" distT="0" distB="0" distL="114300" distR="114300" simplePos="0" locked="0" layoutInCell="1" allowOverlap="1" relativeHeight="0">
          <wp:simplePos x="0" y="0"/>
          <wp:positionH relativeFrom="column">
            <wp:posOffset>-669290</wp:posOffset>
          </wp:positionH>
          <wp:positionV relativeFrom="paragraph">
            <wp:posOffset>111760</wp:posOffset>
          </wp:positionV>
          <wp:extent cx="7560310" cy="133159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133159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QFormat="0" w:defUnhideWhenUsed="0" w:defSemiHidden="0" w:defUIPriority="99" w:count="382"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2b59a8"/>
    <w:basedOn w:val="DefaultParagraphFont"/>
    <w:rPr/>
  </w:style>
  <w:style w:type="character" w:styleId="FooterChar" w:customStyle="1">
    <w:name w:val="Footer Char"/>
    <w:uiPriority w:val="99"/>
    <w:link w:val="Footer"/>
    <w:rsid w:val="002b59a8"/>
    <w:basedOn w:val="DefaultParagraphFont"/>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b59a8"/>
    <w:basedOn w:val="Normal"/>
    <w:pPr>
      <w:tabs>
        <w:tab w:val="center" w:pos="4536" w:leader="none"/>
        <w:tab w:val="right" w:pos="9072" w:leader="none"/>
      </w:tabs>
    </w:pPr>
    <w:rPr/>
  </w:style>
  <w:style w:type="paragraph" w:styleId="Footer">
    <w:name w:val="Footer"/>
    <w:uiPriority w:val="99"/>
    <w:unhideWhenUsed/>
    <w:link w:val="FooterChar"/>
    <w:rsid w:val="002b59a8"/>
    <w:basedOn w:val="Normal"/>
    <w:pPr>
      <w:tabs>
        <w:tab w:val="center" w:pos="4536" w:leader="none"/>
        <w:tab w:val="right" w:pos="9072" w:leader="none"/>
      </w:tab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35AFE3-8C4E-A246-8B43-616E511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2017-04-05T08:32:00Z</dcterms:created>
  <dc:creator>Gabriela Ianculescu</dc:creator>
  <dc:language>en-US</dc:language>
  <cp:lastModifiedBy>Gabriela Ianculescu</cp:lastModifiedBy>
  <cp:lastPrinted>2017-04-05T08:50:00Z</cp:lastPrinted>
  <dcterms:modified xsi:type="dcterms:W3CDTF">2017-04-05T08:55:00Z</dcterms:modified>
  <cp:revision>2</cp:revision>
</cp:coreProperties>
</file>