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E633" w14:textId="5D8C8876" w:rsidR="00242106" w:rsidRPr="00913B93" w:rsidRDefault="00EE0B58" w:rsidP="00EE0B58">
      <w:pPr>
        <w:jc w:val="center"/>
        <w:rPr>
          <w:sz w:val="40"/>
          <w:szCs w:val="40"/>
        </w:rPr>
      </w:pPr>
      <w:r w:rsidRPr="00913B93">
        <w:rPr>
          <w:sz w:val="40"/>
          <w:szCs w:val="40"/>
        </w:rPr>
        <w:t>EDF Schedular Implementation</w:t>
      </w:r>
    </w:p>
    <w:p w14:paraId="735BFC04" w14:textId="661E0EC0" w:rsidR="00EE0B58" w:rsidRPr="00913B93" w:rsidRDefault="00E10D47" w:rsidP="00EE0B58">
      <w:pPr>
        <w:rPr>
          <w:sz w:val="40"/>
          <w:szCs w:val="40"/>
          <w:vertAlign w:val="subscript"/>
        </w:rPr>
      </w:pPr>
      <w:r w:rsidRPr="00913B93">
        <w:rPr>
          <w:sz w:val="40"/>
          <w:szCs w:val="40"/>
          <w:vertAlign w:val="subscript"/>
        </w:rPr>
        <w:t>Tasks:</w:t>
      </w:r>
    </w:p>
    <w:p w14:paraId="30DEA28C" w14:textId="10522F66" w:rsidR="00E10D47" w:rsidRDefault="00E10D47" w:rsidP="00E10D47">
      <w:pPr>
        <w:pStyle w:val="ListParagraph"/>
        <w:numPr>
          <w:ilvl w:val="0"/>
          <w:numId w:val="1"/>
        </w:num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button_1 (p: 50, D: 50, E: 0.0056)</w:t>
      </w:r>
    </w:p>
    <w:p w14:paraId="61F66E90" w14:textId="02DF4CB3" w:rsidR="00E10D47" w:rsidRDefault="00E10D47" w:rsidP="00E10D47">
      <w:pPr>
        <w:pStyle w:val="ListParagraph"/>
        <w:numPr>
          <w:ilvl w:val="0"/>
          <w:numId w:val="1"/>
        </w:num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button_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(p: 50, D: 50, E: 0.0056)</w:t>
      </w:r>
    </w:p>
    <w:p w14:paraId="0F2732FA" w14:textId="050D605C" w:rsidR="00E10D47" w:rsidRDefault="00E10D47" w:rsidP="00E10D47">
      <w:pPr>
        <w:pStyle w:val="ListParagraph"/>
        <w:numPr>
          <w:ilvl w:val="0"/>
          <w:numId w:val="1"/>
        </w:numPr>
        <w:rPr>
          <w:sz w:val="28"/>
          <w:szCs w:val="28"/>
          <w:vertAlign w:val="subscript"/>
        </w:rPr>
      </w:pPr>
      <w:proofErr w:type="spellStart"/>
      <w:r>
        <w:rPr>
          <w:sz w:val="28"/>
          <w:szCs w:val="28"/>
          <w:vertAlign w:val="subscript"/>
        </w:rPr>
        <w:t>Periodic_</w:t>
      </w:r>
      <w:proofErr w:type="gramStart"/>
      <w:r>
        <w:rPr>
          <w:sz w:val="28"/>
          <w:szCs w:val="28"/>
          <w:vertAlign w:val="subscript"/>
        </w:rPr>
        <w:t>Transmitter</w:t>
      </w:r>
      <w:proofErr w:type="spellEnd"/>
      <w:r>
        <w:rPr>
          <w:sz w:val="28"/>
          <w:szCs w:val="28"/>
          <w:vertAlign w:val="subscript"/>
        </w:rPr>
        <w:t>(</w:t>
      </w:r>
      <w:proofErr w:type="gramEnd"/>
      <w:r>
        <w:rPr>
          <w:sz w:val="28"/>
          <w:szCs w:val="28"/>
          <w:vertAlign w:val="subscript"/>
        </w:rPr>
        <w:t xml:space="preserve">p: </w:t>
      </w:r>
      <w:r w:rsidR="003B1C78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0, D: </w:t>
      </w:r>
      <w:r w:rsidR="003B1C78">
        <w:rPr>
          <w:sz w:val="28"/>
          <w:szCs w:val="28"/>
          <w:vertAlign w:val="subscript"/>
        </w:rPr>
        <w:t>100</w:t>
      </w:r>
      <w:r>
        <w:rPr>
          <w:sz w:val="28"/>
          <w:szCs w:val="28"/>
          <w:vertAlign w:val="subscript"/>
        </w:rPr>
        <w:t xml:space="preserve">, E: </w:t>
      </w:r>
      <w:r w:rsidR="003B1C78">
        <w:rPr>
          <w:sz w:val="28"/>
          <w:szCs w:val="28"/>
          <w:vertAlign w:val="subscript"/>
        </w:rPr>
        <w:t>0.55</w:t>
      </w:r>
      <w:r>
        <w:rPr>
          <w:sz w:val="28"/>
          <w:szCs w:val="28"/>
          <w:vertAlign w:val="subscript"/>
        </w:rPr>
        <w:t>)</w:t>
      </w:r>
      <w:r w:rsidR="003A07BF">
        <w:rPr>
          <w:sz w:val="28"/>
          <w:szCs w:val="28"/>
          <w:vertAlign w:val="subscript"/>
        </w:rPr>
        <w:t>.</w:t>
      </w:r>
    </w:p>
    <w:p w14:paraId="17711E60" w14:textId="1D768574" w:rsidR="003A07BF" w:rsidRDefault="003B1C78" w:rsidP="00E10D47">
      <w:pPr>
        <w:pStyle w:val="ListParagraph"/>
        <w:numPr>
          <w:ilvl w:val="0"/>
          <w:numId w:val="1"/>
        </w:numPr>
        <w:rPr>
          <w:sz w:val="28"/>
          <w:szCs w:val="28"/>
          <w:vertAlign w:val="subscript"/>
        </w:rPr>
      </w:pPr>
      <w:proofErr w:type="spellStart"/>
      <w:r>
        <w:rPr>
          <w:sz w:val="28"/>
          <w:szCs w:val="28"/>
          <w:vertAlign w:val="subscript"/>
        </w:rPr>
        <w:t>Uart_</w:t>
      </w:r>
      <w:proofErr w:type="gramStart"/>
      <w:r>
        <w:rPr>
          <w:sz w:val="28"/>
          <w:szCs w:val="28"/>
          <w:vertAlign w:val="subscript"/>
        </w:rPr>
        <w:t>Receiver</w:t>
      </w:r>
      <w:proofErr w:type="spellEnd"/>
      <w:r>
        <w:rPr>
          <w:sz w:val="28"/>
          <w:szCs w:val="28"/>
          <w:vertAlign w:val="subscript"/>
        </w:rPr>
        <w:t>(</w:t>
      </w:r>
      <w:proofErr w:type="gramEnd"/>
      <w:r>
        <w:rPr>
          <w:sz w:val="28"/>
          <w:szCs w:val="28"/>
          <w:vertAlign w:val="subscript"/>
        </w:rPr>
        <w:t xml:space="preserve">p: 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0, D: </w:t>
      </w:r>
      <w:r>
        <w:rPr>
          <w:sz w:val="28"/>
          <w:szCs w:val="28"/>
          <w:vertAlign w:val="subscript"/>
        </w:rPr>
        <w:t>20</w:t>
      </w:r>
      <w:r>
        <w:rPr>
          <w:sz w:val="28"/>
          <w:szCs w:val="28"/>
          <w:vertAlign w:val="subscript"/>
        </w:rPr>
        <w:t xml:space="preserve">, E: </w:t>
      </w:r>
      <w:r>
        <w:rPr>
          <w:sz w:val="28"/>
          <w:szCs w:val="28"/>
          <w:vertAlign w:val="subscript"/>
        </w:rPr>
        <w:t>0.025).</w:t>
      </w:r>
    </w:p>
    <w:p w14:paraId="66EA6CC2" w14:textId="17A8388C" w:rsidR="003B1C78" w:rsidRDefault="003B1C78" w:rsidP="00E10D47">
      <w:pPr>
        <w:pStyle w:val="ListParagraph"/>
        <w:numPr>
          <w:ilvl w:val="0"/>
          <w:numId w:val="1"/>
        </w:num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Load_1_</w:t>
      </w:r>
      <w:proofErr w:type="gramStart"/>
      <w:r>
        <w:rPr>
          <w:sz w:val="28"/>
          <w:szCs w:val="28"/>
          <w:vertAlign w:val="subscript"/>
        </w:rPr>
        <w:t>Simulation(</w:t>
      </w:r>
      <w:proofErr w:type="gramEnd"/>
      <w:r>
        <w:rPr>
          <w:sz w:val="28"/>
          <w:szCs w:val="28"/>
          <w:vertAlign w:val="subscript"/>
        </w:rPr>
        <w:t xml:space="preserve">p: 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, D: 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, E: </w:t>
      </w:r>
      <w:r>
        <w:rPr>
          <w:sz w:val="28"/>
          <w:szCs w:val="28"/>
          <w:vertAlign w:val="subscript"/>
        </w:rPr>
        <w:t>5).</w:t>
      </w:r>
    </w:p>
    <w:p w14:paraId="6E6D0C12" w14:textId="33CDC561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Load_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>_</w:t>
      </w:r>
      <w:proofErr w:type="gramStart"/>
      <w:r>
        <w:rPr>
          <w:sz w:val="28"/>
          <w:szCs w:val="28"/>
          <w:vertAlign w:val="subscript"/>
        </w:rPr>
        <w:t>Simulation(</w:t>
      </w:r>
      <w:proofErr w:type="gramEnd"/>
      <w:r>
        <w:rPr>
          <w:sz w:val="28"/>
          <w:szCs w:val="28"/>
          <w:vertAlign w:val="subscript"/>
        </w:rPr>
        <w:t>p: 1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>0, D: 1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0, E: 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  <w:vertAlign w:val="subscript"/>
        </w:rPr>
        <w:t>).</w:t>
      </w:r>
    </w:p>
    <w:p w14:paraId="2B8E00B8" w14:textId="6EBE040A" w:rsidR="003B1C78" w:rsidRPr="00913B93" w:rsidRDefault="003B1C78" w:rsidP="003B1C78">
      <w:pPr>
        <w:rPr>
          <w:sz w:val="40"/>
          <w:szCs w:val="40"/>
          <w:vertAlign w:val="subscript"/>
        </w:rPr>
      </w:pPr>
      <w:r w:rsidRPr="00913B93">
        <w:rPr>
          <w:sz w:val="40"/>
          <w:szCs w:val="40"/>
          <w:vertAlign w:val="subscript"/>
        </w:rPr>
        <w:t xml:space="preserve">Hyper-period: </w:t>
      </w:r>
    </w:p>
    <w:p w14:paraId="0AADD81E" w14:textId="64C7BA04" w:rsidR="003B1C78" w:rsidRPr="003B1C78" w:rsidRDefault="003B1C78" w:rsidP="003B1C78">
      <w:pPr>
        <w:rPr>
          <w:rFonts w:eastAsiaTheme="minorEastAsia"/>
          <w:vertAlign w:val="subscript"/>
        </w:rPr>
      </w:pPr>
      <w:r w:rsidRPr="003B1C78">
        <w:rPr>
          <w:vertAlign w:val="subscript"/>
        </w:rPr>
        <w:tab/>
      </w:r>
      <m:oMath>
        <m:r>
          <w:rPr>
            <w:rFonts w:ascii="Cambria Math" w:hAnsi="Cambria Math"/>
            <w:vertAlign w:val="subscript"/>
          </w:rPr>
          <m:t>Hyperperiod=least common multiplier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50,50,100,20,10,100</m:t>
            </m:r>
          </m:e>
        </m:d>
        <m:r>
          <w:rPr>
            <w:rFonts w:ascii="Cambria Math" w:hAnsi="Cambria Math"/>
            <w:vertAlign w:val="subscript"/>
          </w:rPr>
          <m:t>=100ms</m:t>
        </m:r>
      </m:oMath>
    </w:p>
    <w:p w14:paraId="5D380B9F" w14:textId="56C50898" w:rsidR="003B1C78" w:rsidRPr="00913B93" w:rsidRDefault="003B1C78" w:rsidP="003B1C78">
      <w:pPr>
        <w:rPr>
          <w:sz w:val="40"/>
          <w:szCs w:val="40"/>
          <w:vertAlign w:val="subscript"/>
        </w:rPr>
      </w:pPr>
      <w:r w:rsidRPr="00913B93">
        <w:rPr>
          <w:sz w:val="40"/>
          <w:szCs w:val="40"/>
          <w:vertAlign w:val="subscript"/>
        </w:rPr>
        <w:t>CPU Load:</w:t>
      </w:r>
    </w:p>
    <w:p w14:paraId="5FE7A5E7" w14:textId="0CDFDA64" w:rsidR="003B1C78" w:rsidRDefault="003B1C78" w:rsidP="003B1C78">
      <w:pPr>
        <w:rPr>
          <w:rFonts w:eastAsiaTheme="minorEastAsia"/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vertAlign w:val="subscript"/>
              </w:rPr>
              <m:t>total excution time (in hyperperiod)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bscript"/>
              </w:rPr>
              <m:t>hyperperiod</m:t>
            </m:r>
          </m:den>
        </m:f>
        <m:r>
          <w:rPr>
            <w:rFonts w:ascii="Cambria Math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2*5.6+2*5.6+5*25</m:t>
                </m:r>
              </m:e>
            </m:d>
            <m:r>
              <w:rPr>
                <w:rFonts w:ascii="Cambria Math" w:hAnsi="Cambria Math"/>
                <w:sz w:val="24"/>
                <w:szCs w:val="24"/>
                <w:vertAlign w:val="subscript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-3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+5*10+12</m:t>
            </m:r>
            <m:r>
              <w:rPr>
                <w:rFonts w:ascii="Cambria Math" w:hAnsi="Cambria Math"/>
                <w:sz w:val="24"/>
                <w:szCs w:val="24"/>
                <w:vertAlign w:val="subscript"/>
              </w:rPr>
              <m:t>+0.55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  <w:szCs w:val="24"/>
            <w:vertAlign w:val="subscript"/>
          </w:rPr>
          <m:t>=62.6974%</m:t>
        </m:r>
      </m:oMath>
    </w:p>
    <w:p w14:paraId="02C9E807" w14:textId="4D4740BD" w:rsidR="00684289" w:rsidRPr="00913B93" w:rsidRDefault="00684289" w:rsidP="003B1C78">
      <w:pPr>
        <w:rPr>
          <w:sz w:val="40"/>
          <w:szCs w:val="40"/>
          <w:vertAlign w:val="subscript"/>
        </w:rPr>
      </w:pPr>
      <w:r w:rsidRPr="00913B93">
        <w:rPr>
          <w:sz w:val="40"/>
          <w:szCs w:val="40"/>
          <w:vertAlign w:val="subscript"/>
        </w:rPr>
        <w:t>Schedulab</w:t>
      </w:r>
      <w:r w:rsidR="00913B93" w:rsidRPr="00913B93">
        <w:rPr>
          <w:sz w:val="40"/>
          <w:szCs w:val="40"/>
          <w:vertAlign w:val="subscript"/>
        </w:rPr>
        <w:t>i</w:t>
      </w:r>
      <w:r w:rsidRPr="00913B93">
        <w:rPr>
          <w:sz w:val="40"/>
          <w:szCs w:val="40"/>
          <w:vertAlign w:val="subscript"/>
        </w:rPr>
        <w:t>l</w:t>
      </w:r>
      <w:r w:rsidR="00913B93" w:rsidRPr="00913B93">
        <w:rPr>
          <w:sz w:val="40"/>
          <w:szCs w:val="40"/>
          <w:vertAlign w:val="subscript"/>
        </w:rPr>
        <w:t>ity</w:t>
      </w:r>
      <w:r w:rsidRPr="00913B93">
        <w:rPr>
          <w:sz w:val="40"/>
          <w:szCs w:val="40"/>
          <w:vertAlign w:val="subscript"/>
        </w:rPr>
        <w:t>:</w:t>
      </w:r>
    </w:p>
    <w:p w14:paraId="32907670" w14:textId="34C95855" w:rsidR="00684289" w:rsidRPr="00913B93" w:rsidRDefault="00913B93" w:rsidP="003B1C78">
      <w:pPr>
        <w:rPr>
          <w:sz w:val="36"/>
          <w:szCs w:val="36"/>
          <w:vertAlign w:val="subscript"/>
        </w:rPr>
      </w:pPr>
      <w:r w:rsidRPr="00913B93">
        <w:rPr>
          <w:sz w:val="36"/>
          <w:szCs w:val="36"/>
          <w:vertAlign w:val="subscript"/>
        </w:rPr>
        <w:t>URM:</w:t>
      </w:r>
    </w:p>
    <w:p w14:paraId="2A57DFB1" w14:textId="08611F1D" w:rsidR="00684289" w:rsidRPr="00684289" w:rsidRDefault="00684289" w:rsidP="003B1C78">
      <w:pPr>
        <w:rPr>
          <w:rFonts w:eastAsiaTheme="minorEastAsia"/>
          <w:vertAlign w:val="subscript"/>
        </w:rPr>
      </w:pPr>
      <w:r>
        <w:rPr>
          <w:sz w:val="32"/>
          <w:szCs w:val="32"/>
          <w:vertAlign w:val="subscript"/>
        </w:rPr>
        <w:tab/>
      </w:r>
      <m:oMath>
        <m:r>
          <w:rPr>
            <w:rFonts w:ascii="Cambria Math" w:hAnsi="Cambria Math"/>
            <w:vertAlign w:val="subscript"/>
          </w:rPr>
          <m:t>URM=n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vertAlign w:val="subscript"/>
              </w:rPr>
              <m:t>-1</m:t>
            </m:r>
          </m:e>
        </m:d>
        <m:r>
          <w:rPr>
            <w:rFonts w:ascii="Cambria Math" w:hAnsi="Cambria Math"/>
            <w:vertAlign w:val="subscript"/>
          </w:rPr>
          <m:t>=6*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6</m:t>
                    </m:r>
                  </m:den>
                </m:f>
              </m:sup>
            </m:sSup>
            <m:r>
              <w:rPr>
                <w:rFonts w:ascii="Cambria Math" w:hAnsi="Cambria Math"/>
                <w:vertAlign w:val="subscript"/>
              </w:rPr>
              <m:t>-1</m:t>
            </m:r>
          </m:e>
        </m:d>
        <m:r>
          <w:rPr>
            <w:rFonts w:ascii="Cambria Math" w:hAnsi="Cambria Math"/>
            <w:vertAlign w:val="subscript"/>
          </w:rPr>
          <m:t>=</m:t>
        </m:r>
        <m:r>
          <w:rPr>
            <w:rFonts w:ascii="Cambria Math" w:eastAsiaTheme="minorEastAsia" w:hAnsi="Cambria Math"/>
            <w:vertAlign w:val="subscript"/>
          </w:rPr>
          <m:t>0.735</m:t>
        </m:r>
      </m:oMath>
    </w:p>
    <w:p w14:paraId="10F35D1A" w14:textId="600B5956" w:rsidR="00684289" w:rsidRPr="00684289" w:rsidRDefault="00684289" w:rsidP="003B1C78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u=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5.6*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50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5.6*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50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0.55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10</m:t>
                  </m:r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0.</m:t>
                  </m:r>
                  <m:r>
                    <w:rPr>
                      <w:rFonts w:ascii="Cambria Math" w:hAnsi="Cambria Math"/>
                      <w:vertAlign w:val="subscript"/>
                    </w:rPr>
                    <m:t>02</m:t>
                  </m:r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+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10</m:t>
                  </m:r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vertAlign w:val="subscript"/>
            </w:rPr>
            <m:t>=0.626974&lt;URM</m:t>
          </m:r>
        </m:oMath>
      </m:oMathPara>
    </w:p>
    <w:p w14:paraId="7019DBC3" w14:textId="2742DCE8" w:rsidR="003B1C78" w:rsidRPr="00684289" w:rsidRDefault="00684289" w:rsidP="003B1C78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∴system is schedulable</m:t>
          </m:r>
        </m:oMath>
      </m:oMathPara>
    </w:p>
    <w:p w14:paraId="540A4762" w14:textId="39AA7092" w:rsidR="00E10D47" w:rsidRPr="00913B93" w:rsidRDefault="00913B93" w:rsidP="00EE0B58">
      <w:pPr>
        <w:rPr>
          <w:sz w:val="36"/>
          <w:szCs w:val="36"/>
          <w:vertAlign w:val="subscript"/>
        </w:rPr>
      </w:pPr>
      <w:r w:rsidRPr="00913B93">
        <w:rPr>
          <w:sz w:val="36"/>
          <w:szCs w:val="36"/>
          <w:vertAlign w:val="subscript"/>
        </w:rPr>
        <w:t>time demand analysis:</w:t>
      </w:r>
    </w:p>
    <w:p w14:paraId="5AAD68EE" w14:textId="48ADA580" w:rsidR="00913B93" w:rsidRPr="00913B93" w:rsidRDefault="00913B93" w:rsidP="00EE0B58">
      <w:pPr>
        <w:rPr>
          <w:sz w:val="36"/>
          <w:szCs w:val="36"/>
          <w:vertAlign w:val="subscript"/>
        </w:rPr>
      </w:pPr>
      <w:r w:rsidRPr="00913B93">
        <w:rPr>
          <w:sz w:val="36"/>
          <w:szCs w:val="36"/>
          <w:vertAlign w:val="subscript"/>
        </w:rPr>
        <w:t xml:space="preserve">  starting from the more periodic tasks to the least.</w:t>
      </w:r>
    </w:p>
    <w:p w14:paraId="48B2FD76" w14:textId="123B49B4" w:rsidR="00913B93" w:rsidRPr="00913B93" w:rsidRDefault="00913B93" w:rsidP="00EE0B58">
      <w:pPr>
        <w:rPr>
          <w:sz w:val="36"/>
          <w:szCs w:val="36"/>
          <w:vertAlign w:val="subscript"/>
        </w:rPr>
      </w:pPr>
      <w:r w:rsidRPr="00913B93">
        <w:rPr>
          <w:sz w:val="36"/>
          <w:szCs w:val="36"/>
          <w:vertAlign w:val="subscript"/>
        </w:rPr>
        <w:tab/>
        <w:t xml:space="preserve">for </w:t>
      </w:r>
      <w:r>
        <w:rPr>
          <w:sz w:val="36"/>
          <w:szCs w:val="36"/>
          <w:vertAlign w:val="subscript"/>
        </w:rPr>
        <w:t>Load_1_Simulation</w:t>
      </w:r>
      <w:r w:rsidRPr="00913B93">
        <w:rPr>
          <w:sz w:val="36"/>
          <w:szCs w:val="36"/>
          <w:vertAlign w:val="subscript"/>
        </w:rPr>
        <w:t>:</w:t>
      </w:r>
    </w:p>
    <w:p w14:paraId="40BCE40D" w14:textId="607C5C49" w:rsidR="00913B93" w:rsidRPr="00913B93" w:rsidRDefault="00913B93" w:rsidP="00EE0B58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sz w:val="20"/>
          <w:szCs w:val="20"/>
          <w:vertAlign w:val="subscript"/>
        </w:rPr>
        <w:tab/>
      </w:r>
      <w:r w:rsidRPr="00913B93">
        <w:rPr>
          <w:sz w:val="20"/>
          <w:szCs w:val="20"/>
          <w:vertAlign w:val="subscript"/>
        </w:rPr>
        <w:tab/>
      </w: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*5=5&lt;10</m:t>
        </m:r>
      </m:oMath>
    </w:p>
    <w:p w14:paraId="1969EDA3" w14:textId="77777777" w:rsidR="00012F19" w:rsidRDefault="00913B93" w:rsidP="00913B93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rFonts w:eastAsiaTheme="minorEastAsia"/>
          <w:sz w:val="20"/>
          <w:szCs w:val="20"/>
          <w:vertAlign w:val="subscript"/>
        </w:rPr>
        <w:tab/>
      </w:r>
      <w:r w:rsidRPr="00913B93">
        <w:rPr>
          <w:rFonts w:eastAsiaTheme="minorEastAsia"/>
          <w:sz w:val="20"/>
          <w:szCs w:val="20"/>
          <w:vertAlign w:val="subscript"/>
        </w:rPr>
        <w:tab/>
      </w:r>
      <m:oMath>
        <m:r>
          <w:rPr>
            <w:rFonts w:ascii="Cambria Math" w:eastAsiaTheme="minorEastAsia" w:hAnsi="Cambria Math"/>
            <w:sz w:val="20"/>
            <w:szCs w:val="20"/>
            <w:vertAlign w:val="subscript"/>
          </w:rPr>
          <m:t>∴</m:t>
        </m:r>
        <m:r>
          <w:rPr>
            <w:rFonts w:ascii="Cambria Math" w:hAnsi="Cambria Math"/>
            <w:vertAlign w:val="subscript"/>
          </w:rPr>
          <m:t>Load_1_Simulation</m:t>
        </m:r>
        <m:r>
          <w:rPr>
            <w:rFonts w:ascii="Cambria Math" w:eastAsiaTheme="minorEastAsia" w:hAnsi="Cambria Math"/>
            <w:sz w:val="20"/>
            <w:szCs w:val="20"/>
            <w:vertAlign w:val="subscript"/>
          </w:rPr>
          <m:t xml:space="preserve"> is schedualbe</m:t>
        </m:r>
      </m:oMath>
    </w:p>
    <w:p w14:paraId="1DED37DC" w14:textId="1D0D11A0" w:rsidR="00913B93" w:rsidRPr="00913B93" w:rsidRDefault="00913B93" w:rsidP="00913B93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2C56379C" w14:textId="77777777" w:rsidR="00913B93" w:rsidRPr="00913B93" w:rsidRDefault="00913B93" w:rsidP="00913B93">
      <w:pPr>
        <w:rPr>
          <w:sz w:val="36"/>
          <w:szCs w:val="36"/>
          <w:vertAlign w:val="subscript"/>
        </w:rPr>
      </w:pPr>
      <w:r w:rsidRPr="00913B93">
        <w:rPr>
          <w:sz w:val="36"/>
          <w:szCs w:val="36"/>
          <w:vertAlign w:val="subscript"/>
        </w:rPr>
        <w:lastRenderedPageBreak/>
        <w:tab/>
        <w:t xml:space="preserve">for </w:t>
      </w:r>
      <w:proofErr w:type="spellStart"/>
      <w:r w:rsidRPr="00913B93">
        <w:rPr>
          <w:sz w:val="36"/>
          <w:szCs w:val="36"/>
          <w:vertAlign w:val="subscript"/>
        </w:rPr>
        <w:t>Uart_Receiver</w:t>
      </w:r>
      <w:proofErr w:type="spellEnd"/>
      <w:r w:rsidRPr="00913B93">
        <w:rPr>
          <w:sz w:val="36"/>
          <w:szCs w:val="36"/>
          <w:vertAlign w:val="subscript"/>
        </w:rPr>
        <w:t>:</w:t>
      </w:r>
    </w:p>
    <w:p w14:paraId="02A01346" w14:textId="2EEE20E1" w:rsidR="00913B93" w:rsidRDefault="00913B93" w:rsidP="000F77DC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sz w:val="20"/>
          <w:szCs w:val="20"/>
          <w:vertAlign w:val="subscript"/>
        </w:rPr>
        <w:tab/>
      </w:r>
      <w:r w:rsidRPr="00913B93">
        <w:rPr>
          <w:sz w:val="20"/>
          <w:szCs w:val="20"/>
          <w:vertAlign w:val="subscript"/>
        </w:rPr>
        <w:tab/>
      </w: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</m:t>
        </m:r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*25*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5.0125</m:t>
        </m:r>
      </m:oMath>
    </w:p>
    <w:p w14:paraId="00702598" w14:textId="51857825" w:rsidR="000F77DC" w:rsidRPr="00913B93" w:rsidRDefault="000F77DC" w:rsidP="000F77DC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</m:t>
        </m:r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*25*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10.025&lt;20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52100F5D" w14:textId="11E752C6" w:rsidR="00913B93" w:rsidRDefault="00913B93" w:rsidP="00913B93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rFonts w:eastAsiaTheme="minorEastAsia"/>
          <w:sz w:val="20"/>
          <w:szCs w:val="20"/>
          <w:vertAlign w:val="subscript"/>
        </w:rPr>
        <w:tab/>
      </w:r>
      <w:r w:rsidRPr="00913B93">
        <w:rPr>
          <w:rFonts w:eastAsiaTheme="minorEastAsia"/>
          <w:sz w:val="20"/>
          <w:szCs w:val="20"/>
          <w:vertAlign w:val="subscript"/>
        </w:rPr>
        <w:tab/>
      </w:r>
      <m:oMath>
        <m:r>
          <w:rPr>
            <w:rFonts w:ascii="Cambria Math" w:eastAsiaTheme="minorEastAsia" w:hAnsi="Cambria Math"/>
            <w:sz w:val="20"/>
            <w:szCs w:val="20"/>
            <w:vertAlign w:val="subscript"/>
          </w:rPr>
          <m:t>∴Uart_Receiver is schedualbe</m:t>
        </m:r>
      </m:oMath>
      <w:r w:rsidRPr="00913B93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72A4E671" w14:textId="54279E91" w:rsidR="000F77DC" w:rsidRPr="00913B93" w:rsidRDefault="000F77DC" w:rsidP="000F77DC">
      <w:pPr>
        <w:rPr>
          <w:sz w:val="36"/>
          <w:szCs w:val="36"/>
          <w:vertAlign w:val="subscript"/>
        </w:rPr>
      </w:pPr>
      <w:r w:rsidRPr="00913B93">
        <w:rPr>
          <w:sz w:val="36"/>
          <w:szCs w:val="36"/>
          <w:vertAlign w:val="subscript"/>
        </w:rPr>
        <w:tab/>
        <w:t xml:space="preserve">for </w:t>
      </w:r>
      <w:r>
        <w:rPr>
          <w:sz w:val="36"/>
          <w:szCs w:val="36"/>
          <w:vertAlign w:val="subscript"/>
        </w:rPr>
        <w:t>Button_1</w:t>
      </w:r>
      <w:r w:rsidRPr="00913B93">
        <w:rPr>
          <w:sz w:val="36"/>
          <w:szCs w:val="36"/>
          <w:vertAlign w:val="subscript"/>
        </w:rPr>
        <w:t>:</w:t>
      </w:r>
    </w:p>
    <w:p w14:paraId="3B296AE5" w14:textId="250C8F8E" w:rsidR="000F77DC" w:rsidRDefault="000F77DC" w:rsidP="007E605A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sz w:val="20"/>
          <w:szCs w:val="20"/>
          <w:vertAlign w:val="subscript"/>
        </w:rPr>
        <w:tab/>
      </w:r>
      <w:r w:rsidRPr="00913B93">
        <w:rPr>
          <w:sz w:val="20"/>
          <w:szCs w:val="20"/>
          <w:vertAlign w:val="subscript"/>
        </w:rPr>
        <w:tab/>
      </w: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</m:t>
        </m:r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*25*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*5.6*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5.01</m:t>
        </m:r>
        <m:r>
          <w:rPr>
            <w:rFonts w:ascii="Cambria Math" w:hAnsi="Cambria Math"/>
            <w:sz w:val="20"/>
            <w:szCs w:val="20"/>
            <w:vertAlign w:val="subscript"/>
          </w:rPr>
          <m:t>362</m:t>
        </m:r>
      </m:oMath>
    </w:p>
    <w:p w14:paraId="3EF6B81F" w14:textId="5F58F3A7" w:rsidR="000F77DC" w:rsidRDefault="000F77DC" w:rsidP="000F77DC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</m:t>
        </m:r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*25*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*5.6*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10.02</m:t>
        </m:r>
        <m:r>
          <w:rPr>
            <w:rFonts w:ascii="Cambria Math" w:hAnsi="Cambria Math"/>
            <w:sz w:val="20"/>
            <w:szCs w:val="20"/>
            <w:vertAlign w:val="subscript"/>
          </w:rPr>
          <m:t>724</m:t>
        </m:r>
      </m:oMath>
      <w:r w:rsidR="00012F19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658552F1" w14:textId="7288281B" w:rsidR="00376919" w:rsidRDefault="00376919" w:rsidP="00376919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3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3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</m:t>
        </m:r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3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*25*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3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*5.6*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1</m:t>
        </m:r>
        <m:r>
          <w:rPr>
            <w:rFonts w:ascii="Cambria Math" w:hAnsi="Cambria Math"/>
            <w:sz w:val="20"/>
            <w:szCs w:val="20"/>
            <w:vertAlign w:val="subscript"/>
          </w:rPr>
          <m:t>5</m:t>
        </m:r>
        <m:r>
          <w:rPr>
            <w:rFonts w:ascii="Cambria Math" w:hAnsi="Cambria Math"/>
            <w:sz w:val="20"/>
            <w:szCs w:val="20"/>
            <w:vertAlign w:val="subscript"/>
          </w:rPr>
          <m:t>.0</m:t>
        </m:r>
        <m:r>
          <w:rPr>
            <w:rFonts w:ascii="Cambria Math" w:hAnsi="Cambria Math"/>
            <w:sz w:val="20"/>
            <w:szCs w:val="20"/>
            <w:vertAlign w:val="subscript"/>
          </w:rPr>
          <m:t>4086</m:t>
        </m:r>
      </m:oMath>
      <w:r w:rsidR="00012F19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5C256D93" w14:textId="21AEB188" w:rsidR="00376919" w:rsidRDefault="00376919" w:rsidP="00376919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40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 w(20)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20.05448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32BA97EE" w14:textId="4DA8F97C" w:rsidR="00376919" w:rsidRDefault="00376919" w:rsidP="00376919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5 w(10)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25.0661</m:t>
        </m:r>
        <m:r>
          <w:rPr>
            <w:rFonts w:ascii="Cambria Math" w:hAnsi="Cambria Math"/>
            <w:sz w:val="20"/>
            <w:szCs w:val="20"/>
            <w:vertAlign w:val="subscript"/>
          </w:rPr>
          <m:t>&lt;</m:t>
        </m:r>
        <m:r>
          <w:rPr>
            <w:rFonts w:ascii="Cambria Math" w:hAnsi="Cambria Math"/>
            <w:sz w:val="20"/>
            <w:szCs w:val="20"/>
            <w:vertAlign w:val="subscript"/>
          </w:rPr>
          <m:t>5</m:t>
        </m:r>
        <m:r>
          <w:rPr>
            <w:rFonts w:ascii="Cambria Math" w:hAnsi="Cambria Math"/>
            <w:sz w:val="20"/>
            <w:szCs w:val="20"/>
            <w:vertAlign w:val="subscript"/>
          </w:rPr>
          <m:t>0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4A891098" w14:textId="00B4EBA2" w:rsidR="00376919" w:rsidRPr="00913B93" w:rsidRDefault="00376919" w:rsidP="000F77DC">
      <w:pPr>
        <w:ind w:left="720" w:firstLine="720"/>
        <w:rPr>
          <w:rFonts w:eastAsiaTheme="minorEastAsia"/>
          <w:sz w:val="20"/>
          <w:szCs w:val="20"/>
          <w:vertAlign w:val="subscript"/>
        </w:rPr>
      </w:pPr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1A024A71" w14:textId="7841262E" w:rsidR="000F77DC" w:rsidRDefault="000F77DC" w:rsidP="000F77DC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rFonts w:eastAsiaTheme="minorEastAsia"/>
          <w:sz w:val="20"/>
          <w:szCs w:val="20"/>
          <w:vertAlign w:val="subscript"/>
        </w:rPr>
        <w:tab/>
      </w:r>
      <w:r w:rsidRPr="00913B93">
        <w:rPr>
          <w:rFonts w:eastAsiaTheme="minorEastAsia"/>
          <w:sz w:val="20"/>
          <w:szCs w:val="20"/>
          <w:vertAlign w:val="subscript"/>
        </w:rPr>
        <w:tab/>
      </w:r>
      <m:oMath>
        <m:r>
          <w:rPr>
            <w:rFonts w:ascii="Cambria Math" w:eastAsiaTheme="minorEastAsia" w:hAnsi="Cambria Math"/>
            <w:sz w:val="20"/>
            <w:szCs w:val="20"/>
            <w:vertAlign w:val="subscript"/>
          </w:rPr>
          <m:t>∴</m:t>
        </m:r>
        <m:r>
          <w:rPr>
            <w:rFonts w:ascii="Cambria Math" w:eastAsiaTheme="minorEastAsia" w:hAnsi="Cambria Math"/>
            <w:sz w:val="20"/>
            <w:szCs w:val="20"/>
            <w:vertAlign w:val="subscript"/>
          </w:rPr>
          <m:t>Button_1</m:t>
        </m:r>
        <m:r>
          <w:rPr>
            <w:rFonts w:ascii="Cambria Math" w:eastAsiaTheme="minorEastAsia" w:hAnsi="Cambria Math"/>
            <w:sz w:val="20"/>
            <w:szCs w:val="20"/>
            <w:vertAlign w:val="subscript"/>
          </w:rPr>
          <m:t xml:space="preserve"> is schedualbe</m:t>
        </m:r>
      </m:oMath>
      <w:r w:rsidRPr="00913B93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6872614C" w14:textId="3256D4E6" w:rsidR="00376919" w:rsidRPr="00913B93" w:rsidRDefault="00376919" w:rsidP="00376919">
      <w:pPr>
        <w:rPr>
          <w:sz w:val="36"/>
          <w:szCs w:val="36"/>
          <w:vertAlign w:val="subscript"/>
        </w:rPr>
      </w:pPr>
      <w:r w:rsidRPr="00913B93">
        <w:rPr>
          <w:sz w:val="36"/>
          <w:szCs w:val="36"/>
          <w:vertAlign w:val="subscript"/>
        </w:rPr>
        <w:tab/>
        <w:t xml:space="preserve">for </w:t>
      </w:r>
      <w:r>
        <w:rPr>
          <w:sz w:val="36"/>
          <w:szCs w:val="36"/>
          <w:vertAlign w:val="subscript"/>
        </w:rPr>
        <w:t>Button_</w:t>
      </w:r>
      <w:r w:rsidR="00DD4D15">
        <w:rPr>
          <w:sz w:val="36"/>
          <w:szCs w:val="36"/>
          <w:vertAlign w:val="subscript"/>
        </w:rPr>
        <w:t>2</w:t>
      </w:r>
      <w:r w:rsidRPr="00913B93">
        <w:rPr>
          <w:sz w:val="36"/>
          <w:szCs w:val="36"/>
          <w:vertAlign w:val="subscript"/>
        </w:rPr>
        <w:t>:</w:t>
      </w:r>
    </w:p>
    <w:p w14:paraId="070B949A" w14:textId="094FD0B7" w:rsidR="00376919" w:rsidRDefault="00376919" w:rsidP="00376919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sz w:val="20"/>
          <w:szCs w:val="20"/>
          <w:vertAlign w:val="subscript"/>
        </w:rPr>
        <w:tab/>
      </w:r>
      <w:r w:rsidRPr="00913B93">
        <w:rPr>
          <w:sz w:val="20"/>
          <w:szCs w:val="20"/>
          <w:vertAlign w:val="subscript"/>
        </w:rPr>
        <w:tab/>
      </w: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</m:t>
        </m:r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*25*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*5.6*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*5.6*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5.01</m:t>
        </m:r>
        <m:r>
          <w:rPr>
            <w:rFonts w:ascii="Cambria Math" w:hAnsi="Cambria Math"/>
            <w:sz w:val="20"/>
            <w:szCs w:val="20"/>
            <w:vertAlign w:val="subscript"/>
          </w:rPr>
          <m:t>474</m:t>
        </m:r>
      </m:oMath>
    </w:p>
    <w:p w14:paraId="62509250" w14:textId="1A045D66" w:rsidR="00376919" w:rsidRDefault="00376919" w:rsidP="00376919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2*w(10)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10.0</m:t>
        </m:r>
        <m:r>
          <w:rPr>
            <w:rFonts w:ascii="Cambria Math" w:hAnsi="Cambria Math"/>
            <w:sz w:val="20"/>
            <w:szCs w:val="20"/>
            <w:vertAlign w:val="subscript"/>
          </w:rPr>
          <m:t>2948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4809F402" w14:textId="45E8D839" w:rsidR="00376919" w:rsidRDefault="00376919" w:rsidP="00376919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3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3*w(10)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1</m:t>
        </m:r>
        <m:r>
          <w:rPr>
            <w:rFonts w:ascii="Cambria Math" w:hAnsi="Cambria Math"/>
            <w:sz w:val="20"/>
            <w:szCs w:val="20"/>
            <w:vertAlign w:val="subscript"/>
          </w:rPr>
          <m:t>5</m:t>
        </m:r>
        <m:r>
          <w:rPr>
            <w:rFonts w:ascii="Cambria Math" w:hAnsi="Cambria Math"/>
            <w:sz w:val="20"/>
            <w:szCs w:val="20"/>
            <w:vertAlign w:val="subscript"/>
          </w:rPr>
          <m:t>.0</m:t>
        </m:r>
        <m:r>
          <w:rPr>
            <w:rFonts w:ascii="Cambria Math" w:hAnsi="Cambria Math"/>
            <w:sz w:val="20"/>
            <w:szCs w:val="20"/>
            <w:vertAlign w:val="subscript"/>
          </w:rPr>
          <m:t>4422</m:t>
        </m:r>
      </m:oMath>
      <w:r w:rsidR="00012F19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40E2CE9D" w14:textId="6966033E" w:rsidR="00376919" w:rsidRDefault="00376919" w:rsidP="00376919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40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 w(20)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</m:t>
        </m:r>
        <m:r>
          <w:rPr>
            <w:rFonts w:ascii="Cambria Math" w:hAnsi="Cambria Math"/>
            <w:sz w:val="20"/>
            <w:szCs w:val="20"/>
            <w:vertAlign w:val="subscript"/>
          </w:rPr>
          <m:t>0.0</m:t>
        </m:r>
        <m:r>
          <w:rPr>
            <w:rFonts w:ascii="Cambria Math" w:hAnsi="Cambria Math"/>
            <w:sz w:val="20"/>
            <w:szCs w:val="20"/>
            <w:vertAlign w:val="subscript"/>
          </w:rPr>
          <m:t>5896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581D275D" w14:textId="1CF035CC" w:rsidR="00376919" w:rsidRDefault="00376919" w:rsidP="00376919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5 w(10)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25</m:t>
        </m:r>
        <m:r>
          <w:rPr>
            <w:rFonts w:ascii="Cambria Math" w:hAnsi="Cambria Math"/>
            <w:sz w:val="20"/>
            <w:szCs w:val="20"/>
            <w:vertAlign w:val="subscript"/>
          </w:rPr>
          <m:t>.0</m:t>
        </m:r>
        <m:r>
          <w:rPr>
            <w:rFonts w:ascii="Cambria Math" w:hAnsi="Cambria Math"/>
            <w:sz w:val="20"/>
            <w:szCs w:val="20"/>
            <w:vertAlign w:val="subscript"/>
          </w:rPr>
          <m:t>661</m:t>
        </m:r>
        <m:r>
          <w:rPr>
            <w:rFonts w:ascii="Cambria Math" w:hAnsi="Cambria Math"/>
            <w:sz w:val="20"/>
            <w:szCs w:val="20"/>
            <w:vertAlign w:val="subscript"/>
          </w:rPr>
          <m:t>&lt;</m:t>
        </m:r>
        <m:r>
          <w:rPr>
            <w:rFonts w:ascii="Cambria Math" w:hAnsi="Cambria Math"/>
            <w:sz w:val="20"/>
            <w:szCs w:val="20"/>
            <w:vertAlign w:val="subscript"/>
          </w:rPr>
          <m:t>5</m:t>
        </m:r>
        <m:r>
          <w:rPr>
            <w:rFonts w:ascii="Cambria Math" w:hAnsi="Cambria Math"/>
            <w:sz w:val="20"/>
            <w:szCs w:val="20"/>
            <w:vertAlign w:val="subscript"/>
          </w:rPr>
          <m:t>0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717BFBD1" w14:textId="77777777" w:rsidR="00376919" w:rsidRPr="00913B93" w:rsidRDefault="00376919" w:rsidP="00376919">
      <w:pPr>
        <w:ind w:left="720" w:firstLine="720"/>
        <w:rPr>
          <w:rFonts w:eastAsiaTheme="minorEastAsia"/>
          <w:sz w:val="20"/>
          <w:szCs w:val="20"/>
          <w:vertAlign w:val="subscript"/>
        </w:rPr>
      </w:pPr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137D05E4" w14:textId="3E57C256" w:rsidR="00C07207" w:rsidRPr="00913B93" w:rsidRDefault="00376919" w:rsidP="00C07207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rFonts w:eastAsiaTheme="minorEastAsia"/>
          <w:sz w:val="20"/>
          <w:szCs w:val="20"/>
          <w:vertAlign w:val="subscript"/>
        </w:rPr>
        <w:tab/>
      </w:r>
      <w:r w:rsidRPr="00913B93">
        <w:rPr>
          <w:rFonts w:eastAsiaTheme="minorEastAsia"/>
          <w:sz w:val="20"/>
          <w:szCs w:val="20"/>
          <w:vertAlign w:val="subscript"/>
        </w:rPr>
        <w:tab/>
      </w:r>
      <m:oMath>
        <m:r>
          <w:rPr>
            <w:rFonts w:ascii="Cambria Math" w:eastAsiaTheme="minorEastAsia" w:hAnsi="Cambria Math"/>
            <w:sz w:val="20"/>
            <w:szCs w:val="20"/>
            <w:vertAlign w:val="subscript"/>
          </w:rPr>
          <m:t>∴</m:t>
        </m:r>
        <m:r>
          <w:rPr>
            <w:rFonts w:ascii="Cambria Math" w:eastAsiaTheme="minorEastAsia" w:hAnsi="Cambria Math"/>
            <w:sz w:val="20"/>
            <w:szCs w:val="20"/>
            <w:vertAlign w:val="subscript"/>
          </w:rPr>
          <m:t>Button_</m:t>
        </m:r>
        <m:r>
          <w:rPr>
            <w:rFonts w:ascii="Cambria Math" w:eastAsiaTheme="minorEastAsia" w:hAnsi="Cambria Math"/>
            <w:sz w:val="20"/>
            <w:szCs w:val="20"/>
            <w:vertAlign w:val="subscript"/>
          </w:rPr>
          <m:t>2</m:t>
        </m:r>
        <m:r>
          <w:rPr>
            <w:rFonts w:ascii="Cambria Math" w:eastAsiaTheme="minorEastAsia" w:hAnsi="Cambria Math"/>
            <w:sz w:val="20"/>
            <w:szCs w:val="20"/>
            <w:vertAlign w:val="subscript"/>
          </w:rPr>
          <m:t xml:space="preserve"> is schedualbe</m:t>
        </m:r>
      </m:oMath>
      <w:r w:rsidRPr="00913B93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102846F7" w14:textId="044FD888" w:rsidR="00CB6ADE" w:rsidRPr="00913B93" w:rsidRDefault="00CB6ADE" w:rsidP="00CB6ADE">
      <w:pPr>
        <w:rPr>
          <w:sz w:val="36"/>
          <w:szCs w:val="36"/>
          <w:vertAlign w:val="subscript"/>
        </w:rPr>
      </w:pPr>
      <w:r w:rsidRPr="00913B93">
        <w:rPr>
          <w:sz w:val="36"/>
          <w:szCs w:val="36"/>
          <w:vertAlign w:val="subscript"/>
        </w:rPr>
        <w:tab/>
        <w:t xml:space="preserve">for </w:t>
      </w:r>
      <w:proofErr w:type="spellStart"/>
      <w:r>
        <w:rPr>
          <w:sz w:val="36"/>
          <w:szCs w:val="36"/>
          <w:vertAlign w:val="subscript"/>
        </w:rPr>
        <w:t>Periodic_Transmitter</w:t>
      </w:r>
      <w:proofErr w:type="spellEnd"/>
      <w:r w:rsidRPr="00913B93">
        <w:rPr>
          <w:sz w:val="36"/>
          <w:szCs w:val="36"/>
          <w:vertAlign w:val="subscript"/>
        </w:rPr>
        <w:t>:</w:t>
      </w:r>
    </w:p>
    <w:p w14:paraId="743732B1" w14:textId="2E2D3286" w:rsidR="00CB6ADE" w:rsidRDefault="00CB6ADE" w:rsidP="00CB6ADE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sz w:val="20"/>
          <w:szCs w:val="20"/>
          <w:vertAlign w:val="subscript"/>
        </w:rPr>
        <w:tab/>
      </w:r>
      <w:r w:rsidRPr="00913B93">
        <w:rPr>
          <w:sz w:val="20"/>
          <w:szCs w:val="20"/>
          <w:vertAlign w:val="subscript"/>
        </w:rPr>
        <w:tab/>
      </w: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</m:t>
        </m:r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*25*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*5.6*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*5.6*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*0.55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10.13948</m:t>
        </m:r>
      </m:oMath>
    </w:p>
    <w:p w14:paraId="5AF20DF7" w14:textId="25A3C62E" w:rsidR="00C07207" w:rsidRDefault="00C07207" w:rsidP="00CB6ADE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4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2*w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20.27896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20A658F5" w14:textId="28A51031" w:rsidR="00CB6ADE" w:rsidRDefault="00CB6ADE" w:rsidP="00CB6ADE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6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3*w(10)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30.41844</m:t>
        </m:r>
      </m:oMath>
      <w:r w:rsidR="00C07207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28AF81E0" w14:textId="64CF36BD" w:rsidR="00CB6ADE" w:rsidRDefault="00CB6ADE" w:rsidP="00CB6ADE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8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 w(20)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40.55792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2141FEA3" w14:textId="0BD04A49" w:rsidR="00CB6ADE" w:rsidRPr="00913B93" w:rsidRDefault="00CB6ADE" w:rsidP="00C07207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5 w(10)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50.6974</m:t>
        </m:r>
        <m:r>
          <w:rPr>
            <w:rFonts w:ascii="Cambria Math" w:hAnsi="Cambria Math"/>
            <w:sz w:val="20"/>
            <w:szCs w:val="20"/>
            <w:vertAlign w:val="subscript"/>
          </w:rPr>
          <m:t>&lt;</m:t>
        </m:r>
        <m:r>
          <w:rPr>
            <w:rFonts w:ascii="Cambria Math" w:hAnsi="Cambria Math"/>
            <w:sz w:val="20"/>
            <w:szCs w:val="20"/>
            <w:vertAlign w:val="subscript"/>
          </w:rPr>
          <m:t>100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7BD284F5" w14:textId="3D023552" w:rsidR="00CB6ADE" w:rsidRDefault="00CB6ADE" w:rsidP="00012F19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rFonts w:eastAsiaTheme="minorEastAsia"/>
          <w:sz w:val="20"/>
          <w:szCs w:val="20"/>
          <w:vertAlign w:val="subscript"/>
        </w:rPr>
        <w:tab/>
      </w:r>
      <w:r w:rsidRPr="00913B93">
        <w:rPr>
          <w:rFonts w:eastAsiaTheme="minorEastAsia"/>
          <w:sz w:val="20"/>
          <w:szCs w:val="20"/>
          <w:vertAlign w:val="subscript"/>
        </w:rPr>
        <w:tab/>
      </w:r>
      <m:oMath>
        <m:r>
          <w:rPr>
            <w:rFonts w:ascii="Cambria Math" w:eastAsiaTheme="minorEastAsia" w:hAnsi="Cambria Math"/>
            <w:sz w:val="20"/>
            <w:szCs w:val="20"/>
            <w:vertAlign w:val="subscript"/>
          </w:rPr>
          <m:t>∴</m:t>
        </m:r>
        <m:r>
          <w:rPr>
            <w:rFonts w:ascii="Cambria Math" w:eastAsiaTheme="minorEastAsia" w:hAnsi="Cambria Math"/>
            <w:sz w:val="20"/>
            <w:szCs w:val="20"/>
            <w:vertAlign w:val="subscript"/>
          </w:rPr>
          <m:t>Periodic_Transmitter</m:t>
        </m:r>
        <m:r>
          <w:rPr>
            <w:rFonts w:ascii="Cambria Math" w:eastAsiaTheme="minorEastAsia" w:hAnsi="Cambria Math"/>
            <w:sz w:val="20"/>
            <w:szCs w:val="20"/>
            <w:vertAlign w:val="subscript"/>
          </w:rPr>
          <m:t xml:space="preserve"> is schedualbe</m:t>
        </m:r>
      </m:oMath>
      <w:r w:rsidRPr="00913B93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643268E1" w14:textId="64E0BAD4" w:rsidR="00012F19" w:rsidRPr="00913B93" w:rsidRDefault="00012F19" w:rsidP="00012F19">
      <w:pPr>
        <w:rPr>
          <w:sz w:val="36"/>
          <w:szCs w:val="36"/>
          <w:vertAlign w:val="subscript"/>
        </w:rPr>
      </w:pPr>
      <w:r w:rsidRPr="00913B93">
        <w:rPr>
          <w:sz w:val="36"/>
          <w:szCs w:val="36"/>
          <w:vertAlign w:val="subscript"/>
        </w:rPr>
        <w:lastRenderedPageBreak/>
        <w:tab/>
        <w:t xml:space="preserve">for </w:t>
      </w:r>
      <w:bookmarkStart w:id="0" w:name="_Hlk115719986"/>
      <w:r>
        <w:rPr>
          <w:sz w:val="36"/>
          <w:szCs w:val="36"/>
          <w:vertAlign w:val="subscript"/>
        </w:rPr>
        <w:t>Load_2_Simulation</w:t>
      </w:r>
      <w:bookmarkEnd w:id="0"/>
      <w:r w:rsidRPr="00913B93">
        <w:rPr>
          <w:sz w:val="36"/>
          <w:szCs w:val="36"/>
          <w:vertAlign w:val="subscript"/>
        </w:rPr>
        <w:t>:</w:t>
      </w:r>
    </w:p>
    <w:p w14:paraId="60910164" w14:textId="620658CE" w:rsidR="00C07207" w:rsidRDefault="00012F19" w:rsidP="00C07207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sz w:val="20"/>
          <w:szCs w:val="20"/>
          <w:vertAlign w:val="subscript"/>
        </w:rPr>
        <w:tab/>
      </w:r>
      <w:r w:rsidRPr="00913B93">
        <w:rPr>
          <w:sz w:val="20"/>
          <w:szCs w:val="20"/>
          <w:vertAlign w:val="subscript"/>
        </w:rPr>
        <w:tab/>
      </w: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</m:t>
        </m:r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*25*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*5.6*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*5.6*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*0.55</m:t>
        </m:r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vertAlign w:val="subscript"/>
              </w:rPr>
              <m:t>20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100</m:t>
            </m:r>
          </m:den>
        </m:f>
        <m:r>
          <w:rPr>
            <w:rFonts w:ascii="Cambria Math" w:hAnsi="Cambria Math"/>
            <w:sz w:val="20"/>
            <w:szCs w:val="20"/>
            <w:vertAlign w:val="subscript"/>
          </w:rPr>
          <m:t>*12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12.53948</m:t>
        </m:r>
      </m:oMath>
    </w:p>
    <w:p w14:paraId="35EF39C3" w14:textId="4BBE8325" w:rsidR="00C07207" w:rsidRDefault="00C07207" w:rsidP="00C07207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4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2*w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25.07896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3587BEEA" w14:textId="74158335" w:rsidR="00C07207" w:rsidRDefault="00C07207" w:rsidP="00C07207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6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3*w(10)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3</m:t>
        </m:r>
        <m:r>
          <w:rPr>
            <w:rFonts w:ascii="Cambria Math" w:hAnsi="Cambria Math"/>
            <w:sz w:val="20"/>
            <w:szCs w:val="20"/>
            <w:vertAlign w:val="subscript"/>
          </w:rPr>
          <m:t>7.61844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33B3DF04" w14:textId="5E45DAC4" w:rsidR="00C07207" w:rsidRDefault="00C07207" w:rsidP="00C07207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80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2 w(20)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50.15792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167F6549" w14:textId="01EDF6D5" w:rsidR="00C07207" w:rsidRPr="00913B93" w:rsidRDefault="00C07207" w:rsidP="00C07207">
      <w:pPr>
        <w:ind w:left="720" w:firstLine="720"/>
        <w:rPr>
          <w:rFonts w:eastAsiaTheme="minorEastAsia"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100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5 w(10)</m:t>
        </m:r>
        <m:r>
          <w:rPr>
            <w:rFonts w:ascii="Cambria Math" w:hAnsi="Cambria Math"/>
            <w:sz w:val="20"/>
            <w:szCs w:val="20"/>
            <w:vertAlign w:val="subscript"/>
          </w:rPr>
          <m:t>=</m:t>
        </m:r>
        <m:r>
          <w:rPr>
            <w:rFonts w:ascii="Cambria Math" w:hAnsi="Cambria Math"/>
            <w:sz w:val="20"/>
            <w:szCs w:val="20"/>
            <w:vertAlign w:val="subscript"/>
          </w:rPr>
          <m:t>62.6974</m:t>
        </m:r>
        <m:r>
          <w:rPr>
            <w:rFonts w:ascii="Cambria Math" w:hAnsi="Cambria Math"/>
            <w:sz w:val="20"/>
            <w:szCs w:val="20"/>
            <w:vertAlign w:val="subscript"/>
          </w:rPr>
          <m:t>&lt;100</m:t>
        </m:r>
      </m:oMath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1737D894" w14:textId="305D6A47" w:rsidR="00012F19" w:rsidRPr="00913B93" w:rsidRDefault="00012F19" w:rsidP="00C07207">
      <w:pPr>
        <w:rPr>
          <w:rFonts w:eastAsiaTheme="minorEastAsia"/>
          <w:sz w:val="20"/>
          <w:szCs w:val="20"/>
          <w:vertAlign w:val="subscript"/>
        </w:rPr>
      </w:pPr>
      <w:r>
        <w:rPr>
          <w:rFonts w:eastAsiaTheme="minorEastAsia"/>
          <w:sz w:val="20"/>
          <w:szCs w:val="20"/>
          <w:vertAlign w:val="subscript"/>
        </w:rPr>
        <w:t xml:space="preserve"> </w:t>
      </w:r>
    </w:p>
    <w:p w14:paraId="547C5BF0" w14:textId="1B70BBD8" w:rsidR="00012F19" w:rsidRDefault="00012F19" w:rsidP="00012F19">
      <w:pPr>
        <w:rPr>
          <w:rFonts w:eastAsiaTheme="minorEastAsia"/>
          <w:sz w:val="20"/>
          <w:szCs w:val="20"/>
          <w:vertAlign w:val="subscript"/>
        </w:rPr>
      </w:pPr>
      <w:r w:rsidRPr="00913B93">
        <w:rPr>
          <w:rFonts w:eastAsiaTheme="minorEastAsia"/>
          <w:sz w:val="20"/>
          <w:szCs w:val="20"/>
          <w:vertAlign w:val="subscript"/>
        </w:rPr>
        <w:tab/>
      </w:r>
      <w:r w:rsidRPr="00913B93">
        <w:rPr>
          <w:rFonts w:eastAsiaTheme="minorEastAsia"/>
          <w:sz w:val="20"/>
          <w:szCs w:val="20"/>
          <w:vertAlign w:val="subscript"/>
        </w:rPr>
        <w:tab/>
      </w:r>
      <m:oMath>
        <m:r>
          <w:rPr>
            <w:rFonts w:ascii="Cambria Math" w:eastAsiaTheme="minorEastAsia" w:hAnsi="Cambria Math"/>
            <w:sz w:val="20"/>
            <w:szCs w:val="20"/>
            <w:vertAlign w:val="subscript"/>
          </w:rPr>
          <m:t>∴</m:t>
        </m:r>
        <m:r>
          <w:rPr>
            <w:rFonts w:ascii="Cambria Math" w:eastAsiaTheme="minorEastAsia" w:hAnsi="Cambria Math"/>
            <w:sz w:val="20"/>
            <w:szCs w:val="20"/>
            <w:vertAlign w:val="subscript"/>
          </w:rPr>
          <m:t>Load_2_Simulation</m:t>
        </m:r>
        <m:r>
          <w:rPr>
            <w:rFonts w:ascii="Cambria Math" w:eastAsiaTheme="minorEastAsia" w:hAnsi="Cambria Math"/>
            <w:sz w:val="20"/>
            <w:szCs w:val="20"/>
            <w:vertAlign w:val="subscript"/>
          </w:rPr>
          <m:t xml:space="preserve"> is schedualbe</m:t>
        </m:r>
      </m:oMath>
      <w:r w:rsidRPr="00913B93">
        <w:rPr>
          <w:rFonts w:eastAsiaTheme="minorEastAsia"/>
          <w:sz w:val="20"/>
          <w:szCs w:val="20"/>
          <w:vertAlign w:val="subscript"/>
        </w:rPr>
        <w:t xml:space="preserve"> </w:t>
      </w:r>
    </w:p>
    <w:p w14:paraId="4EE31759" w14:textId="45D37DD5" w:rsidR="00E369DD" w:rsidRPr="00E369DD" w:rsidRDefault="00E369DD" w:rsidP="00012F19">
      <w:pPr>
        <w:rPr>
          <w:rFonts w:eastAsiaTheme="minorEastAsia"/>
          <w:sz w:val="36"/>
          <w:szCs w:val="36"/>
          <w:vertAlign w:val="subscript"/>
        </w:rPr>
      </w:pPr>
      <w:r w:rsidRPr="00E369DD">
        <w:rPr>
          <w:rFonts w:eastAsiaTheme="minorEastAsia"/>
          <w:sz w:val="36"/>
          <w:szCs w:val="36"/>
          <w:vertAlign w:val="subscript"/>
        </w:rPr>
        <w:t>SIMSO Simulation</w:t>
      </w:r>
    </w:p>
    <w:p w14:paraId="703BEED3" w14:textId="7A3079B4" w:rsidR="00913B93" w:rsidRDefault="00E369DD" w:rsidP="00EE0B58">
      <w:pPr>
        <w:rPr>
          <w:sz w:val="28"/>
          <w:szCs w:val="28"/>
          <w:vertAlign w:val="subscript"/>
        </w:rPr>
      </w:pPr>
      <w:r>
        <w:rPr>
          <w:noProof/>
        </w:rPr>
        <w:drawing>
          <wp:inline distT="0" distB="0" distL="0" distR="0" wp14:anchorId="5E756BB1" wp14:editId="53E458D3">
            <wp:extent cx="5943600" cy="331914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F38A" w14:textId="68C0C66E" w:rsidR="00E369DD" w:rsidRDefault="00E369DD" w:rsidP="00EE0B58">
      <w:pPr>
        <w:rPr>
          <w:sz w:val="28"/>
          <w:szCs w:val="28"/>
          <w:vertAlign w:val="subscript"/>
        </w:rPr>
      </w:pPr>
    </w:p>
    <w:p w14:paraId="468946DF" w14:textId="77777777" w:rsidR="00E369DD" w:rsidRPr="00913B93" w:rsidRDefault="00E369DD" w:rsidP="00EE0B58">
      <w:pPr>
        <w:rPr>
          <w:sz w:val="28"/>
          <w:szCs w:val="28"/>
          <w:vertAlign w:val="subscript"/>
        </w:rPr>
      </w:pPr>
    </w:p>
    <w:p w14:paraId="15A7F442" w14:textId="77777777" w:rsidR="00E10D47" w:rsidRPr="00E10D47" w:rsidRDefault="00E10D47" w:rsidP="00EE0B58">
      <w:pPr>
        <w:rPr>
          <w:sz w:val="28"/>
          <w:szCs w:val="28"/>
          <w:vertAlign w:val="subscript"/>
        </w:rPr>
      </w:pPr>
    </w:p>
    <w:p w14:paraId="01C609C2" w14:textId="257107A8" w:rsidR="00E10D47" w:rsidRDefault="00E10D47" w:rsidP="00EE0B58">
      <w:pPr>
        <w:rPr>
          <w:sz w:val="24"/>
          <w:szCs w:val="24"/>
          <w:vertAlign w:val="subscript"/>
        </w:rPr>
      </w:pPr>
    </w:p>
    <w:p w14:paraId="7C3F8A00" w14:textId="2C9E2E44" w:rsidR="00E10D47" w:rsidRDefault="00E10D47" w:rsidP="00EE0B58">
      <w:pPr>
        <w:rPr>
          <w:sz w:val="24"/>
          <w:szCs w:val="24"/>
          <w:vertAlign w:val="subscript"/>
        </w:rPr>
      </w:pPr>
    </w:p>
    <w:p w14:paraId="4B61C1BE" w14:textId="0052641A" w:rsidR="00E10D47" w:rsidRDefault="00E10D47" w:rsidP="00EE0B58">
      <w:pPr>
        <w:rPr>
          <w:sz w:val="24"/>
          <w:szCs w:val="24"/>
          <w:vertAlign w:val="subscript"/>
        </w:rPr>
      </w:pPr>
    </w:p>
    <w:p w14:paraId="73D6F742" w14:textId="7F7A2703" w:rsidR="00E10D47" w:rsidRDefault="00E369DD" w:rsidP="00EE0B58">
      <w:pPr>
        <w:rPr>
          <w:sz w:val="32"/>
          <w:szCs w:val="32"/>
          <w:vertAlign w:val="subscript"/>
        </w:rPr>
      </w:pPr>
      <w:r w:rsidRPr="00E369DD">
        <w:rPr>
          <w:sz w:val="32"/>
          <w:szCs w:val="32"/>
          <w:vertAlign w:val="subscript"/>
        </w:rPr>
        <w:lastRenderedPageBreak/>
        <w:t>Keil simulator</w:t>
      </w:r>
      <w:r>
        <w:rPr>
          <w:sz w:val="32"/>
          <w:szCs w:val="32"/>
          <w:vertAlign w:val="subscript"/>
        </w:rPr>
        <w:t>:</w:t>
      </w:r>
    </w:p>
    <w:p w14:paraId="0C37A21E" w14:textId="7BDA1B4A" w:rsidR="00F75DFD" w:rsidRDefault="00575743" w:rsidP="00EE0B58">
      <w:pPr>
        <w:rPr>
          <w:sz w:val="32"/>
          <w:szCs w:val="32"/>
          <w:vertAlign w:val="subscript"/>
        </w:rPr>
      </w:pPr>
      <w:r>
        <w:rPr>
          <w:noProof/>
        </w:rPr>
        <w:drawing>
          <wp:inline distT="0" distB="0" distL="0" distR="0" wp14:anchorId="7955D406" wp14:editId="4528ACCB">
            <wp:extent cx="5943600" cy="30816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FAFD" w14:textId="77777777" w:rsidR="00E369DD" w:rsidRPr="00E369DD" w:rsidRDefault="00E369DD" w:rsidP="00EE0B58">
      <w:pPr>
        <w:rPr>
          <w:sz w:val="32"/>
          <w:szCs w:val="32"/>
          <w:vertAlign w:val="subscript"/>
        </w:rPr>
      </w:pPr>
    </w:p>
    <w:p w14:paraId="4887F178" w14:textId="67BD89E2" w:rsidR="00E10D47" w:rsidRDefault="009A2F71" w:rsidP="009A2F71">
      <w:pPr>
        <w:jc w:val="center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Conclusion</w:t>
      </w:r>
    </w:p>
    <w:p w14:paraId="18820263" w14:textId="096C6154" w:rsidR="009A2F71" w:rsidRPr="009A2F71" w:rsidRDefault="009A2F71" w:rsidP="009A2F71">
      <w:pPr>
        <w:pStyle w:val="ListParagraph"/>
        <w:numPr>
          <w:ilvl w:val="0"/>
          <w:numId w:val="2"/>
        </w:numPr>
        <w:rPr>
          <w:sz w:val="32"/>
          <w:szCs w:val="32"/>
          <w:vertAlign w:val="subscript"/>
        </w:rPr>
      </w:pPr>
      <w:r w:rsidRPr="009A2F71">
        <w:rPr>
          <w:sz w:val="32"/>
          <w:szCs w:val="32"/>
          <w:vertAlign w:val="subscript"/>
        </w:rPr>
        <w:t xml:space="preserve">all tasks are schedulable and there </w:t>
      </w:r>
      <w:r>
        <w:rPr>
          <w:sz w:val="32"/>
          <w:szCs w:val="32"/>
          <w:vertAlign w:val="subscript"/>
        </w:rPr>
        <w:t>are</w:t>
      </w:r>
      <w:r w:rsidRPr="009A2F71">
        <w:rPr>
          <w:sz w:val="32"/>
          <w:szCs w:val="32"/>
          <w:vertAlign w:val="subscript"/>
        </w:rPr>
        <w:t xml:space="preserve"> no misses for the deadline.</w:t>
      </w:r>
    </w:p>
    <w:p w14:paraId="3891C2C8" w14:textId="77777777" w:rsidR="009A2F71" w:rsidRPr="009A2F71" w:rsidRDefault="009A2F71" w:rsidP="009A2F71">
      <w:pPr>
        <w:pStyle w:val="ListParagraph"/>
        <w:numPr>
          <w:ilvl w:val="0"/>
          <w:numId w:val="2"/>
        </w:numPr>
        <w:rPr>
          <w:sz w:val="32"/>
          <w:szCs w:val="32"/>
          <w:vertAlign w:val="subscript"/>
        </w:rPr>
      </w:pPr>
      <w:r w:rsidRPr="009A2F71">
        <w:rPr>
          <w:sz w:val="32"/>
          <w:szCs w:val="32"/>
          <w:vertAlign w:val="subscript"/>
        </w:rPr>
        <w:t>Idle task takes 36% and the load is 62.6974% so there is a loss of 1.3026% used in context switching.</w:t>
      </w:r>
    </w:p>
    <w:p w14:paraId="6D5F9CDC" w14:textId="604010E7" w:rsidR="009A2F71" w:rsidRPr="009A2F71" w:rsidRDefault="009A2F71" w:rsidP="009A2F71">
      <w:pPr>
        <w:pStyle w:val="ListParagraph"/>
        <w:numPr>
          <w:ilvl w:val="0"/>
          <w:numId w:val="2"/>
        </w:numPr>
        <w:rPr>
          <w:sz w:val="32"/>
          <w:szCs w:val="32"/>
          <w:vertAlign w:val="subscript"/>
        </w:rPr>
      </w:pPr>
      <w:r w:rsidRPr="009A2F71">
        <w:rPr>
          <w:sz w:val="32"/>
          <w:szCs w:val="32"/>
          <w:vertAlign w:val="subscript"/>
        </w:rPr>
        <w:t xml:space="preserve">the results show that the implementation was successful. </w:t>
      </w:r>
    </w:p>
    <w:p w14:paraId="2306C885" w14:textId="56476AAF" w:rsidR="009A2F71" w:rsidRDefault="009A2F71" w:rsidP="009A2F71">
      <w:pPr>
        <w:rPr>
          <w:sz w:val="32"/>
          <w:szCs w:val="32"/>
          <w:vertAlign w:val="subscript"/>
        </w:rPr>
      </w:pPr>
    </w:p>
    <w:p w14:paraId="0CD4A9A6" w14:textId="557CF243" w:rsidR="009A2F71" w:rsidRDefault="009A2F71" w:rsidP="009A2F71">
      <w:pPr>
        <w:rPr>
          <w:sz w:val="32"/>
          <w:szCs w:val="32"/>
          <w:vertAlign w:val="subscript"/>
        </w:rPr>
      </w:pPr>
    </w:p>
    <w:p w14:paraId="3566CD95" w14:textId="43E98D6B" w:rsidR="009A2F71" w:rsidRDefault="009A2F71" w:rsidP="009A2F71">
      <w:pPr>
        <w:rPr>
          <w:sz w:val="32"/>
          <w:szCs w:val="32"/>
          <w:vertAlign w:val="subscript"/>
        </w:rPr>
      </w:pPr>
    </w:p>
    <w:p w14:paraId="71E315DD" w14:textId="2FCAB0E1" w:rsidR="009A2F71" w:rsidRDefault="009A2F71" w:rsidP="009A2F71">
      <w:pPr>
        <w:rPr>
          <w:sz w:val="32"/>
          <w:szCs w:val="32"/>
          <w:vertAlign w:val="subscript"/>
        </w:rPr>
      </w:pPr>
    </w:p>
    <w:p w14:paraId="0DF0694E" w14:textId="77777777" w:rsidR="009A2F71" w:rsidRPr="009A2F71" w:rsidRDefault="009A2F71" w:rsidP="009A2F71">
      <w:pPr>
        <w:rPr>
          <w:sz w:val="32"/>
          <w:szCs w:val="32"/>
          <w:vertAlign w:val="subscript"/>
        </w:rPr>
      </w:pPr>
    </w:p>
    <w:sectPr w:rsidR="009A2F71" w:rsidRPr="009A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572F"/>
    <w:multiLevelType w:val="hybridMultilevel"/>
    <w:tmpl w:val="CD9E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D7C8E"/>
    <w:multiLevelType w:val="hybridMultilevel"/>
    <w:tmpl w:val="3D98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91087">
    <w:abstractNumId w:val="0"/>
  </w:num>
  <w:num w:numId="2" w16cid:durableId="34532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58"/>
    <w:rsid w:val="00012F19"/>
    <w:rsid w:val="000F77DC"/>
    <w:rsid w:val="002747A4"/>
    <w:rsid w:val="00376919"/>
    <w:rsid w:val="003A07BF"/>
    <w:rsid w:val="003B1C78"/>
    <w:rsid w:val="00575743"/>
    <w:rsid w:val="00601E8B"/>
    <w:rsid w:val="00684289"/>
    <w:rsid w:val="00723029"/>
    <w:rsid w:val="007E605A"/>
    <w:rsid w:val="00913B93"/>
    <w:rsid w:val="00992A4B"/>
    <w:rsid w:val="009A2F71"/>
    <w:rsid w:val="00B650DA"/>
    <w:rsid w:val="00C07207"/>
    <w:rsid w:val="00CB6ADE"/>
    <w:rsid w:val="00DD4D15"/>
    <w:rsid w:val="00E10D47"/>
    <w:rsid w:val="00E369DD"/>
    <w:rsid w:val="00EE0B58"/>
    <w:rsid w:val="00F7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D924"/>
  <w15:chartTrackingRefBased/>
  <w15:docId w15:val="{6D7C5CB7-983A-4B6A-9439-782DA1D8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ayman195252@feng.bu.edu.eg</dc:creator>
  <cp:keywords/>
  <dc:description/>
  <cp:lastModifiedBy>ayman195252@feng.bu.edu.eg</cp:lastModifiedBy>
  <cp:revision>13</cp:revision>
  <dcterms:created xsi:type="dcterms:W3CDTF">2022-10-03T04:00:00Z</dcterms:created>
  <dcterms:modified xsi:type="dcterms:W3CDTF">2022-10-03T18:25:00Z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0907c842-8f48-4c5f-a5a7-39d3021c7434</vt:lpwstr>
  </property>
</Properties>
</file>