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1105E" w14:textId="7BB74327" w:rsidR="004A52BB" w:rsidRPr="004A52BB" w:rsidRDefault="004A52BB" w:rsidP="004A52BB">
      <w:pPr>
        <w:rPr>
          <w:b/>
          <w:bCs/>
          <w:sz w:val="32"/>
          <w:szCs w:val="32"/>
          <w:highlight w:val="yellow"/>
        </w:rPr>
      </w:pPr>
      <w:r w:rsidRPr="004A52BB">
        <w:rPr>
          <w:b/>
          <w:bCs/>
          <w:sz w:val="32"/>
          <w:szCs w:val="32"/>
          <w:highlight w:val="yellow"/>
        </w:rPr>
        <w:t xml:space="preserve">RULE BOOK: </w:t>
      </w:r>
      <w:r w:rsidRPr="00D3270E">
        <w:rPr>
          <w:b/>
          <w:bCs/>
          <w:color w:val="A02B93" w:themeColor="accent5"/>
          <w:sz w:val="32"/>
          <w:szCs w:val="32"/>
          <w:highlight w:val="yellow"/>
        </w:rPr>
        <w:t>SURVEY TREASURE HUNT</w:t>
      </w:r>
      <w:r w:rsidRPr="004A52BB">
        <w:rPr>
          <w:b/>
          <w:bCs/>
          <w:sz w:val="32"/>
          <w:szCs w:val="32"/>
          <w:highlight w:val="yellow"/>
        </w:rPr>
        <w:t xml:space="preserve"> – AVALOKAN '26</w:t>
      </w:r>
    </w:p>
    <w:p w14:paraId="221DD891" w14:textId="29809FB5" w:rsidR="004A52BB" w:rsidRPr="004A52BB" w:rsidRDefault="004A52BB" w:rsidP="004A52BB">
      <w:pPr>
        <w:rPr>
          <w:b/>
          <w:bCs/>
          <w:sz w:val="32"/>
          <w:szCs w:val="32"/>
        </w:rPr>
      </w:pPr>
      <w:r w:rsidRPr="004A52BB">
        <w:rPr>
          <w:b/>
          <w:bCs/>
          <w:sz w:val="32"/>
          <w:szCs w:val="32"/>
          <w:highlight w:val="yellow"/>
        </w:rPr>
        <w:t>DEPARTMENT OF CIVIL ENGINEERING, BIT SINDRI, DHANBAD</w:t>
      </w:r>
    </w:p>
    <w:p w14:paraId="6E09F43C" w14:textId="77777777" w:rsidR="004A52BB" w:rsidRPr="004A52BB" w:rsidRDefault="004A52BB" w:rsidP="004A52BB">
      <w:pPr>
        <w:rPr>
          <w:b/>
          <w:bCs/>
          <w:sz w:val="32"/>
          <w:szCs w:val="32"/>
        </w:rPr>
      </w:pPr>
    </w:p>
    <w:p w14:paraId="0EEB9F88" w14:textId="77777777" w:rsidR="004A52BB" w:rsidRPr="004A52BB" w:rsidRDefault="004A52BB" w:rsidP="004A52BB">
      <w:pPr>
        <w:rPr>
          <w:sz w:val="36"/>
          <w:szCs w:val="36"/>
          <w:u w:val="single"/>
        </w:rPr>
      </w:pPr>
      <w:r w:rsidRPr="004A52BB">
        <w:rPr>
          <w:sz w:val="36"/>
          <w:szCs w:val="36"/>
          <w:highlight w:val="cyan"/>
          <w:u w:val="single"/>
        </w:rPr>
        <w:t>I. Event Overview</w:t>
      </w:r>
    </w:p>
    <w:p w14:paraId="11C37ED6" w14:textId="77777777" w:rsidR="004A52BB" w:rsidRDefault="004A52BB" w:rsidP="004A52BB">
      <w:pPr>
        <w:rPr>
          <w:rFonts w:ascii="Cascadia Mono SemiBold" w:hAnsi="Cascadia Mono SemiBold" w:cs="Cascadia Mono SemiBold"/>
          <w:sz w:val="28"/>
          <w:szCs w:val="28"/>
        </w:rPr>
      </w:pPr>
      <w:r w:rsidRPr="004A52BB">
        <w:rPr>
          <w:rFonts w:ascii="Cascadia Mono SemiBold" w:hAnsi="Cascadia Mono SemiBold" w:cs="Cascadia Mono SemiBold"/>
          <w:sz w:val="28"/>
          <w:szCs w:val="28"/>
        </w:rPr>
        <w:t xml:space="preserve">The Survey Treasure Hunt is a technical navigation event designed to challenge participants through surveying-based puzzles, field tasks, and intellectual decoding across the campus. </w:t>
      </w:r>
    </w:p>
    <w:p w14:paraId="20E395C3" w14:textId="77777777" w:rsidR="00595AAA" w:rsidRDefault="00595AAA" w:rsidP="004A52BB">
      <w:pPr>
        <w:rPr>
          <w:rFonts w:ascii="Cascadia Mono SemiBold" w:hAnsi="Cascadia Mono SemiBold" w:cs="Cascadia Mono SemiBold"/>
          <w:sz w:val="28"/>
          <w:szCs w:val="28"/>
        </w:rPr>
      </w:pPr>
      <w:r>
        <w:rPr>
          <w:rFonts w:ascii="Cascadia Mono SemiBold" w:hAnsi="Cascadia Mono SemiBold" w:cs="Cascadia Mono SemiBold"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411B8A45" wp14:editId="11C556A2">
                <wp:simplePos x="0" y="0"/>
                <wp:positionH relativeFrom="column">
                  <wp:posOffset>5306060</wp:posOffset>
                </wp:positionH>
                <wp:positionV relativeFrom="paragraph">
                  <wp:posOffset>6003925</wp:posOffset>
                </wp:positionV>
                <wp:extent cx="216535" cy="217805"/>
                <wp:effectExtent l="133350" t="133350" r="107315" b="125095"/>
                <wp:wrapNone/>
                <wp:docPr id="112770746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 rot="867052">
                        <a:off x="0" y="0"/>
                        <a:ext cx="216535" cy="2178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411B8A45" wp14:editId="11C556A2">
                <wp:simplePos x="0" y="0"/>
                <wp:positionH relativeFrom="column">
                  <wp:posOffset>5306060</wp:posOffset>
                </wp:positionH>
                <wp:positionV relativeFrom="paragraph">
                  <wp:posOffset>6003925</wp:posOffset>
                </wp:positionV>
                <wp:extent cx="216535" cy="217805"/>
                <wp:effectExtent l="133350" t="133350" r="107315" b="125095"/>
                <wp:wrapNone/>
                <wp:docPr id="1127707469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707469" name="Ink 4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 rot="867052">
                          <a:off x="0" y="0"/>
                          <a:ext cx="341860" cy="343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scadia Mono SemiBold" w:hAnsi="Cascadia Mono SemiBold" w:cs="Cascadia Mono SemiBold"/>
          <w:noProof/>
          <w:sz w:val="28"/>
          <w:szCs w:val="28"/>
        </w:rPr>
        <w:drawing>
          <wp:inline distT="0" distB="0" distL="0" distR="0" wp14:anchorId="2DC1EFE6" wp14:editId="40439169">
            <wp:extent cx="5731510" cy="6461760"/>
            <wp:effectExtent l="0" t="0" r="2540" b="0"/>
            <wp:docPr id="160973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39220" name="Picture 16097392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7C51" w14:textId="256EA603" w:rsidR="004A52BB" w:rsidRPr="00595AAA" w:rsidRDefault="004A52BB" w:rsidP="004A52BB">
      <w:pPr>
        <w:rPr>
          <w:rFonts w:ascii="Cascadia Mono SemiBold" w:hAnsi="Cascadia Mono SemiBold" w:cs="Cascadia Mono SemiBold"/>
          <w:sz w:val="28"/>
          <w:szCs w:val="28"/>
        </w:rPr>
      </w:pPr>
      <w:r w:rsidRPr="004A52BB">
        <w:rPr>
          <w:sz w:val="32"/>
          <w:szCs w:val="32"/>
          <w:highlight w:val="cyan"/>
          <w:u w:val="single"/>
        </w:rPr>
        <w:lastRenderedPageBreak/>
        <w:t>II. Team Formation &amp; Identity</w:t>
      </w:r>
    </w:p>
    <w:p w14:paraId="0EB3E501" w14:textId="77777777" w:rsidR="004A52BB" w:rsidRDefault="004A52BB" w:rsidP="004A52BB"/>
    <w:p w14:paraId="266505F8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8C55E3">
        <w:rPr>
          <w:rFonts w:ascii="Arial Rounded MT Bold" w:hAnsi="Arial Rounded MT Bold"/>
          <w:i/>
          <w:iCs/>
          <w:sz w:val="28"/>
          <w:szCs w:val="28"/>
          <w:u w:val="single"/>
        </w:rPr>
        <w:t>Capacity:</w:t>
      </w:r>
      <w:r w:rsidRPr="004A52BB">
        <w:rPr>
          <w:rFonts w:ascii="Arial Rounded MT Bold" w:hAnsi="Arial Rounded MT Bold"/>
          <w:sz w:val="28"/>
          <w:szCs w:val="28"/>
        </w:rPr>
        <w:t xml:space="preserve"> The event is limited to a total of 5 teams.  </w:t>
      </w:r>
    </w:p>
    <w:p w14:paraId="0CA2D430" w14:textId="77777777" w:rsidR="004A52BB" w:rsidRPr="008C55E3" w:rsidRDefault="004A52BB" w:rsidP="004A52BB">
      <w:pPr>
        <w:rPr>
          <w:rFonts w:ascii="Arial Rounded MT Bold" w:hAnsi="Arial Rounded MT Bold"/>
          <w:i/>
          <w:iCs/>
          <w:sz w:val="28"/>
          <w:szCs w:val="28"/>
          <w:u w:val="single"/>
        </w:rPr>
      </w:pPr>
    </w:p>
    <w:p w14:paraId="5DB2E7CA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8C55E3">
        <w:rPr>
          <w:rFonts w:ascii="Arial Rounded MT Bold" w:hAnsi="Arial Rounded MT Bold"/>
          <w:i/>
          <w:iCs/>
          <w:sz w:val="28"/>
          <w:szCs w:val="28"/>
          <w:u w:val="single"/>
        </w:rPr>
        <w:t>Composition:</w:t>
      </w:r>
      <w:r w:rsidRPr="004A52BB">
        <w:rPr>
          <w:rFonts w:ascii="Arial Rounded MT Bold" w:hAnsi="Arial Rounded MT Bold"/>
          <w:sz w:val="28"/>
          <w:szCs w:val="28"/>
        </w:rPr>
        <w:t xml:space="preserve"> Each team consists of up to 5 members, formed by randomly mixing first and second-year students.  </w:t>
      </w:r>
    </w:p>
    <w:p w14:paraId="33730C9F" w14:textId="77777777" w:rsidR="004A52BB" w:rsidRPr="008C55E3" w:rsidRDefault="004A52BB" w:rsidP="004A52BB">
      <w:pPr>
        <w:rPr>
          <w:rFonts w:ascii="Arial Rounded MT Bold" w:hAnsi="Arial Rounded MT Bold"/>
          <w:i/>
          <w:iCs/>
          <w:sz w:val="28"/>
          <w:szCs w:val="28"/>
          <w:u w:val="single"/>
        </w:rPr>
      </w:pPr>
    </w:p>
    <w:p w14:paraId="6F5832E3" w14:textId="25A513FF" w:rsidR="008C55E3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8C55E3">
        <w:rPr>
          <w:rFonts w:ascii="Arial Rounded MT Bold" w:hAnsi="Arial Rounded MT Bold"/>
          <w:i/>
          <w:iCs/>
          <w:sz w:val="28"/>
          <w:szCs w:val="28"/>
          <w:u w:val="single"/>
        </w:rPr>
        <w:t>Structure:</w:t>
      </w:r>
      <w:r w:rsidRPr="004A52BB">
        <w:rPr>
          <w:rFonts w:ascii="Arial Rounded MT Bold" w:hAnsi="Arial Rounded MT Bold"/>
          <w:sz w:val="28"/>
          <w:szCs w:val="28"/>
        </w:rPr>
        <w:t xml:space="preserve"> Teams are organized into separate male and female groups; custom selection is not permitted.  </w:t>
      </w:r>
    </w:p>
    <w:p w14:paraId="26A70EEF" w14:textId="77777777" w:rsidR="008C55E3" w:rsidRPr="004A52BB" w:rsidRDefault="008C55E3" w:rsidP="004A52BB">
      <w:pPr>
        <w:rPr>
          <w:rFonts w:ascii="Arial Rounded MT Bold" w:hAnsi="Arial Rounded MT Bold"/>
          <w:sz w:val="28"/>
          <w:szCs w:val="28"/>
        </w:rPr>
      </w:pPr>
    </w:p>
    <w:p w14:paraId="3007E521" w14:textId="013389FE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8C55E3">
        <w:rPr>
          <w:rFonts w:ascii="Arial Rounded MT Bold" w:hAnsi="Arial Rounded MT Bold"/>
          <w:i/>
          <w:iCs/>
          <w:sz w:val="28"/>
          <w:szCs w:val="28"/>
          <w:u w:val="single"/>
        </w:rPr>
        <w:t>Identity:</w:t>
      </w:r>
      <w:r w:rsidRPr="004A52BB">
        <w:rPr>
          <w:rFonts w:ascii="Arial Rounded MT Bold" w:hAnsi="Arial Rounded MT Bold"/>
          <w:sz w:val="28"/>
          <w:szCs w:val="28"/>
        </w:rPr>
        <w:t xml:space="preserve"> Every team must adopt a unique one-word name.  </w:t>
      </w:r>
    </w:p>
    <w:p w14:paraId="3EE477F5" w14:textId="77777777" w:rsid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8C55E3">
        <w:rPr>
          <w:rFonts w:ascii="Arial Rounded MT Bold" w:hAnsi="Arial Rounded MT Bold"/>
          <w:i/>
          <w:iCs/>
          <w:sz w:val="28"/>
          <w:szCs w:val="28"/>
          <w:u w:val="single"/>
        </w:rPr>
        <w:t>Naming Convention:</w:t>
      </w:r>
      <w:r w:rsidRPr="004A52BB">
        <w:rPr>
          <w:rFonts w:ascii="Arial Rounded MT Bold" w:hAnsi="Arial Rounded MT Bold"/>
          <w:sz w:val="28"/>
          <w:szCs w:val="28"/>
        </w:rPr>
        <w:t xml:space="preserve"> The starting letter of each team name must be distinct from all other teams. </w:t>
      </w:r>
    </w:p>
    <w:p w14:paraId="3EAE92C3" w14:textId="77777777" w:rsidR="008C55E3" w:rsidRDefault="008C55E3" w:rsidP="004A52BB">
      <w:pPr>
        <w:rPr>
          <w:rFonts w:ascii="Arial Rounded MT Bold" w:hAnsi="Arial Rounded MT Bold"/>
          <w:sz w:val="28"/>
          <w:szCs w:val="28"/>
        </w:rPr>
      </w:pPr>
    </w:p>
    <w:p w14:paraId="199CC189" w14:textId="77777777" w:rsidR="00595AAA" w:rsidRDefault="00595AAA" w:rsidP="004A52BB">
      <w:pPr>
        <w:rPr>
          <w:rFonts w:ascii="Arial Rounded MT Bold" w:hAnsi="Arial Rounded MT Bold"/>
          <w:sz w:val="28"/>
          <w:szCs w:val="28"/>
        </w:rPr>
      </w:pPr>
    </w:p>
    <w:p w14:paraId="356D60A7" w14:textId="4021BF15" w:rsidR="00D3270E" w:rsidRPr="00D3270E" w:rsidRDefault="004A52BB" w:rsidP="004A52BB">
      <w:pPr>
        <w:rPr>
          <w:rFonts w:asciiTheme="majorHAnsi" w:hAnsiTheme="majorHAnsi"/>
          <w:sz w:val="36"/>
          <w:szCs w:val="36"/>
          <w:u w:val="single"/>
        </w:rPr>
      </w:pPr>
      <w:r w:rsidRPr="004A52BB">
        <w:rPr>
          <w:rFonts w:asciiTheme="majorHAnsi" w:hAnsiTheme="majorHAnsi"/>
          <w:sz w:val="36"/>
          <w:szCs w:val="36"/>
          <w:highlight w:val="cyan"/>
          <w:u w:val="single"/>
        </w:rPr>
        <w:t>III. Operational Logistics &amp; Tracking</w:t>
      </w:r>
    </w:p>
    <w:p w14:paraId="3701B775" w14:textId="77777777" w:rsid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Boundaries:</w:t>
      </w:r>
      <w:r w:rsidRPr="004A52BB">
        <w:rPr>
          <w:rFonts w:ascii="Arial Rounded MT Bold" w:hAnsi="Arial Rounded MT Bold"/>
          <w:sz w:val="28"/>
          <w:szCs w:val="28"/>
        </w:rPr>
        <w:t xml:space="preserve"> The event commences at the Gate of the Civil Engineering department and concludes at the department’s Garden.  </w:t>
      </w:r>
    </w:p>
    <w:p w14:paraId="1B10EB3D" w14:textId="77777777" w:rsidR="00595AAA" w:rsidRPr="004A52BB" w:rsidRDefault="00595AAA" w:rsidP="004A52BB">
      <w:pPr>
        <w:rPr>
          <w:rFonts w:ascii="Arial Rounded MT Bold" w:hAnsi="Arial Rounded MT Bold"/>
          <w:sz w:val="28"/>
          <w:szCs w:val="28"/>
        </w:rPr>
      </w:pPr>
    </w:p>
    <w:p w14:paraId="57E7C404" w14:textId="77777777" w:rsid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Live Tracking:</w:t>
      </w:r>
      <w:r w:rsidRPr="004A52BB">
        <w:rPr>
          <w:rFonts w:ascii="Arial Rounded MT Bold" w:hAnsi="Arial Rounded MT Bold"/>
          <w:sz w:val="28"/>
          <w:szCs w:val="28"/>
        </w:rPr>
        <w:t xml:space="preserve"> Team leaders must share their live location via WhatsApp for the duration of the event.  </w:t>
      </w:r>
    </w:p>
    <w:p w14:paraId="43109986" w14:textId="77777777" w:rsidR="00595AAA" w:rsidRPr="004A52BB" w:rsidRDefault="00595AAA" w:rsidP="004A52BB">
      <w:pPr>
        <w:rPr>
          <w:rFonts w:ascii="Arial Rounded MT Bold" w:hAnsi="Arial Rounded MT Bold"/>
          <w:sz w:val="28"/>
          <w:szCs w:val="28"/>
        </w:rPr>
      </w:pPr>
    </w:p>
    <w:p w14:paraId="6ED1A4D5" w14:textId="77777777" w:rsid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Device Policy:</w:t>
      </w:r>
      <w:r w:rsidRPr="00D3270E">
        <w:rPr>
          <w:rFonts w:ascii="Arial Rounded MT Bold" w:hAnsi="Arial Rounded MT Bold"/>
          <w:sz w:val="28"/>
          <w:szCs w:val="28"/>
          <w:u w:val="single"/>
        </w:rPr>
        <w:t xml:space="preserve"> </w:t>
      </w:r>
      <w:r w:rsidRPr="004A52BB">
        <w:rPr>
          <w:rFonts w:ascii="Arial Rounded MT Bold" w:hAnsi="Arial Rounded MT Bold"/>
          <w:sz w:val="28"/>
          <w:szCs w:val="28"/>
        </w:rPr>
        <w:t xml:space="preserve">Only the team leader is permitted to use a mobile phone; only one device is allowed per team.  </w:t>
      </w:r>
    </w:p>
    <w:p w14:paraId="6A87CA0E" w14:textId="77777777" w:rsidR="00595AAA" w:rsidRPr="004A52BB" w:rsidRDefault="00595AAA" w:rsidP="004A52BB">
      <w:pPr>
        <w:rPr>
          <w:rFonts w:ascii="Arial Rounded MT Bold" w:hAnsi="Arial Rounded MT Bold"/>
          <w:sz w:val="28"/>
          <w:szCs w:val="28"/>
        </w:rPr>
      </w:pPr>
    </w:p>
    <w:p w14:paraId="676769DB" w14:textId="5F8E3D47" w:rsid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Technical Assistance:</w:t>
      </w:r>
      <w:r w:rsidRPr="004A52BB">
        <w:rPr>
          <w:rFonts w:ascii="Arial Rounded MT Bold" w:hAnsi="Arial Rounded MT Bold"/>
          <w:sz w:val="28"/>
          <w:szCs w:val="28"/>
        </w:rPr>
        <w:t xml:space="preserve"> Use of Google Maps, ChatGPT, and passwords for decoding is explicitly permitted.  </w:t>
      </w:r>
    </w:p>
    <w:p w14:paraId="43B9C937" w14:textId="77777777" w:rsidR="00595AAA" w:rsidRPr="00D3270E" w:rsidRDefault="00595AAA" w:rsidP="004A52BB">
      <w:pPr>
        <w:rPr>
          <w:rFonts w:ascii="Arial Rounded MT Bold" w:hAnsi="Arial Rounded MT Bold"/>
          <w:i/>
          <w:iCs/>
          <w:sz w:val="28"/>
          <w:szCs w:val="28"/>
          <w:u w:val="single"/>
        </w:rPr>
      </w:pPr>
    </w:p>
    <w:p w14:paraId="186C8234" w14:textId="77777777" w:rsidR="00595AAA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Identification:</w:t>
      </w:r>
      <w:r w:rsidRPr="004A52BB">
        <w:rPr>
          <w:rFonts w:ascii="Arial Rounded MT Bold" w:hAnsi="Arial Rounded MT Bold"/>
          <w:sz w:val="28"/>
          <w:szCs w:val="28"/>
        </w:rPr>
        <w:t xml:space="preserve"> Seniors will mark the team’s first letter on the nails of all members at the start of the journey.  </w:t>
      </w:r>
    </w:p>
    <w:p w14:paraId="4D3204FC" w14:textId="61E7E5EC" w:rsidR="004A52BB" w:rsidRPr="00595AAA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4A52BB">
        <w:rPr>
          <w:sz w:val="32"/>
          <w:szCs w:val="32"/>
          <w:highlight w:val="cyan"/>
          <w:u w:val="single"/>
        </w:rPr>
        <w:lastRenderedPageBreak/>
        <w:t>IV. Rules of Conduct &amp; Disqualification Risks</w:t>
      </w:r>
    </w:p>
    <w:p w14:paraId="12F61403" w14:textId="77777777" w:rsidR="004A52BB" w:rsidRPr="00D3270E" w:rsidRDefault="004A52BB" w:rsidP="004A52BB">
      <w:pPr>
        <w:rPr>
          <w:i/>
          <w:iCs/>
          <w:u w:val="single"/>
        </w:rPr>
      </w:pPr>
    </w:p>
    <w:p w14:paraId="056A701D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Authority:</w:t>
      </w:r>
      <w:r w:rsidRPr="004A52BB">
        <w:rPr>
          <w:rFonts w:ascii="Arial Rounded MT Bold" w:hAnsi="Arial Rounded MT Bold"/>
          <w:sz w:val="28"/>
          <w:szCs w:val="28"/>
        </w:rPr>
        <w:t xml:space="preserve"> Teams must complete specific tasks assigned by seniors at various stations as part of the game.  </w:t>
      </w:r>
    </w:p>
    <w:p w14:paraId="5F5BC4C7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</w:p>
    <w:p w14:paraId="5E98E1A1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Independent Logic:</w:t>
      </w:r>
      <w:r w:rsidRPr="004A52BB">
        <w:rPr>
          <w:rFonts w:ascii="Arial Rounded MT Bold" w:hAnsi="Arial Rounded MT Bold"/>
          <w:sz w:val="28"/>
          <w:szCs w:val="28"/>
        </w:rPr>
        <w:t xml:space="preserve"> Teams must rely on their own problem-solving abilities; excessive consultation with seniors may lead to disqualification.  </w:t>
      </w:r>
    </w:p>
    <w:p w14:paraId="2A14C770" w14:textId="77777777" w:rsidR="004A52BB" w:rsidRPr="00D3270E" w:rsidRDefault="004A52BB" w:rsidP="004A52BB">
      <w:pPr>
        <w:rPr>
          <w:rFonts w:ascii="Arial Rounded MT Bold" w:hAnsi="Arial Rounded MT Bold"/>
          <w:i/>
          <w:iCs/>
          <w:sz w:val="28"/>
          <w:szCs w:val="28"/>
          <w:u w:val="single"/>
        </w:rPr>
      </w:pPr>
    </w:p>
    <w:p w14:paraId="7A33E761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Zero Collaboration:</w:t>
      </w:r>
      <w:r w:rsidRPr="004A52BB">
        <w:rPr>
          <w:rFonts w:ascii="Arial Rounded MT Bold" w:hAnsi="Arial Rounded MT Bold"/>
          <w:sz w:val="28"/>
          <w:szCs w:val="28"/>
        </w:rPr>
        <w:t xml:space="preserve"> Communication or resource sharing between different teams is strictly prohibited.  </w:t>
      </w:r>
    </w:p>
    <w:p w14:paraId="34407052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</w:p>
    <w:p w14:paraId="2721CBD6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Full Participation</w:t>
      </w:r>
      <w:r w:rsidRPr="004A52BB">
        <w:rPr>
          <w:rFonts w:ascii="Arial Rounded MT Bold" w:hAnsi="Arial Rounded MT Bold"/>
          <w:sz w:val="28"/>
          <w:szCs w:val="28"/>
        </w:rPr>
        <w:t xml:space="preserve">: Every team member is required to participate in all activities.  </w:t>
      </w:r>
    </w:p>
    <w:p w14:paraId="5695A69C" w14:textId="77777777" w:rsidR="004A52BB" w:rsidRPr="00D3270E" w:rsidRDefault="004A52BB" w:rsidP="004A52BB">
      <w:pPr>
        <w:rPr>
          <w:rFonts w:ascii="Arial Rounded MT Bold" w:hAnsi="Arial Rounded MT Bold"/>
          <w:i/>
          <w:iCs/>
          <w:sz w:val="28"/>
          <w:szCs w:val="28"/>
          <w:u w:val="single"/>
        </w:rPr>
      </w:pPr>
    </w:p>
    <w:p w14:paraId="46258EA8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Resource Integrity</w:t>
      </w:r>
      <w:r w:rsidRPr="004A52BB">
        <w:rPr>
          <w:rFonts w:ascii="Arial Rounded MT Bold" w:hAnsi="Arial Rounded MT Bold"/>
          <w:sz w:val="28"/>
          <w:szCs w:val="28"/>
        </w:rPr>
        <w:t xml:space="preserve">: Losing any assigned materials (cheat sheets, threads, etc.) will result in elimination.  </w:t>
      </w:r>
    </w:p>
    <w:p w14:paraId="29DE90A9" w14:textId="77777777" w:rsidR="004A52BB" w:rsidRPr="00D3270E" w:rsidRDefault="004A52BB" w:rsidP="004A52BB">
      <w:pPr>
        <w:rPr>
          <w:rFonts w:ascii="Arial Rounded MT Bold" w:hAnsi="Arial Rounded MT Bold"/>
          <w:i/>
          <w:iCs/>
          <w:sz w:val="28"/>
          <w:szCs w:val="28"/>
          <w:u w:val="single"/>
        </w:rPr>
      </w:pPr>
    </w:p>
    <w:p w14:paraId="30025CB2" w14:textId="77777777" w:rsid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Professionalism</w:t>
      </w:r>
      <w:r w:rsidRPr="004A52BB">
        <w:rPr>
          <w:rFonts w:ascii="Arial Rounded MT Bold" w:hAnsi="Arial Rounded MT Bold"/>
          <w:sz w:val="28"/>
          <w:szCs w:val="28"/>
        </w:rPr>
        <w:t>: Mi</w:t>
      </w:r>
      <w:r>
        <w:rPr>
          <w:rFonts w:ascii="Arial Rounded MT Bold" w:hAnsi="Arial Rounded MT Bold"/>
          <w:sz w:val="28"/>
          <w:szCs w:val="28"/>
        </w:rPr>
        <w:t>sbehaviour</w:t>
      </w:r>
      <w:r w:rsidRPr="004A52BB">
        <w:rPr>
          <w:rFonts w:ascii="Arial Rounded MT Bold" w:hAnsi="Arial Rounded MT Bold"/>
          <w:sz w:val="28"/>
          <w:szCs w:val="28"/>
        </w:rPr>
        <w:t xml:space="preserve"> toward seniors or judges will not be tolerated and results in immediate disqualification.  </w:t>
      </w:r>
    </w:p>
    <w:p w14:paraId="079A9725" w14:textId="77777777" w:rsidR="0031459B" w:rsidRDefault="0031459B" w:rsidP="004A52BB">
      <w:pPr>
        <w:rPr>
          <w:rFonts w:asciiTheme="majorHAnsi" w:hAnsiTheme="majorHAnsi"/>
          <w:sz w:val="36"/>
          <w:szCs w:val="36"/>
          <w:highlight w:val="cyan"/>
          <w:u w:val="single"/>
        </w:rPr>
      </w:pPr>
      <w:r>
        <w:rPr>
          <w:rFonts w:asciiTheme="majorHAnsi" w:hAnsiTheme="majorHAnsi"/>
          <w:noProof/>
          <w:sz w:val="36"/>
          <w:szCs w:val="36"/>
          <w:u w:val="single"/>
        </w:rPr>
        <w:drawing>
          <wp:inline distT="0" distB="0" distL="0" distR="0" wp14:anchorId="70F4D6DB" wp14:editId="1490ADDB">
            <wp:extent cx="5731510" cy="3314700"/>
            <wp:effectExtent l="0" t="0" r="2540" b="0"/>
            <wp:docPr id="14037176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17660" name="Picture 14037176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9598" w14:textId="77777777" w:rsidR="00D3270E" w:rsidRDefault="00D3270E" w:rsidP="004A52BB">
      <w:pPr>
        <w:rPr>
          <w:rFonts w:asciiTheme="majorHAnsi" w:hAnsiTheme="majorHAnsi"/>
          <w:sz w:val="36"/>
          <w:szCs w:val="36"/>
          <w:highlight w:val="cyan"/>
          <w:u w:val="single"/>
        </w:rPr>
      </w:pPr>
    </w:p>
    <w:p w14:paraId="384A72E8" w14:textId="036B5A58" w:rsidR="004A52BB" w:rsidRPr="0031459B" w:rsidRDefault="004A52BB" w:rsidP="004A52BB">
      <w:pPr>
        <w:rPr>
          <w:rFonts w:asciiTheme="majorHAnsi" w:hAnsiTheme="majorHAnsi"/>
          <w:sz w:val="36"/>
          <w:szCs w:val="36"/>
          <w:highlight w:val="cyan"/>
          <w:u w:val="single"/>
        </w:rPr>
      </w:pPr>
      <w:r w:rsidRPr="004A52BB">
        <w:rPr>
          <w:rFonts w:asciiTheme="majorHAnsi" w:hAnsiTheme="majorHAnsi"/>
          <w:sz w:val="36"/>
          <w:szCs w:val="36"/>
          <w:highlight w:val="cyan"/>
          <w:u w:val="single"/>
        </w:rPr>
        <w:t>V. Challenge Progression</w:t>
      </w:r>
    </w:p>
    <w:p w14:paraId="1B26F89D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</w:p>
    <w:p w14:paraId="411C59B4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Initial Draw:</w:t>
      </w:r>
      <w:r w:rsidRPr="004A52BB">
        <w:rPr>
          <w:rFonts w:ascii="Arial Rounded MT Bold" w:hAnsi="Arial Rounded MT Bold"/>
          <w:sz w:val="28"/>
          <w:szCs w:val="28"/>
        </w:rPr>
        <w:t xml:space="preserve"> Team leaders draw "Cheat Sheet 1" to determine their first direction and receive a secret "Cheat Sheet 5" (Bonus Card) required for the final level.  </w:t>
      </w:r>
    </w:p>
    <w:p w14:paraId="77AA30D8" w14:textId="77777777" w:rsidR="004A52BB" w:rsidRPr="00D3270E" w:rsidRDefault="004A52BB" w:rsidP="004A52BB">
      <w:pPr>
        <w:rPr>
          <w:rFonts w:ascii="Arial Rounded MT Bold" w:hAnsi="Arial Rounded MT Bold"/>
          <w:i/>
          <w:iCs/>
          <w:sz w:val="28"/>
          <w:szCs w:val="28"/>
          <w:u w:val="single"/>
        </w:rPr>
      </w:pPr>
    </w:p>
    <w:p w14:paraId="5720C23B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Technical Testing:</w:t>
      </w:r>
      <w:r w:rsidRPr="004A52BB">
        <w:rPr>
          <w:rFonts w:ascii="Arial Rounded MT Bold" w:hAnsi="Arial Rounded MT Bold"/>
          <w:sz w:val="28"/>
          <w:szCs w:val="28"/>
        </w:rPr>
        <w:t xml:space="preserve"> At designated checkpoints, teams must pass oral MCQ tests or technical dictation related to Civil Engineering to progress. </w:t>
      </w:r>
    </w:p>
    <w:p w14:paraId="1EC843B4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4A52BB">
        <w:rPr>
          <w:rFonts w:ascii="Arial Rounded MT Bold" w:hAnsi="Arial Rounded MT Bold"/>
          <w:sz w:val="28"/>
          <w:szCs w:val="28"/>
        </w:rPr>
        <w:t xml:space="preserve"> </w:t>
      </w:r>
    </w:p>
    <w:p w14:paraId="03DA03F2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Navigation:</w:t>
      </w:r>
      <w:r w:rsidRPr="004A52BB">
        <w:rPr>
          <w:rFonts w:ascii="Arial Rounded MT Bold" w:hAnsi="Arial Rounded MT Bold"/>
          <w:sz w:val="28"/>
          <w:szCs w:val="28"/>
        </w:rPr>
        <w:t xml:space="preserve"> Teams must solve coordinate-based puzzles (calculating Latitude and Longitude) to identify subsequent locations.  </w:t>
      </w:r>
    </w:p>
    <w:p w14:paraId="5DD60D31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</w:p>
    <w:p w14:paraId="77C4E611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Communication Protocols:</w:t>
      </w:r>
      <w:r w:rsidRPr="004A52BB">
        <w:rPr>
          <w:rFonts w:ascii="Arial Rounded MT Bold" w:hAnsi="Arial Rounded MT Bold"/>
          <w:sz w:val="28"/>
          <w:szCs w:val="28"/>
        </w:rPr>
        <w:t xml:space="preserve"> Teams must perform specific verbal password exchanges with officials (e.g., at the Canteen) to verify their identity and receive rewards.  </w:t>
      </w:r>
    </w:p>
    <w:p w14:paraId="57BB0F23" w14:textId="77777777" w:rsidR="004A52BB" w:rsidRPr="00D3270E" w:rsidRDefault="004A52BB" w:rsidP="004A52BB">
      <w:pPr>
        <w:rPr>
          <w:rFonts w:ascii="Arial Rounded MT Bold" w:hAnsi="Arial Rounded MT Bold"/>
          <w:i/>
          <w:iCs/>
          <w:sz w:val="28"/>
          <w:szCs w:val="28"/>
          <w:u w:val="single"/>
        </w:rPr>
      </w:pPr>
    </w:p>
    <w:p w14:paraId="3E40A062" w14:textId="0B8B26D6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Field Work:</w:t>
      </w:r>
      <w:r w:rsidRPr="004A52BB">
        <w:rPr>
          <w:rFonts w:ascii="Arial Rounded MT Bold" w:hAnsi="Arial Rounded MT Bold"/>
          <w:sz w:val="28"/>
          <w:szCs w:val="28"/>
        </w:rPr>
        <w:t xml:space="preserve"> Teams must perform assigned labo</w:t>
      </w:r>
      <w:r>
        <w:rPr>
          <w:rFonts w:ascii="Arial Rounded MT Bold" w:hAnsi="Arial Rounded MT Bold"/>
          <w:sz w:val="28"/>
          <w:szCs w:val="28"/>
        </w:rPr>
        <w:t>u</w:t>
      </w:r>
      <w:r w:rsidRPr="004A52BB">
        <w:rPr>
          <w:rFonts w:ascii="Arial Rounded MT Bold" w:hAnsi="Arial Rounded MT Bold"/>
          <w:sz w:val="28"/>
          <w:szCs w:val="28"/>
        </w:rPr>
        <w:t xml:space="preserve">r, such as preparing top-view sketches or collecting specific environmental materials, to earn advanced clues. </w:t>
      </w:r>
    </w:p>
    <w:p w14:paraId="5055B44E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4A52BB">
        <w:rPr>
          <w:rFonts w:ascii="Arial Rounded MT Bold" w:hAnsi="Arial Rounded MT Bold"/>
          <w:sz w:val="28"/>
          <w:szCs w:val="28"/>
        </w:rPr>
        <w:t xml:space="preserve"> </w:t>
      </w:r>
    </w:p>
    <w:p w14:paraId="1D6FE345" w14:textId="77777777" w:rsidR="00595AAA" w:rsidRDefault="004A52BB" w:rsidP="004A52BB"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Digital Decoding:</w:t>
      </w:r>
      <w:r w:rsidRPr="004A52BB">
        <w:rPr>
          <w:rFonts w:ascii="Arial Rounded MT Bold" w:hAnsi="Arial Rounded MT Bold"/>
          <w:sz w:val="28"/>
          <w:szCs w:val="28"/>
        </w:rPr>
        <w:t xml:space="preserve"> The final leg requires decoding ASCII function texts to unlock a password-protected PDF and locate the final treasure</w:t>
      </w:r>
      <w:r>
        <w:t xml:space="preserve">.  </w:t>
      </w:r>
    </w:p>
    <w:p w14:paraId="2016E12A" w14:textId="77777777" w:rsidR="00D3270E" w:rsidRDefault="00D3270E" w:rsidP="004A52BB"/>
    <w:p w14:paraId="79F6DFEE" w14:textId="77777777" w:rsidR="00595AAA" w:rsidRDefault="00595AAA" w:rsidP="004A52BB"/>
    <w:p w14:paraId="1BA4E337" w14:textId="77777777" w:rsidR="00595AAA" w:rsidRDefault="00595AAA" w:rsidP="004A52BB"/>
    <w:p w14:paraId="5B19FBD6" w14:textId="77777777" w:rsidR="00595AAA" w:rsidRDefault="00595AAA" w:rsidP="004A52BB"/>
    <w:p w14:paraId="243607D3" w14:textId="77777777" w:rsidR="00595AAA" w:rsidRDefault="00595AAA" w:rsidP="004A52BB"/>
    <w:p w14:paraId="19B463BD" w14:textId="77777777" w:rsidR="00595AAA" w:rsidRDefault="00595AAA" w:rsidP="004A52BB"/>
    <w:p w14:paraId="4BE5F33C" w14:textId="77777777" w:rsidR="00595AAA" w:rsidRDefault="00595AAA" w:rsidP="004A52BB"/>
    <w:p w14:paraId="26964036" w14:textId="755D7574" w:rsidR="004A52BB" w:rsidRPr="00595AAA" w:rsidRDefault="004A52BB" w:rsidP="004A52BB">
      <w:r w:rsidRPr="004A52BB">
        <w:rPr>
          <w:sz w:val="32"/>
          <w:szCs w:val="32"/>
          <w:highlight w:val="cyan"/>
        </w:rPr>
        <w:lastRenderedPageBreak/>
        <w:t>VI. Final Validation &amp; Winning Criteria</w:t>
      </w:r>
    </w:p>
    <w:p w14:paraId="6D2A2E75" w14:textId="77777777" w:rsidR="004A52BB" w:rsidRDefault="004A52BB" w:rsidP="004A52BB"/>
    <w:p w14:paraId="06452C5A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4A52BB">
        <w:rPr>
          <w:rFonts w:ascii="Arial Rounded MT Bold" w:hAnsi="Arial Rounded MT Bold"/>
          <w:sz w:val="28"/>
          <w:szCs w:val="28"/>
        </w:rPr>
        <w:t>To be successfully validated at the final destination, the arriving team must:</w:t>
      </w:r>
    </w:p>
    <w:p w14:paraId="26C33743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</w:p>
    <w:p w14:paraId="2A2BD285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Item Check:</w:t>
      </w:r>
      <w:r w:rsidRPr="004A52BB">
        <w:rPr>
          <w:rFonts w:ascii="Arial Rounded MT Bold" w:hAnsi="Arial Rounded MT Bold"/>
          <w:sz w:val="28"/>
          <w:szCs w:val="28"/>
        </w:rPr>
        <w:t xml:space="preserve"> Present all mandatory collected items as Nail marks, Journal Thread, </w:t>
      </w:r>
      <w:proofErr w:type="spellStart"/>
      <w:r w:rsidRPr="004A52BB">
        <w:rPr>
          <w:rFonts w:ascii="Arial Rounded MT Bold" w:hAnsi="Arial Rounded MT Bold"/>
          <w:sz w:val="28"/>
          <w:szCs w:val="28"/>
        </w:rPr>
        <w:t>Gitti</w:t>
      </w:r>
      <w:proofErr w:type="spellEnd"/>
      <w:r w:rsidRPr="004A52BB">
        <w:rPr>
          <w:rFonts w:ascii="Arial Rounded MT Bold" w:hAnsi="Arial Rounded MT Bold"/>
          <w:sz w:val="28"/>
          <w:szCs w:val="28"/>
        </w:rPr>
        <w:t xml:space="preserve"> (small stone), Chalk, and the final collected material.  </w:t>
      </w:r>
    </w:p>
    <w:p w14:paraId="6E37EF3D" w14:textId="77777777" w:rsidR="004A52BB" w:rsidRPr="00D3270E" w:rsidRDefault="004A52BB" w:rsidP="004A52BB">
      <w:pPr>
        <w:rPr>
          <w:rFonts w:ascii="Arial Rounded MT Bold" w:hAnsi="Arial Rounded MT Bold"/>
          <w:i/>
          <w:iCs/>
          <w:sz w:val="28"/>
          <w:szCs w:val="28"/>
          <w:u w:val="single"/>
        </w:rPr>
      </w:pPr>
    </w:p>
    <w:p w14:paraId="72E1D677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Verbal Authentication</w:t>
      </w:r>
      <w:r w:rsidRPr="004A52BB">
        <w:rPr>
          <w:rFonts w:ascii="Arial Rounded MT Bold" w:hAnsi="Arial Rounded MT Bold"/>
          <w:sz w:val="28"/>
          <w:szCs w:val="28"/>
        </w:rPr>
        <w:t xml:space="preserve">: Correctly execute the final password exchange: </w:t>
      </w:r>
    </w:p>
    <w:p w14:paraId="5CED953B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Senior:</w:t>
      </w:r>
      <w:r w:rsidRPr="004A52BB">
        <w:rPr>
          <w:rFonts w:ascii="Arial Rounded MT Bold" w:hAnsi="Arial Rounded MT Bold"/>
          <w:sz w:val="28"/>
          <w:szCs w:val="28"/>
        </w:rPr>
        <w:t xml:space="preserve"> "HELLO (BOOM-BOOM) OVER" </w:t>
      </w:r>
    </w:p>
    <w:p w14:paraId="2182D7F8" w14:textId="77777777" w:rsidR="004A52BB" w:rsidRPr="004A52B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Team:</w:t>
      </w:r>
      <w:r w:rsidRPr="004A52BB">
        <w:rPr>
          <w:rFonts w:ascii="Arial Rounded MT Bold" w:hAnsi="Arial Rounded MT Bold"/>
          <w:sz w:val="28"/>
          <w:szCs w:val="28"/>
        </w:rPr>
        <w:t xml:space="preserve"> "HELLO (WIN-WIN) OUT".  </w:t>
      </w:r>
    </w:p>
    <w:p w14:paraId="33A40F46" w14:textId="77777777" w:rsidR="004A52BB" w:rsidRPr="00D3270E" w:rsidRDefault="004A52BB" w:rsidP="004A52BB">
      <w:pPr>
        <w:rPr>
          <w:rFonts w:ascii="Arial Rounded MT Bold" w:hAnsi="Arial Rounded MT Bold"/>
          <w:i/>
          <w:iCs/>
          <w:sz w:val="28"/>
          <w:szCs w:val="28"/>
          <w:u w:val="single"/>
        </w:rPr>
      </w:pPr>
    </w:p>
    <w:p w14:paraId="29C55BF7" w14:textId="37EAC387" w:rsidR="00D5696B" w:rsidRDefault="004A52BB" w:rsidP="004A52BB">
      <w:pPr>
        <w:rPr>
          <w:rFonts w:ascii="Arial Rounded MT Bold" w:hAnsi="Arial Rounded MT Bold"/>
          <w:sz w:val="28"/>
          <w:szCs w:val="28"/>
        </w:rPr>
      </w:pPr>
      <w:r w:rsidRPr="00D3270E">
        <w:rPr>
          <w:rFonts w:ascii="Arial Rounded MT Bold" w:hAnsi="Arial Rounded MT Bold"/>
          <w:i/>
          <w:iCs/>
          <w:sz w:val="28"/>
          <w:szCs w:val="28"/>
          <w:u w:val="single"/>
        </w:rPr>
        <w:t>Official Sign-off</w:t>
      </w:r>
      <w:r w:rsidRPr="004A52BB">
        <w:rPr>
          <w:rFonts w:ascii="Arial Rounded MT Bold" w:hAnsi="Arial Rounded MT Bold"/>
          <w:sz w:val="28"/>
          <w:szCs w:val="28"/>
        </w:rPr>
        <w:t>: Complete the master list verification and provide the team leader's signature.</w:t>
      </w:r>
    </w:p>
    <w:p w14:paraId="7D420D06" w14:textId="4E990629" w:rsidR="008C55E3" w:rsidRPr="004A52BB" w:rsidRDefault="008C55E3" w:rsidP="004A52BB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noProof/>
          <w:sz w:val="28"/>
          <w:szCs w:val="28"/>
        </w:rPr>
        <w:drawing>
          <wp:inline distT="0" distB="0" distL="0" distR="0" wp14:anchorId="5F8E2038" wp14:editId="0B3E4CD6">
            <wp:extent cx="5731510" cy="4358640"/>
            <wp:effectExtent l="0" t="0" r="2540" b="3810"/>
            <wp:docPr id="1274466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66950" name="Picture 12744669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5E3" w:rsidRPr="004A5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BB"/>
    <w:rsid w:val="0031459B"/>
    <w:rsid w:val="004A52BB"/>
    <w:rsid w:val="00595AAA"/>
    <w:rsid w:val="007A33C0"/>
    <w:rsid w:val="007A34E8"/>
    <w:rsid w:val="008C55E3"/>
    <w:rsid w:val="00B108C2"/>
    <w:rsid w:val="00D3270E"/>
    <w:rsid w:val="00D5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FB279"/>
  <w15:chartTrackingRefBased/>
  <w15:docId w15:val="{F1FB2198-FF15-4B4E-8043-8BD51A58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2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10:04:46.285"/>
    </inkml:context>
    <inkml:brush xml:id="br0">
      <inkml:brushProperty name="width" value="0.35" units="cm"/>
      <inkml:brushProperty name="height" value="0.35" units="cm"/>
      <inkml:brushProperty name="color" value="#0B868D"/>
      <inkml:brushProperty name="inkEffects" value="ocean"/>
      <inkml:brushProperty name="anchorX" value="0"/>
      <inkml:brushProperty name="anchorY" value="0"/>
      <inkml:brushProperty name="scaleFactor" value="0.5"/>
    </inkml:brush>
  </inkml:definitions>
  <inkml:trace contextRef="#ctx0" brushRef="#br0">54 65 24575,'109'206'0,"-272"-38"0,393-208 0,-121 247 0,-76-439 0,197 192 0,-439-62 0,242-130 0,-196 400 0,-46-271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swatikumari6455@outlook.com</dc:creator>
  <cp:keywords/>
  <dc:description/>
  <cp:lastModifiedBy>swatikumari6455@outlook.com</cp:lastModifiedBy>
  <cp:revision>1</cp:revision>
  <dcterms:created xsi:type="dcterms:W3CDTF">2026-02-20T09:48:00Z</dcterms:created>
  <dcterms:modified xsi:type="dcterms:W3CDTF">2026-02-20T10:36:00Z</dcterms:modified>
</cp:coreProperties>
</file>