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70E2" w14:textId="36993948" w:rsidR="002831FA" w:rsidRDefault="00C1222E">
      <w:r>
        <w:rPr>
          <w:rFonts w:hint="eastAsia"/>
        </w:rPr>
        <w:t>本周版本更新内容如下：</w:t>
      </w:r>
    </w:p>
    <w:p w14:paraId="2F3742AB" w14:textId="69EAC753" w:rsidR="00C1222E" w:rsidRDefault="00C1222E" w:rsidP="00C12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解决鸡</w:t>
      </w:r>
      <w:proofErr w:type="gramStart"/>
      <w:r>
        <w:rPr>
          <w:rFonts w:hint="eastAsia"/>
        </w:rPr>
        <w:t>鸡</w:t>
      </w:r>
      <w:proofErr w:type="gramEnd"/>
      <w:r>
        <w:rPr>
          <w:rFonts w:hint="eastAsia"/>
        </w:rPr>
        <w:t>人在朗读自定义音频的时候音量和设置不符的问题</w:t>
      </w:r>
    </w:p>
    <w:p w14:paraId="6EED9AAF" w14:textId="70377688" w:rsidR="00C1222E" w:rsidRDefault="00C1222E" w:rsidP="00C12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鸡</w:t>
      </w:r>
      <w:proofErr w:type="gramStart"/>
      <w:r>
        <w:rPr>
          <w:rFonts w:hint="eastAsia"/>
        </w:rPr>
        <w:t>鸡</w:t>
      </w:r>
      <w:proofErr w:type="gramEnd"/>
      <w:r>
        <w:rPr>
          <w:rFonts w:hint="eastAsia"/>
        </w:rPr>
        <w:t>人在使用</w:t>
      </w:r>
      <w:proofErr w:type="gramStart"/>
      <w:r>
        <w:rPr>
          <w:rFonts w:hint="eastAsia"/>
        </w:rPr>
        <w:t>科大讯飞朗读</w:t>
      </w:r>
      <w:proofErr w:type="gramEnd"/>
      <w:r>
        <w:rPr>
          <w:rFonts w:hint="eastAsia"/>
        </w:rPr>
        <w:t>时多段音频衔接不上的问题</w:t>
      </w:r>
    </w:p>
    <w:p w14:paraId="1ACB2AA2" w14:textId="550ECDAE" w:rsidR="00C1222E" w:rsidRDefault="00C1222E" w:rsidP="00C1222E">
      <w:pPr>
        <w:pStyle w:val="1"/>
      </w:pPr>
      <w:r>
        <w:rPr>
          <w:rFonts w:hint="eastAsia"/>
        </w:rPr>
        <w:t>重磅更新：外挂弹幕鸡</w:t>
      </w:r>
    </w:p>
    <w:p w14:paraId="33F56F1E" w14:textId="1A63F149" w:rsidR="00C1222E" w:rsidRDefault="00C1222E" w:rsidP="00C1222E">
      <w:r>
        <w:rPr>
          <w:rFonts w:hint="eastAsia"/>
        </w:rPr>
        <w:t>支持原有</w:t>
      </w:r>
      <w:proofErr w:type="spellStart"/>
      <w:r>
        <w:rPr>
          <w:rFonts w:hint="eastAsia"/>
        </w:rPr>
        <w:t>bilichat</w:t>
      </w:r>
      <w:proofErr w:type="spellEnd"/>
      <w:r>
        <w:rPr>
          <w:rFonts w:hint="eastAsia"/>
        </w:rPr>
        <w:t>样式直接使用，迁移步骤如下：</w:t>
      </w:r>
    </w:p>
    <w:p w14:paraId="072C3A37" w14:textId="062BD588" w:rsidR="00C1222E" w:rsidRDefault="00C1222E" w:rsidP="00C1222E">
      <w:pPr>
        <w:pStyle w:val="2"/>
        <w:numPr>
          <w:ilvl w:val="0"/>
          <w:numId w:val="3"/>
        </w:numPr>
      </w:pPr>
      <w:r>
        <w:rPr>
          <w:rFonts w:hint="eastAsia"/>
        </w:rPr>
        <w:t>下载压缩包，打开</w:t>
      </w:r>
      <w:proofErr w:type="gramStart"/>
      <w:r>
        <w:rPr>
          <w:rFonts w:hint="eastAsia"/>
        </w:rPr>
        <w:t>弹幕流</w:t>
      </w:r>
      <w:proofErr w:type="gramEnd"/>
      <w:r>
        <w:rPr>
          <w:rFonts w:hint="eastAsia"/>
        </w:rPr>
        <w:t>-右上角外挂</w:t>
      </w:r>
      <w:proofErr w:type="gramStart"/>
      <w:r>
        <w:rPr>
          <w:rFonts w:hint="eastAsia"/>
        </w:rPr>
        <w:t>弹幕鸡</w:t>
      </w:r>
      <w:proofErr w:type="gramEnd"/>
      <w:r>
        <w:rPr>
          <w:rFonts w:hint="eastAsia"/>
        </w:rPr>
        <w:t>-打开存放文件夹：</w:t>
      </w:r>
    </w:p>
    <w:p w14:paraId="5AAB69D1" w14:textId="57CFC8E1" w:rsidR="00C1222E" w:rsidRDefault="00C1222E" w:rsidP="00C1222E">
      <w:r>
        <w:rPr>
          <w:noProof/>
        </w:rPr>
        <w:drawing>
          <wp:inline distT="0" distB="0" distL="0" distR="0" wp14:anchorId="38701EF0" wp14:editId="476A65CA">
            <wp:extent cx="4040372" cy="225854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024" cy="22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90D" w14:textId="3C2F740B" w:rsidR="00C1222E" w:rsidRDefault="00C1222E" w:rsidP="00C1222E">
      <w:pPr>
        <w:pStyle w:val="2"/>
        <w:numPr>
          <w:ilvl w:val="0"/>
          <w:numId w:val="3"/>
        </w:numPr>
      </w:pPr>
      <w:r>
        <w:rPr>
          <w:rFonts w:hint="eastAsia"/>
        </w:rPr>
        <w:t>将下载好的压缩包里的内容解压放到目录中</w:t>
      </w:r>
    </w:p>
    <w:p w14:paraId="038395FA" w14:textId="5FF16340" w:rsidR="0071087C" w:rsidRDefault="0071087C" w:rsidP="0071087C">
      <w:r>
        <w:rPr>
          <w:noProof/>
        </w:rPr>
        <w:drawing>
          <wp:inline distT="0" distB="0" distL="0" distR="0" wp14:anchorId="4A22CCBB" wp14:editId="3EC67E8B">
            <wp:extent cx="4582633" cy="181186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505" cy="18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7666" w14:textId="53932163" w:rsidR="0071087C" w:rsidRDefault="0071087C" w:rsidP="0071087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将</w:t>
      </w:r>
      <w:r w:rsidR="0067459D">
        <w:rPr>
          <w:rFonts w:hint="eastAsia"/>
        </w:rPr>
        <w:t>原</w:t>
      </w:r>
      <w:proofErr w:type="spellStart"/>
      <w:r w:rsidR="0067459D">
        <w:rPr>
          <w:rFonts w:hint="eastAsia"/>
        </w:rPr>
        <w:t>bilichat</w:t>
      </w:r>
      <w:proofErr w:type="spellEnd"/>
      <w:r w:rsidR="0067459D">
        <w:rPr>
          <w:rFonts w:hint="eastAsia"/>
        </w:rPr>
        <w:t>的样式解压，.</w:t>
      </w:r>
      <w:proofErr w:type="spellStart"/>
      <w:r w:rsidR="0067459D">
        <w:t>css</w:t>
      </w:r>
      <w:proofErr w:type="spellEnd"/>
      <w:r w:rsidR="0067459D">
        <w:rPr>
          <w:rFonts w:hint="eastAsia"/>
        </w:rPr>
        <w:t>后缀的文件改成style</w:t>
      </w:r>
      <w:r w:rsidR="0067459D">
        <w:t>.css</w:t>
      </w:r>
      <w:r w:rsidR="0067459D">
        <w:rPr>
          <w:rFonts w:hint="eastAsia"/>
        </w:rPr>
        <w:t>，如有字体、图片文件则需要将引用路径改成相对路径，并放到如下文件夹：</w:t>
      </w:r>
    </w:p>
    <w:p w14:paraId="4E74BC8A" w14:textId="05684B0A" w:rsidR="0067459D" w:rsidRDefault="0067459D" w:rsidP="0067459D">
      <w:r>
        <w:rPr>
          <w:noProof/>
        </w:rPr>
        <w:drawing>
          <wp:inline distT="0" distB="0" distL="0" distR="0" wp14:anchorId="151925B3" wp14:editId="2C5CF679">
            <wp:extent cx="5274310" cy="1003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7243" w14:textId="2124AE52" w:rsidR="0067459D" w:rsidRDefault="0067459D" w:rsidP="0067459D">
      <w:pPr>
        <w:pStyle w:val="3"/>
        <w:numPr>
          <w:ilvl w:val="0"/>
          <w:numId w:val="3"/>
        </w:numPr>
      </w:pPr>
      <w:r>
        <w:rPr>
          <w:rFonts w:hint="eastAsia"/>
        </w:rPr>
        <w:t>复制链接，贴到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浏览器中</w:t>
      </w:r>
    </w:p>
    <w:p w14:paraId="174047F3" w14:textId="38F6363A" w:rsidR="0067459D" w:rsidRDefault="0067459D" w:rsidP="0067459D">
      <w:r>
        <w:rPr>
          <w:noProof/>
        </w:rPr>
        <w:drawing>
          <wp:inline distT="0" distB="0" distL="0" distR="0" wp14:anchorId="68003D42" wp14:editId="1999B660">
            <wp:extent cx="5274310" cy="1840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0F22" w14:textId="69D070CD" w:rsidR="0067459D" w:rsidRDefault="0067459D" w:rsidP="0067459D"/>
    <w:p w14:paraId="7C84666C" w14:textId="1C998BA5" w:rsidR="0067459D" w:rsidRDefault="0067459D" w:rsidP="0067459D">
      <w:pPr>
        <w:pStyle w:val="1"/>
      </w:pPr>
      <w:r>
        <w:rPr>
          <w:rFonts w:hint="eastAsia"/>
        </w:rPr>
        <w:t>常见问题QA</w:t>
      </w:r>
    </w:p>
    <w:p w14:paraId="498EFF73" w14:textId="745BB293" w:rsidR="0067459D" w:rsidRDefault="0067459D" w:rsidP="0067459D">
      <w:pPr>
        <w:pStyle w:val="2"/>
        <w:numPr>
          <w:ilvl w:val="0"/>
          <w:numId w:val="4"/>
        </w:numPr>
      </w:pPr>
      <w:r>
        <w:rPr>
          <w:rFonts w:hint="eastAsia"/>
        </w:rPr>
        <w:t>开播后没有弹幕，不断显示“弹幕已开启”</w:t>
      </w:r>
    </w:p>
    <w:p w14:paraId="7CDEB3B3" w14:textId="4AE1F712" w:rsidR="0014201F" w:rsidRDefault="0014201F" w:rsidP="0014201F">
      <w:r>
        <w:rPr>
          <w:rFonts w:hint="eastAsia"/>
        </w:rPr>
        <w:t>工具箱右上角登出，然后重新登陆。</w:t>
      </w:r>
    </w:p>
    <w:p w14:paraId="59D0535E" w14:textId="366DC74B" w:rsidR="0014201F" w:rsidRDefault="0014201F" w:rsidP="0014201F">
      <w:pPr>
        <w:pStyle w:val="2"/>
        <w:numPr>
          <w:ilvl w:val="0"/>
          <w:numId w:val="4"/>
        </w:numPr>
      </w:pPr>
      <w:proofErr w:type="gramStart"/>
      <w:r>
        <w:rPr>
          <w:rFonts w:hint="eastAsia"/>
        </w:rPr>
        <w:t>弹幕不滚动</w:t>
      </w:r>
      <w:proofErr w:type="gramEnd"/>
    </w:p>
    <w:p w14:paraId="2C835666" w14:textId="67BA743D" w:rsidR="0014201F" w:rsidRPr="0014201F" w:rsidRDefault="0014201F" w:rsidP="0014201F">
      <w:pPr>
        <w:rPr>
          <w:rFonts w:hint="eastAsia"/>
        </w:rPr>
      </w:pPr>
      <w:proofErr w:type="gramStart"/>
      <w:r>
        <w:rPr>
          <w:rFonts w:hint="eastAsia"/>
        </w:rPr>
        <w:t>将弹幕流</w:t>
      </w:r>
      <w:proofErr w:type="gramEnd"/>
      <w:r>
        <w:rPr>
          <w:rFonts w:hint="eastAsia"/>
        </w:rPr>
        <w:t>-弹</w:t>
      </w:r>
      <w:proofErr w:type="gramStart"/>
      <w:r>
        <w:rPr>
          <w:rFonts w:hint="eastAsia"/>
        </w:rPr>
        <w:t>幕方向</w:t>
      </w:r>
      <w:proofErr w:type="gramEnd"/>
      <w:r>
        <w:rPr>
          <w:rFonts w:hint="eastAsia"/>
        </w:rPr>
        <w:t>调整下并保存（主播端和观众端都要）</w:t>
      </w:r>
    </w:p>
    <w:sectPr w:rsidR="0014201F" w:rsidRPr="0014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C81"/>
    <w:multiLevelType w:val="hybridMultilevel"/>
    <w:tmpl w:val="0C1E49E0"/>
    <w:lvl w:ilvl="0" w:tplc="29CC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F1773"/>
    <w:multiLevelType w:val="hybridMultilevel"/>
    <w:tmpl w:val="D81647FC"/>
    <w:lvl w:ilvl="0" w:tplc="FFFAE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54D54"/>
    <w:multiLevelType w:val="hybridMultilevel"/>
    <w:tmpl w:val="FF58771A"/>
    <w:lvl w:ilvl="0" w:tplc="A88EC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22919"/>
    <w:multiLevelType w:val="hybridMultilevel"/>
    <w:tmpl w:val="7A78BBAC"/>
    <w:lvl w:ilvl="0" w:tplc="3528C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354066">
    <w:abstractNumId w:val="1"/>
  </w:num>
  <w:num w:numId="2" w16cid:durableId="365102909">
    <w:abstractNumId w:val="2"/>
  </w:num>
  <w:num w:numId="3" w16cid:durableId="234776993">
    <w:abstractNumId w:val="0"/>
  </w:num>
  <w:num w:numId="4" w16cid:durableId="1602565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2E"/>
    <w:rsid w:val="0014201F"/>
    <w:rsid w:val="002831FA"/>
    <w:rsid w:val="0067459D"/>
    <w:rsid w:val="0071087C"/>
    <w:rsid w:val="00C1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AF48"/>
  <w15:chartTrackingRefBased/>
  <w15:docId w15:val="{404DD474-0BB1-42DB-A2FC-B4A916FB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5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2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222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45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Yuxuan</dc:creator>
  <cp:keywords/>
  <dc:description/>
  <cp:lastModifiedBy>Xiao Yuxuan</cp:lastModifiedBy>
  <cp:revision>1</cp:revision>
  <dcterms:created xsi:type="dcterms:W3CDTF">2022-05-15T14:36:00Z</dcterms:created>
  <dcterms:modified xsi:type="dcterms:W3CDTF">2022-05-15T14:54:00Z</dcterms:modified>
</cp:coreProperties>
</file>