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F7" w:rsidRDefault="00472EF7">
      <w:pPr>
        <w:rPr>
          <w:rFonts w:ascii="方正小标宋简体" w:eastAsia="方正小标宋简体" w:hint="eastAsia"/>
          <w:b/>
          <w:spacing w:val="20"/>
          <w:sz w:val="52"/>
          <w:szCs w:val="52"/>
        </w:rPr>
      </w:pPr>
    </w:p>
    <w:tbl>
      <w:tblPr>
        <w:tblpPr w:leftFromText="180" w:rightFromText="180" w:vertAnchor="text" w:horzAnchor="page" w:tblpX="1159" w:tblpY="322"/>
        <w:tblOverlap w:val="never"/>
        <w:tblW w:w="96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2269"/>
        <w:gridCol w:w="2448"/>
        <w:gridCol w:w="1460"/>
        <w:gridCol w:w="1816"/>
      </w:tblGrid>
      <w:tr w:rsidR="00472EF7">
        <w:trPr>
          <w:trHeight w:val="1618"/>
        </w:trPr>
        <w:tc>
          <w:tcPr>
            <w:tcW w:w="96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spacing w:beforeLines="100" w:before="319" w:afterLines="50" w:after="159" w:line="440" w:lineRule="exact"/>
              <w:jc w:val="center"/>
              <w:rPr>
                <w:rFonts w:ascii="方正小标宋简体" w:eastAsia="方正小标宋简体" w:hAnsi="方正小标宋简体" w:cs="方正小标宋简体"/>
                <w:b/>
                <w:sz w:val="48"/>
                <w:szCs w:val="34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sz w:val="52"/>
                <w:szCs w:val="52"/>
              </w:rPr>
              <w:t>课程安排</w:t>
            </w:r>
          </w:p>
          <w:p w:rsidR="00472EF7" w:rsidRDefault="004B2A13">
            <w:pPr>
              <w:adjustRightInd w:val="0"/>
              <w:snapToGrid w:val="0"/>
              <w:spacing w:afterLines="50" w:after="159" w:line="440" w:lineRule="exact"/>
              <w:jc w:val="center"/>
              <w:rPr>
                <w:rFonts w:eastAsia="华文行楷"/>
                <w:bCs/>
                <w:szCs w:val="21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/>
                <w:sz w:val="40"/>
                <w:szCs w:val="40"/>
              </w:rPr>
              <w:t>闵行校区</w:t>
            </w:r>
          </w:p>
        </w:tc>
      </w:tr>
      <w:tr w:rsidR="00472EF7">
        <w:trPr>
          <w:trHeight w:val="659"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时  间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课  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主讲人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备  注</w:t>
            </w:r>
          </w:p>
        </w:tc>
      </w:tr>
      <w:tr w:rsidR="00472EF7">
        <w:trPr>
          <w:trHeight w:val="659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72EF7">
            <w:pPr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</w:p>
          <w:p w:rsidR="00472EF7" w:rsidRDefault="00472EF7">
            <w:pPr>
              <w:jc w:val="center"/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</w:p>
          <w:p w:rsidR="00472EF7" w:rsidRDefault="0037748E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10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月</w:t>
            </w: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24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日</w:t>
            </w:r>
          </w:p>
          <w:p w:rsidR="00472EF7" w:rsidRDefault="004B2A13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周四</w:t>
            </w:r>
          </w:p>
          <w:p w:rsidR="00472EF7" w:rsidRDefault="00472EF7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  <w:p w:rsidR="00472EF7" w:rsidRDefault="00472EF7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13546B">
            <w:pPr>
              <w:jc w:val="center"/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36"/>
                <w:szCs w:val="36"/>
              </w:rPr>
              <w:t>8:30-8:5</w:t>
            </w:r>
            <w:r w:rsidR="004B2A13">
              <w:rPr>
                <w:rFonts w:ascii="仿宋" w:eastAsia="仿宋" w:hAnsi="仿宋" w:cs="仿宋" w:hint="eastAsia"/>
                <w:b/>
                <w:color w:val="000000"/>
                <w:sz w:val="36"/>
                <w:szCs w:val="36"/>
              </w:rPr>
              <w:t>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sz w:val="36"/>
                <w:szCs w:val="36"/>
              </w:rPr>
              <w:t>开班仪式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8E6677" w:rsidP="00735487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sz w:val="36"/>
                <w:szCs w:val="36"/>
              </w:rPr>
              <w:t>丁奎岭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sz w:val="36"/>
                <w:szCs w:val="36"/>
              </w:rPr>
              <w:t>新行政楼B418</w:t>
            </w:r>
          </w:p>
        </w:tc>
      </w:tr>
      <w:tr w:rsidR="00472EF7">
        <w:trPr>
          <w:trHeight w:val="699"/>
        </w:trPr>
        <w:tc>
          <w:tcPr>
            <w:tcW w:w="161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72EF7">
            <w:pPr>
              <w:jc w:val="center"/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13546B">
            <w:pPr>
              <w:jc w:val="center"/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36"/>
                <w:szCs w:val="36"/>
              </w:rPr>
              <w:t>8:50-11:1</w:t>
            </w:r>
            <w:r w:rsidR="004B2A13">
              <w:rPr>
                <w:rFonts w:ascii="仿宋" w:eastAsia="仿宋" w:hAnsi="仿宋" w:cs="仿宋" w:hint="eastAsia"/>
                <w:b/>
                <w:color w:val="000000"/>
                <w:sz w:val="36"/>
                <w:szCs w:val="36"/>
              </w:rPr>
              <w:t>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CD7C67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color w:val="000000"/>
                <w:sz w:val="36"/>
                <w:szCs w:val="36"/>
              </w:rPr>
              <w:t>深化</w:t>
            </w:r>
            <w:r w:rsidR="004B2A13">
              <w:rPr>
                <w:rFonts w:ascii="仿宋" w:eastAsia="仿宋" w:hAnsi="仿宋" w:cs="仿宋" w:hint="eastAsia"/>
                <w:color w:val="000000"/>
                <w:sz w:val="36"/>
                <w:szCs w:val="36"/>
              </w:rPr>
              <w:t>学习习近平新时代中国特色社会主义思想的思考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sz w:val="36"/>
                <w:szCs w:val="36"/>
              </w:rPr>
              <w:t>陈锡喜</w:t>
            </w:r>
          </w:p>
        </w:tc>
        <w:tc>
          <w:tcPr>
            <w:tcW w:w="1816" w:type="dxa"/>
            <w:vMerge/>
            <w:tcBorders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72EF7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</w:p>
        </w:tc>
      </w:tr>
      <w:tr w:rsidR="00472EF7" w:rsidTr="00CD7C67">
        <w:trPr>
          <w:trHeight w:val="1380"/>
        </w:trPr>
        <w:tc>
          <w:tcPr>
            <w:tcW w:w="161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72EF7">
            <w:pPr>
              <w:jc w:val="center"/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13546B">
            <w:pPr>
              <w:jc w:val="center"/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36"/>
                <w:szCs w:val="36"/>
              </w:rPr>
              <w:t>11:1</w:t>
            </w:r>
            <w:r w:rsidR="004B2A13">
              <w:rPr>
                <w:rFonts w:ascii="仿宋" w:eastAsia="仿宋" w:hAnsi="仿宋" w:cs="仿宋" w:hint="eastAsia"/>
                <w:b/>
                <w:color w:val="000000"/>
                <w:sz w:val="36"/>
                <w:szCs w:val="36"/>
              </w:rPr>
              <w:t>0-11:30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color w:val="000000"/>
                <w:sz w:val="36"/>
                <w:szCs w:val="36"/>
              </w:rPr>
              <w:t xml:space="preserve"> “师德师风”专题讲座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sz w:val="36"/>
                <w:szCs w:val="36"/>
              </w:rPr>
              <w:t>陈贤峰</w:t>
            </w:r>
          </w:p>
        </w:tc>
        <w:tc>
          <w:tcPr>
            <w:tcW w:w="18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72EF7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</w:p>
        </w:tc>
      </w:tr>
      <w:tr w:rsidR="00472EF7">
        <w:trPr>
          <w:trHeight w:val="522"/>
        </w:trPr>
        <w:tc>
          <w:tcPr>
            <w:tcW w:w="161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72EF7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color w:val="000000"/>
                <w:sz w:val="36"/>
                <w:szCs w:val="36"/>
              </w:rPr>
              <w:t>午 餐</w:t>
            </w:r>
          </w:p>
        </w:tc>
        <w:tc>
          <w:tcPr>
            <w:tcW w:w="5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color w:val="000000"/>
                <w:sz w:val="36"/>
                <w:szCs w:val="36"/>
              </w:rPr>
              <w:t>第二餐厅二楼教工餐厅</w:t>
            </w:r>
          </w:p>
        </w:tc>
      </w:tr>
      <w:tr w:rsidR="00472EF7">
        <w:trPr>
          <w:trHeight w:val="699"/>
        </w:trPr>
        <w:tc>
          <w:tcPr>
            <w:tcW w:w="161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72EF7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36"/>
                <w:szCs w:val="36"/>
              </w:rPr>
              <w:t>13:30-15:00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DE7092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color w:val="000000"/>
                <w:sz w:val="36"/>
                <w:szCs w:val="36"/>
              </w:rPr>
              <w:t>国外研学</w:t>
            </w:r>
            <w:r>
              <w:rPr>
                <w:rFonts w:ascii="仿宋" w:eastAsia="仿宋" w:hAnsi="仿宋" w:cs="仿宋"/>
                <w:color w:val="000000"/>
                <w:sz w:val="36"/>
                <w:szCs w:val="36"/>
              </w:rPr>
              <w:t>及回到交大教学科研三十余年的心路历程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sz w:val="36"/>
                <w:szCs w:val="36"/>
              </w:rPr>
              <w:t>孔海南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727CEF">
            <w:pPr>
              <w:jc w:val="center"/>
              <w:rPr>
                <w:rFonts w:ascii="仿宋" w:eastAsia="仿宋" w:hAnsi="仿宋" w:cs="仿宋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sz w:val="36"/>
                <w:szCs w:val="36"/>
              </w:rPr>
              <w:t>新行政楼B418</w:t>
            </w:r>
          </w:p>
        </w:tc>
      </w:tr>
      <w:tr w:rsidR="00472EF7">
        <w:trPr>
          <w:trHeight w:val="659"/>
        </w:trPr>
        <w:tc>
          <w:tcPr>
            <w:tcW w:w="1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72EF7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b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sz w:val="36"/>
                <w:szCs w:val="36"/>
              </w:rPr>
              <w:t>15:30-16:30</w:t>
            </w:r>
          </w:p>
        </w:tc>
        <w:tc>
          <w:tcPr>
            <w:tcW w:w="5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EF7" w:rsidRDefault="004B2A13">
            <w:pPr>
              <w:jc w:val="center"/>
              <w:rPr>
                <w:rFonts w:ascii="仿宋" w:eastAsia="仿宋" w:hAnsi="仿宋" w:cs="仿宋"/>
                <w:color w:val="000000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color w:val="000000"/>
                <w:sz w:val="36"/>
                <w:szCs w:val="36"/>
              </w:rPr>
              <w:t>出发上海南站</w:t>
            </w:r>
          </w:p>
        </w:tc>
      </w:tr>
    </w:tbl>
    <w:p w:rsidR="00472EF7" w:rsidRDefault="00472EF7">
      <w:pPr>
        <w:spacing w:line="440" w:lineRule="exact"/>
        <w:ind w:firstLineChars="600" w:firstLine="2168"/>
        <w:rPr>
          <w:rFonts w:ascii="宋体" w:hAnsi="宋体" w:cs="宋体"/>
          <w:b/>
          <w:bCs/>
          <w:sz w:val="36"/>
          <w:szCs w:val="36"/>
        </w:rPr>
      </w:pPr>
    </w:p>
    <w:p w:rsidR="00472EF7" w:rsidRDefault="004B2A13">
      <w:pPr>
        <w:spacing w:line="440" w:lineRule="exact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br w:type="page"/>
      </w:r>
    </w:p>
    <w:p w:rsidR="00472EF7" w:rsidRDefault="00472EF7">
      <w:pPr>
        <w:spacing w:line="40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36"/>
          <w:szCs w:val="36"/>
        </w:rPr>
      </w:pPr>
    </w:p>
    <w:p w:rsidR="00472EF7" w:rsidRDefault="00472EF7">
      <w:pPr>
        <w:spacing w:line="40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36"/>
          <w:szCs w:val="36"/>
        </w:rPr>
      </w:pPr>
    </w:p>
    <w:p w:rsidR="00472EF7" w:rsidRDefault="004B2A13">
      <w:pPr>
        <w:spacing w:line="40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b/>
          <w:bCs/>
          <w:sz w:val="40"/>
          <w:szCs w:val="40"/>
        </w:rPr>
        <w:t>井冈山</w:t>
      </w:r>
    </w:p>
    <w:tbl>
      <w:tblPr>
        <w:tblpPr w:leftFromText="180" w:rightFromText="180" w:vertAnchor="text" w:horzAnchor="page" w:tblpX="1364" w:tblpY="752"/>
        <w:tblOverlap w:val="never"/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07"/>
        <w:gridCol w:w="6616"/>
      </w:tblGrid>
      <w:tr w:rsidR="00472EF7" w:rsidTr="0054683B">
        <w:trPr>
          <w:trHeight w:val="599"/>
        </w:trPr>
        <w:tc>
          <w:tcPr>
            <w:tcW w:w="1809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日 期</w:t>
            </w: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内  容</w:t>
            </w:r>
          </w:p>
        </w:tc>
      </w:tr>
      <w:tr w:rsidR="00472EF7" w:rsidTr="0054683B">
        <w:trPr>
          <w:trHeight w:val="1297"/>
        </w:trPr>
        <w:tc>
          <w:tcPr>
            <w:tcW w:w="1809" w:type="dxa"/>
            <w:vAlign w:val="center"/>
          </w:tcPr>
          <w:p w:rsidR="00472EF7" w:rsidRDefault="0037748E">
            <w:pPr>
              <w:spacing w:line="48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10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月</w:t>
            </w: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24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日</w:t>
            </w:r>
          </w:p>
          <w:p w:rsidR="00472EF7" w:rsidRDefault="004B2A13">
            <w:pPr>
              <w:spacing w:line="48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周四</w:t>
            </w: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晚上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jc w:val="lef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 xml:space="preserve">17:01 </w:t>
            </w:r>
          </w:p>
          <w:p w:rsidR="00472EF7" w:rsidRDefault="004B2A13">
            <w:pPr>
              <w:spacing w:line="360" w:lineRule="exact"/>
              <w:jc w:val="lef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上海南乘 K271次（上海南——井冈山）列车</w:t>
            </w:r>
          </w:p>
        </w:tc>
      </w:tr>
      <w:tr w:rsidR="00472EF7" w:rsidTr="0054683B">
        <w:trPr>
          <w:trHeight w:val="2730"/>
        </w:trPr>
        <w:tc>
          <w:tcPr>
            <w:tcW w:w="1809" w:type="dxa"/>
            <w:vMerge w:val="restart"/>
            <w:vAlign w:val="center"/>
          </w:tcPr>
          <w:p w:rsidR="00472EF7" w:rsidRDefault="0054683B">
            <w:pPr>
              <w:spacing w:line="48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10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月</w:t>
            </w: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25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日</w:t>
            </w:r>
          </w:p>
          <w:p w:rsidR="00472EF7" w:rsidRDefault="004B2A13">
            <w:pPr>
              <w:spacing w:line="48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周五</w:t>
            </w:r>
          </w:p>
          <w:p w:rsidR="00472EF7" w:rsidRDefault="00472EF7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上午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06:02</w:t>
            </w:r>
          </w:p>
          <w:p w:rsidR="00472EF7" w:rsidRDefault="004B2A13">
            <w:pPr>
              <w:spacing w:line="36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到达井冈山站，学院安排专车接站，乘车前往茨坪镇</w:t>
            </w:r>
          </w:p>
          <w:p w:rsidR="00472EF7" w:rsidRDefault="004B2A13">
            <w:pPr>
              <w:spacing w:line="36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08:30</w:t>
            </w:r>
          </w:p>
          <w:p w:rsidR="00472EF7" w:rsidRDefault="004B2A13">
            <w:pPr>
              <w:numPr>
                <w:ilvl w:val="0"/>
                <w:numId w:val="2"/>
              </w:numPr>
              <w:spacing w:line="36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开班仪式：奏国歌，培训中心领导致辞，培训班带班领导作开班讲话，授班旗等</w:t>
            </w:r>
          </w:p>
          <w:p w:rsidR="00472EF7" w:rsidRDefault="004B2A13">
            <w:pPr>
              <w:numPr>
                <w:ilvl w:val="0"/>
                <w:numId w:val="2"/>
              </w:numPr>
              <w:spacing w:line="360" w:lineRule="exact"/>
              <w:jc w:val="lef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专题教学：《井冈山斗争与井冈山精神》</w:t>
            </w:r>
          </w:p>
          <w:p w:rsidR="003852A8" w:rsidRDefault="003852A8">
            <w:pPr>
              <w:numPr>
                <w:ilvl w:val="0"/>
                <w:numId w:val="2"/>
              </w:numPr>
              <w:spacing w:line="360" w:lineRule="exact"/>
              <w:jc w:val="lef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视频</w:t>
            </w:r>
            <w:r>
              <w:rPr>
                <w:rFonts w:ascii="仿宋" w:eastAsia="仿宋" w:hAnsi="仿宋" w:cs="仿宋"/>
                <w:bCs/>
                <w:sz w:val="32"/>
                <w:szCs w:val="32"/>
              </w:rPr>
              <w:t>教学：《</w:t>
            </w: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永恒的</w:t>
            </w:r>
            <w:r>
              <w:rPr>
                <w:rFonts w:ascii="仿宋" w:eastAsia="仿宋" w:hAnsi="仿宋" w:cs="仿宋"/>
                <w:bCs/>
                <w:sz w:val="32"/>
                <w:szCs w:val="32"/>
              </w:rPr>
              <w:t>信念》</w:t>
            </w:r>
          </w:p>
        </w:tc>
      </w:tr>
      <w:tr w:rsidR="00472EF7" w:rsidTr="0054683B">
        <w:trPr>
          <w:trHeight w:val="2542"/>
        </w:trPr>
        <w:tc>
          <w:tcPr>
            <w:tcW w:w="1809" w:type="dxa"/>
            <w:vMerge/>
            <w:vAlign w:val="center"/>
          </w:tcPr>
          <w:p w:rsidR="00472EF7" w:rsidRDefault="00472EF7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下午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ind w:left="480" w:hangingChars="150" w:hanging="480"/>
              <w:jc w:val="left"/>
              <w:rPr>
                <w:rFonts w:ascii="仿宋" w:eastAsia="仿宋" w:hAnsi="仿宋" w:cs="仿宋"/>
                <w:bCs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32"/>
                <w:szCs w:val="32"/>
              </w:rPr>
              <w:t>14:30</w:t>
            </w:r>
          </w:p>
          <w:p w:rsidR="00472EF7" w:rsidRDefault="004B2A13">
            <w:pPr>
              <w:numPr>
                <w:ilvl w:val="0"/>
                <w:numId w:val="3"/>
              </w:numPr>
              <w:spacing w:line="36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现场教学：井冈山革命烈士陵园（献花圈）、井冈碑林、井冈山革命烈士纪念碑、井冈山雕塑园（教学主题：信仰的力量）</w:t>
            </w:r>
          </w:p>
          <w:p w:rsidR="00472EF7" w:rsidRDefault="004B2A13">
            <w:pPr>
              <w:numPr>
                <w:ilvl w:val="0"/>
                <w:numId w:val="3"/>
              </w:numPr>
              <w:spacing w:line="36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现场教学：井冈山革命博物馆（教学主题：</w:t>
            </w:r>
          </w:p>
          <w:p w:rsidR="00472EF7" w:rsidRDefault="004B2A13">
            <w:pPr>
              <w:spacing w:line="360" w:lineRule="exact"/>
              <w:ind w:leftChars="200" w:left="420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追忆革命历史）</w:t>
            </w:r>
          </w:p>
        </w:tc>
      </w:tr>
      <w:tr w:rsidR="00472EF7" w:rsidTr="0054683B">
        <w:trPr>
          <w:trHeight w:val="3945"/>
        </w:trPr>
        <w:tc>
          <w:tcPr>
            <w:tcW w:w="1809" w:type="dxa"/>
            <w:vMerge w:val="restart"/>
            <w:vAlign w:val="center"/>
          </w:tcPr>
          <w:p w:rsidR="00472EF7" w:rsidRDefault="0054683B">
            <w:pPr>
              <w:spacing w:line="48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10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月</w:t>
            </w: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26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日</w:t>
            </w:r>
          </w:p>
          <w:p w:rsidR="00472EF7" w:rsidRDefault="004B2A13">
            <w:pPr>
              <w:spacing w:line="48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周六</w:t>
            </w:r>
          </w:p>
          <w:p w:rsidR="00472EF7" w:rsidRDefault="00472EF7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上午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08:30 </w:t>
            </w:r>
          </w:p>
          <w:p w:rsidR="00472EF7" w:rsidRDefault="004B2A13">
            <w:pPr>
              <w:numPr>
                <w:ilvl w:val="0"/>
                <w:numId w:val="4"/>
              </w:numPr>
              <w:spacing w:line="360" w:lineRule="exac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现场教学：大井毛泽东旧居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（教学主题：敢于负责，勇于担当）</w:t>
            </w:r>
          </w:p>
          <w:p w:rsidR="00472EF7" w:rsidRDefault="004B2A13">
            <w:pPr>
              <w:numPr>
                <w:ilvl w:val="0"/>
                <w:numId w:val="4"/>
              </w:numPr>
              <w:spacing w:line="36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现场教学：</w:t>
            </w: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黄洋界保卫战旧址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（教学主题：人民群众才是真正的铜墙铁壁）</w:t>
            </w:r>
          </w:p>
          <w:p w:rsidR="00472EF7" w:rsidRDefault="004B2A13">
            <w:pPr>
              <w:numPr>
                <w:ilvl w:val="0"/>
                <w:numId w:val="4"/>
              </w:numPr>
              <w:spacing w:line="360" w:lineRule="exac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体验式教学:重走朱毛红军挑粮小道</w:t>
            </w:r>
            <w:r>
              <w:rPr>
                <w:rFonts w:ascii="仿宋" w:eastAsia="仿宋" w:hAnsi="仿宋" w:cs="仿宋" w:hint="eastAsia"/>
                <w:bCs/>
                <w:kern w:val="0"/>
                <w:sz w:val="32"/>
                <w:szCs w:val="32"/>
              </w:rPr>
              <w:t>（穿红军服，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踏上当年红军的足迹，追忆红色历史的痕迹，体验当年红军战士挑粮的艰辛历程，发扬艰苦奋斗的革命精神</w:t>
            </w:r>
            <w:r>
              <w:rPr>
                <w:rFonts w:ascii="仿宋" w:eastAsia="仿宋" w:hAnsi="仿宋" w:cs="仿宋" w:hint="eastAsia"/>
                <w:bCs/>
                <w:kern w:val="0"/>
                <w:sz w:val="32"/>
                <w:szCs w:val="32"/>
              </w:rPr>
              <w:t>）</w:t>
            </w:r>
          </w:p>
        </w:tc>
      </w:tr>
      <w:tr w:rsidR="00472EF7" w:rsidTr="0054683B">
        <w:trPr>
          <w:trHeight w:val="4014"/>
        </w:trPr>
        <w:tc>
          <w:tcPr>
            <w:tcW w:w="1809" w:type="dxa"/>
            <w:vMerge/>
            <w:vAlign w:val="center"/>
          </w:tcPr>
          <w:p w:rsidR="00472EF7" w:rsidRDefault="00472EF7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下午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ind w:left="470" w:hangingChars="147" w:hanging="470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14:30</w:t>
            </w:r>
          </w:p>
          <w:p w:rsidR="00472EF7" w:rsidRDefault="004B2A13">
            <w:pPr>
              <w:numPr>
                <w:ilvl w:val="0"/>
                <w:numId w:val="5"/>
              </w:numPr>
              <w:spacing w:line="36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现场教学：小井红军医院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（教学主题：铸就艰苦奋斗的优良品质，发扬艰苦奋斗的优良作风）</w:t>
            </w:r>
          </w:p>
          <w:p w:rsidR="00472EF7" w:rsidRDefault="004B2A13">
            <w:pPr>
              <w:numPr>
                <w:ilvl w:val="0"/>
                <w:numId w:val="5"/>
              </w:numPr>
              <w:spacing w:line="360" w:lineRule="exact"/>
              <w:rPr>
                <w:rFonts w:ascii="仿宋" w:eastAsia="仿宋" w:hAnsi="仿宋" w:cs="仿宋"/>
                <w:bCs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现场教学：小井烈士墓（</w:t>
            </w:r>
            <w:r>
              <w:rPr>
                <w:rFonts w:ascii="仿宋" w:eastAsia="仿宋" w:hAnsi="仿宋" w:cs="仿宋" w:hint="eastAsia"/>
                <w:bCs/>
                <w:kern w:val="0"/>
                <w:sz w:val="32"/>
                <w:szCs w:val="32"/>
              </w:rPr>
              <w:t>教学主题：学习井冈英烈“坚定信念、为主义而牺牲”的奉献精神）</w:t>
            </w:r>
          </w:p>
          <w:p w:rsidR="00472EF7" w:rsidRDefault="004B2A13">
            <w:pPr>
              <w:spacing w:line="360" w:lineRule="exact"/>
              <w:ind w:leftChars="200" w:left="420"/>
              <w:jc w:val="left"/>
              <w:rPr>
                <w:rFonts w:ascii="仿宋" w:eastAsia="仿宋" w:hAnsi="仿宋" w:cs="仿宋"/>
                <w:bCs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吊唁曾志同志墓</w:t>
            </w:r>
            <w:r>
              <w:rPr>
                <w:rFonts w:ascii="仿宋" w:eastAsia="仿宋" w:hAnsi="仿宋" w:cs="仿宋" w:hint="eastAsia"/>
                <w:bCs/>
                <w:kern w:val="0"/>
                <w:sz w:val="32"/>
                <w:szCs w:val="32"/>
              </w:rPr>
              <w:t>（曾志：老红军、原中组部副部长）</w:t>
            </w:r>
          </w:p>
          <w:p w:rsidR="00472EF7" w:rsidRDefault="00863540">
            <w:pPr>
              <w:numPr>
                <w:ilvl w:val="0"/>
                <w:numId w:val="5"/>
              </w:numPr>
              <w:spacing w:line="360" w:lineRule="exact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体验式教学：红军洞</w:t>
            </w:r>
            <w:bookmarkStart w:id="0" w:name="_GoBack"/>
            <w:bookmarkEnd w:id="0"/>
          </w:p>
        </w:tc>
      </w:tr>
      <w:tr w:rsidR="00472EF7" w:rsidTr="0054683B">
        <w:trPr>
          <w:trHeight w:val="1598"/>
        </w:trPr>
        <w:tc>
          <w:tcPr>
            <w:tcW w:w="1809" w:type="dxa"/>
            <w:vMerge/>
            <w:vAlign w:val="center"/>
          </w:tcPr>
          <w:p w:rsidR="00472EF7" w:rsidRDefault="00472EF7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晚上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ind w:left="480" w:hangingChars="150" w:hanging="48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19:00</w:t>
            </w:r>
          </w:p>
          <w:p w:rsidR="00472EF7" w:rsidRDefault="004B2A13">
            <w:pPr>
              <w:spacing w:line="360" w:lineRule="exact"/>
              <w:ind w:left="480" w:hangingChars="150" w:hanging="48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激情教学：《传承井冈精神，感受红歌魅力》</w:t>
            </w:r>
          </w:p>
          <w:p w:rsidR="00472EF7" w:rsidRDefault="004B2A13">
            <w:pPr>
              <w:spacing w:line="360" w:lineRule="exact"/>
              <w:ind w:left="480" w:hangingChars="150" w:hanging="480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(培训中心特聘教师、中国红歌会资深评委)</w:t>
            </w:r>
          </w:p>
        </w:tc>
      </w:tr>
      <w:tr w:rsidR="00472EF7" w:rsidTr="0054683B">
        <w:trPr>
          <w:trHeight w:val="2466"/>
        </w:trPr>
        <w:tc>
          <w:tcPr>
            <w:tcW w:w="1809" w:type="dxa"/>
            <w:vMerge w:val="restart"/>
            <w:vAlign w:val="center"/>
          </w:tcPr>
          <w:p w:rsidR="00472EF7" w:rsidRDefault="0054683B">
            <w:pPr>
              <w:spacing w:line="48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10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月</w:t>
            </w: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27</w:t>
            </w:r>
            <w:r w:rsidR="004B2A13"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日</w:t>
            </w:r>
          </w:p>
          <w:p w:rsidR="00472EF7" w:rsidRDefault="004B2A13">
            <w:pPr>
              <w:spacing w:line="480" w:lineRule="exact"/>
              <w:jc w:val="center"/>
              <w:rPr>
                <w:rFonts w:ascii="仿宋" w:eastAsia="仿宋" w:hAnsi="仿宋" w:cs="仿宋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周日</w:t>
            </w: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上午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08:30</w:t>
            </w:r>
          </w:p>
          <w:p w:rsidR="00472EF7" w:rsidRDefault="00CD7C67">
            <w:pPr>
              <w:numPr>
                <w:ilvl w:val="0"/>
                <w:numId w:val="6"/>
              </w:numPr>
              <w:spacing w:line="36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专题教学：</w:t>
            </w: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《牢牢掌握意识形态工作的主导权和话语权》</w:t>
            </w:r>
          </w:p>
          <w:p w:rsidR="00472EF7" w:rsidRDefault="004B2A13" w:rsidP="00CD7C67">
            <w:pPr>
              <w:numPr>
                <w:ilvl w:val="0"/>
                <w:numId w:val="6"/>
              </w:numPr>
              <w:spacing w:line="360" w:lineRule="exact"/>
              <w:rPr>
                <w:rFonts w:ascii="仿宋" w:eastAsia="仿宋" w:hAnsi="仿宋" w:cs="仿宋"/>
                <w:bCs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学员论坛：分组交流、研讨</w:t>
            </w:r>
            <w:r>
              <w:rPr>
                <w:rFonts w:ascii="仿宋" w:eastAsia="仿宋" w:hAnsi="仿宋" w:cs="仿宋" w:hint="eastAsia"/>
                <w:bCs/>
                <w:kern w:val="0"/>
                <w:sz w:val="32"/>
                <w:szCs w:val="32"/>
              </w:rPr>
              <w:t xml:space="preserve"> </w:t>
            </w:r>
          </w:p>
        </w:tc>
      </w:tr>
      <w:tr w:rsidR="00472EF7" w:rsidTr="0054683B">
        <w:trPr>
          <w:trHeight w:val="1910"/>
        </w:trPr>
        <w:tc>
          <w:tcPr>
            <w:tcW w:w="1809" w:type="dxa"/>
            <w:vMerge/>
            <w:vAlign w:val="center"/>
          </w:tcPr>
          <w:p w:rsidR="00472EF7" w:rsidRDefault="00472EF7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Cs w:val="21"/>
              </w:rPr>
            </w:pP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下午</w:t>
            </w:r>
          </w:p>
        </w:tc>
        <w:tc>
          <w:tcPr>
            <w:tcW w:w="6616" w:type="dxa"/>
            <w:vAlign w:val="center"/>
          </w:tcPr>
          <w:p w:rsidR="00CD7C67" w:rsidRPr="00CD7C67" w:rsidRDefault="00CD7C67" w:rsidP="00CD7C67">
            <w:pPr>
              <w:spacing w:line="360" w:lineRule="exac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Cs/>
                <w:sz w:val="32"/>
                <w:szCs w:val="32"/>
              </w:rPr>
              <w:t>13:30</w:t>
            </w:r>
          </w:p>
          <w:p w:rsidR="00472EF7" w:rsidRDefault="00CD7C67">
            <w:pPr>
              <w:numPr>
                <w:ilvl w:val="0"/>
                <w:numId w:val="7"/>
              </w:numPr>
              <w:spacing w:line="360" w:lineRule="exac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特色教学：《</w:t>
            </w: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井冈山红色故事讲坛------“走近红军后代•感知历史温度”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》（与红军烈士后代、井冈山典型人物 座谈，了解革命先辈一些鲜为人知的故事）</w:t>
            </w:r>
          </w:p>
          <w:p w:rsidR="00472EF7" w:rsidRDefault="004B2A13">
            <w:pPr>
              <w:numPr>
                <w:ilvl w:val="0"/>
                <w:numId w:val="7"/>
              </w:numPr>
              <w:spacing w:line="36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小组总结、交流</w:t>
            </w:r>
          </w:p>
          <w:p w:rsidR="00472EF7" w:rsidRDefault="004B2A13">
            <w:pPr>
              <w:numPr>
                <w:ilvl w:val="0"/>
                <w:numId w:val="7"/>
              </w:numPr>
              <w:spacing w:line="36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乘车前往井冈山火车站</w:t>
            </w:r>
          </w:p>
        </w:tc>
      </w:tr>
      <w:tr w:rsidR="00472EF7" w:rsidTr="0054683B">
        <w:trPr>
          <w:trHeight w:val="1668"/>
        </w:trPr>
        <w:tc>
          <w:tcPr>
            <w:tcW w:w="1809" w:type="dxa"/>
            <w:vMerge/>
            <w:vAlign w:val="center"/>
          </w:tcPr>
          <w:p w:rsidR="00472EF7" w:rsidRDefault="00472EF7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szCs w:val="21"/>
              </w:rPr>
            </w:pPr>
          </w:p>
        </w:tc>
        <w:tc>
          <w:tcPr>
            <w:tcW w:w="1007" w:type="dxa"/>
            <w:vAlign w:val="center"/>
          </w:tcPr>
          <w:p w:rsidR="00472EF7" w:rsidRDefault="004B2A13">
            <w:pPr>
              <w:spacing w:line="360" w:lineRule="exact"/>
              <w:rPr>
                <w:rFonts w:ascii="仿宋" w:eastAsia="仿宋" w:hAnsi="仿宋" w:cs="仿宋"/>
                <w:b/>
                <w:bCs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36"/>
              </w:rPr>
              <w:t>晚上</w:t>
            </w:r>
          </w:p>
        </w:tc>
        <w:tc>
          <w:tcPr>
            <w:tcW w:w="6616" w:type="dxa"/>
            <w:vAlign w:val="center"/>
          </w:tcPr>
          <w:p w:rsidR="00472EF7" w:rsidRDefault="004B2A13">
            <w:pPr>
              <w:spacing w:line="360" w:lineRule="exact"/>
              <w:jc w:val="lef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 xml:space="preserve">18:13 </w:t>
            </w:r>
          </w:p>
          <w:p w:rsidR="00472EF7" w:rsidRDefault="004B2A13">
            <w:pPr>
              <w:spacing w:line="360" w:lineRule="exac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乘K272次（井冈山—上海南）列车返回，次日07:46分抵达上海南站，结束培训</w:t>
            </w:r>
          </w:p>
        </w:tc>
      </w:tr>
    </w:tbl>
    <w:p w:rsidR="00472EF7" w:rsidRDefault="00472EF7">
      <w:pPr>
        <w:tabs>
          <w:tab w:val="center" w:leader="dot" w:pos="4139"/>
        </w:tabs>
        <w:adjustRightInd w:val="0"/>
        <w:snapToGrid w:val="0"/>
        <w:ind w:firstLineChars="50" w:firstLine="105"/>
        <w:rPr>
          <w:rFonts w:ascii="宋体" w:hAnsi="宋体" w:cs="宋体"/>
          <w:szCs w:val="21"/>
        </w:rPr>
      </w:pPr>
    </w:p>
    <w:p w:rsidR="00472EF7" w:rsidRDefault="00472EF7">
      <w:pPr>
        <w:tabs>
          <w:tab w:val="center" w:leader="dot" w:pos="4139"/>
        </w:tabs>
        <w:adjustRightInd w:val="0"/>
        <w:snapToGrid w:val="0"/>
        <w:spacing w:line="340" w:lineRule="exact"/>
        <w:rPr>
          <w:rFonts w:ascii="仿宋" w:eastAsia="仿宋" w:hAnsi="仿宋" w:cs="仿宋"/>
          <w:szCs w:val="21"/>
        </w:rPr>
      </w:pPr>
    </w:p>
    <w:p w:rsidR="00472EF7" w:rsidRDefault="004B2A13" w:rsidP="006D1BCE">
      <w:pPr>
        <w:tabs>
          <w:tab w:val="center" w:leader="dot" w:pos="4139"/>
        </w:tabs>
        <w:adjustRightInd w:val="0"/>
        <w:snapToGrid w:val="0"/>
        <w:spacing w:line="460" w:lineRule="exact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36"/>
          <w:szCs w:val="36"/>
        </w:rPr>
        <w:t>注：课程可能会因天气和场地环境等因素的影响而稍有变动，以带班老师通知为准</w:t>
      </w:r>
      <w:r w:rsidR="006D1BCE">
        <w:rPr>
          <w:rFonts w:ascii="仿宋" w:eastAsia="仿宋" w:hAnsi="仿宋" w:cs="仿宋" w:hint="eastAsia"/>
          <w:sz w:val="36"/>
          <w:szCs w:val="36"/>
        </w:rPr>
        <w:t>。</w:t>
      </w:r>
    </w:p>
    <w:sectPr w:rsidR="00472EF7" w:rsidSect="006D1BCE">
      <w:footerReference w:type="default" r:id="rId9"/>
      <w:pgSz w:w="11906" w:h="16838"/>
      <w:pgMar w:top="567" w:right="1134" w:bottom="567" w:left="1134" w:header="851" w:footer="992" w:gutter="0"/>
      <w:pgNumType w:start="1"/>
      <w:cols w:space="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26D" w:rsidRDefault="000A026D">
      <w:r>
        <w:separator/>
      </w:r>
    </w:p>
  </w:endnote>
  <w:endnote w:type="continuationSeparator" w:id="0">
    <w:p w:rsidR="000A026D" w:rsidRDefault="000A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09633D1B-3FFB-4E3A-BDAB-DC7303E585B4}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7ECB32A5-BD0A-4812-8748-16792B384825}"/>
    <w:embedBold r:id="rId3" w:subsetted="1" w:fontKey="{69021784-5F16-41A3-8A12-8452D733FE2C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EF7" w:rsidRDefault="004B2A1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2EF7" w:rsidRDefault="004B2A13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63540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LxBcYx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72EF7" w:rsidRDefault="004B2A13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63540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26D" w:rsidRDefault="000A026D">
      <w:r>
        <w:separator/>
      </w:r>
    </w:p>
  </w:footnote>
  <w:footnote w:type="continuationSeparator" w:id="0">
    <w:p w:rsidR="000A026D" w:rsidRDefault="000A0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1F6231"/>
    <w:multiLevelType w:val="singleLevel"/>
    <w:tmpl w:val="E11F62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6687720"/>
    <w:multiLevelType w:val="singleLevel"/>
    <w:tmpl w:val="F66877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B3A43EF"/>
    <w:multiLevelType w:val="singleLevel"/>
    <w:tmpl w:val="FB3A43E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9"/>
    <w:multiLevelType w:val="singleLevel"/>
    <w:tmpl w:val="00000009"/>
    <w:lvl w:ilvl="0">
      <w:start w:val="3"/>
      <w:numFmt w:val="chineseCounting"/>
      <w:suff w:val="nothing"/>
      <w:lvlText w:val="（%1）"/>
      <w:lvlJc w:val="left"/>
    </w:lvl>
  </w:abstractNum>
  <w:abstractNum w:abstractNumId="5" w15:restartNumberingAfterBreak="0">
    <w:nsid w:val="1FB232DA"/>
    <w:multiLevelType w:val="singleLevel"/>
    <w:tmpl w:val="1FB232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34426712"/>
    <w:multiLevelType w:val="singleLevel"/>
    <w:tmpl w:val="344267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F9BF9C5"/>
    <w:multiLevelType w:val="singleLevel"/>
    <w:tmpl w:val="4F9BF9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4A43975"/>
    <w:multiLevelType w:val="singleLevel"/>
    <w:tmpl w:val="54A4397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5CB0457"/>
    <w:multiLevelType w:val="singleLevel"/>
    <w:tmpl w:val="55CB0457"/>
    <w:lvl w:ilvl="0">
      <w:start w:val="3"/>
      <w:numFmt w:val="chineseCounting"/>
      <w:suff w:val="nothing"/>
      <w:lvlText w:val="%1、"/>
      <w:lvlJc w:val="left"/>
    </w:lvl>
  </w:abstractNum>
  <w:abstractNum w:abstractNumId="10" w15:restartNumberingAfterBreak="0">
    <w:nsid w:val="55CB0576"/>
    <w:multiLevelType w:val="singleLevel"/>
    <w:tmpl w:val="55CB0576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6C9FAD46"/>
    <w:multiLevelType w:val="singleLevel"/>
    <w:tmpl w:val="6C9FAD46"/>
    <w:lvl w:ilvl="0">
      <w:start w:val="2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embedTrueTypeFonts/>
  <w:embedSystemFonts/>
  <w:saveSubsetFonts/>
  <w:bordersDoNotSurroundHeader/>
  <w:bordersDoNotSurroundFooter/>
  <w:defaultTabStop w:val="420"/>
  <w:drawingGridVerticalSpacing w:val="159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C5116"/>
    <w:rsid w:val="000053CB"/>
    <w:rsid w:val="0004449A"/>
    <w:rsid w:val="000A026D"/>
    <w:rsid w:val="0013546B"/>
    <w:rsid w:val="00185DB2"/>
    <w:rsid w:val="002249A1"/>
    <w:rsid w:val="002367A8"/>
    <w:rsid w:val="002906F4"/>
    <w:rsid w:val="002D5A41"/>
    <w:rsid w:val="00303D23"/>
    <w:rsid w:val="003267E4"/>
    <w:rsid w:val="0036499D"/>
    <w:rsid w:val="0037748E"/>
    <w:rsid w:val="003852A8"/>
    <w:rsid w:val="003A6E36"/>
    <w:rsid w:val="003A7CAB"/>
    <w:rsid w:val="003B38F1"/>
    <w:rsid w:val="00472EF7"/>
    <w:rsid w:val="004B2A13"/>
    <w:rsid w:val="004B4AE1"/>
    <w:rsid w:val="004E3824"/>
    <w:rsid w:val="0051512F"/>
    <w:rsid w:val="00523FA0"/>
    <w:rsid w:val="00533992"/>
    <w:rsid w:val="0054683B"/>
    <w:rsid w:val="00555864"/>
    <w:rsid w:val="00692764"/>
    <w:rsid w:val="006C010E"/>
    <w:rsid w:val="006D1BCE"/>
    <w:rsid w:val="007008F2"/>
    <w:rsid w:val="00727CEF"/>
    <w:rsid w:val="00735487"/>
    <w:rsid w:val="00863540"/>
    <w:rsid w:val="008E6677"/>
    <w:rsid w:val="00953C62"/>
    <w:rsid w:val="009864CF"/>
    <w:rsid w:val="00A01812"/>
    <w:rsid w:val="00A7415D"/>
    <w:rsid w:val="00AA2C24"/>
    <w:rsid w:val="00B415B1"/>
    <w:rsid w:val="00C80B2E"/>
    <w:rsid w:val="00CD7C67"/>
    <w:rsid w:val="00DE7092"/>
    <w:rsid w:val="00E32C69"/>
    <w:rsid w:val="00E9315D"/>
    <w:rsid w:val="00E95B25"/>
    <w:rsid w:val="00F2565A"/>
    <w:rsid w:val="00F34DA2"/>
    <w:rsid w:val="00F50DD4"/>
    <w:rsid w:val="015C6D85"/>
    <w:rsid w:val="058A10D7"/>
    <w:rsid w:val="06424669"/>
    <w:rsid w:val="06507DE1"/>
    <w:rsid w:val="0789194A"/>
    <w:rsid w:val="09C45CB0"/>
    <w:rsid w:val="0A5D1AE9"/>
    <w:rsid w:val="0C1F12CA"/>
    <w:rsid w:val="0C7C0223"/>
    <w:rsid w:val="0E056EB6"/>
    <w:rsid w:val="0EE66171"/>
    <w:rsid w:val="10245B71"/>
    <w:rsid w:val="11372D7D"/>
    <w:rsid w:val="13971A8A"/>
    <w:rsid w:val="16461B01"/>
    <w:rsid w:val="16901821"/>
    <w:rsid w:val="1704027C"/>
    <w:rsid w:val="17394148"/>
    <w:rsid w:val="18E2785D"/>
    <w:rsid w:val="19057739"/>
    <w:rsid w:val="1B1453AF"/>
    <w:rsid w:val="1C703199"/>
    <w:rsid w:val="1CA749AD"/>
    <w:rsid w:val="21C46FCE"/>
    <w:rsid w:val="21D47A4B"/>
    <w:rsid w:val="22F4048B"/>
    <w:rsid w:val="237C5B0D"/>
    <w:rsid w:val="26D253E7"/>
    <w:rsid w:val="29E6703C"/>
    <w:rsid w:val="2A9B6207"/>
    <w:rsid w:val="2AA67CC3"/>
    <w:rsid w:val="2B953CFC"/>
    <w:rsid w:val="2BB1206E"/>
    <w:rsid w:val="2BD57A2C"/>
    <w:rsid w:val="2CEA3F64"/>
    <w:rsid w:val="2CED3483"/>
    <w:rsid w:val="301E3475"/>
    <w:rsid w:val="30263E48"/>
    <w:rsid w:val="30646B5B"/>
    <w:rsid w:val="340876B0"/>
    <w:rsid w:val="35F66569"/>
    <w:rsid w:val="396D66E6"/>
    <w:rsid w:val="39D34493"/>
    <w:rsid w:val="39F330D1"/>
    <w:rsid w:val="3C7D31A3"/>
    <w:rsid w:val="3E2D557A"/>
    <w:rsid w:val="3E7900BC"/>
    <w:rsid w:val="3F696D92"/>
    <w:rsid w:val="413F5BB5"/>
    <w:rsid w:val="41AC7CAE"/>
    <w:rsid w:val="43916A17"/>
    <w:rsid w:val="44AD6B8D"/>
    <w:rsid w:val="460E21F3"/>
    <w:rsid w:val="46925D76"/>
    <w:rsid w:val="47382861"/>
    <w:rsid w:val="47730E64"/>
    <w:rsid w:val="48CC71F4"/>
    <w:rsid w:val="48FA429E"/>
    <w:rsid w:val="48FD2D05"/>
    <w:rsid w:val="49773910"/>
    <w:rsid w:val="4BD36111"/>
    <w:rsid w:val="4BEB4DB8"/>
    <w:rsid w:val="4D0D5C7C"/>
    <w:rsid w:val="4E2804C3"/>
    <w:rsid w:val="4F6E151A"/>
    <w:rsid w:val="50472B7D"/>
    <w:rsid w:val="530D441D"/>
    <w:rsid w:val="530F18B2"/>
    <w:rsid w:val="534F75BF"/>
    <w:rsid w:val="53BC16A2"/>
    <w:rsid w:val="555615BD"/>
    <w:rsid w:val="558926D2"/>
    <w:rsid w:val="573C3FDC"/>
    <w:rsid w:val="57D7308F"/>
    <w:rsid w:val="58C6693D"/>
    <w:rsid w:val="5CF522DD"/>
    <w:rsid w:val="5E5D50D9"/>
    <w:rsid w:val="6092760D"/>
    <w:rsid w:val="61900818"/>
    <w:rsid w:val="61DA5130"/>
    <w:rsid w:val="62877ADE"/>
    <w:rsid w:val="647F29C5"/>
    <w:rsid w:val="64A957E0"/>
    <w:rsid w:val="66C24874"/>
    <w:rsid w:val="67D470CA"/>
    <w:rsid w:val="69114A26"/>
    <w:rsid w:val="69B0778A"/>
    <w:rsid w:val="6AC60C43"/>
    <w:rsid w:val="6C1A0673"/>
    <w:rsid w:val="6C932C63"/>
    <w:rsid w:val="6CB858A6"/>
    <w:rsid w:val="72005986"/>
    <w:rsid w:val="734D4BD9"/>
    <w:rsid w:val="743D3243"/>
    <w:rsid w:val="7582525D"/>
    <w:rsid w:val="770F0C06"/>
    <w:rsid w:val="785C5116"/>
    <w:rsid w:val="790D07D6"/>
    <w:rsid w:val="79593CC0"/>
    <w:rsid w:val="7DA00836"/>
    <w:rsid w:val="7E5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A79BA9"/>
  <w15:docId w15:val="{86385F4B-8506-4B7B-9F96-3945063D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0E2C6A-DE6E-4015-8F71-54F1597C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皓升会务-携航会展小球</dc:creator>
  <cp:lastModifiedBy>叶锦楣</cp:lastModifiedBy>
  <cp:revision>13</cp:revision>
  <dcterms:created xsi:type="dcterms:W3CDTF">2019-04-23T00:29:00Z</dcterms:created>
  <dcterms:modified xsi:type="dcterms:W3CDTF">2019-09-24T03:22:00Z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