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649A1" w14:textId="11421462" w:rsidR="00C51284" w:rsidRDefault="00C51284" w:rsidP="00C51284">
      <w:r>
        <w:t xml:space="preserve">Student </w:t>
      </w:r>
      <w:proofErr w:type="spellStart"/>
      <w:proofErr w:type="gramStart"/>
      <w:r>
        <w:t>name:</w:t>
      </w:r>
      <w:r>
        <w:t>K</w:t>
      </w:r>
      <w:proofErr w:type="gramEnd"/>
      <w:r>
        <w:t>.A.Nawoda</w:t>
      </w:r>
      <w:proofErr w:type="spellEnd"/>
    </w:p>
    <w:p w14:paraId="10F39A28" w14:textId="3DA6CA67" w:rsidR="00C51284" w:rsidRDefault="00C51284" w:rsidP="00C51284">
      <w:r>
        <w:t>Student ID:2</w:t>
      </w:r>
      <w:r>
        <w:t>7055</w:t>
      </w:r>
    </w:p>
    <w:p w14:paraId="442B7E8E" w14:textId="60E41F7E" w:rsidR="00C51284" w:rsidRPr="00C51284" w:rsidRDefault="00C51284" w:rsidP="00C51284">
      <w:pPr>
        <w:rPr>
          <w:b/>
          <w:bCs/>
          <w:sz w:val="28"/>
          <w:szCs w:val="28"/>
        </w:rPr>
      </w:pPr>
      <w:r>
        <w:t xml:space="preserve"> </w:t>
      </w:r>
      <w:r w:rsidRPr="00C51284">
        <w:rPr>
          <w:b/>
          <w:bCs/>
          <w:sz w:val="28"/>
          <w:szCs w:val="28"/>
        </w:rPr>
        <w:t>web</w:t>
      </w:r>
      <w:r w:rsidRPr="00C51284">
        <w:rPr>
          <w:b/>
          <w:bCs/>
          <w:sz w:val="28"/>
          <w:szCs w:val="28"/>
        </w:rPr>
        <w:t xml:space="preserve"> 08.</w:t>
      </w:r>
    </w:p>
    <w:p w14:paraId="53A2EAB9" w14:textId="77777777" w:rsidR="00C51284" w:rsidRDefault="00C51284" w:rsidP="00C51284">
      <w:r>
        <w:t>1) &lt;html&gt;</w:t>
      </w:r>
    </w:p>
    <w:p w14:paraId="2C138C95" w14:textId="77777777" w:rsidR="00C51284" w:rsidRDefault="00C51284" w:rsidP="00C51284">
      <w:r>
        <w:t>&lt;head&gt;</w:t>
      </w:r>
    </w:p>
    <w:p w14:paraId="0504EDA6" w14:textId="77777777" w:rsidR="00C51284" w:rsidRDefault="00C51284" w:rsidP="00C51284">
      <w:r>
        <w:t xml:space="preserve">    &lt;title&gt;Background Color Change&lt;/title&gt;</w:t>
      </w:r>
    </w:p>
    <w:p w14:paraId="291DB1A7" w14:textId="77777777" w:rsidR="00C51284" w:rsidRDefault="00C51284" w:rsidP="00C51284">
      <w:r>
        <w:t xml:space="preserve">    &lt;style&gt;</w:t>
      </w:r>
    </w:p>
    <w:p w14:paraId="73351DEB" w14:textId="77777777" w:rsidR="00C51284" w:rsidRDefault="00C51284" w:rsidP="00C51284">
      <w:r>
        <w:t xml:space="preserve">       </w:t>
      </w:r>
    </w:p>
    <w:p w14:paraId="57C9C0CC" w14:textId="77777777" w:rsidR="00C51284" w:rsidRDefault="00C51284" w:rsidP="00C51284">
      <w:r>
        <w:t xml:space="preserve">        button {</w:t>
      </w:r>
    </w:p>
    <w:p w14:paraId="71F638D5" w14:textId="77777777" w:rsidR="00C51284" w:rsidRDefault="00C51284" w:rsidP="00C51284">
      <w:r>
        <w:t xml:space="preserve">            padding: 10px;</w:t>
      </w:r>
    </w:p>
    <w:p w14:paraId="0DEF44B5" w14:textId="77777777" w:rsidR="00C51284" w:rsidRDefault="00C51284" w:rsidP="00C51284">
      <w:r>
        <w:t xml:space="preserve">            font-size: 16px;</w:t>
      </w:r>
    </w:p>
    <w:p w14:paraId="2F2B9B03" w14:textId="77777777" w:rsidR="00C51284" w:rsidRDefault="00C51284" w:rsidP="00C51284">
      <w:r>
        <w:t xml:space="preserve">            cursor: pointer;</w:t>
      </w:r>
    </w:p>
    <w:p w14:paraId="36E691F7" w14:textId="77777777" w:rsidR="00C51284" w:rsidRDefault="00C51284" w:rsidP="00C51284">
      <w:r>
        <w:t xml:space="preserve">        }</w:t>
      </w:r>
    </w:p>
    <w:p w14:paraId="467A7C55" w14:textId="77777777" w:rsidR="00C51284" w:rsidRDefault="00C51284" w:rsidP="00C51284">
      <w:r>
        <w:t xml:space="preserve">    &lt;/style&gt;</w:t>
      </w:r>
    </w:p>
    <w:p w14:paraId="6400AD48" w14:textId="77777777" w:rsidR="00C51284" w:rsidRDefault="00C51284" w:rsidP="00C51284">
      <w:r>
        <w:t>&lt;/head&gt;</w:t>
      </w:r>
    </w:p>
    <w:p w14:paraId="09048C49" w14:textId="77777777" w:rsidR="00C51284" w:rsidRDefault="00C51284" w:rsidP="00C51284">
      <w:r>
        <w:t>&lt;body&gt;</w:t>
      </w:r>
    </w:p>
    <w:p w14:paraId="0E8679EE" w14:textId="77777777" w:rsidR="00C51284" w:rsidRDefault="00C51284" w:rsidP="00C51284">
      <w:r>
        <w:t xml:space="preserve">    &lt;button id="</w:t>
      </w:r>
      <w:proofErr w:type="spellStart"/>
      <w:r>
        <w:t>redButton</w:t>
      </w:r>
      <w:proofErr w:type="spellEnd"/>
      <w:r>
        <w:t xml:space="preserve">" </w:t>
      </w:r>
      <w:proofErr w:type="spellStart"/>
      <w:r>
        <w:t>onmouseover</w:t>
      </w:r>
      <w:proofErr w:type="spellEnd"/>
      <w:r>
        <w:t>="</w:t>
      </w:r>
      <w:proofErr w:type="spellStart"/>
      <w:r>
        <w:t>changeColor</w:t>
      </w:r>
      <w:proofErr w:type="spellEnd"/>
      <w:r>
        <w:t xml:space="preserve">('red')" </w:t>
      </w:r>
      <w:proofErr w:type="spellStart"/>
      <w:r>
        <w:t>onmouseout</w:t>
      </w:r>
      <w:proofErr w:type="spellEnd"/>
      <w:r>
        <w:t>="</w:t>
      </w:r>
      <w:proofErr w:type="spellStart"/>
      <w:r>
        <w:t>resetColor</w:t>
      </w:r>
      <w:proofErr w:type="spellEnd"/>
      <w:r>
        <w:t>()"&gt;Red&lt;/button&gt;</w:t>
      </w:r>
    </w:p>
    <w:p w14:paraId="580055C8" w14:textId="77777777" w:rsidR="00C51284" w:rsidRDefault="00C51284" w:rsidP="00C51284">
      <w:r>
        <w:t xml:space="preserve">    &lt;button id="</w:t>
      </w:r>
      <w:proofErr w:type="spellStart"/>
      <w:r>
        <w:t>greenButton</w:t>
      </w:r>
      <w:proofErr w:type="spellEnd"/>
      <w:r>
        <w:t xml:space="preserve">" </w:t>
      </w:r>
      <w:proofErr w:type="spellStart"/>
      <w:r>
        <w:t>onmouseover</w:t>
      </w:r>
      <w:proofErr w:type="spellEnd"/>
      <w:r>
        <w:t>="</w:t>
      </w:r>
      <w:proofErr w:type="spellStart"/>
      <w:r>
        <w:t>changeColor</w:t>
      </w:r>
      <w:proofErr w:type="spellEnd"/>
      <w:r>
        <w:t xml:space="preserve">('green')" </w:t>
      </w:r>
      <w:proofErr w:type="spellStart"/>
      <w:r>
        <w:t>onmouseout</w:t>
      </w:r>
      <w:proofErr w:type="spellEnd"/>
      <w:r>
        <w:t>="</w:t>
      </w:r>
      <w:proofErr w:type="spellStart"/>
      <w:r>
        <w:t>resetColor</w:t>
      </w:r>
      <w:proofErr w:type="spellEnd"/>
      <w:r>
        <w:t>()"&gt;Green&lt;/button&gt;</w:t>
      </w:r>
    </w:p>
    <w:p w14:paraId="1FE7CDF2" w14:textId="77777777" w:rsidR="00C51284" w:rsidRDefault="00C51284" w:rsidP="00C51284">
      <w:r>
        <w:t xml:space="preserve">    &lt;button id="</w:t>
      </w:r>
      <w:proofErr w:type="spellStart"/>
      <w:r>
        <w:t>blueButton</w:t>
      </w:r>
      <w:proofErr w:type="spellEnd"/>
      <w:r>
        <w:t xml:space="preserve">" </w:t>
      </w:r>
      <w:proofErr w:type="spellStart"/>
      <w:r>
        <w:t>onmouseover</w:t>
      </w:r>
      <w:proofErr w:type="spellEnd"/>
      <w:r>
        <w:t>="</w:t>
      </w:r>
      <w:proofErr w:type="spellStart"/>
      <w:r>
        <w:t>changeColor</w:t>
      </w:r>
      <w:proofErr w:type="spellEnd"/>
      <w:r>
        <w:t xml:space="preserve">('blue')" </w:t>
      </w:r>
      <w:proofErr w:type="spellStart"/>
      <w:r>
        <w:t>onmouseout</w:t>
      </w:r>
      <w:proofErr w:type="spellEnd"/>
      <w:r>
        <w:t>="</w:t>
      </w:r>
      <w:proofErr w:type="spellStart"/>
      <w:r>
        <w:t>resetColor</w:t>
      </w:r>
      <w:proofErr w:type="spellEnd"/>
      <w:r>
        <w:t>()"&gt;Blue&lt;/button&gt;</w:t>
      </w:r>
    </w:p>
    <w:p w14:paraId="1AD49329" w14:textId="77777777" w:rsidR="00C51284" w:rsidRDefault="00C51284" w:rsidP="00C51284"/>
    <w:p w14:paraId="681E41FE" w14:textId="77777777" w:rsidR="00C51284" w:rsidRDefault="00C51284" w:rsidP="00C51284">
      <w:r>
        <w:t xml:space="preserve">    &lt;script&gt;</w:t>
      </w:r>
    </w:p>
    <w:p w14:paraId="6BD68CA8" w14:textId="77777777" w:rsidR="00C51284" w:rsidRDefault="00C51284" w:rsidP="00C51284">
      <w:r>
        <w:t xml:space="preserve">        function </w:t>
      </w:r>
      <w:proofErr w:type="spellStart"/>
      <w:r>
        <w:t>changeColor</w:t>
      </w:r>
      <w:proofErr w:type="spellEnd"/>
      <w:r>
        <w:t xml:space="preserve">(color) </w:t>
      </w:r>
    </w:p>
    <w:p w14:paraId="20DEEBA4" w14:textId="77777777" w:rsidR="00C51284" w:rsidRDefault="00C51284" w:rsidP="00C51284">
      <w:r>
        <w:tab/>
        <w:t>{</w:t>
      </w:r>
    </w:p>
    <w:p w14:paraId="2302A78E" w14:textId="77777777" w:rsidR="00C51284" w:rsidRDefault="00C51284" w:rsidP="00C51284">
      <w:r>
        <w:t xml:space="preserve">            </w:t>
      </w:r>
      <w:proofErr w:type="spellStart"/>
      <w:proofErr w:type="gramStart"/>
      <w:r>
        <w:t>document.body</w:t>
      </w:r>
      <w:proofErr w:type="gramEnd"/>
      <w:r>
        <w:t>.style.backgroundColor</w:t>
      </w:r>
      <w:proofErr w:type="spellEnd"/>
      <w:r>
        <w:t xml:space="preserve"> = color;</w:t>
      </w:r>
    </w:p>
    <w:p w14:paraId="37E2B62C" w14:textId="77777777" w:rsidR="00C51284" w:rsidRDefault="00C51284" w:rsidP="00C51284">
      <w:r>
        <w:t xml:space="preserve">        }</w:t>
      </w:r>
    </w:p>
    <w:p w14:paraId="0F7389AF" w14:textId="77777777" w:rsidR="00C51284" w:rsidRDefault="00C51284" w:rsidP="00C51284"/>
    <w:p w14:paraId="5E75ADED" w14:textId="77777777" w:rsidR="00C51284" w:rsidRDefault="00C51284" w:rsidP="00C51284">
      <w:r>
        <w:t xml:space="preserve">        function </w:t>
      </w:r>
      <w:proofErr w:type="spellStart"/>
      <w:proofErr w:type="gramStart"/>
      <w:r>
        <w:t>resetColor</w:t>
      </w:r>
      <w:proofErr w:type="spellEnd"/>
      <w:r>
        <w:t>(</w:t>
      </w:r>
      <w:proofErr w:type="gramEnd"/>
      <w:r>
        <w:t>) {</w:t>
      </w:r>
    </w:p>
    <w:p w14:paraId="639E5581" w14:textId="77777777" w:rsidR="00C51284" w:rsidRDefault="00C51284" w:rsidP="00C51284">
      <w:r>
        <w:lastRenderedPageBreak/>
        <w:t xml:space="preserve">            </w:t>
      </w:r>
      <w:proofErr w:type="spellStart"/>
      <w:proofErr w:type="gramStart"/>
      <w:r>
        <w:t>document.body</w:t>
      </w:r>
      <w:proofErr w:type="gramEnd"/>
      <w:r>
        <w:t>.style.backgroundColor</w:t>
      </w:r>
      <w:proofErr w:type="spellEnd"/>
      <w:r>
        <w:t xml:space="preserve"> = '';</w:t>
      </w:r>
    </w:p>
    <w:p w14:paraId="4C433218" w14:textId="77777777" w:rsidR="00C51284" w:rsidRDefault="00C51284" w:rsidP="00C51284">
      <w:r>
        <w:t xml:space="preserve">        }</w:t>
      </w:r>
    </w:p>
    <w:p w14:paraId="48E5A2B4" w14:textId="77777777" w:rsidR="00C51284" w:rsidRDefault="00C51284" w:rsidP="00C51284">
      <w:r>
        <w:t xml:space="preserve">    &lt;/script&gt;</w:t>
      </w:r>
    </w:p>
    <w:p w14:paraId="2C9FA105" w14:textId="77777777" w:rsidR="00C51284" w:rsidRDefault="00C51284" w:rsidP="00C51284">
      <w:r>
        <w:t>&lt;/body&gt;</w:t>
      </w:r>
    </w:p>
    <w:p w14:paraId="02F0F731" w14:textId="77777777" w:rsidR="00C51284" w:rsidRDefault="00C51284" w:rsidP="00C51284">
      <w:r>
        <w:t>&lt;/html&gt;</w:t>
      </w:r>
    </w:p>
    <w:p w14:paraId="7147B304" w14:textId="77777777" w:rsidR="00C51284" w:rsidRDefault="00C51284" w:rsidP="00C51284">
      <w:r>
        <w:t xml:space="preserve">2) </w:t>
      </w:r>
    </w:p>
    <w:p w14:paraId="66ABA4B4" w14:textId="77777777" w:rsidR="00C51284" w:rsidRDefault="00C51284" w:rsidP="00C51284">
      <w:r>
        <w:t>&lt;html&gt;</w:t>
      </w:r>
    </w:p>
    <w:p w14:paraId="61DA6EB9" w14:textId="77777777" w:rsidR="00C51284" w:rsidRDefault="00C51284" w:rsidP="00C51284">
      <w:r>
        <w:t>&lt;head&gt;</w:t>
      </w:r>
    </w:p>
    <w:p w14:paraId="13D6872D" w14:textId="77777777" w:rsidR="00C51284" w:rsidRDefault="00C51284" w:rsidP="00C51284">
      <w:r>
        <w:t xml:space="preserve">    &lt;title&gt;Circle Area Calculator&lt;/title&gt;</w:t>
      </w:r>
    </w:p>
    <w:p w14:paraId="280C8644" w14:textId="77777777" w:rsidR="00C51284" w:rsidRDefault="00C51284" w:rsidP="00C51284">
      <w:r>
        <w:t>&lt;/head&gt;</w:t>
      </w:r>
    </w:p>
    <w:p w14:paraId="0387AC08" w14:textId="77777777" w:rsidR="00C51284" w:rsidRDefault="00C51284" w:rsidP="00C51284">
      <w:r>
        <w:t>&lt;body&gt;</w:t>
      </w:r>
    </w:p>
    <w:p w14:paraId="06DF73C5" w14:textId="77777777" w:rsidR="00C51284" w:rsidRDefault="00C51284" w:rsidP="00C51284">
      <w:r>
        <w:t xml:space="preserve">    &lt;script&gt;</w:t>
      </w:r>
    </w:p>
    <w:p w14:paraId="4568FD45" w14:textId="77777777" w:rsidR="00C51284" w:rsidRDefault="00C51284" w:rsidP="00C51284">
      <w:r>
        <w:t xml:space="preserve">        function </w:t>
      </w:r>
      <w:proofErr w:type="spellStart"/>
      <w:proofErr w:type="gramStart"/>
      <w:r>
        <w:t>calculateCircleArea</w:t>
      </w:r>
      <w:proofErr w:type="spellEnd"/>
      <w:r>
        <w:t>(</w:t>
      </w:r>
      <w:proofErr w:type="gramEnd"/>
      <w:r>
        <w:t xml:space="preserve">) </w:t>
      </w:r>
    </w:p>
    <w:p w14:paraId="67C91C73" w14:textId="77777777" w:rsidR="00C51284" w:rsidRDefault="00C51284" w:rsidP="00C51284">
      <w:r>
        <w:t xml:space="preserve">{  </w:t>
      </w:r>
    </w:p>
    <w:p w14:paraId="2955668F" w14:textId="77777777" w:rsidR="00C51284" w:rsidRDefault="00C51284" w:rsidP="00C51284">
      <w:r>
        <w:t xml:space="preserve">            var radius = 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prompt("Enter the radius of the circle:"));</w:t>
      </w:r>
    </w:p>
    <w:p w14:paraId="4C4C3C50" w14:textId="77777777" w:rsidR="00C51284" w:rsidRDefault="00C51284" w:rsidP="00C51284">
      <w:r>
        <w:t xml:space="preserve">            if (</w:t>
      </w:r>
      <w:proofErr w:type="spellStart"/>
      <w:r>
        <w:t>isNaN</w:t>
      </w:r>
      <w:proofErr w:type="spellEnd"/>
      <w:r>
        <w:t>(radius)) {</w:t>
      </w:r>
    </w:p>
    <w:p w14:paraId="23B2A407" w14:textId="77777777" w:rsidR="00C51284" w:rsidRDefault="00C51284" w:rsidP="00C51284">
      <w:r>
        <w:t xml:space="preserve">                </w:t>
      </w:r>
      <w:proofErr w:type="gramStart"/>
      <w:r>
        <w:t>alert(</w:t>
      </w:r>
      <w:proofErr w:type="gramEnd"/>
      <w:r>
        <w:t>"Invalid input! Please enter a valid number.");</w:t>
      </w:r>
    </w:p>
    <w:p w14:paraId="174B67A7" w14:textId="77777777" w:rsidR="00C51284" w:rsidRDefault="00C51284" w:rsidP="00C51284">
      <w:r>
        <w:t xml:space="preserve">                return;</w:t>
      </w:r>
    </w:p>
    <w:p w14:paraId="42D4339B" w14:textId="77777777" w:rsidR="00C51284" w:rsidRDefault="00C51284" w:rsidP="00C51284">
      <w:r>
        <w:t xml:space="preserve">            }</w:t>
      </w:r>
    </w:p>
    <w:p w14:paraId="61CC9527" w14:textId="77777777" w:rsidR="00C51284" w:rsidRDefault="00C51284" w:rsidP="00C51284">
      <w:r>
        <w:t xml:space="preserve">            var pi = 22 / 7;</w:t>
      </w:r>
    </w:p>
    <w:p w14:paraId="0082DCD4" w14:textId="77777777" w:rsidR="00C51284" w:rsidRDefault="00C51284" w:rsidP="00C51284">
      <w:r>
        <w:t xml:space="preserve">            var area = pi * radius * radius;</w:t>
      </w:r>
    </w:p>
    <w:p w14:paraId="375E5475" w14:textId="77777777" w:rsidR="00C51284" w:rsidRDefault="00C51284" w:rsidP="00C51284">
      <w:r>
        <w:t xml:space="preserve">            </w:t>
      </w:r>
      <w:proofErr w:type="gramStart"/>
      <w:r>
        <w:t>alert(</w:t>
      </w:r>
      <w:proofErr w:type="gramEnd"/>
      <w:r>
        <w:t xml:space="preserve">"The area of the circle with radius " + radius + " is: " + </w:t>
      </w:r>
      <w:proofErr w:type="spellStart"/>
      <w:r>
        <w:t>area.toFixed</w:t>
      </w:r>
      <w:proofErr w:type="spellEnd"/>
      <w:r>
        <w:t>(2));</w:t>
      </w:r>
    </w:p>
    <w:p w14:paraId="38DAE31F" w14:textId="77777777" w:rsidR="00C51284" w:rsidRDefault="00C51284" w:rsidP="00C51284">
      <w:r>
        <w:t xml:space="preserve">        }</w:t>
      </w:r>
    </w:p>
    <w:p w14:paraId="404800AA" w14:textId="77777777" w:rsidR="00C51284" w:rsidRDefault="00C51284" w:rsidP="00C51284">
      <w:r>
        <w:t xml:space="preserve">        </w:t>
      </w:r>
      <w:proofErr w:type="spellStart"/>
      <w:proofErr w:type="gramStart"/>
      <w:r>
        <w:t>calculateCircleArea</w:t>
      </w:r>
      <w:proofErr w:type="spellEnd"/>
      <w:r>
        <w:t>(</w:t>
      </w:r>
      <w:proofErr w:type="gramEnd"/>
      <w:r>
        <w:t>);</w:t>
      </w:r>
    </w:p>
    <w:p w14:paraId="254E62E2" w14:textId="77777777" w:rsidR="00C51284" w:rsidRDefault="00C51284" w:rsidP="00C51284">
      <w:r>
        <w:t xml:space="preserve">    &lt;/script&gt;</w:t>
      </w:r>
    </w:p>
    <w:p w14:paraId="4B344BDF" w14:textId="77777777" w:rsidR="00C51284" w:rsidRDefault="00C51284" w:rsidP="00C51284">
      <w:r>
        <w:t>&lt;/body&gt;</w:t>
      </w:r>
    </w:p>
    <w:p w14:paraId="304F86B3" w14:textId="77777777" w:rsidR="00C51284" w:rsidRDefault="00C51284" w:rsidP="00C51284">
      <w:r>
        <w:t>&lt;/html&gt;</w:t>
      </w:r>
    </w:p>
    <w:p w14:paraId="578A7D7D" w14:textId="77777777" w:rsidR="004A1E66" w:rsidRPr="00C51284" w:rsidRDefault="004A1E66" w:rsidP="00C51284"/>
    <w:sectPr w:rsidR="004A1E66" w:rsidRPr="00C51284" w:rsidSect="00C51284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284"/>
    <w:rsid w:val="004A1E66"/>
    <w:rsid w:val="00C5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602D"/>
  <w15:chartTrackingRefBased/>
  <w15:docId w15:val="{B3C8B353-CEB4-44F4-A0CB-2AC62C28F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 Nawoda</dc:creator>
  <cp:keywords/>
  <dc:description/>
  <cp:lastModifiedBy>KA Nawoda</cp:lastModifiedBy>
  <cp:revision>1</cp:revision>
  <dcterms:created xsi:type="dcterms:W3CDTF">2023-07-28T19:11:00Z</dcterms:created>
  <dcterms:modified xsi:type="dcterms:W3CDTF">2023-07-28T19:12:00Z</dcterms:modified>
</cp:coreProperties>
</file>