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4C246" w14:textId="77777777" w:rsidR="00524588" w:rsidRPr="00524588" w:rsidRDefault="00524588" w:rsidP="005245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588">
        <w:rPr>
          <w:rFonts w:ascii="Times New Roman" w:eastAsia="Times New Roman" w:hAnsi="Times New Roman" w:cs="Times New Roman"/>
          <w:b/>
          <w:bCs/>
          <w:kern w:val="0"/>
          <w:sz w:val="27"/>
          <w:szCs w:val="27"/>
          <w14:ligatures w14:val="none"/>
        </w:rPr>
        <w:t>1. Introduction</w:t>
      </w:r>
    </w:p>
    <w:p w14:paraId="5BBDE280" w14:textId="77777777" w:rsidR="00524588" w:rsidRPr="00524588" w:rsidRDefault="00524588" w:rsidP="005245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kern w:val="0"/>
          <w:sz w:val="24"/>
          <w:szCs w:val="24"/>
          <w14:ligatures w14:val="none"/>
        </w:rPr>
        <w:t>This section will provide a general overview of the Olympics dataset and the purpose of the dashboard.</w:t>
      </w:r>
    </w:p>
    <w:p w14:paraId="1EA737FF" w14:textId="77777777" w:rsidR="00524588" w:rsidRPr="00524588" w:rsidRDefault="00524588" w:rsidP="005245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b/>
          <w:bCs/>
          <w:kern w:val="0"/>
          <w:sz w:val="24"/>
          <w:szCs w:val="24"/>
          <w14:ligatures w14:val="none"/>
        </w:rPr>
        <w:t>Example:</w:t>
      </w:r>
      <w:r w:rsidRPr="00524588">
        <w:rPr>
          <w:rFonts w:ascii="Times New Roman" w:eastAsia="Times New Roman" w:hAnsi="Times New Roman" w:cs="Times New Roman"/>
          <w:kern w:val="0"/>
          <w:sz w:val="24"/>
          <w:szCs w:val="24"/>
          <w14:ligatures w14:val="none"/>
        </w:rPr>
        <w:t xml:space="preserve"> The Olympic Games, held every four years, showcase the best athletes worldwide. Analyzing data from past Olympics helps identify trends, performance metrics, and areas for improvement. This report summarizes the analysis of key performance indicators (KPIs) and provides insights into Olympic data, including medal distribution, country performance, and sport-specific trends. The dashboard offers a visual representation to explore these dynamics.</w:t>
      </w:r>
    </w:p>
    <w:p w14:paraId="101BEFE8" w14:textId="77777777" w:rsidR="00524588" w:rsidRPr="00524588" w:rsidRDefault="00524588" w:rsidP="005245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588">
        <w:rPr>
          <w:rFonts w:ascii="Times New Roman" w:eastAsia="Times New Roman" w:hAnsi="Times New Roman" w:cs="Times New Roman"/>
          <w:b/>
          <w:bCs/>
          <w:kern w:val="0"/>
          <w:sz w:val="27"/>
          <w:szCs w:val="27"/>
          <w14:ligatures w14:val="none"/>
        </w:rPr>
        <w:t>2. Key Performance Indicators (KPIs)</w:t>
      </w:r>
    </w:p>
    <w:p w14:paraId="1ACF4896" w14:textId="77777777" w:rsidR="00524588" w:rsidRPr="00524588" w:rsidRDefault="00524588" w:rsidP="005245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kern w:val="0"/>
          <w:sz w:val="24"/>
          <w:szCs w:val="24"/>
          <w14:ligatures w14:val="none"/>
        </w:rPr>
        <w:t>In this section, we will highlight the main KPIs from the dashboard. KPIs could include:</w:t>
      </w:r>
    </w:p>
    <w:p w14:paraId="1D2069E7" w14:textId="77777777" w:rsidR="00524588" w:rsidRPr="00524588" w:rsidRDefault="00524588" w:rsidP="0052458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b/>
          <w:bCs/>
          <w:kern w:val="0"/>
          <w:sz w:val="24"/>
          <w:szCs w:val="24"/>
          <w14:ligatures w14:val="none"/>
        </w:rPr>
        <w:t>Total Medals Won by Country</w:t>
      </w:r>
      <w:r w:rsidRPr="00524588">
        <w:rPr>
          <w:rFonts w:ascii="Times New Roman" w:eastAsia="Times New Roman" w:hAnsi="Times New Roman" w:cs="Times New Roman"/>
          <w:kern w:val="0"/>
          <w:sz w:val="24"/>
          <w:szCs w:val="24"/>
          <w14:ligatures w14:val="none"/>
        </w:rPr>
        <w:t>: Summarizing each country's total medals (gold, silver, bronze).</w:t>
      </w:r>
    </w:p>
    <w:p w14:paraId="7F8B7A5D" w14:textId="77777777" w:rsidR="00524588" w:rsidRPr="00524588" w:rsidRDefault="00524588" w:rsidP="0052458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b/>
          <w:bCs/>
          <w:kern w:val="0"/>
          <w:sz w:val="24"/>
          <w:szCs w:val="24"/>
          <w14:ligatures w14:val="none"/>
        </w:rPr>
        <w:t>Top Performing Athletes</w:t>
      </w:r>
      <w:r w:rsidRPr="00524588">
        <w:rPr>
          <w:rFonts w:ascii="Times New Roman" w:eastAsia="Times New Roman" w:hAnsi="Times New Roman" w:cs="Times New Roman"/>
          <w:kern w:val="0"/>
          <w:sz w:val="24"/>
          <w:szCs w:val="24"/>
          <w14:ligatures w14:val="none"/>
        </w:rPr>
        <w:t>: Highlighting the athletes with the highest medal counts.</w:t>
      </w:r>
    </w:p>
    <w:p w14:paraId="24E22B83" w14:textId="77777777" w:rsidR="00524588" w:rsidRPr="00524588" w:rsidRDefault="00524588" w:rsidP="0052458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b/>
          <w:bCs/>
          <w:kern w:val="0"/>
          <w:sz w:val="24"/>
          <w:szCs w:val="24"/>
          <w14:ligatures w14:val="none"/>
        </w:rPr>
        <w:t>Performance Trends by Year</w:t>
      </w:r>
      <w:r w:rsidRPr="00524588">
        <w:rPr>
          <w:rFonts w:ascii="Times New Roman" w:eastAsia="Times New Roman" w:hAnsi="Times New Roman" w:cs="Times New Roman"/>
          <w:kern w:val="0"/>
          <w:sz w:val="24"/>
          <w:szCs w:val="24"/>
          <w14:ligatures w14:val="none"/>
        </w:rPr>
        <w:t>: Comparing how performance trends evolve across Olympic games.</w:t>
      </w:r>
    </w:p>
    <w:p w14:paraId="13ABFF75" w14:textId="77777777" w:rsidR="00524588" w:rsidRPr="00524588" w:rsidRDefault="00524588" w:rsidP="0052458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b/>
          <w:bCs/>
          <w:kern w:val="0"/>
          <w:sz w:val="24"/>
          <w:szCs w:val="24"/>
          <w14:ligatures w14:val="none"/>
        </w:rPr>
        <w:t>Sports Performance</w:t>
      </w:r>
      <w:r w:rsidRPr="00524588">
        <w:rPr>
          <w:rFonts w:ascii="Times New Roman" w:eastAsia="Times New Roman" w:hAnsi="Times New Roman" w:cs="Times New Roman"/>
          <w:kern w:val="0"/>
          <w:sz w:val="24"/>
          <w:szCs w:val="24"/>
          <w14:ligatures w14:val="none"/>
        </w:rPr>
        <w:t>: Analyzing which sports yield the most medals.</w:t>
      </w:r>
    </w:p>
    <w:p w14:paraId="4873EE31" w14:textId="77777777" w:rsidR="00524588" w:rsidRPr="00524588" w:rsidRDefault="00524588" w:rsidP="005245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b/>
          <w:bCs/>
          <w:kern w:val="0"/>
          <w:sz w:val="24"/>
          <w:szCs w:val="24"/>
          <w14:ligatures w14:val="none"/>
        </w:rPr>
        <w:t>Example:</w:t>
      </w:r>
    </w:p>
    <w:p w14:paraId="22859A9B" w14:textId="77777777" w:rsidR="00524588" w:rsidRPr="00524588" w:rsidRDefault="00524588" w:rsidP="0052458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b/>
          <w:bCs/>
          <w:kern w:val="0"/>
          <w:sz w:val="24"/>
          <w:szCs w:val="24"/>
          <w14:ligatures w14:val="none"/>
        </w:rPr>
        <w:t>Total Medals Won</w:t>
      </w:r>
      <w:r w:rsidRPr="00524588">
        <w:rPr>
          <w:rFonts w:ascii="Times New Roman" w:eastAsia="Times New Roman" w:hAnsi="Times New Roman" w:cs="Times New Roman"/>
          <w:kern w:val="0"/>
          <w:sz w:val="24"/>
          <w:szCs w:val="24"/>
          <w14:ligatures w14:val="none"/>
        </w:rPr>
        <w:t>: The top-performing countries include the USA, China, and Russia. These countries consistently perform well across multiple disciplines.</w:t>
      </w:r>
    </w:p>
    <w:p w14:paraId="7A88E6C0" w14:textId="77777777" w:rsidR="00524588" w:rsidRPr="00524588" w:rsidRDefault="00524588" w:rsidP="0052458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b/>
          <w:bCs/>
          <w:kern w:val="0"/>
          <w:sz w:val="24"/>
          <w:szCs w:val="24"/>
          <w14:ligatures w14:val="none"/>
        </w:rPr>
        <w:t>Athletes’ Performance</w:t>
      </w:r>
      <w:r w:rsidRPr="00524588">
        <w:rPr>
          <w:rFonts w:ascii="Times New Roman" w:eastAsia="Times New Roman" w:hAnsi="Times New Roman" w:cs="Times New Roman"/>
          <w:kern w:val="0"/>
          <w:sz w:val="24"/>
          <w:szCs w:val="24"/>
          <w14:ligatures w14:val="none"/>
        </w:rPr>
        <w:t>: The analysis shows standout athletes such as Michael Phelps and Usain Bolt, who dominate their respective fields.</w:t>
      </w:r>
    </w:p>
    <w:p w14:paraId="710947A9" w14:textId="77777777" w:rsidR="00524588" w:rsidRPr="00524588" w:rsidRDefault="00524588" w:rsidP="005245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588">
        <w:rPr>
          <w:rFonts w:ascii="Times New Roman" w:eastAsia="Times New Roman" w:hAnsi="Times New Roman" w:cs="Times New Roman"/>
          <w:b/>
          <w:bCs/>
          <w:kern w:val="0"/>
          <w:sz w:val="27"/>
          <w:szCs w:val="27"/>
          <w14:ligatures w14:val="none"/>
        </w:rPr>
        <w:t>3. Questions</w:t>
      </w:r>
    </w:p>
    <w:p w14:paraId="0C0F1E9A" w14:textId="77777777" w:rsidR="00524588" w:rsidRPr="00524588" w:rsidRDefault="00524588" w:rsidP="005245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kern w:val="0"/>
          <w:sz w:val="24"/>
          <w:szCs w:val="24"/>
          <w14:ligatures w14:val="none"/>
        </w:rPr>
        <w:t xml:space="preserve">This section will list the main questions your analysis aimed </w:t>
      </w:r>
      <w:proofErr w:type="gramStart"/>
      <w:r w:rsidRPr="00524588">
        <w:rPr>
          <w:rFonts w:ascii="Times New Roman" w:eastAsia="Times New Roman" w:hAnsi="Times New Roman" w:cs="Times New Roman"/>
          <w:kern w:val="0"/>
          <w:sz w:val="24"/>
          <w:szCs w:val="24"/>
          <w14:ligatures w14:val="none"/>
        </w:rPr>
        <w:t>to answer</w:t>
      </w:r>
      <w:proofErr w:type="gramEnd"/>
      <w:r w:rsidRPr="00524588">
        <w:rPr>
          <w:rFonts w:ascii="Times New Roman" w:eastAsia="Times New Roman" w:hAnsi="Times New Roman" w:cs="Times New Roman"/>
          <w:kern w:val="0"/>
          <w:sz w:val="24"/>
          <w:szCs w:val="24"/>
          <w14:ligatures w14:val="none"/>
        </w:rPr>
        <w:t>.</w:t>
      </w:r>
    </w:p>
    <w:p w14:paraId="3B15A554" w14:textId="77777777" w:rsidR="00524588" w:rsidRPr="00524588" w:rsidRDefault="00524588" w:rsidP="0052458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kern w:val="0"/>
          <w:sz w:val="24"/>
          <w:szCs w:val="24"/>
          <w14:ligatures w14:val="none"/>
        </w:rPr>
        <w:t>Which country has the most medals overall, and how does this change over the years?</w:t>
      </w:r>
    </w:p>
    <w:p w14:paraId="487467E0" w14:textId="77777777" w:rsidR="00524588" w:rsidRPr="00524588" w:rsidRDefault="00524588" w:rsidP="0052458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kern w:val="0"/>
          <w:sz w:val="24"/>
          <w:szCs w:val="24"/>
          <w14:ligatures w14:val="none"/>
        </w:rPr>
        <w:t>Which athletes have the highest number of medals in Olympic history?</w:t>
      </w:r>
    </w:p>
    <w:p w14:paraId="34C1C67B" w14:textId="77777777" w:rsidR="00524588" w:rsidRPr="00524588" w:rsidRDefault="00524588" w:rsidP="0052458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kern w:val="0"/>
          <w:sz w:val="24"/>
          <w:szCs w:val="24"/>
          <w14:ligatures w14:val="none"/>
        </w:rPr>
        <w:t>What sports contribute most to a country’s medal tally?</w:t>
      </w:r>
    </w:p>
    <w:p w14:paraId="08E828D0" w14:textId="77777777" w:rsidR="00524588" w:rsidRPr="00524588" w:rsidRDefault="00524588" w:rsidP="0052458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kern w:val="0"/>
          <w:sz w:val="24"/>
          <w:szCs w:val="24"/>
          <w14:ligatures w14:val="none"/>
        </w:rPr>
        <w:t>How do different regions of the world compare in Olympic performance?</w:t>
      </w:r>
    </w:p>
    <w:p w14:paraId="4D727C05" w14:textId="77777777" w:rsidR="00524588" w:rsidRPr="00524588" w:rsidRDefault="00524588" w:rsidP="005245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b/>
          <w:bCs/>
          <w:kern w:val="0"/>
          <w:sz w:val="24"/>
          <w:szCs w:val="24"/>
          <w14:ligatures w14:val="none"/>
        </w:rPr>
        <w:t>Example:</w:t>
      </w:r>
      <w:r w:rsidRPr="00524588">
        <w:rPr>
          <w:rFonts w:ascii="Times New Roman" w:eastAsia="Times New Roman" w:hAnsi="Times New Roman" w:cs="Times New Roman"/>
          <w:kern w:val="0"/>
          <w:sz w:val="24"/>
          <w:szCs w:val="24"/>
          <w14:ligatures w14:val="none"/>
        </w:rPr>
        <w:t xml:space="preserve"> Key questions explored include:</w:t>
      </w:r>
    </w:p>
    <w:p w14:paraId="3C0C9818" w14:textId="77777777" w:rsidR="00524588" w:rsidRPr="00524588" w:rsidRDefault="00524588" w:rsidP="0052458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kern w:val="0"/>
          <w:sz w:val="24"/>
          <w:szCs w:val="24"/>
          <w14:ligatures w14:val="none"/>
        </w:rPr>
        <w:t>How does the USA compare to other countries in terms of medal count across multiple Olympics?</w:t>
      </w:r>
    </w:p>
    <w:p w14:paraId="4A33A71C" w14:textId="77777777" w:rsidR="00524588" w:rsidRPr="00524588" w:rsidRDefault="00524588" w:rsidP="0052458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kern w:val="0"/>
          <w:sz w:val="24"/>
          <w:szCs w:val="24"/>
          <w14:ligatures w14:val="none"/>
        </w:rPr>
        <w:t>Which Olympic sport has the most intense competition?</w:t>
      </w:r>
    </w:p>
    <w:p w14:paraId="3A9EC792" w14:textId="77777777" w:rsidR="00524588" w:rsidRPr="00524588" w:rsidRDefault="00524588" w:rsidP="005245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588">
        <w:rPr>
          <w:rFonts w:ascii="Times New Roman" w:eastAsia="Times New Roman" w:hAnsi="Times New Roman" w:cs="Times New Roman"/>
          <w:b/>
          <w:bCs/>
          <w:kern w:val="0"/>
          <w:sz w:val="27"/>
          <w:szCs w:val="27"/>
          <w14:ligatures w14:val="none"/>
        </w:rPr>
        <w:t>4. Analysis</w:t>
      </w:r>
    </w:p>
    <w:p w14:paraId="785B032D" w14:textId="77777777" w:rsidR="00524588" w:rsidRPr="00524588" w:rsidRDefault="00524588" w:rsidP="005245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kern w:val="0"/>
          <w:sz w:val="24"/>
          <w:szCs w:val="24"/>
          <w14:ligatures w14:val="none"/>
        </w:rPr>
        <w:t>In this section, you'll detail the data analysis steps, breaking down how you reached conclusions from the dashboard.</w:t>
      </w:r>
    </w:p>
    <w:p w14:paraId="5695DF11" w14:textId="77777777" w:rsidR="00524588" w:rsidRPr="00524588" w:rsidRDefault="00524588" w:rsidP="005245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b/>
          <w:bCs/>
          <w:kern w:val="0"/>
          <w:sz w:val="24"/>
          <w:szCs w:val="24"/>
          <w14:ligatures w14:val="none"/>
        </w:rPr>
        <w:t>Example:</w:t>
      </w:r>
      <w:r w:rsidRPr="00524588">
        <w:rPr>
          <w:rFonts w:ascii="Times New Roman" w:eastAsia="Times New Roman" w:hAnsi="Times New Roman" w:cs="Times New Roman"/>
          <w:kern w:val="0"/>
          <w:sz w:val="24"/>
          <w:szCs w:val="24"/>
          <w14:ligatures w14:val="none"/>
        </w:rPr>
        <w:t xml:space="preserve"> To analyze country performance, we first filtered the data by country and calculated the total medals won. We further broke down these totals by year and sport. The data shows that while the USA consistently leads in total medals, other countries such as China and Russia have closed the gap in more recent years, particularly in sports like gymnastics and swimming.</w:t>
      </w:r>
    </w:p>
    <w:p w14:paraId="4E9B639F" w14:textId="77777777" w:rsidR="00524588" w:rsidRPr="00524588" w:rsidRDefault="00524588" w:rsidP="005245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b/>
          <w:bCs/>
          <w:kern w:val="0"/>
          <w:sz w:val="24"/>
          <w:szCs w:val="24"/>
          <w14:ligatures w14:val="none"/>
        </w:rPr>
        <w:t>Detailed Analysis Approach:</w:t>
      </w:r>
    </w:p>
    <w:p w14:paraId="3A499970" w14:textId="77777777" w:rsidR="00524588" w:rsidRPr="00524588" w:rsidRDefault="00524588" w:rsidP="0052458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b/>
          <w:bCs/>
          <w:kern w:val="0"/>
          <w:sz w:val="24"/>
          <w:szCs w:val="24"/>
          <w14:ligatures w14:val="none"/>
        </w:rPr>
        <w:lastRenderedPageBreak/>
        <w:t>Medal Count by Country</w:t>
      </w:r>
      <w:r w:rsidRPr="00524588">
        <w:rPr>
          <w:rFonts w:ascii="Times New Roman" w:eastAsia="Times New Roman" w:hAnsi="Times New Roman" w:cs="Times New Roman"/>
          <w:kern w:val="0"/>
          <w:sz w:val="24"/>
          <w:szCs w:val="24"/>
          <w14:ligatures w14:val="none"/>
        </w:rPr>
        <w:t>: Using the dashboard, we tracked medal counts from 2000 to 2020. The USA dominates the rankings, followed closely by China and Russia, with significant growth in Asian and European countries.</w:t>
      </w:r>
    </w:p>
    <w:p w14:paraId="34902CE3" w14:textId="77777777" w:rsidR="00524588" w:rsidRPr="00524588" w:rsidRDefault="00524588" w:rsidP="0052458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b/>
          <w:bCs/>
          <w:kern w:val="0"/>
          <w:sz w:val="24"/>
          <w:szCs w:val="24"/>
          <w14:ligatures w14:val="none"/>
        </w:rPr>
        <w:t>Sport-Specific Performance</w:t>
      </w:r>
      <w:r w:rsidRPr="00524588">
        <w:rPr>
          <w:rFonts w:ascii="Times New Roman" w:eastAsia="Times New Roman" w:hAnsi="Times New Roman" w:cs="Times New Roman"/>
          <w:kern w:val="0"/>
          <w:sz w:val="24"/>
          <w:szCs w:val="24"/>
          <w14:ligatures w14:val="none"/>
        </w:rPr>
        <w:t>: Analysis shows that athletics, swimming, and gymnastics contribute the most to medal tallies for top-performing countries.</w:t>
      </w:r>
    </w:p>
    <w:p w14:paraId="1A16DA15" w14:textId="77777777" w:rsidR="00524588" w:rsidRPr="00524588" w:rsidRDefault="00524588" w:rsidP="005245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588">
        <w:rPr>
          <w:rFonts w:ascii="Times New Roman" w:eastAsia="Times New Roman" w:hAnsi="Times New Roman" w:cs="Times New Roman"/>
          <w:b/>
          <w:bCs/>
          <w:kern w:val="0"/>
          <w:sz w:val="27"/>
          <w:szCs w:val="27"/>
          <w14:ligatures w14:val="none"/>
        </w:rPr>
        <w:t>5. Insights and Solutions</w:t>
      </w:r>
    </w:p>
    <w:p w14:paraId="79B91464" w14:textId="77777777" w:rsidR="00524588" w:rsidRPr="00524588" w:rsidRDefault="00524588" w:rsidP="005245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kern w:val="0"/>
          <w:sz w:val="24"/>
          <w:szCs w:val="24"/>
          <w14:ligatures w14:val="none"/>
        </w:rPr>
        <w:t>This section highlights any key insights gained from the analysis and suggests potential actions or strategic solutions.</w:t>
      </w:r>
    </w:p>
    <w:p w14:paraId="4C504C72" w14:textId="77777777" w:rsidR="00524588" w:rsidRPr="00524588" w:rsidRDefault="00524588" w:rsidP="005245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b/>
          <w:bCs/>
          <w:kern w:val="0"/>
          <w:sz w:val="24"/>
          <w:szCs w:val="24"/>
          <w14:ligatures w14:val="none"/>
        </w:rPr>
        <w:t>Example:</w:t>
      </w:r>
      <w:r w:rsidRPr="00524588">
        <w:rPr>
          <w:rFonts w:ascii="Times New Roman" w:eastAsia="Times New Roman" w:hAnsi="Times New Roman" w:cs="Times New Roman"/>
          <w:kern w:val="0"/>
          <w:sz w:val="24"/>
          <w:szCs w:val="24"/>
          <w14:ligatures w14:val="none"/>
        </w:rPr>
        <w:t xml:space="preserve"> From the analysis, several insights emerge:</w:t>
      </w:r>
    </w:p>
    <w:p w14:paraId="3F917EAA" w14:textId="77777777" w:rsidR="00524588" w:rsidRPr="00524588" w:rsidRDefault="00524588" w:rsidP="0052458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b/>
          <w:bCs/>
          <w:kern w:val="0"/>
          <w:sz w:val="24"/>
          <w:szCs w:val="24"/>
          <w14:ligatures w14:val="none"/>
        </w:rPr>
        <w:t>Emerging Nations</w:t>
      </w:r>
      <w:r w:rsidRPr="00524588">
        <w:rPr>
          <w:rFonts w:ascii="Times New Roman" w:eastAsia="Times New Roman" w:hAnsi="Times New Roman" w:cs="Times New Roman"/>
          <w:kern w:val="0"/>
          <w:sz w:val="24"/>
          <w:szCs w:val="24"/>
          <w14:ligatures w14:val="none"/>
        </w:rPr>
        <w:t xml:space="preserve">: Countries like China have rapidly risen to the top in specific sports such as diving and gymnastics. Investing more resources </w:t>
      </w:r>
      <w:proofErr w:type="gramStart"/>
      <w:r w:rsidRPr="00524588">
        <w:rPr>
          <w:rFonts w:ascii="Times New Roman" w:eastAsia="Times New Roman" w:hAnsi="Times New Roman" w:cs="Times New Roman"/>
          <w:kern w:val="0"/>
          <w:sz w:val="24"/>
          <w:szCs w:val="24"/>
          <w14:ligatures w14:val="none"/>
        </w:rPr>
        <w:t>into</w:t>
      </w:r>
      <w:proofErr w:type="gramEnd"/>
      <w:r w:rsidRPr="00524588">
        <w:rPr>
          <w:rFonts w:ascii="Times New Roman" w:eastAsia="Times New Roman" w:hAnsi="Times New Roman" w:cs="Times New Roman"/>
          <w:kern w:val="0"/>
          <w:sz w:val="24"/>
          <w:szCs w:val="24"/>
          <w14:ligatures w14:val="none"/>
        </w:rPr>
        <w:t xml:space="preserve"> these sports may yield further gains.</w:t>
      </w:r>
    </w:p>
    <w:p w14:paraId="4BB52403" w14:textId="77777777" w:rsidR="00524588" w:rsidRPr="00524588" w:rsidRDefault="00524588" w:rsidP="0052458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b/>
          <w:bCs/>
          <w:kern w:val="0"/>
          <w:sz w:val="24"/>
          <w:szCs w:val="24"/>
          <w14:ligatures w14:val="none"/>
        </w:rPr>
        <w:t>Specialization in Sports</w:t>
      </w:r>
      <w:r w:rsidRPr="00524588">
        <w:rPr>
          <w:rFonts w:ascii="Times New Roman" w:eastAsia="Times New Roman" w:hAnsi="Times New Roman" w:cs="Times New Roman"/>
          <w:kern w:val="0"/>
          <w:sz w:val="24"/>
          <w:szCs w:val="24"/>
          <w14:ligatures w14:val="none"/>
        </w:rPr>
        <w:t>: Some countries dominate niche sports (e.g., Norway in skiing). Countries looking to improve their Olympic standing could focus on sports where competition is less fierce.</w:t>
      </w:r>
    </w:p>
    <w:p w14:paraId="7F336246" w14:textId="77777777" w:rsidR="00524588" w:rsidRPr="00524588" w:rsidRDefault="00524588" w:rsidP="0052458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b/>
          <w:bCs/>
          <w:kern w:val="0"/>
          <w:sz w:val="24"/>
          <w:szCs w:val="24"/>
          <w14:ligatures w14:val="none"/>
        </w:rPr>
        <w:t>Athlete Development Programs</w:t>
      </w:r>
      <w:r w:rsidRPr="00524588">
        <w:rPr>
          <w:rFonts w:ascii="Times New Roman" w:eastAsia="Times New Roman" w:hAnsi="Times New Roman" w:cs="Times New Roman"/>
          <w:kern w:val="0"/>
          <w:sz w:val="24"/>
          <w:szCs w:val="24"/>
          <w14:ligatures w14:val="none"/>
        </w:rPr>
        <w:t>: The standout performances from athletes such as Michael Phelps highlight the importance of long-term athlete development programs, which could be a model for other countries.</w:t>
      </w:r>
    </w:p>
    <w:p w14:paraId="714E19CD" w14:textId="77777777" w:rsidR="00524588" w:rsidRPr="00524588" w:rsidRDefault="00524588" w:rsidP="005245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588">
        <w:rPr>
          <w:rFonts w:ascii="Times New Roman" w:eastAsia="Times New Roman" w:hAnsi="Times New Roman" w:cs="Times New Roman"/>
          <w:b/>
          <w:bCs/>
          <w:kern w:val="0"/>
          <w:sz w:val="27"/>
          <w:szCs w:val="27"/>
          <w14:ligatures w14:val="none"/>
        </w:rPr>
        <w:t>6. Recommendations</w:t>
      </w:r>
    </w:p>
    <w:p w14:paraId="5C40CFC6" w14:textId="77777777" w:rsidR="00524588" w:rsidRPr="00524588" w:rsidRDefault="00524588" w:rsidP="005245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kern w:val="0"/>
          <w:sz w:val="24"/>
          <w:szCs w:val="24"/>
          <w14:ligatures w14:val="none"/>
        </w:rPr>
        <w:t>Based on the analysis and insights, this section will provide strategic recommendations for improving performance or addressing trends identified in the data.</w:t>
      </w:r>
    </w:p>
    <w:p w14:paraId="3D6FB3F9" w14:textId="77777777" w:rsidR="00524588" w:rsidRPr="00524588" w:rsidRDefault="00524588" w:rsidP="005245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b/>
          <w:bCs/>
          <w:kern w:val="0"/>
          <w:sz w:val="24"/>
          <w:szCs w:val="24"/>
          <w14:ligatures w14:val="none"/>
        </w:rPr>
        <w:t>Example:</w:t>
      </w:r>
    </w:p>
    <w:p w14:paraId="01583785" w14:textId="77777777" w:rsidR="00524588" w:rsidRPr="00524588" w:rsidRDefault="00524588" w:rsidP="0052458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b/>
          <w:bCs/>
          <w:kern w:val="0"/>
          <w:sz w:val="24"/>
          <w:szCs w:val="24"/>
          <w14:ligatures w14:val="none"/>
        </w:rPr>
        <w:t>Investment in Training Facilities</w:t>
      </w:r>
      <w:r w:rsidRPr="00524588">
        <w:rPr>
          <w:rFonts w:ascii="Times New Roman" w:eastAsia="Times New Roman" w:hAnsi="Times New Roman" w:cs="Times New Roman"/>
          <w:kern w:val="0"/>
          <w:sz w:val="24"/>
          <w:szCs w:val="24"/>
          <w14:ligatures w14:val="none"/>
        </w:rPr>
        <w:t>: Countries with lower medal counts can improve by investing in world-class training facilities and hiring experienced coaches.</w:t>
      </w:r>
    </w:p>
    <w:p w14:paraId="3056978C" w14:textId="77777777" w:rsidR="00524588" w:rsidRPr="00524588" w:rsidRDefault="00524588" w:rsidP="0052458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b/>
          <w:bCs/>
          <w:kern w:val="0"/>
          <w:sz w:val="24"/>
          <w:szCs w:val="24"/>
          <w14:ligatures w14:val="none"/>
        </w:rPr>
        <w:t>Targeting Specific Sports</w:t>
      </w:r>
      <w:r w:rsidRPr="00524588">
        <w:rPr>
          <w:rFonts w:ascii="Times New Roman" w:eastAsia="Times New Roman" w:hAnsi="Times New Roman" w:cs="Times New Roman"/>
          <w:kern w:val="0"/>
          <w:sz w:val="24"/>
          <w:szCs w:val="24"/>
          <w14:ligatures w14:val="none"/>
        </w:rPr>
        <w:t>: To optimize their chances of winning, countries should target sports with fewer participants, where winning medals is statistically easier.</w:t>
      </w:r>
    </w:p>
    <w:p w14:paraId="0500B27A" w14:textId="77777777" w:rsidR="00524588" w:rsidRPr="00524588" w:rsidRDefault="00524588" w:rsidP="0052458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88">
        <w:rPr>
          <w:rFonts w:ascii="Times New Roman" w:eastAsia="Times New Roman" w:hAnsi="Times New Roman" w:cs="Times New Roman"/>
          <w:b/>
          <w:bCs/>
          <w:kern w:val="0"/>
          <w:sz w:val="24"/>
          <w:szCs w:val="24"/>
          <w14:ligatures w14:val="none"/>
        </w:rPr>
        <w:t>Youth Development</w:t>
      </w:r>
      <w:r w:rsidRPr="00524588">
        <w:rPr>
          <w:rFonts w:ascii="Times New Roman" w:eastAsia="Times New Roman" w:hAnsi="Times New Roman" w:cs="Times New Roman"/>
          <w:kern w:val="0"/>
          <w:sz w:val="24"/>
          <w:szCs w:val="24"/>
          <w14:ligatures w14:val="none"/>
        </w:rPr>
        <w:t>: Establishing youth Olympic programs that mirror the long-term athlete development models of successful countries like the USA and China will build a foundation for future success.</w:t>
      </w:r>
    </w:p>
    <w:p w14:paraId="3CD63DAD" w14:textId="77777777" w:rsidR="00512E63" w:rsidRDefault="00512E63"/>
    <w:sectPr w:rsidR="00512E63" w:rsidSect="005245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A4335"/>
    <w:multiLevelType w:val="multilevel"/>
    <w:tmpl w:val="18AC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22A91"/>
    <w:multiLevelType w:val="multilevel"/>
    <w:tmpl w:val="7E42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F2E82"/>
    <w:multiLevelType w:val="multilevel"/>
    <w:tmpl w:val="F29C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A0932"/>
    <w:multiLevelType w:val="multilevel"/>
    <w:tmpl w:val="C8B0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52F1D"/>
    <w:multiLevelType w:val="multilevel"/>
    <w:tmpl w:val="5CE2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F75CE8"/>
    <w:multiLevelType w:val="multilevel"/>
    <w:tmpl w:val="0144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1471D1"/>
    <w:multiLevelType w:val="multilevel"/>
    <w:tmpl w:val="8088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921165">
    <w:abstractNumId w:val="0"/>
  </w:num>
  <w:num w:numId="2" w16cid:durableId="1554078558">
    <w:abstractNumId w:val="1"/>
  </w:num>
  <w:num w:numId="3" w16cid:durableId="1487815677">
    <w:abstractNumId w:val="3"/>
  </w:num>
  <w:num w:numId="4" w16cid:durableId="615018573">
    <w:abstractNumId w:val="6"/>
  </w:num>
  <w:num w:numId="5" w16cid:durableId="872497307">
    <w:abstractNumId w:val="5"/>
  </w:num>
  <w:num w:numId="6" w16cid:durableId="1389187052">
    <w:abstractNumId w:val="2"/>
  </w:num>
  <w:num w:numId="7" w16cid:durableId="854732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88"/>
    <w:rsid w:val="00512E63"/>
    <w:rsid w:val="00524588"/>
    <w:rsid w:val="00F42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051DC2"/>
  <w15:chartTrackingRefBased/>
  <w15:docId w15:val="{D9580506-A558-44E8-9A67-B5179DA8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5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5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5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5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5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5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588"/>
    <w:rPr>
      <w:rFonts w:eastAsiaTheme="majorEastAsia" w:cstheme="majorBidi"/>
      <w:color w:val="272727" w:themeColor="text1" w:themeTint="D8"/>
    </w:rPr>
  </w:style>
  <w:style w:type="paragraph" w:styleId="Title">
    <w:name w:val="Title"/>
    <w:basedOn w:val="Normal"/>
    <w:next w:val="Normal"/>
    <w:link w:val="TitleChar"/>
    <w:uiPriority w:val="10"/>
    <w:qFormat/>
    <w:rsid w:val="00524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588"/>
    <w:pPr>
      <w:spacing w:before="160"/>
      <w:jc w:val="center"/>
    </w:pPr>
    <w:rPr>
      <w:i/>
      <w:iCs/>
      <w:color w:val="404040" w:themeColor="text1" w:themeTint="BF"/>
    </w:rPr>
  </w:style>
  <w:style w:type="character" w:customStyle="1" w:styleId="QuoteChar">
    <w:name w:val="Quote Char"/>
    <w:basedOn w:val="DefaultParagraphFont"/>
    <w:link w:val="Quote"/>
    <w:uiPriority w:val="29"/>
    <w:rsid w:val="00524588"/>
    <w:rPr>
      <w:i/>
      <w:iCs/>
      <w:color w:val="404040" w:themeColor="text1" w:themeTint="BF"/>
    </w:rPr>
  </w:style>
  <w:style w:type="paragraph" w:styleId="ListParagraph">
    <w:name w:val="List Paragraph"/>
    <w:basedOn w:val="Normal"/>
    <w:uiPriority w:val="34"/>
    <w:qFormat/>
    <w:rsid w:val="00524588"/>
    <w:pPr>
      <w:ind w:left="720"/>
      <w:contextualSpacing/>
    </w:pPr>
  </w:style>
  <w:style w:type="character" w:styleId="IntenseEmphasis">
    <w:name w:val="Intense Emphasis"/>
    <w:basedOn w:val="DefaultParagraphFont"/>
    <w:uiPriority w:val="21"/>
    <w:qFormat/>
    <w:rsid w:val="00524588"/>
    <w:rPr>
      <w:i/>
      <w:iCs/>
      <w:color w:val="0F4761" w:themeColor="accent1" w:themeShade="BF"/>
    </w:rPr>
  </w:style>
  <w:style w:type="paragraph" w:styleId="IntenseQuote">
    <w:name w:val="Intense Quote"/>
    <w:basedOn w:val="Normal"/>
    <w:next w:val="Normal"/>
    <w:link w:val="IntenseQuoteChar"/>
    <w:uiPriority w:val="30"/>
    <w:qFormat/>
    <w:rsid w:val="00524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588"/>
    <w:rPr>
      <w:i/>
      <w:iCs/>
      <w:color w:val="0F4761" w:themeColor="accent1" w:themeShade="BF"/>
    </w:rPr>
  </w:style>
  <w:style w:type="character" w:styleId="IntenseReference">
    <w:name w:val="Intense Reference"/>
    <w:basedOn w:val="DefaultParagraphFont"/>
    <w:uiPriority w:val="32"/>
    <w:qFormat/>
    <w:rsid w:val="005245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978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617</Words>
  <Characters>3675</Characters>
  <Application>Microsoft Office Word</Application>
  <DocSecurity>0</DocSecurity>
  <Lines>62</Lines>
  <Paragraphs>45</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mohsen sayed hanfy ragab</dc:creator>
  <cp:keywords/>
  <dc:description/>
  <cp:lastModifiedBy>omar mohsen sayed hanfy ragab</cp:lastModifiedBy>
  <cp:revision>1</cp:revision>
  <dcterms:created xsi:type="dcterms:W3CDTF">2024-09-15T09:38:00Z</dcterms:created>
  <dcterms:modified xsi:type="dcterms:W3CDTF">2024-09-15T09:39:00Z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aa93ce5b-c3f3-47b7-b6b6-f3519055197d</vt:lpwstr>
  </property>
</Properties>
</file>