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AC5F7" w14:textId="4C8309B9" w:rsidR="00B228CE" w:rsidRPr="00EE58E2" w:rsidRDefault="00B228CE" w:rsidP="00B228CE">
      <w:pPr>
        <w:jc w:val="center"/>
        <w:rPr>
          <w:rFonts w:asciiTheme="majorBidi" w:hAnsiTheme="majorBidi" w:cstheme="majorBidi"/>
          <w:sz w:val="28"/>
          <w:szCs w:val="28"/>
        </w:rPr>
      </w:pPr>
      <w:r w:rsidRPr="00EE58E2">
        <w:rPr>
          <w:rFonts w:asciiTheme="majorBidi" w:hAnsiTheme="majorBidi" w:cstheme="majorBidi"/>
          <w:noProof/>
          <w:sz w:val="28"/>
          <w:szCs w:val="28"/>
        </w:rPr>
        <w:drawing>
          <wp:inline distT="0" distB="0" distL="0" distR="0" wp14:anchorId="7E9429B3" wp14:editId="07C0238B">
            <wp:extent cx="4667250" cy="3589655"/>
            <wp:effectExtent l="0" t="0" r="0" b="0"/>
            <wp:docPr id="1186383634" name="Picture 1" descr="Depi With EY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i With EYout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5281" cy="3603523"/>
                    </a:xfrm>
                    <a:prstGeom prst="rect">
                      <a:avLst/>
                    </a:prstGeom>
                    <a:noFill/>
                    <a:ln>
                      <a:noFill/>
                    </a:ln>
                  </pic:spPr>
                </pic:pic>
              </a:graphicData>
            </a:graphic>
          </wp:inline>
        </w:drawing>
      </w:r>
    </w:p>
    <w:p w14:paraId="59F35A0D" w14:textId="353DFE8E" w:rsidR="00B228CE" w:rsidRPr="00EE58E2" w:rsidRDefault="00B228CE" w:rsidP="00B228CE">
      <w:pPr>
        <w:pStyle w:val="ListParagraph"/>
        <w:jc w:val="center"/>
        <w:rPr>
          <w:rFonts w:asciiTheme="majorBidi" w:hAnsiTheme="majorBidi" w:cstheme="majorBidi"/>
          <w:b/>
          <w:bCs/>
          <w:sz w:val="36"/>
          <w:szCs w:val="36"/>
        </w:rPr>
      </w:pPr>
      <w:r w:rsidRPr="00EE58E2">
        <w:rPr>
          <w:rFonts w:asciiTheme="majorBidi" w:hAnsiTheme="majorBidi" w:cstheme="majorBidi"/>
          <w:b/>
          <w:bCs/>
          <w:sz w:val="36"/>
          <w:szCs w:val="36"/>
        </w:rPr>
        <w:t>End to End</w:t>
      </w:r>
      <w:r w:rsidRPr="00EE58E2">
        <w:rPr>
          <w:rFonts w:asciiTheme="majorBidi" w:hAnsiTheme="majorBidi" w:cstheme="majorBidi"/>
          <w:b/>
          <w:bCs/>
          <w:sz w:val="36"/>
          <w:szCs w:val="36"/>
        </w:rPr>
        <w:t xml:space="preserve"> Python-based microservice application on AWS Elastic Kubernetes Service (EKS).</w:t>
      </w:r>
    </w:p>
    <w:p w14:paraId="2D55A4C8" w14:textId="6A82FFDF" w:rsidR="00B228CE" w:rsidRPr="00EE58E2" w:rsidRDefault="008A1151">
      <w:pPr>
        <w:spacing w:after="0" w:line="240" w:lineRule="auto"/>
        <w:rPr>
          <w:rFonts w:asciiTheme="majorBidi" w:hAnsiTheme="majorBidi" w:cstheme="majorBidi"/>
          <w:sz w:val="28"/>
          <w:szCs w:val="28"/>
        </w:rPr>
      </w:pPr>
      <w:r w:rsidRPr="00EE58E2">
        <w:rPr>
          <w:rFonts w:asciiTheme="majorBidi" w:hAnsiTheme="majorBidi" w:cstheme="majorBidi"/>
          <w:noProof/>
          <w:sz w:val="28"/>
          <w:szCs w:val="28"/>
        </w:rPr>
        <w:drawing>
          <wp:anchor distT="0" distB="0" distL="114300" distR="114300" simplePos="0" relativeHeight="251669504" behindDoc="0" locked="0" layoutInCell="1" allowOverlap="1" wp14:anchorId="79389408" wp14:editId="6671F614">
            <wp:simplePos x="0" y="0"/>
            <wp:positionH relativeFrom="column">
              <wp:posOffset>-276225</wp:posOffset>
            </wp:positionH>
            <wp:positionV relativeFrom="paragraph">
              <wp:posOffset>217170</wp:posOffset>
            </wp:positionV>
            <wp:extent cx="895350" cy="982345"/>
            <wp:effectExtent l="0" t="0" r="0" b="8255"/>
            <wp:wrapSquare wrapText="bothSides"/>
            <wp:docPr id="1908300068" name="Pictur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95350" cy="982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58E2">
        <w:rPr>
          <w:rFonts w:asciiTheme="majorBidi" w:hAnsiTheme="majorBidi" w:cstheme="majorBidi"/>
          <w:noProof/>
          <w:sz w:val="28"/>
          <w:szCs w:val="28"/>
        </w:rPr>
        <w:drawing>
          <wp:anchor distT="0" distB="0" distL="114300" distR="114300" simplePos="0" relativeHeight="251674624" behindDoc="0" locked="0" layoutInCell="1" allowOverlap="1" wp14:anchorId="2687ABD6" wp14:editId="63B01E65">
            <wp:simplePos x="0" y="0"/>
            <wp:positionH relativeFrom="margin">
              <wp:align>right</wp:align>
            </wp:positionH>
            <wp:positionV relativeFrom="paragraph">
              <wp:posOffset>7620</wp:posOffset>
            </wp:positionV>
            <wp:extent cx="1114425" cy="1114425"/>
            <wp:effectExtent l="0" t="0" r="9525" b="9525"/>
            <wp:wrapSquare wrapText="bothSides"/>
            <wp:docPr id="429563483" name="Picture 5" descr="K8s Kubernetes | SUE Cloud &amp;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8s Kubernetes | SUE Cloud &amp; I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FE76E" w14:textId="7DF74A7F" w:rsidR="00112FCB" w:rsidRPr="00EE58E2" w:rsidRDefault="002A2D77" w:rsidP="00EE58E2">
      <w:pPr>
        <w:pStyle w:val="ListParagraph"/>
        <w:numPr>
          <w:ilvl w:val="0"/>
          <w:numId w:val="1"/>
        </w:numPr>
        <w:jc w:val="center"/>
        <w:rPr>
          <w:rFonts w:asciiTheme="majorBidi" w:hAnsiTheme="majorBidi" w:cstheme="majorBidi"/>
          <w:b/>
          <w:bCs/>
          <w:sz w:val="28"/>
          <w:szCs w:val="28"/>
        </w:rPr>
      </w:pPr>
      <w:r w:rsidRPr="00EE58E2">
        <w:rPr>
          <w:rFonts w:asciiTheme="majorBidi" w:hAnsiTheme="majorBidi" w:cstheme="majorBidi"/>
          <w:b/>
          <w:bCs/>
          <w:sz w:val="28"/>
          <w:szCs w:val="28"/>
        </w:rPr>
        <w:t>Kareem Mahdi Baz</w:t>
      </w:r>
    </w:p>
    <w:p w14:paraId="74CE38C8" w14:textId="663282C5" w:rsidR="00112FCB" w:rsidRPr="00EE58E2" w:rsidRDefault="002A2D77" w:rsidP="00EE58E2">
      <w:pPr>
        <w:pStyle w:val="ListParagraph"/>
        <w:numPr>
          <w:ilvl w:val="0"/>
          <w:numId w:val="1"/>
        </w:numPr>
        <w:jc w:val="center"/>
        <w:rPr>
          <w:rFonts w:asciiTheme="majorBidi" w:hAnsiTheme="majorBidi" w:cstheme="majorBidi"/>
          <w:b/>
          <w:bCs/>
          <w:sz w:val="28"/>
          <w:szCs w:val="28"/>
        </w:rPr>
      </w:pPr>
      <w:r w:rsidRPr="00EE58E2">
        <w:rPr>
          <w:rFonts w:asciiTheme="majorBidi" w:hAnsiTheme="majorBidi" w:cstheme="majorBidi"/>
          <w:b/>
          <w:bCs/>
          <w:sz w:val="28"/>
          <w:szCs w:val="28"/>
        </w:rPr>
        <w:t xml:space="preserve">Ayman Ahmed </w:t>
      </w:r>
      <w:proofErr w:type="spellStart"/>
      <w:r w:rsidRPr="00EE58E2">
        <w:rPr>
          <w:rFonts w:asciiTheme="majorBidi" w:hAnsiTheme="majorBidi" w:cstheme="majorBidi"/>
          <w:b/>
          <w:bCs/>
          <w:sz w:val="28"/>
          <w:szCs w:val="28"/>
        </w:rPr>
        <w:t>Elshafie</w:t>
      </w:r>
      <w:proofErr w:type="spellEnd"/>
    </w:p>
    <w:p w14:paraId="266537FC" w14:textId="2FFD1BAF" w:rsidR="00112FCB" w:rsidRPr="00EE58E2" w:rsidRDefault="002A2D77" w:rsidP="00EE58E2">
      <w:pPr>
        <w:pStyle w:val="ListParagraph"/>
        <w:numPr>
          <w:ilvl w:val="0"/>
          <w:numId w:val="1"/>
        </w:numPr>
        <w:jc w:val="center"/>
        <w:rPr>
          <w:rFonts w:asciiTheme="majorBidi" w:hAnsiTheme="majorBidi" w:cstheme="majorBidi"/>
          <w:b/>
          <w:bCs/>
          <w:sz w:val="28"/>
          <w:szCs w:val="28"/>
        </w:rPr>
      </w:pPr>
      <w:r w:rsidRPr="00EE58E2">
        <w:rPr>
          <w:rFonts w:asciiTheme="majorBidi" w:hAnsiTheme="majorBidi" w:cstheme="majorBidi"/>
          <w:b/>
          <w:bCs/>
          <w:sz w:val="28"/>
          <w:szCs w:val="28"/>
        </w:rPr>
        <w:t>Mostafa Ali Mostafa</w:t>
      </w:r>
    </w:p>
    <w:p w14:paraId="1421849C" w14:textId="79FD2CDB" w:rsidR="00112FCB" w:rsidRPr="00EE58E2" w:rsidRDefault="002A2D77" w:rsidP="00EE58E2">
      <w:pPr>
        <w:pStyle w:val="ListParagraph"/>
        <w:numPr>
          <w:ilvl w:val="0"/>
          <w:numId w:val="1"/>
        </w:numPr>
        <w:jc w:val="center"/>
        <w:rPr>
          <w:rFonts w:asciiTheme="majorBidi" w:hAnsiTheme="majorBidi" w:cstheme="majorBidi"/>
          <w:sz w:val="28"/>
          <w:szCs w:val="28"/>
        </w:rPr>
      </w:pPr>
      <w:r w:rsidRPr="00EE58E2">
        <w:rPr>
          <w:rFonts w:asciiTheme="majorBidi" w:hAnsiTheme="majorBidi" w:cstheme="majorBidi"/>
          <w:b/>
          <w:bCs/>
          <w:sz w:val="28"/>
          <w:szCs w:val="28"/>
        </w:rPr>
        <w:t>Salah Elhalaby</w:t>
      </w:r>
    </w:p>
    <w:p w14:paraId="64E901C7" w14:textId="513FA9E2" w:rsidR="00112FCB" w:rsidRPr="00EE58E2" w:rsidRDefault="003D2DEA">
      <w:pPr>
        <w:pStyle w:val="ListParagraph"/>
        <w:rPr>
          <w:rFonts w:asciiTheme="majorBidi" w:hAnsiTheme="majorBidi" w:cstheme="majorBidi"/>
          <w:sz w:val="28"/>
          <w:szCs w:val="28"/>
        </w:rPr>
      </w:pPr>
      <w:r w:rsidRPr="00EE58E2">
        <w:rPr>
          <w:rFonts w:asciiTheme="majorBidi" w:hAnsiTheme="majorBidi" w:cstheme="majorBidi"/>
          <w:noProof/>
          <w:sz w:val="28"/>
          <w:szCs w:val="28"/>
        </w:rPr>
        <w:drawing>
          <wp:anchor distT="0" distB="0" distL="114300" distR="114300" simplePos="0" relativeHeight="251670528" behindDoc="0" locked="0" layoutInCell="1" allowOverlap="1" wp14:anchorId="2BFDFBBB" wp14:editId="350D9DF8">
            <wp:simplePos x="0" y="0"/>
            <wp:positionH relativeFrom="column">
              <wp:posOffset>-553558</wp:posOffset>
            </wp:positionH>
            <wp:positionV relativeFrom="paragraph">
              <wp:posOffset>410166</wp:posOffset>
            </wp:positionV>
            <wp:extent cx="1565681" cy="1162050"/>
            <wp:effectExtent l="0" t="0" r="0" b="0"/>
            <wp:wrapSquare wrapText="bothSides"/>
            <wp:docPr id="1420592384" name="Picture 3" descr="Amazon Web Services, Inc. | Zoom Part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Web Services, Inc. | Zoom Partn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5681" cy="1162050"/>
                    </a:xfrm>
                    <a:prstGeom prst="rect">
                      <a:avLst/>
                    </a:prstGeom>
                    <a:noFill/>
                    <a:ln>
                      <a:noFill/>
                    </a:ln>
                  </pic:spPr>
                </pic:pic>
              </a:graphicData>
            </a:graphic>
          </wp:anchor>
        </w:drawing>
      </w:r>
      <w:r w:rsidRPr="00EE58E2">
        <w:rPr>
          <w:rFonts w:asciiTheme="majorBidi" w:hAnsiTheme="majorBidi" w:cstheme="majorBidi"/>
          <w:noProof/>
          <w:sz w:val="28"/>
          <w:szCs w:val="28"/>
        </w:rPr>
        <w:drawing>
          <wp:anchor distT="0" distB="0" distL="114300" distR="114300" simplePos="0" relativeHeight="251673600" behindDoc="0" locked="0" layoutInCell="1" allowOverlap="1" wp14:anchorId="760D1C3B" wp14:editId="1AB87EAB">
            <wp:simplePos x="0" y="0"/>
            <wp:positionH relativeFrom="margin">
              <wp:posOffset>3089422</wp:posOffset>
            </wp:positionH>
            <wp:positionV relativeFrom="paragraph">
              <wp:posOffset>331750</wp:posOffset>
            </wp:positionV>
            <wp:extent cx="1219200" cy="1219200"/>
            <wp:effectExtent l="0" t="0" r="0" b="0"/>
            <wp:wrapSquare wrapText="bothSides"/>
            <wp:docPr id="785040151" name="Picture 4" descr="Jenkins Foundation Training - Automation Step b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Foundation Training - Automation Step by Ste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151" w:rsidRPr="00EE58E2">
        <w:rPr>
          <w:rFonts w:asciiTheme="majorBidi" w:hAnsiTheme="majorBidi" w:cstheme="majorBidi"/>
          <w:noProof/>
          <w:sz w:val="28"/>
          <w:szCs w:val="28"/>
        </w:rPr>
        <w:drawing>
          <wp:anchor distT="0" distB="0" distL="114300" distR="114300" simplePos="0" relativeHeight="251675648" behindDoc="0" locked="0" layoutInCell="1" allowOverlap="1" wp14:anchorId="47F59D14" wp14:editId="0AF7247C">
            <wp:simplePos x="0" y="0"/>
            <wp:positionH relativeFrom="margin">
              <wp:align>right</wp:align>
            </wp:positionH>
            <wp:positionV relativeFrom="paragraph">
              <wp:posOffset>206375</wp:posOffset>
            </wp:positionV>
            <wp:extent cx="1390650" cy="1384300"/>
            <wp:effectExtent l="0" t="0" r="0" b="6350"/>
            <wp:wrapSquare wrapText="bothSides"/>
            <wp:docPr id="475202238" name="Picture 6" descr="application with Terraf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 with Terraform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151" w:rsidRPr="00EE58E2">
        <w:rPr>
          <w:rFonts w:asciiTheme="majorBidi" w:hAnsiTheme="majorBidi" w:cstheme="majorBidi"/>
          <w:noProof/>
          <w:sz w:val="28"/>
          <w:szCs w:val="28"/>
        </w:rPr>
        <w:drawing>
          <wp:anchor distT="0" distB="0" distL="114300" distR="114300" simplePos="0" relativeHeight="251672576" behindDoc="1" locked="0" layoutInCell="1" allowOverlap="1" wp14:anchorId="1DB74426" wp14:editId="79BA80BF">
            <wp:simplePos x="0" y="0"/>
            <wp:positionH relativeFrom="column">
              <wp:posOffset>1279525</wp:posOffset>
            </wp:positionH>
            <wp:positionV relativeFrom="paragraph">
              <wp:posOffset>3175</wp:posOffset>
            </wp:positionV>
            <wp:extent cx="1455420" cy="1455420"/>
            <wp:effectExtent l="0" t="0" r="0" b="0"/>
            <wp:wrapTight wrapText="bothSides">
              <wp:wrapPolygon edited="0">
                <wp:start x="0" y="0"/>
                <wp:lineTo x="0" y="3110"/>
                <wp:lineTo x="8482" y="4524"/>
                <wp:lineTo x="3958" y="5089"/>
                <wp:lineTo x="565" y="7068"/>
                <wp:lineTo x="0" y="10461"/>
                <wp:lineTo x="0" y="14984"/>
                <wp:lineTo x="2827" y="18094"/>
                <wp:lineTo x="0" y="18094"/>
                <wp:lineTo x="0" y="21204"/>
                <wp:lineTo x="21204" y="21204"/>
                <wp:lineTo x="21204" y="18094"/>
                <wp:lineTo x="14136" y="18094"/>
                <wp:lineTo x="17529" y="15550"/>
                <wp:lineTo x="17246" y="13571"/>
                <wp:lineTo x="21204" y="9895"/>
                <wp:lineTo x="21204" y="7068"/>
                <wp:lineTo x="12723" y="4524"/>
                <wp:lineTo x="21204" y="3110"/>
                <wp:lineTo x="21204" y="0"/>
                <wp:lineTo x="0" y="0"/>
              </wp:wrapPolygon>
            </wp:wrapTight>
            <wp:docPr id="420290268" name="Picture 42029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kerfile.png"/>
                    <pic:cNvPicPr/>
                  </pic:nvPicPr>
                  <pic:blipFill>
                    <a:blip r:embed="rId12">
                      <a:extLst>
                        <a:ext uri="{28A0092B-C50C-407E-A947-70E740481C1C}">
                          <a14:useLocalDpi xmlns:a14="http://schemas.microsoft.com/office/drawing/2010/main" val="0"/>
                        </a:ext>
                      </a:extLst>
                    </a:blip>
                    <a:stretch>
                      <a:fillRect/>
                    </a:stretch>
                  </pic:blipFill>
                  <pic:spPr>
                    <a:xfrm>
                      <a:off x="0" y="0"/>
                      <a:ext cx="1455420" cy="1455420"/>
                    </a:xfrm>
                    <a:prstGeom prst="rect">
                      <a:avLst/>
                    </a:prstGeom>
                  </pic:spPr>
                </pic:pic>
              </a:graphicData>
            </a:graphic>
            <wp14:sizeRelH relativeFrom="margin">
              <wp14:pctWidth>0</wp14:pctWidth>
            </wp14:sizeRelH>
            <wp14:sizeRelV relativeFrom="margin">
              <wp14:pctHeight>0</wp14:pctHeight>
            </wp14:sizeRelV>
          </wp:anchor>
        </w:drawing>
      </w:r>
    </w:p>
    <w:p w14:paraId="59F61678" w14:textId="02932252" w:rsidR="00112FCB" w:rsidRPr="00EE58E2" w:rsidRDefault="002A2D77">
      <w:pPr>
        <w:pStyle w:val="ListParagraph"/>
        <w:rPr>
          <w:rFonts w:asciiTheme="majorBidi" w:hAnsiTheme="majorBidi" w:cstheme="majorBidi"/>
          <w:sz w:val="28"/>
          <w:szCs w:val="28"/>
        </w:rPr>
      </w:pPr>
      <w:r w:rsidRPr="00EE58E2">
        <w:rPr>
          <w:rFonts w:asciiTheme="majorBidi" w:hAnsiTheme="majorBidi" w:cstheme="majorBidi"/>
          <w:sz w:val="28"/>
          <w:szCs w:val="28"/>
        </w:rPr>
        <w:tab/>
      </w:r>
    </w:p>
    <w:p w14:paraId="50C8D801" w14:textId="6C93B474" w:rsidR="00112FCB" w:rsidRPr="00EE58E2" w:rsidRDefault="00112FCB">
      <w:pPr>
        <w:pStyle w:val="ListParagraph"/>
        <w:rPr>
          <w:rFonts w:asciiTheme="majorBidi" w:hAnsiTheme="majorBidi" w:cstheme="majorBidi"/>
          <w:sz w:val="28"/>
          <w:szCs w:val="28"/>
        </w:rPr>
      </w:pPr>
    </w:p>
    <w:p w14:paraId="14C66407" w14:textId="3EF3AD33" w:rsidR="00B228CE" w:rsidRPr="00EE58E2" w:rsidRDefault="00B228CE">
      <w:pPr>
        <w:pStyle w:val="ListParagraph"/>
        <w:rPr>
          <w:rFonts w:asciiTheme="majorBidi" w:hAnsiTheme="majorBidi" w:cstheme="majorBidi"/>
          <w:sz w:val="28"/>
          <w:szCs w:val="28"/>
        </w:rPr>
      </w:pPr>
    </w:p>
    <w:p w14:paraId="5BF70311" w14:textId="73F09840" w:rsidR="00B228CE" w:rsidRPr="00EE58E2" w:rsidRDefault="00B228CE">
      <w:pPr>
        <w:pStyle w:val="ListParagraph"/>
        <w:rPr>
          <w:rFonts w:asciiTheme="majorBidi" w:hAnsiTheme="majorBidi" w:cstheme="majorBidi"/>
          <w:sz w:val="28"/>
          <w:szCs w:val="28"/>
        </w:rPr>
      </w:pPr>
    </w:p>
    <w:p w14:paraId="097BA269" w14:textId="541F8382" w:rsidR="00B228CE" w:rsidRPr="00EE58E2" w:rsidRDefault="00B228CE">
      <w:pPr>
        <w:pStyle w:val="ListParagraph"/>
        <w:rPr>
          <w:rFonts w:asciiTheme="majorBidi" w:hAnsiTheme="majorBidi" w:cstheme="majorBidi"/>
          <w:sz w:val="28"/>
          <w:szCs w:val="28"/>
        </w:rPr>
      </w:pPr>
    </w:p>
    <w:p w14:paraId="452EB875" w14:textId="5F03C8C7" w:rsidR="00B228CE" w:rsidRPr="00EE58E2" w:rsidRDefault="00B228CE">
      <w:pPr>
        <w:pStyle w:val="ListParagraph"/>
        <w:rPr>
          <w:rFonts w:asciiTheme="majorBidi" w:hAnsiTheme="majorBidi" w:cstheme="majorBidi"/>
          <w:sz w:val="28"/>
          <w:szCs w:val="28"/>
        </w:rPr>
      </w:pPr>
    </w:p>
    <w:sdt>
      <w:sdtPr>
        <w:id w:val="139314980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9FB628B" w14:textId="6422CEA5" w:rsidR="00EE58E2" w:rsidRDefault="00EE58E2">
          <w:pPr>
            <w:pStyle w:val="TOCHeading"/>
          </w:pPr>
          <w:r>
            <w:t>Table of Contents</w:t>
          </w:r>
        </w:p>
        <w:p w14:paraId="2D39939A" w14:textId="447EAE5B" w:rsidR="003D2DEA" w:rsidRDefault="00EE58E2">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79841484" w:history="1">
            <w:r w:rsidR="003D2DEA" w:rsidRPr="00814AA9">
              <w:rPr>
                <w:rStyle w:val="Hyperlink"/>
                <w:rFonts w:asciiTheme="majorBidi" w:hAnsiTheme="majorBidi"/>
                <w:noProof/>
              </w:rPr>
              <w:t>Python</w:t>
            </w:r>
            <w:r w:rsidR="003D2DEA">
              <w:rPr>
                <w:noProof/>
                <w:webHidden/>
              </w:rPr>
              <w:tab/>
            </w:r>
            <w:r w:rsidR="003D2DEA">
              <w:rPr>
                <w:noProof/>
                <w:webHidden/>
              </w:rPr>
              <w:fldChar w:fldCharType="begin"/>
            </w:r>
            <w:r w:rsidR="003D2DEA">
              <w:rPr>
                <w:noProof/>
                <w:webHidden/>
              </w:rPr>
              <w:instrText xml:space="preserve"> PAGEREF _Toc179841484 \h </w:instrText>
            </w:r>
            <w:r w:rsidR="003D2DEA">
              <w:rPr>
                <w:noProof/>
                <w:webHidden/>
              </w:rPr>
            </w:r>
            <w:r w:rsidR="003D2DEA">
              <w:rPr>
                <w:noProof/>
                <w:webHidden/>
              </w:rPr>
              <w:fldChar w:fldCharType="separate"/>
            </w:r>
            <w:r w:rsidR="00FD76C4">
              <w:rPr>
                <w:noProof/>
                <w:webHidden/>
              </w:rPr>
              <w:t>3</w:t>
            </w:r>
            <w:r w:rsidR="003D2DEA">
              <w:rPr>
                <w:noProof/>
                <w:webHidden/>
              </w:rPr>
              <w:fldChar w:fldCharType="end"/>
            </w:r>
          </w:hyperlink>
        </w:p>
        <w:p w14:paraId="14E04ABF" w14:textId="68BAA47B" w:rsidR="003D2DEA" w:rsidRDefault="003D2DEA">
          <w:pPr>
            <w:pStyle w:val="TOC2"/>
            <w:tabs>
              <w:tab w:val="right" w:leader="dot" w:pos="9350"/>
            </w:tabs>
            <w:rPr>
              <w:rFonts w:eastAsiaTheme="minorEastAsia"/>
              <w:noProof/>
              <w:kern w:val="2"/>
              <w14:ligatures w14:val="standardContextual"/>
            </w:rPr>
          </w:pPr>
          <w:hyperlink w:anchor="_Toc179841485" w:history="1">
            <w:r w:rsidRPr="00814AA9">
              <w:rPr>
                <w:rStyle w:val="Hyperlink"/>
                <w:rFonts w:asciiTheme="majorBidi" w:hAnsiTheme="majorBidi"/>
                <w:noProof/>
              </w:rPr>
              <w:t>What is the Python language?</w:t>
            </w:r>
            <w:r>
              <w:rPr>
                <w:noProof/>
                <w:webHidden/>
              </w:rPr>
              <w:tab/>
            </w:r>
            <w:r>
              <w:rPr>
                <w:noProof/>
                <w:webHidden/>
              </w:rPr>
              <w:fldChar w:fldCharType="begin"/>
            </w:r>
            <w:r>
              <w:rPr>
                <w:noProof/>
                <w:webHidden/>
              </w:rPr>
              <w:instrText xml:space="preserve"> PAGEREF _Toc179841485 \h </w:instrText>
            </w:r>
            <w:r>
              <w:rPr>
                <w:noProof/>
                <w:webHidden/>
              </w:rPr>
            </w:r>
            <w:r>
              <w:rPr>
                <w:noProof/>
                <w:webHidden/>
              </w:rPr>
              <w:fldChar w:fldCharType="separate"/>
            </w:r>
            <w:r w:rsidR="00FD76C4">
              <w:rPr>
                <w:noProof/>
                <w:webHidden/>
              </w:rPr>
              <w:t>3</w:t>
            </w:r>
            <w:r>
              <w:rPr>
                <w:noProof/>
                <w:webHidden/>
              </w:rPr>
              <w:fldChar w:fldCharType="end"/>
            </w:r>
          </w:hyperlink>
        </w:p>
        <w:p w14:paraId="7BA04605" w14:textId="7C42AD0C" w:rsidR="003D2DEA" w:rsidRDefault="003D2DEA">
          <w:pPr>
            <w:pStyle w:val="TOC1"/>
            <w:tabs>
              <w:tab w:val="right" w:leader="dot" w:pos="9350"/>
            </w:tabs>
            <w:rPr>
              <w:rFonts w:eastAsiaTheme="minorEastAsia"/>
              <w:noProof/>
              <w:kern w:val="2"/>
              <w14:ligatures w14:val="standardContextual"/>
            </w:rPr>
          </w:pPr>
          <w:hyperlink w:anchor="_Toc179841486" w:history="1">
            <w:r w:rsidRPr="00814AA9">
              <w:rPr>
                <w:rStyle w:val="Hyperlink"/>
                <w:rFonts w:asciiTheme="majorBidi" w:hAnsiTheme="majorBidi"/>
                <w:noProof/>
              </w:rPr>
              <w:t>Docker</w:t>
            </w:r>
            <w:r>
              <w:rPr>
                <w:noProof/>
                <w:webHidden/>
              </w:rPr>
              <w:tab/>
            </w:r>
            <w:r>
              <w:rPr>
                <w:noProof/>
                <w:webHidden/>
              </w:rPr>
              <w:fldChar w:fldCharType="begin"/>
            </w:r>
            <w:r>
              <w:rPr>
                <w:noProof/>
                <w:webHidden/>
              </w:rPr>
              <w:instrText xml:space="preserve"> PAGEREF _Toc179841486 \h </w:instrText>
            </w:r>
            <w:r>
              <w:rPr>
                <w:noProof/>
                <w:webHidden/>
              </w:rPr>
            </w:r>
            <w:r>
              <w:rPr>
                <w:noProof/>
                <w:webHidden/>
              </w:rPr>
              <w:fldChar w:fldCharType="separate"/>
            </w:r>
            <w:r w:rsidR="00FD76C4">
              <w:rPr>
                <w:noProof/>
                <w:webHidden/>
              </w:rPr>
              <w:t>3</w:t>
            </w:r>
            <w:r>
              <w:rPr>
                <w:noProof/>
                <w:webHidden/>
              </w:rPr>
              <w:fldChar w:fldCharType="end"/>
            </w:r>
          </w:hyperlink>
        </w:p>
        <w:p w14:paraId="4EAB1657" w14:textId="7C7912AD" w:rsidR="003D2DEA" w:rsidRDefault="003D2DEA">
          <w:pPr>
            <w:pStyle w:val="TOC2"/>
            <w:tabs>
              <w:tab w:val="right" w:leader="dot" w:pos="9350"/>
            </w:tabs>
            <w:rPr>
              <w:rFonts w:eastAsiaTheme="minorEastAsia"/>
              <w:noProof/>
              <w:kern w:val="2"/>
              <w14:ligatures w14:val="standardContextual"/>
            </w:rPr>
          </w:pPr>
          <w:hyperlink w:anchor="_Toc179841487" w:history="1">
            <w:r w:rsidRPr="00814AA9">
              <w:rPr>
                <w:rStyle w:val="Hyperlink"/>
                <w:rFonts w:asciiTheme="majorBidi" w:hAnsiTheme="majorBidi"/>
                <w:noProof/>
              </w:rPr>
              <w:t>What is the Docker?</w:t>
            </w:r>
            <w:r>
              <w:rPr>
                <w:noProof/>
                <w:webHidden/>
              </w:rPr>
              <w:tab/>
            </w:r>
            <w:r>
              <w:rPr>
                <w:noProof/>
                <w:webHidden/>
              </w:rPr>
              <w:fldChar w:fldCharType="begin"/>
            </w:r>
            <w:r>
              <w:rPr>
                <w:noProof/>
                <w:webHidden/>
              </w:rPr>
              <w:instrText xml:space="preserve"> PAGEREF _Toc179841487 \h </w:instrText>
            </w:r>
            <w:r>
              <w:rPr>
                <w:noProof/>
                <w:webHidden/>
              </w:rPr>
            </w:r>
            <w:r>
              <w:rPr>
                <w:noProof/>
                <w:webHidden/>
              </w:rPr>
              <w:fldChar w:fldCharType="separate"/>
            </w:r>
            <w:r w:rsidR="00FD76C4">
              <w:rPr>
                <w:noProof/>
                <w:webHidden/>
              </w:rPr>
              <w:t>3</w:t>
            </w:r>
            <w:r>
              <w:rPr>
                <w:noProof/>
                <w:webHidden/>
              </w:rPr>
              <w:fldChar w:fldCharType="end"/>
            </w:r>
          </w:hyperlink>
        </w:p>
        <w:p w14:paraId="1484F06F" w14:textId="4C101027" w:rsidR="003D2DEA" w:rsidRDefault="003D2DEA">
          <w:pPr>
            <w:pStyle w:val="TOC1"/>
            <w:tabs>
              <w:tab w:val="right" w:leader="dot" w:pos="9350"/>
            </w:tabs>
            <w:rPr>
              <w:rFonts w:eastAsiaTheme="minorEastAsia"/>
              <w:noProof/>
              <w:kern w:val="2"/>
              <w14:ligatures w14:val="standardContextual"/>
            </w:rPr>
          </w:pPr>
          <w:hyperlink w:anchor="_Toc179841488" w:history="1">
            <w:r w:rsidRPr="00814AA9">
              <w:rPr>
                <w:rStyle w:val="Hyperlink"/>
                <w:rFonts w:asciiTheme="majorBidi" w:hAnsiTheme="majorBidi"/>
                <w:noProof/>
              </w:rPr>
              <w:t>Kubernetes</w:t>
            </w:r>
            <w:r>
              <w:rPr>
                <w:noProof/>
                <w:webHidden/>
              </w:rPr>
              <w:tab/>
            </w:r>
            <w:r>
              <w:rPr>
                <w:noProof/>
                <w:webHidden/>
              </w:rPr>
              <w:fldChar w:fldCharType="begin"/>
            </w:r>
            <w:r>
              <w:rPr>
                <w:noProof/>
                <w:webHidden/>
              </w:rPr>
              <w:instrText xml:space="preserve"> PAGEREF _Toc179841488 \h </w:instrText>
            </w:r>
            <w:r>
              <w:rPr>
                <w:noProof/>
                <w:webHidden/>
              </w:rPr>
            </w:r>
            <w:r>
              <w:rPr>
                <w:noProof/>
                <w:webHidden/>
              </w:rPr>
              <w:fldChar w:fldCharType="separate"/>
            </w:r>
            <w:r w:rsidR="00FD76C4">
              <w:rPr>
                <w:noProof/>
                <w:webHidden/>
              </w:rPr>
              <w:t>4</w:t>
            </w:r>
            <w:r>
              <w:rPr>
                <w:noProof/>
                <w:webHidden/>
              </w:rPr>
              <w:fldChar w:fldCharType="end"/>
            </w:r>
          </w:hyperlink>
        </w:p>
        <w:p w14:paraId="4B088A38" w14:textId="3EF4D2C4" w:rsidR="003D2DEA" w:rsidRDefault="003D2DEA">
          <w:pPr>
            <w:pStyle w:val="TOC2"/>
            <w:tabs>
              <w:tab w:val="right" w:leader="dot" w:pos="9350"/>
            </w:tabs>
            <w:rPr>
              <w:rFonts w:eastAsiaTheme="minorEastAsia"/>
              <w:noProof/>
              <w:kern w:val="2"/>
              <w14:ligatures w14:val="standardContextual"/>
            </w:rPr>
          </w:pPr>
          <w:hyperlink w:anchor="_Toc179841489" w:history="1">
            <w:r w:rsidRPr="00814AA9">
              <w:rPr>
                <w:rStyle w:val="Hyperlink"/>
                <w:rFonts w:asciiTheme="majorBidi" w:hAnsiTheme="majorBidi"/>
                <w:noProof/>
              </w:rPr>
              <w:t>What is the Kubernetes?</w:t>
            </w:r>
            <w:r>
              <w:rPr>
                <w:noProof/>
                <w:webHidden/>
              </w:rPr>
              <w:tab/>
            </w:r>
            <w:r>
              <w:rPr>
                <w:noProof/>
                <w:webHidden/>
              </w:rPr>
              <w:fldChar w:fldCharType="begin"/>
            </w:r>
            <w:r>
              <w:rPr>
                <w:noProof/>
                <w:webHidden/>
              </w:rPr>
              <w:instrText xml:space="preserve"> PAGEREF _Toc179841489 \h </w:instrText>
            </w:r>
            <w:r>
              <w:rPr>
                <w:noProof/>
                <w:webHidden/>
              </w:rPr>
            </w:r>
            <w:r>
              <w:rPr>
                <w:noProof/>
                <w:webHidden/>
              </w:rPr>
              <w:fldChar w:fldCharType="separate"/>
            </w:r>
            <w:r w:rsidR="00FD76C4">
              <w:rPr>
                <w:noProof/>
                <w:webHidden/>
              </w:rPr>
              <w:t>4</w:t>
            </w:r>
            <w:r>
              <w:rPr>
                <w:noProof/>
                <w:webHidden/>
              </w:rPr>
              <w:fldChar w:fldCharType="end"/>
            </w:r>
          </w:hyperlink>
        </w:p>
        <w:p w14:paraId="21AB7384" w14:textId="178E80A6" w:rsidR="003D2DEA" w:rsidRDefault="003D2DEA">
          <w:pPr>
            <w:pStyle w:val="TOC2"/>
            <w:tabs>
              <w:tab w:val="right" w:leader="dot" w:pos="9350"/>
            </w:tabs>
            <w:rPr>
              <w:rFonts w:eastAsiaTheme="minorEastAsia"/>
              <w:noProof/>
              <w:kern w:val="2"/>
              <w14:ligatures w14:val="standardContextual"/>
            </w:rPr>
          </w:pPr>
          <w:hyperlink w:anchor="_Toc179841490" w:history="1">
            <w:r w:rsidRPr="00814AA9">
              <w:rPr>
                <w:rStyle w:val="Hyperlink"/>
                <w:rFonts w:asciiTheme="majorBidi" w:hAnsiTheme="majorBidi"/>
                <w:noProof/>
              </w:rPr>
              <w:t>What is the Cluster Architecture?</w:t>
            </w:r>
            <w:r>
              <w:rPr>
                <w:noProof/>
                <w:webHidden/>
              </w:rPr>
              <w:tab/>
            </w:r>
            <w:r>
              <w:rPr>
                <w:noProof/>
                <w:webHidden/>
              </w:rPr>
              <w:fldChar w:fldCharType="begin"/>
            </w:r>
            <w:r>
              <w:rPr>
                <w:noProof/>
                <w:webHidden/>
              </w:rPr>
              <w:instrText xml:space="preserve"> PAGEREF _Toc179841490 \h </w:instrText>
            </w:r>
            <w:r>
              <w:rPr>
                <w:noProof/>
                <w:webHidden/>
              </w:rPr>
            </w:r>
            <w:r>
              <w:rPr>
                <w:noProof/>
                <w:webHidden/>
              </w:rPr>
              <w:fldChar w:fldCharType="separate"/>
            </w:r>
            <w:r w:rsidR="00FD76C4">
              <w:rPr>
                <w:noProof/>
                <w:webHidden/>
              </w:rPr>
              <w:t>4</w:t>
            </w:r>
            <w:r>
              <w:rPr>
                <w:noProof/>
                <w:webHidden/>
              </w:rPr>
              <w:fldChar w:fldCharType="end"/>
            </w:r>
          </w:hyperlink>
        </w:p>
        <w:p w14:paraId="497B5B61" w14:textId="3E8FD6A2" w:rsidR="003D2DEA" w:rsidRDefault="003D2DEA">
          <w:pPr>
            <w:pStyle w:val="TOC2"/>
            <w:tabs>
              <w:tab w:val="right" w:leader="dot" w:pos="9350"/>
            </w:tabs>
            <w:rPr>
              <w:rFonts w:eastAsiaTheme="minorEastAsia"/>
              <w:noProof/>
              <w:kern w:val="2"/>
              <w14:ligatures w14:val="standardContextual"/>
            </w:rPr>
          </w:pPr>
          <w:hyperlink w:anchor="_Toc179841491" w:history="1">
            <w:r w:rsidRPr="00814AA9">
              <w:rPr>
                <w:rStyle w:val="Hyperlink"/>
                <w:rFonts w:asciiTheme="majorBidi" w:hAnsiTheme="majorBidi"/>
                <w:noProof/>
              </w:rPr>
              <w:t>What is the Control plane components?</w:t>
            </w:r>
            <w:r>
              <w:rPr>
                <w:noProof/>
                <w:webHidden/>
              </w:rPr>
              <w:tab/>
            </w:r>
            <w:r>
              <w:rPr>
                <w:noProof/>
                <w:webHidden/>
              </w:rPr>
              <w:fldChar w:fldCharType="begin"/>
            </w:r>
            <w:r>
              <w:rPr>
                <w:noProof/>
                <w:webHidden/>
              </w:rPr>
              <w:instrText xml:space="preserve"> PAGEREF _Toc179841491 \h </w:instrText>
            </w:r>
            <w:r>
              <w:rPr>
                <w:noProof/>
                <w:webHidden/>
              </w:rPr>
            </w:r>
            <w:r>
              <w:rPr>
                <w:noProof/>
                <w:webHidden/>
              </w:rPr>
              <w:fldChar w:fldCharType="separate"/>
            </w:r>
            <w:r w:rsidR="00FD76C4">
              <w:rPr>
                <w:noProof/>
                <w:webHidden/>
              </w:rPr>
              <w:t>4</w:t>
            </w:r>
            <w:r>
              <w:rPr>
                <w:noProof/>
                <w:webHidden/>
              </w:rPr>
              <w:fldChar w:fldCharType="end"/>
            </w:r>
          </w:hyperlink>
        </w:p>
        <w:p w14:paraId="1C6D7C92" w14:textId="70D30631" w:rsidR="003D2DEA" w:rsidRDefault="003D2DEA">
          <w:pPr>
            <w:pStyle w:val="TOC3"/>
            <w:tabs>
              <w:tab w:val="right" w:leader="dot" w:pos="9350"/>
            </w:tabs>
            <w:rPr>
              <w:rFonts w:eastAsiaTheme="minorEastAsia"/>
              <w:noProof/>
              <w:kern w:val="2"/>
              <w14:ligatures w14:val="standardContextual"/>
            </w:rPr>
          </w:pPr>
          <w:hyperlink w:anchor="_Toc179841492" w:history="1">
            <w:r w:rsidRPr="00814AA9">
              <w:rPr>
                <w:rStyle w:val="Hyperlink"/>
                <w:rFonts w:asciiTheme="majorBidi" w:hAnsiTheme="majorBidi"/>
                <w:noProof/>
              </w:rPr>
              <w:t>kube-apiserver</w:t>
            </w:r>
            <w:r>
              <w:rPr>
                <w:noProof/>
                <w:webHidden/>
              </w:rPr>
              <w:tab/>
            </w:r>
            <w:r>
              <w:rPr>
                <w:noProof/>
                <w:webHidden/>
              </w:rPr>
              <w:fldChar w:fldCharType="begin"/>
            </w:r>
            <w:r>
              <w:rPr>
                <w:noProof/>
                <w:webHidden/>
              </w:rPr>
              <w:instrText xml:space="preserve"> PAGEREF _Toc179841492 \h </w:instrText>
            </w:r>
            <w:r>
              <w:rPr>
                <w:noProof/>
                <w:webHidden/>
              </w:rPr>
            </w:r>
            <w:r>
              <w:rPr>
                <w:noProof/>
                <w:webHidden/>
              </w:rPr>
              <w:fldChar w:fldCharType="separate"/>
            </w:r>
            <w:r w:rsidR="00FD76C4">
              <w:rPr>
                <w:noProof/>
                <w:webHidden/>
              </w:rPr>
              <w:t>5</w:t>
            </w:r>
            <w:r>
              <w:rPr>
                <w:noProof/>
                <w:webHidden/>
              </w:rPr>
              <w:fldChar w:fldCharType="end"/>
            </w:r>
          </w:hyperlink>
        </w:p>
        <w:p w14:paraId="2F50A8D5" w14:textId="4E266E25" w:rsidR="003D2DEA" w:rsidRDefault="003D2DEA">
          <w:pPr>
            <w:pStyle w:val="TOC3"/>
            <w:tabs>
              <w:tab w:val="right" w:leader="dot" w:pos="9350"/>
            </w:tabs>
            <w:rPr>
              <w:rFonts w:eastAsiaTheme="minorEastAsia"/>
              <w:noProof/>
              <w:kern w:val="2"/>
              <w14:ligatures w14:val="standardContextual"/>
            </w:rPr>
          </w:pPr>
          <w:hyperlink w:anchor="_Toc179841493" w:history="1">
            <w:r w:rsidRPr="00814AA9">
              <w:rPr>
                <w:rStyle w:val="Hyperlink"/>
                <w:rFonts w:asciiTheme="majorBidi" w:hAnsiTheme="majorBidi"/>
                <w:noProof/>
              </w:rPr>
              <w:t>etcd</w:t>
            </w:r>
            <w:r>
              <w:rPr>
                <w:noProof/>
                <w:webHidden/>
              </w:rPr>
              <w:tab/>
            </w:r>
            <w:r>
              <w:rPr>
                <w:noProof/>
                <w:webHidden/>
              </w:rPr>
              <w:fldChar w:fldCharType="begin"/>
            </w:r>
            <w:r>
              <w:rPr>
                <w:noProof/>
                <w:webHidden/>
              </w:rPr>
              <w:instrText xml:space="preserve"> PAGEREF _Toc179841493 \h </w:instrText>
            </w:r>
            <w:r>
              <w:rPr>
                <w:noProof/>
                <w:webHidden/>
              </w:rPr>
            </w:r>
            <w:r>
              <w:rPr>
                <w:noProof/>
                <w:webHidden/>
              </w:rPr>
              <w:fldChar w:fldCharType="separate"/>
            </w:r>
            <w:r w:rsidR="00FD76C4">
              <w:rPr>
                <w:noProof/>
                <w:webHidden/>
              </w:rPr>
              <w:t>5</w:t>
            </w:r>
            <w:r>
              <w:rPr>
                <w:noProof/>
                <w:webHidden/>
              </w:rPr>
              <w:fldChar w:fldCharType="end"/>
            </w:r>
          </w:hyperlink>
        </w:p>
        <w:p w14:paraId="4469CB45" w14:textId="7C48A6BE" w:rsidR="003D2DEA" w:rsidRDefault="003D2DEA">
          <w:pPr>
            <w:pStyle w:val="TOC3"/>
            <w:tabs>
              <w:tab w:val="right" w:leader="dot" w:pos="9350"/>
            </w:tabs>
            <w:rPr>
              <w:rFonts w:eastAsiaTheme="minorEastAsia"/>
              <w:noProof/>
              <w:kern w:val="2"/>
              <w14:ligatures w14:val="standardContextual"/>
            </w:rPr>
          </w:pPr>
          <w:hyperlink w:anchor="_Toc179841494" w:history="1">
            <w:r w:rsidRPr="00814AA9">
              <w:rPr>
                <w:rStyle w:val="Hyperlink"/>
                <w:rFonts w:asciiTheme="majorBidi" w:hAnsiTheme="majorBidi"/>
                <w:noProof/>
              </w:rPr>
              <w:t>kube-scheduler</w:t>
            </w:r>
            <w:r>
              <w:rPr>
                <w:noProof/>
                <w:webHidden/>
              </w:rPr>
              <w:tab/>
            </w:r>
            <w:r>
              <w:rPr>
                <w:noProof/>
                <w:webHidden/>
              </w:rPr>
              <w:fldChar w:fldCharType="begin"/>
            </w:r>
            <w:r>
              <w:rPr>
                <w:noProof/>
                <w:webHidden/>
              </w:rPr>
              <w:instrText xml:space="preserve"> PAGEREF _Toc179841494 \h </w:instrText>
            </w:r>
            <w:r>
              <w:rPr>
                <w:noProof/>
                <w:webHidden/>
              </w:rPr>
            </w:r>
            <w:r>
              <w:rPr>
                <w:noProof/>
                <w:webHidden/>
              </w:rPr>
              <w:fldChar w:fldCharType="separate"/>
            </w:r>
            <w:r w:rsidR="00FD76C4">
              <w:rPr>
                <w:noProof/>
                <w:webHidden/>
              </w:rPr>
              <w:t>5</w:t>
            </w:r>
            <w:r>
              <w:rPr>
                <w:noProof/>
                <w:webHidden/>
              </w:rPr>
              <w:fldChar w:fldCharType="end"/>
            </w:r>
          </w:hyperlink>
        </w:p>
        <w:p w14:paraId="29A7F261" w14:textId="32CEAC94" w:rsidR="003D2DEA" w:rsidRDefault="003D2DEA">
          <w:pPr>
            <w:pStyle w:val="TOC3"/>
            <w:tabs>
              <w:tab w:val="right" w:leader="dot" w:pos="9350"/>
            </w:tabs>
            <w:rPr>
              <w:rFonts w:eastAsiaTheme="minorEastAsia"/>
              <w:noProof/>
              <w:kern w:val="2"/>
              <w14:ligatures w14:val="standardContextual"/>
            </w:rPr>
          </w:pPr>
          <w:hyperlink w:anchor="_Toc179841495" w:history="1">
            <w:r w:rsidRPr="00814AA9">
              <w:rPr>
                <w:rStyle w:val="Hyperlink"/>
                <w:rFonts w:asciiTheme="majorBidi" w:hAnsiTheme="majorBidi"/>
                <w:noProof/>
              </w:rPr>
              <w:t>kube-controller-manager</w:t>
            </w:r>
            <w:r>
              <w:rPr>
                <w:noProof/>
                <w:webHidden/>
              </w:rPr>
              <w:tab/>
            </w:r>
            <w:r>
              <w:rPr>
                <w:noProof/>
                <w:webHidden/>
              </w:rPr>
              <w:fldChar w:fldCharType="begin"/>
            </w:r>
            <w:r>
              <w:rPr>
                <w:noProof/>
                <w:webHidden/>
              </w:rPr>
              <w:instrText xml:space="preserve"> PAGEREF _Toc179841495 \h </w:instrText>
            </w:r>
            <w:r>
              <w:rPr>
                <w:noProof/>
                <w:webHidden/>
              </w:rPr>
            </w:r>
            <w:r>
              <w:rPr>
                <w:noProof/>
                <w:webHidden/>
              </w:rPr>
              <w:fldChar w:fldCharType="separate"/>
            </w:r>
            <w:r w:rsidR="00FD76C4">
              <w:rPr>
                <w:noProof/>
                <w:webHidden/>
              </w:rPr>
              <w:t>5</w:t>
            </w:r>
            <w:r>
              <w:rPr>
                <w:noProof/>
                <w:webHidden/>
              </w:rPr>
              <w:fldChar w:fldCharType="end"/>
            </w:r>
          </w:hyperlink>
        </w:p>
        <w:p w14:paraId="2B0A44B0" w14:textId="7748418E" w:rsidR="003D2DEA" w:rsidRDefault="003D2DEA">
          <w:pPr>
            <w:pStyle w:val="TOC3"/>
            <w:tabs>
              <w:tab w:val="right" w:leader="dot" w:pos="9350"/>
            </w:tabs>
            <w:rPr>
              <w:rFonts w:eastAsiaTheme="minorEastAsia"/>
              <w:noProof/>
              <w:kern w:val="2"/>
              <w14:ligatures w14:val="standardContextual"/>
            </w:rPr>
          </w:pPr>
          <w:hyperlink w:anchor="_Toc179841496" w:history="1">
            <w:r w:rsidRPr="00814AA9">
              <w:rPr>
                <w:rStyle w:val="Hyperlink"/>
                <w:rFonts w:asciiTheme="majorBidi" w:hAnsiTheme="majorBidi"/>
                <w:noProof/>
              </w:rPr>
              <w:t>cloud-controller-manager</w:t>
            </w:r>
            <w:r>
              <w:rPr>
                <w:noProof/>
                <w:webHidden/>
              </w:rPr>
              <w:tab/>
            </w:r>
            <w:r>
              <w:rPr>
                <w:noProof/>
                <w:webHidden/>
              </w:rPr>
              <w:fldChar w:fldCharType="begin"/>
            </w:r>
            <w:r>
              <w:rPr>
                <w:noProof/>
                <w:webHidden/>
              </w:rPr>
              <w:instrText xml:space="preserve"> PAGEREF _Toc179841496 \h </w:instrText>
            </w:r>
            <w:r>
              <w:rPr>
                <w:noProof/>
                <w:webHidden/>
              </w:rPr>
            </w:r>
            <w:r>
              <w:rPr>
                <w:noProof/>
                <w:webHidden/>
              </w:rPr>
              <w:fldChar w:fldCharType="separate"/>
            </w:r>
            <w:r w:rsidR="00FD76C4">
              <w:rPr>
                <w:noProof/>
                <w:webHidden/>
              </w:rPr>
              <w:t>6</w:t>
            </w:r>
            <w:r>
              <w:rPr>
                <w:noProof/>
                <w:webHidden/>
              </w:rPr>
              <w:fldChar w:fldCharType="end"/>
            </w:r>
          </w:hyperlink>
        </w:p>
        <w:p w14:paraId="43F9D86C" w14:textId="0AC457DD" w:rsidR="003D2DEA" w:rsidRDefault="003D2DEA">
          <w:pPr>
            <w:pStyle w:val="TOC2"/>
            <w:tabs>
              <w:tab w:val="right" w:leader="dot" w:pos="9350"/>
            </w:tabs>
            <w:rPr>
              <w:rFonts w:eastAsiaTheme="minorEastAsia"/>
              <w:noProof/>
              <w:kern w:val="2"/>
              <w14:ligatures w14:val="standardContextual"/>
            </w:rPr>
          </w:pPr>
          <w:hyperlink w:anchor="_Toc179841497" w:history="1">
            <w:r w:rsidRPr="00814AA9">
              <w:rPr>
                <w:rStyle w:val="Hyperlink"/>
                <w:rFonts w:asciiTheme="majorBidi" w:hAnsiTheme="majorBidi"/>
                <w:noProof/>
              </w:rPr>
              <w:t>What Are the Node components?</w:t>
            </w:r>
            <w:r>
              <w:rPr>
                <w:noProof/>
                <w:webHidden/>
              </w:rPr>
              <w:tab/>
            </w:r>
            <w:r>
              <w:rPr>
                <w:noProof/>
                <w:webHidden/>
              </w:rPr>
              <w:fldChar w:fldCharType="begin"/>
            </w:r>
            <w:r>
              <w:rPr>
                <w:noProof/>
                <w:webHidden/>
              </w:rPr>
              <w:instrText xml:space="preserve"> PAGEREF _Toc179841497 \h </w:instrText>
            </w:r>
            <w:r>
              <w:rPr>
                <w:noProof/>
                <w:webHidden/>
              </w:rPr>
            </w:r>
            <w:r>
              <w:rPr>
                <w:noProof/>
                <w:webHidden/>
              </w:rPr>
              <w:fldChar w:fldCharType="separate"/>
            </w:r>
            <w:r w:rsidR="00FD76C4">
              <w:rPr>
                <w:noProof/>
                <w:webHidden/>
              </w:rPr>
              <w:t>6</w:t>
            </w:r>
            <w:r>
              <w:rPr>
                <w:noProof/>
                <w:webHidden/>
              </w:rPr>
              <w:fldChar w:fldCharType="end"/>
            </w:r>
          </w:hyperlink>
        </w:p>
        <w:p w14:paraId="62F081D2" w14:textId="170D7F79" w:rsidR="003D2DEA" w:rsidRDefault="003D2DEA">
          <w:pPr>
            <w:pStyle w:val="TOC3"/>
            <w:tabs>
              <w:tab w:val="right" w:leader="dot" w:pos="9350"/>
            </w:tabs>
            <w:rPr>
              <w:rFonts w:eastAsiaTheme="minorEastAsia"/>
              <w:noProof/>
              <w:kern w:val="2"/>
              <w14:ligatures w14:val="standardContextual"/>
            </w:rPr>
          </w:pPr>
          <w:hyperlink w:anchor="_Toc179841498" w:history="1">
            <w:r w:rsidRPr="00814AA9">
              <w:rPr>
                <w:rStyle w:val="Hyperlink"/>
                <w:rFonts w:asciiTheme="majorBidi" w:hAnsiTheme="majorBidi"/>
                <w:noProof/>
              </w:rPr>
              <w:t>Kubelet</w:t>
            </w:r>
            <w:r>
              <w:rPr>
                <w:noProof/>
                <w:webHidden/>
              </w:rPr>
              <w:tab/>
            </w:r>
            <w:r>
              <w:rPr>
                <w:noProof/>
                <w:webHidden/>
              </w:rPr>
              <w:fldChar w:fldCharType="begin"/>
            </w:r>
            <w:r>
              <w:rPr>
                <w:noProof/>
                <w:webHidden/>
              </w:rPr>
              <w:instrText xml:space="preserve"> PAGEREF _Toc179841498 \h </w:instrText>
            </w:r>
            <w:r>
              <w:rPr>
                <w:noProof/>
                <w:webHidden/>
              </w:rPr>
            </w:r>
            <w:r>
              <w:rPr>
                <w:noProof/>
                <w:webHidden/>
              </w:rPr>
              <w:fldChar w:fldCharType="separate"/>
            </w:r>
            <w:r w:rsidR="00FD76C4">
              <w:rPr>
                <w:noProof/>
                <w:webHidden/>
              </w:rPr>
              <w:t>6</w:t>
            </w:r>
            <w:r>
              <w:rPr>
                <w:noProof/>
                <w:webHidden/>
              </w:rPr>
              <w:fldChar w:fldCharType="end"/>
            </w:r>
          </w:hyperlink>
        </w:p>
        <w:p w14:paraId="3FB14648" w14:textId="5E6F3C46" w:rsidR="003D2DEA" w:rsidRDefault="003D2DEA">
          <w:pPr>
            <w:pStyle w:val="TOC3"/>
            <w:tabs>
              <w:tab w:val="right" w:leader="dot" w:pos="9350"/>
            </w:tabs>
            <w:rPr>
              <w:rFonts w:eastAsiaTheme="minorEastAsia"/>
              <w:noProof/>
              <w:kern w:val="2"/>
              <w14:ligatures w14:val="standardContextual"/>
            </w:rPr>
          </w:pPr>
          <w:hyperlink w:anchor="_Toc179841499" w:history="1">
            <w:r w:rsidRPr="00814AA9">
              <w:rPr>
                <w:rStyle w:val="Hyperlink"/>
                <w:rFonts w:asciiTheme="majorBidi" w:hAnsiTheme="majorBidi"/>
                <w:noProof/>
              </w:rPr>
              <w:t>kube-proxy</w:t>
            </w:r>
            <w:r>
              <w:rPr>
                <w:noProof/>
                <w:webHidden/>
              </w:rPr>
              <w:tab/>
            </w:r>
            <w:r>
              <w:rPr>
                <w:noProof/>
                <w:webHidden/>
              </w:rPr>
              <w:fldChar w:fldCharType="begin"/>
            </w:r>
            <w:r>
              <w:rPr>
                <w:noProof/>
                <w:webHidden/>
              </w:rPr>
              <w:instrText xml:space="preserve"> PAGEREF _Toc179841499 \h </w:instrText>
            </w:r>
            <w:r>
              <w:rPr>
                <w:noProof/>
                <w:webHidden/>
              </w:rPr>
            </w:r>
            <w:r>
              <w:rPr>
                <w:noProof/>
                <w:webHidden/>
              </w:rPr>
              <w:fldChar w:fldCharType="separate"/>
            </w:r>
            <w:r w:rsidR="00FD76C4">
              <w:rPr>
                <w:noProof/>
                <w:webHidden/>
              </w:rPr>
              <w:t>7</w:t>
            </w:r>
            <w:r>
              <w:rPr>
                <w:noProof/>
                <w:webHidden/>
              </w:rPr>
              <w:fldChar w:fldCharType="end"/>
            </w:r>
          </w:hyperlink>
        </w:p>
        <w:p w14:paraId="0EE20EB4" w14:textId="74234875" w:rsidR="003D2DEA" w:rsidRDefault="003D2DEA">
          <w:pPr>
            <w:pStyle w:val="TOC3"/>
            <w:tabs>
              <w:tab w:val="right" w:leader="dot" w:pos="9350"/>
            </w:tabs>
            <w:rPr>
              <w:rFonts w:eastAsiaTheme="minorEastAsia"/>
              <w:noProof/>
              <w:kern w:val="2"/>
              <w14:ligatures w14:val="standardContextual"/>
            </w:rPr>
          </w:pPr>
          <w:hyperlink w:anchor="_Toc179841500" w:history="1">
            <w:r w:rsidRPr="00814AA9">
              <w:rPr>
                <w:rStyle w:val="Hyperlink"/>
                <w:rFonts w:asciiTheme="majorBidi" w:hAnsiTheme="majorBidi"/>
                <w:noProof/>
              </w:rPr>
              <w:t>Container runtime</w:t>
            </w:r>
            <w:r>
              <w:rPr>
                <w:noProof/>
                <w:webHidden/>
              </w:rPr>
              <w:tab/>
            </w:r>
            <w:r>
              <w:rPr>
                <w:noProof/>
                <w:webHidden/>
              </w:rPr>
              <w:fldChar w:fldCharType="begin"/>
            </w:r>
            <w:r>
              <w:rPr>
                <w:noProof/>
                <w:webHidden/>
              </w:rPr>
              <w:instrText xml:space="preserve"> PAGEREF _Toc179841500 \h </w:instrText>
            </w:r>
            <w:r>
              <w:rPr>
                <w:noProof/>
                <w:webHidden/>
              </w:rPr>
            </w:r>
            <w:r>
              <w:rPr>
                <w:noProof/>
                <w:webHidden/>
              </w:rPr>
              <w:fldChar w:fldCharType="separate"/>
            </w:r>
            <w:r w:rsidR="00FD76C4">
              <w:rPr>
                <w:noProof/>
                <w:webHidden/>
              </w:rPr>
              <w:t>7</w:t>
            </w:r>
            <w:r>
              <w:rPr>
                <w:noProof/>
                <w:webHidden/>
              </w:rPr>
              <w:fldChar w:fldCharType="end"/>
            </w:r>
          </w:hyperlink>
        </w:p>
        <w:p w14:paraId="115ABB01" w14:textId="6F50F842" w:rsidR="003D2DEA" w:rsidRDefault="003D2DEA">
          <w:pPr>
            <w:pStyle w:val="TOC1"/>
            <w:tabs>
              <w:tab w:val="right" w:leader="dot" w:pos="9350"/>
            </w:tabs>
            <w:rPr>
              <w:rFonts w:eastAsiaTheme="minorEastAsia"/>
              <w:noProof/>
              <w:kern w:val="2"/>
              <w14:ligatures w14:val="standardContextual"/>
            </w:rPr>
          </w:pPr>
          <w:hyperlink w:anchor="_Toc179841501" w:history="1">
            <w:r w:rsidRPr="00814AA9">
              <w:rPr>
                <w:rStyle w:val="Hyperlink"/>
                <w:rFonts w:asciiTheme="majorBidi" w:hAnsiTheme="majorBidi"/>
                <w:noProof/>
              </w:rPr>
              <w:t>AWS EKS</w:t>
            </w:r>
            <w:r>
              <w:rPr>
                <w:noProof/>
                <w:webHidden/>
              </w:rPr>
              <w:tab/>
            </w:r>
            <w:r>
              <w:rPr>
                <w:noProof/>
                <w:webHidden/>
              </w:rPr>
              <w:fldChar w:fldCharType="begin"/>
            </w:r>
            <w:r>
              <w:rPr>
                <w:noProof/>
                <w:webHidden/>
              </w:rPr>
              <w:instrText xml:space="preserve"> PAGEREF _Toc179841501 \h </w:instrText>
            </w:r>
            <w:r>
              <w:rPr>
                <w:noProof/>
                <w:webHidden/>
              </w:rPr>
            </w:r>
            <w:r>
              <w:rPr>
                <w:noProof/>
                <w:webHidden/>
              </w:rPr>
              <w:fldChar w:fldCharType="separate"/>
            </w:r>
            <w:r w:rsidR="00FD76C4">
              <w:rPr>
                <w:noProof/>
                <w:webHidden/>
              </w:rPr>
              <w:t>8</w:t>
            </w:r>
            <w:r>
              <w:rPr>
                <w:noProof/>
                <w:webHidden/>
              </w:rPr>
              <w:fldChar w:fldCharType="end"/>
            </w:r>
          </w:hyperlink>
        </w:p>
        <w:p w14:paraId="60C4BDE6" w14:textId="0E575D7E" w:rsidR="003D2DEA" w:rsidRDefault="003D2DEA">
          <w:pPr>
            <w:pStyle w:val="TOC2"/>
            <w:tabs>
              <w:tab w:val="right" w:leader="dot" w:pos="9350"/>
            </w:tabs>
            <w:rPr>
              <w:rFonts w:eastAsiaTheme="minorEastAsia"/>
              <w:noProof/>
              <w:kern w:val="2"/>
              <w14:ligatures w14:val="standardContextual"/>
            </w:rPr>
          </w:pPr>
          <w:hyperlink w:anchor="_Toc179841502" w:history="1">
            <w:r w:rsidRPr="00814AA9">
              <w:rPr>
                <w:rStyle w:val="Hyperlink"/>
                <w:rFonts w:asciiTheme="majorBidi" w:hAnsiTheme="majorBidi"/>
                <w:noProof/>
              </w:rPr>
              <w:t>What is Amazon Web Services?</w:t>
            </w:r>
            <w:r>
              <w:rPr>
                <w:noProof/>
                <w:webHidden/>
              </w:rPr>
              <w:tab/>
            </w:r>
            <w:r>
              <w:rPr>
                <w:noProof/>
                <w:webHidden/>
              </w:rPr>
              <w:fldChar w:fldCharType="begin"/>
            </w:r>
            <w:r>
              <w:rPr>
                <w:noProof/>
                <w:webHidden/>
              </w:rPr>
              <w:instrText xml:space="preserve"> PAGEREF _Toc179841502 \h </w:instrText>
            </w:r>
            <w:r>
              <w:rPr>
                <w:noProof/>
                <w:webHidden/>
              </w:rPr>
            </w:r>
            <w:r>
              <w:rPr>
                <w:noProof/>
                <w:webHidden/>
              </w:rPr>
              <w:fldChar w:fldCharType="separate"/>
            </w:r>
            <w:r w:rsidR="00FD76C4">
              <w:rPr>
                <w:noProof/>
                <w:webHidden/>
              </w:rPr>
              <w:t>8</w:t>
            </w:r>
            <w:r>
              <w:rPr>
                <w:noProof/>
                <w:webHidden/>
              </w:rPr>
              <w:fldChar w:fldCharType="end"/>
            </w:r>
          </w:hyperlink>
        </w:p>
        <w:p w14:paraId="76B604A8" w14:textId="4BDD2430" w:rsidR="003D2DEA" w:rsidRDefault="003D2DEA">
          <w:pPr>
            <w:pStyle w:val="TOC2"/>
            <w:tabs>
              <w:tab w:val="right" w:leader="dot" w:pos="9350"/>
            </w:tabs>
            <w:rPr>
              <w:rFonts w:eastAsiaTheme="minorEastAsia"/>
              <w:noProof/>
              <w:kern w:val="2"/>
              <w14:ligatures w14:val="standardContextual"/>
            </w:rPr>
          </w:pPr>
          <w:hyperlink w:anchor="_Toc179841503" w:history="1">
            <w:r w:rsidRPr="00814AA9">
              <w:rPr>
                <w:rStyle w:val="Hyperlink"/>
                <w:rFonts w:asciiTheme="majorBidi" w:hAnsiTheme="majorBidi"/>
                <w:noProof/>
              </w:rPr>
              <w:t>AWS EKS</w:t>
            </w:r>
            <w:r>
              <w:rPr>
                <w:noProof/>
                <w:webHidden/>
              </w:rPr>
              <w:tab/>
            </w:r>
            <w:r>
              <w:rPr>
                <w:noProof/>
                <w:webHidden/>
              </w:rPr>
              <w:fldChar w:fldCharType="begin"/>
            </w:r>
            <w:r>
              <w:rPr>
                <w:noProof/>
                <w:webHidden/>
              </w:rPr>
              <w:instrText xml:space="preserve"> PAGEREF _Toc179841503 \h </w:instrText>
            </w:r>
            <w:r>
              <w:rPr>
                <w:noProof/>
                <w:webHidden/>
              </w:rPr>
            </w:r>
            <w:r>
              <w:rPr>
                <w:noProof/>
                <w:webHidden/>
              </w:rPr>
              <w:fldChar w:fldCharType="separate"/>
            </w:r>
            <w:r w:rsidR="00FD76C4">
              <w:rPr>
                <w:noProof/>
                <w:webHidden/>
              </w:rPr>
              <w:t>9</w:t>
            </w:r>
            <w:r>
              <w:rPr>
                <w:noProof/>
                <w:webHidden/>
              </w:rPr>
              <w:fldChar w:fldCharType="end"/>
            </w:r>
          </w:hyperlink>
        </w:p>
        <w:p w14:paraId="3FDD94A5" w14:textId="1BA113AF" w:rsidR="003D2DEA" w:rsidRDefault="003D2DEA">
          <w:pPr>
            <w:pStyle w:val="TOC1"/>
            <w:tabs>
              <w:tab w:val="right" w:leader="dot" w:pos="9350"/>
            </w:tabs>
            <w:rPr>
              <w:rFonts w:eastAsiaTheme="minorEastAsia"/>
              <w:noProof/>
              <w:kern w:val="2"/>
              <w14:ligatures w14:val="standardContextual"/>
            </w:rPr>
          </w:pPr>
          <w:hyperlink w:anchor="_Toc179841504" w:history="1">
            <w:r w:rsidRPr="00814AA9">
              <w:rPr>
                <w:rStyle w:val="Hyperlink"/>
                <w:noProof/>
              </w:rPr>
              <w:t>Terraform</w:t>
            </w:r>
            <w:r>
              <w:rPr>
                <w:noProof/>
                <w:webHidden/>
              </w:rPr>
              <w:tab/>
            </w:r>
            <w:r>
              <w:rPr>
                <w:noProof/>
                <w:webHidden/>
              </w:rPr>
              <w:fldChar w:fldCharType="begin"/>
            </w:r>
            <w:r>
              <w:rPr>
                <w:noProof/>
                <w:webHidden/>
              </w:rPr>
              <w:instrText xml:space="preserve"> PAGEREF _Toc179841504 \h </w:instrText>
            </w:r>
            <w:r>
              <w:rPr>
                <w:noProof/>
                <w:webHidden/>
              </w:rPr>
            </w:r>
            <w:r>
              <w:rPr>
                <w:noProof/>
                <w:webHidden/>
              </w:rPr>
              <w:fldChar w:fldCharType="separate"/>
            </w:r>
            <w:r w:rsidR="00FD76C4">
              <w:rPr>
                <w:noProof/>
                <w:webHidden/>
              </w:rPr>
              <w:t>9</w:t>
            </w:r>
            <w:r>
              <w:rPr>
                <w:noProof/>
                <w:webHidden/>
              </w:rPr>
              <w:fldChar w:fldCharType="end"/>
            </w:r>
          </w:hyperlink>
        </w:p>
        <w:p w14:paraId="329C6246" w14:textId="08F6C75D" w:rsidR="003D2DEA" w:rsidRDefault="003D2DEA">
          <w:pPr>
            <w:pStyle w:val="TOC2"/>
            <w:tabs>
              <w:tab w:val="right" w:leader="dot" w:pos="9350"/>
            </w:tabs>
            <w:rPr>
              <w:rFonts w:eastAsiaTheme="minorEastAsia"/>
              <w:noProof/>
              <w:kern w:val="2"/>
              <w14:ligatures w14:val="standardContextual"/>
            </w:rPr>
          </w:pPr>
          <w:hyperlink w:anchor="_Toc179841505" w:history="1">
            <w:r w:rsidRPr="00814AA9">
              <w:rPr>
                <w:rStyle w:val="Hyperlink"/>
                <w:rFonts w:asciiTheme="majorBidi" w:hAnsiTheme="majorBidi"/>
                <w:noProof/>
              </w:rPr>
              <w:t>What is the terraform?</w:t>
            </w:r>
            <w:r>
              <w:rPr>
                <w:noProof/>
                <w:webHidden/>
              </w:rPr>
              <w:tab/>
            </w:r>
            <w:r>
              <w:rPr>
                <w:noProof/>
                <w:webHidden/>
              </w:rPr>
              <w:fldChar w:fldCharType="begin"/>
            </w:r>
            <w:r>
              <w:rPr>
                <w:noProof/>
                <w:webHidden/>
              </w:rPr>
              <w:instrText xml:space="preserve"> PAGEREF _Toc179841505 \h </w:instrText>
            </w:r>
            <w:r>
              <w:rPr>
                <w:noProof/>
                <w:webHidden/>
              </w:rPr>
            </w:r>
            <w:r>
              <w:rPr>
                <w:noProof/>
                <w:webHidden/>
              </w:rPr>
              <w:fldChar w:fldCharType="separate"/>
            </w:r>
            <w:r w:rsidR="00FD76C4">
              <w:rPr>
                <w:noProof/>
                <w:webHidden/>
              </w:rPr>
              <w:t>9</w:t>
            </w:r>
            <w:r>
              <w:rPr>
                <w:noProof/>
                <w:webHidden/>
              </w:rPr>
              <w:fldChar w:fldCharType="end"/>
            </w:r>
          </w:hyperlink>
        </w:p>
        <w:p w14:paraId="3472D339" w14:textId="1C61097B" w:rsidR="003D2DEA" w:rsidRDefault="003D2DEA">
          <w:pPr>
            <w:pStyle w:val="TOC1"/>
            <w:tabs>
              <w:tab w:val="right" w:leader="dot" w:pos="9350"/>
            </w:tabs>
            <w:rPr>
              <w:rFonts w:eastAsiaTheme="minorEastAsia"/>
              <w:noProof/>
              <w:kern w:val="2"/>
              <w14:ligatures w14:val="standardContextual"/>
            </w:rPr>
          </w:pPr>
          <w:hyperlink w:anchor="_Toc179841506" w:history="1">
            <w:r w:rsidRPr="00814AA9">
              <w:rPr>
                <w:rStyle w:val="Hyperlink"/>
                <w:rFonts w:asciiTheme="majorBidi" w:hAnsiTheme="majorBidi"/>
                <w:noProof/>
              </w:rPr>
              <w:t>Ansible</w:t>
            </w:r>
            <w:r>
              <w:rPr>
                <w:noProof/>
                <w:webHidden/>
              </w:rPr>
              <w:tab/>
            </w:r>
            <w:r>
              <w:rPr>
                <w:noProof/>
                <w:webHidden/>
              </w:rPr>
              <w:fldChar w:fldCharType="begin"/>
            </w:r>
            <w:r>
              <w:rPr>
                <w:noProof/>
                <w:webHidden/>
              </w:rPr>
              <w:instrText xml:space="preserve"> PAGEREF _Toc179841506 \h </w:instrText>
            </w:r>
            <w:r>
              <w:rPr>
                <w:noProof/>
                <w:webHidden/>
              </w:rPr>
            </w:r>
            <w:r>
              <w:rPr>
                <w:noProof/>
                <w:webHidden/>
              </w:rPr>
              <w:fldChar w:fldCharType="separate"/>
            </w:r>
            <w:r w:rsidR="00FD76C4">
              <w:rPr>
                <w:noProof/>
                <w:webHidden/>
              </w:rPr>
              <w:t>10</w:t>
            </w:r>
            <w:r>
              <w:rPr>
                <w:noProof/>
                <w:webHidden/>
              </w:rPr>
              <w:fldChar w:fldCharType="end"/>
            </w:r>
          </w:hyperlink>
        </w:p>
        <w:p w14:paraId="341E0999" w14:textId="36ADE84B" w:rsidR="003D2DEA" w:rsidRDefault="003D2DEA">
          <w:pPr>
            <w:pStyle w:val="TOC2"/>
            <w:tabs>
              <w:tab w:val="right" w:leader="dot" w:pos="9350"/>
            </w:tabs>
            <w:rPr>
              <w:rFonts w:eastAsiaTheme="minorEastAsia"/>
              <w:noProof/>
              <w:kern w:val="2"/>
              <w14:ligatures w14:val="standardContextual"/>
            </w:rPr>
          </w:pPr>
          <w:hyperlink w:anchor="_Toc179841507" w:history="1">
            <w:r w:rsidRPr="00814AA9">
              <w:rPr>
                <w:rStyle w:val="Hyperlink"/>
                <w:rFonts w:asciiTheme="majorBidi" w:hAnsiTheme="majorBidi"/>
                <w:noProof/>
              </w:rPr>
              <w:t>What is the Ansible?</w:t>
            </w:r>
            <w:r>
              <w:rPr>
                <w:noProof/>
                <w:webHidden/>
              </w:rPr>
              <w:tab/>
            </w:r>
            <w:r>
              <w:rPr>
                <w:noProof/>
                <w:webHidden/>
              </w:rPr>
              <w:fldChar w:fldCharType="begin"/>
            </w:r>
            <w:r>
              <w:rPr>
                <w:noProof/>
                <w:webHidden/>
              </w:rPr>
              <w:instrText xml:space="preserve"> PAGEREF _Toc179841507 \h </w:instrText>
            </w:r>
            <w:r>
              <w:rPr>
                <w:noProof/>
                <w:webHidden/>
              </w:rPr>
            </w:r>
            <w:r>
              <w:rPr>
                <w:noProof/>
                <w:webHidden/>
              </w:rPr>
              <w:fldChar w:fldCharType="separate"/>
            </w:r>
            <w:r w:rsidR="00FD76C4">
              <w:rPr>
                <w:noProof/>
                <w:webHidden/>
              </w:rPr>
              <w:t>10</w:t>
            </w:r>
            <w:r>
              <w:rPr>
                <w:noProof/>
                <w:webHidden/>
              </w:rPr>
              <w:fldChar w:fldCharType="end"/>
            </w:r>
          </w:hyperlink>
        </w:p>
        <w:p w14:paraId="7F630EE4" w14:textId="6E9AFCDB" w:rsidR="003D2DEA" w:rsidRDefault="003D2DEA">
          <w:pPr>
            <w:pStyle w:val="TOC1"/>
            <w:tabs>
              <w:tab w:val="right" w:leader="dot" w:pos="9350"/>
            </w:tabs>
            <w:rPr>
              <w:rFonts w:eastAsiaTheme="minorEastAsia"/>
              <w:noProof/>
              <w:kern w:val="2"/>
              <w14:ligatures w14:val="standardContextual"/>
            </w:rPr>
          </w:pPr>
          <w:hyperlink w:anchor="_Toc179841508" w:history="1">
            <w:r w:rsidRPr="00814AA9">
              <w:rPr>
                <w:rStyle w:val="Hyperlink"/>
                <w:rFonts w:asciiTheme="majorBidi" w:hAnsiTheme="majorBidi"/>
                <w:noProof/>
              </w:rPr>
              <w:t>Jenkins</w:t>
            </w:r>
            <w:r>
              <w:rPr>
                <w:noProof/>
                <w:webHidden/>
              </w:rPr>
              <w:tab/>
            </w:r>
            <w:r>
              <w:rPr>
                <w:noProof/>
                <w:webHidden/>
              </w:rPr>
              <w:fldChar w:fldCharType="begin"/>
            </w:r>
            <w:r>
              <w:rPr>
                <w:noProof/>
                <w:webHidden/>
              </w:rPr>
              <w:instrText xml:space="preserve"> PAGEREF _Toc179841508 \h </w:instrText>
            </w:r>
            <w:r>
              <w:rPr>
                <w:noProof/>
                <w:webHidden/>
              </w:rPr>
            </w:r>
            <w:r>
              <w:rPr>
                <w:noProof/>
                <w:webHidden/>
              </w:rPr>
              <w:fldChar w:fldCharType="separate"/>
            </w:r>
            <w:r w:rsidR="00FD76C4">
              <w:rPr>
                <w:noProof/>
                <w:webHidden/>
              </w:rPr>
              <w:t>11</w:t>
            </w:r>
            <w:r>
              <w:rPr>
                <w:noProof/>
                <w:webHidden/>
              </w:rPr>
              <w:fldChar w:fldCharType="end"/>
            </w:r>
          </w:hyperlink>
        </w:p>
        <w:p w14:paraId="163F38A4" w14:textId="0C26FAE8" w:rsidR="003D2DEA" w:rsidRDefault="003D2DEA">
          <w:pPr>
            <w:pStyle w:val="TOC2"/>
            <w:tabs>
              <w:tab w:val="right" w:leader="dot" w:pos="9350"/>
            </w:tabs>
            <w:rPr>
              <w:rFonts w:eastAsiaTheme="minorEastAsia"/>
              <w:noProof/>
              <w:kern w:val="2"/>
              <w14:ligatures w14:val="standardContextual"/>
            </w:rPr>
          </w:pPr>
          <w:hyperlink w:anchor="_Toc179841509" w:history="1">
            <w:r w:rsidRPr="00814AA9">
              <w:rPr>
                <w:rStyle w:val="Hyperlink"/>
                <w:rFonts w:asciiTheme="majorBidi" w:hAnsiTheme="majorBidi"/>
                <w:noProof/>
              </w:rPr>
              <w:t>What is the Jenkins?</w:t>
            </w:r>
            <w:r>
              <w:rPr>
                <w:noProof/>
                <w:webHidden/>
              </w:rPr>
              <w:tab/>
            </w:r>
            <w:r>
              <w:rPr>
                <w:noProof/>
                <w:webHidden/>
              </w:rPr>
              <w:fldChar w:fldCharType="begin"/>
            </w:r>
            <w:r>
              <w:rPr>
                <w:noProof/>
                <w:webHidden/>
              </w:rPr>
              <w:instrText xml:space="preserve"> PAGEREF _Toc179841509 \h </w:instrText>
            </w:r>
            <w:r>
              <w:rPr>
                <w:noProof/>
                <w:webHidden/>
              </w:rPr>
            </w:r>
            <w:r>
              <w:rPr>
                <w:noProof/>
                <w:webHidden/>
              </w:rPr>
              <w:fldChar w:fldCharType="separate"/>
            </w:r>
            <w:r w:rsidR="00FD76C4">
              <w:rPr>
                <w:noProof/>
                <w:webHidden/>
              </w:rPr>
              <w:t>11</w:t>
            </w:r>
            <w:r>
              <w:rPr>
                <w:noProof/>
                <w:webHidden/>
              </w:rPr>
              <w:fldChar w:fldCharType="end"/>
            </w:r>
          </w:hyperlink>
        </w:p>
        <w:p w14:paraId="126CB024" w14:textId="5D3E94A8" w:rsidR="003D2DEA" w:rsidRDefault="003D2DEA">
          <w:pPr>
            <w:pStyle w:val="TOC1"/>
            <w:tabs>
              <w:tab w:val="right" w:leader="dot" w:pos="9350"/>
            </w:tabs>
            <w:rPr>
              <w:rFonts w:eastAsiaTheme="minorEastAsia"/>
              <w:noProof/>
              <w:kern w:val="2"/>
              <w14:ligatures w14:val="standardContextual"/>
            </w:rPr>
          </w:pPr>
          <w:hyperlink w:anchor="_Toc179841510" w:history="1">
            <w:r w:rsidRPr="00814AA9">
              <w:rPr>
                <w:rStyle w:val="Hyperlink"/>
                <w:rFonts w:asciiTheme="majorBidi" w:hAnsiTheme="majorBidi"/>
                <w:noProof/>
              </w:rPr>
              <w:t>GitHub</w:t>
            </w:r>
            <w:r>
              <w:rPr>
                <w:noProof/>
                <w:webHidden/>
              </w:rPr>
              <w:tab/>
            </w:r>
            <w:r>
              <w:rPr>
                <w:noProof/>
                <w:webHidden/>
              </w:rPr>
              <w:fldChar w:fldCharType="begin"/>
            </w:r>
            <w:r>
              <w:rPr>
                <w:noProof/>
                <w:webHidden/>
              </w:rPr>
              <w:instrText xml:space="preserve"> PAGEREF _Toc179841510 \h </w:instrText>
            </w:r>
            <w:r>
              <w:rPr>
                <w:noProof/>
                <w:webHidden/>
              </w:rPr>
            </w:r>
            <w:r>
              <w:rPr>
                <w:noProof/>
                <w:webHidden/>
              </w:rPr>
              <w:fldChar w:fldCharType="separate"/>
            </w:r>
            <w:r w:rsidR="00FD76C4">
              <w:rPr>
                <w:noProof/>
                <w:webHidden/>
              </w:rPr>
              <w:t>12</w:t>
            </w:r>
            <w:r>
              <w:rPr>
                <w:noProof/>
                <w:webHidden/>
              </w:rPr>
              <w:fldChar w:fldCharType="end"/>
            </w:r>
          </w:hyperlink>
        </w:p>
        <w:p w14:paraId="6EAE1045" w14:textId="75705A57" w:rsidR="003D2DEA" w:rsidRDefault="003D2DEA">
          <w:pPr>
            <w:pStyle w:val="TOC2"/>
            <w:tabs>
              <w:tab w:val="right" w:leader="dot" w:pos="9350"/>
            </w:tabs>
            <w:rPr>
              <w:rFonts w:eastAsiaTheme="minorEastAsia"/>
              <w:noProof/>
              <w:kern w:val="2"/>
              <w14:ligatures w14:val="standardContextual"/>
            </w:rPr>
          </w:pPr>
          <w:hyperlink w:anchor="_Toc179841511" w:history="1">
            <w:r w:rsidRPr="00814AA9">
              <w:rPr>
                <w:rStyle w:val="Hyperlink"/>
                <w:rFonts w:asciiTheme="majorBidi" w:hAnsiTheme="majorBidi"/>
                <w:noProof/>
              </w:rPr>
              <w:t>What is the GitHub?</w:t>
            </w:r>
            <w:r>
              <w:rPr>
                <w:noProof/>
                <w:webHidden/>
              </w:rPr>
              <w:tab/>
            </w:r>
            <w:r>
              <w:rPr>
                <w:noProof/>
                <w:webHidden/>
              </w:rPr>
              <w:fldChar w:fldCharType="begin"/>
            </w:r>
            <w:r>
              <w:rPr>
                <w:noProof/>
                <w:webHidden/>
              </w:rPr>
              <w:instrText xml:space="preserve"> PAGEREF _Toc179841511 \h </w:instrText>
            </w:r>
            <w:r>
              <w:rPr>
                <w:noProof/>
                <w:webHidden/>
              </w:rPr>
            </w:r>
            <w:r>
              <w:rPr>
                <w:noProof/>
                <w:webHidden/>
              </w:rPr>
              <w:fldChar w:fldCharType="separate"/>
            </w:r>
            <w:r w:rsidR="00FD76C4">
              <w:rPr>
                <w:noProof/>
                <w:webHidden/>
              </w:rPr>
              <w:t>12</w:t>
            </w:r>
            <w:r>
              <w:rPr>
                <w:noProof/>
                <w:webHidden/>
              </w:rPr>
              <w:fldChar w:fldCharType="end"/>
            </w:r>
          </w:hyperlink>
        </w:p>
        <w:p w14:paraId="26B313F0" w14:textId="1D7D7316" w:rsidR="003D2DEA" w:rsidRDefault="003D2DEA">
          <w:pPr>
            <w:pStyle w:val="TOC1"/>
            <w:tabs>
              <w:tab w:val="right" w:leader="dot" w:pos="9350"/>
            </w:tabs>
            <w:rPr>
              <w:rFonts w:eastAsiaTheme="minorEastAsia"/>
              <w:noProof/>
              <w:kern w:val="2"/>
              <w14:ligatures w14:val="standardContextual"/>
            </w:rPr>
          </w:pPr>
          <w:hyperlink w:anchor="_Toc179841512" w:history="1">
            <w:r w:rsidRPr="00814AA9">
              <w:rPr>
                <w:rStyle w:val="Hyperlink"/>
                <w:rFonts w:asciiTheme="majorBidi" w:hAnsiTheme="majorBidi"/>
                <w:noProof/>
              </w:rPr>
              <w:t>Project workflow:</w:t>
            </w:r>
            <w:r>
              <w:rPr>
                <w:noProof/>
                <w:webHidden/>
              </w:rPr>
              <w:tab/>
            </w:r>
            <w:r>
              <w:rPr>
                <w:noProof/>
                <w:webHidden/>
              </w:rPr>
              <w:fldChar w:fldCharType="begin"/>
            </w:r>
            <w:r>
              <w:rPr>
                <w:noProof/>
                <w:webHidden/>
              </w:rPr>
              <w:instrText xml:space="preserve"> PAGEREF _Toc179841512 \h </w:instrText>
            </w:r>
            <w:r>
              <w:rPr>
                <w:noProof/>
                <w:webHidden/>
              </w:rPr>
            </w:r>
            <w:r>
              <w:rPr>
                <w:noProof/>
                <w:webHidden/>
              </w:rPr>
              <w:fldChar w:fldCharType="separate"/>
            </w:r>
            <w:r w:rsidR="00FD76C4">
              <w:rPr>
                <w:noProof/>
                <w:webHidden/>
              </w:rPr>
              <w:t>12</w:t>
            </w:r>
            <w:r>
              <w:rPr>
                <w:noProof/>
                <w:webHidden/>
              </w:rPr>
              <w:fldChar w:fldCharType="end"/>
            </w:r>
          </w:hyperlink>
        </w:p>
        <w:p w14:paraId="3F10B52E" w14:textId="6359ADD0" w:rsidR="003D2DEA" w:rsidRDefault="003D2DEA">
          <w:pPr>
            <w:pStyle w:val="TOC2"/>
            <w:tabs>
              <w:tab w:val="right" w:leader="dot" w:pos="9350"/>
            </w:tabs>
            <w:rPr>
              <w:rFonts w:eastAsiaTheme="minorEastAsia"/>
              <w:noProof/>
              <w:kern w:val="2"/>
              <w14:ligatures w14:val="standardContextual"/>
            </w:rPr>
          </w:pPr>
          <w:hyperlink w:anchor="_Toc179841513" w:history="1">
            <w:r w:rsidRPr="00814AA9">
              <w:rPr>
                <w:rStyle w:val="Hyperlink"/>
                <w:rFonts w:asciiTheme="majorBidi" w:hAnsiTheme="majorBidi"/>
                <w:noProof/>
              </w:rPr>
              <w:t>Continuous Delivery/Deployment (CD):</w:t>
            </w:r>
            <w:r>
              <w:rPr>
                <w:noProof/>
                <w:webHidden/>
              </w:rPr>
              <w:tab/>
            </w:r>
            <w:r>
              <w:rPr>
                <w:noProof/>
                <w:webHidden/>
              </w:rPr>
              <w:fldChar w:fldCharType="begin"/>
            </w:r>
            <w:r>
              <w:rPr>
                <w:noProof/>
                <w:webHidden/>
              </w:rPr>
              <w:instrText xml:space="preserve"> PAGEREF _Toc179841513 \h </w:instrText>
            </w:r>
            <w:r>
              <w:rPr>
                <w:noProof/>
                <w:webHidden/>
              </w:rPr>
            </w:r>
            <w:r>
              <w:rPr>
                <w:noProof/>
                <w:webHidden/>
              </w:rPr>
              <w:fldChar w:fldCharType="separate"/>
            </w:r>
            <w:r w:rsidR="00FD76C4">
              <w:rPr>
                <w:noProof/>
                <w:webHidden/>
              </w:rPr>
              <w:t>12</w:t>
            </w:r>
            <w:r>
              <w:rPr>
                <w:noProof/>
                <w:webHidden/>
              </w:rPr>
              <w:fldChar w:fldCharType="end"/>
            </w:r>
          </w:hyperlink>
        </w:p>
        <w:p w14:paraId="7F037B20" w14:textId="50B130C6" w:rsidR="003D2DEA" w:rsidRDefault="003D2DEA">
          <w:pPr>
            <w:pStyle w:val="TOC2"/>
            <w:tabs>
              <w:tab w:val="right" w:leader="dot" w:pos="9350"/>
            </w:tabs>
            <w:rPr>
              <w:rFonts w:eastAsiaTheme="minorEastAsia"/>
              <w:noProof/>
              <w:kern w:val="2"/>
              <w14:ligatures w14:val="standardContextual"/>
            </w:rPr>
          </w:pPr>
          <w:hyperlink w:anchor="_Toc179841514" w:history="1">
            <w:r w:rsidRPr="00814AA9">
              <w:rPr>
                <w:rStyle w:val="Hyperlink"/>
                <w:rFonts w:asciiTheme="majorBidi" w:hAnsiTheme="majorBidi"/>
                <w:noProof/>
              </w:rPr>
              <w:t>Docker</w:t>
            </w:r>
            <w:r>
              <w:rPr>
                <w:noProof/>
                <w:webHidden/>
              </w:rPr>
              <w:tab/>
            </w:r>
            <w:r>
              <w:rPr>
                <w:noProof/>
                <w:webHidden/>
              </w:rPr>
              <w:fldChar w:fldCharType="begin"/>
            </w:r>
            <w:r>
              <w:rPr>
                <w:noProof/>
                <w:webHidden/>
              </w:rPr>
              <w:instrText xml:space="preserve"> PAGEREF _Toc179841514 \h </w:instrText>
            </w:r>
            <w:r>
              <w:rPr>
                <w:noProof/>
                <w:webHidden/>
              </w:rPr>
            </w:r>
            <w:r>
              <w:rPr>
                <w:noProof/>
                <w:webHidden/>
              </w:rPr>
              <w:fldChar w:fldCharType="separate"/>
            </w:r>
            <w:r w:rsidR="00FD76C4">
              <w:rPr>
                <w:noProof/>
                <w:webHidden/>
              </w:rPr>
              <w:t>13</w:t>
            </w:r>
            <w:r>
              <w:rPr>
                <w:noProof/>
                <w:webHidden/>
              </w:rPr>
              <w:fldChar w:fldCharType="end"/>
            </w:r>
          </w:hyperlink>
        </w:p>
        <w:p w14:paraId="43977D86" w14:textId="442BB7C7" w:rsidR="003D2DEA" w:rsidRDefault="003D2DEA">
          <w:pPr>
            <w:pStyle w:val="TOC2"/>
            <w:tabs>
              <w:tab w:val="right" w:leader="dot" w:pos="9350"/>
            </w:tabs>
            <w:rPr>
              <w:rFonts w:eastAsiaTheme="minorEastAsia"/>
              <w:noProof/>
              <w:kern w:val="2"/>
              <w14:ligatures w14:val="standardContextual"/>
            </w:rPr>
          </w:pPr>
          <w:hyperlink w:anchor="_Toc179841515" w:history="1">
            <w:r w:rsidRPr="00814AA9">
              <w:rPr>
                <w:rStyle w:val="Hyperlink"/>
                <w:rFonts w:asciiTheme="majorBidi" w:hAnsiTheme="majorBidi"/>
                <w:noProof/>
              </w:rPr>
              <w:t>K8s</w:t>
            </w:r>
            <w:r>
              <w:rPr>
                <w:noProof/>
                <w:webHidden/>
              </w:rPr>
              <w:tab/>
            </w:r>
            <w:r>
              <w:rPr>
                <w:noProof/>
                <w:webHidden/>
              </w:rPr>
              <w:fldChar w:fldCharType="begin"/>
            </w:r>
            <w:r>
              <w:rPr>
                <w:noProof/>
                <w:webHidden/>
              </w:rPr>
              <w:instrText xml:space="preserve"> PAGEREF _Toc179841515 \h </w:instrText>
            </w:r>
            <w:r>
              <w:rPr>
                <w:noProof/>
                <w:webHidden/>
              </w:rPr>
            </w:r>
            <w:r>
              <w:rPr>
                <w:noProof/>
                <w:webHidden/>
              </w:rPr>
              <w:fldChar w:fldCharType="separate"/>
            </w:r>
            <w:r w:rsidR="00FD76C4">
              <w:rPr>
                <w:noProof/>
                <w:webHidden/>
              </w:rPr>
              <w:t>13</w:t>
            </w:r>
            <w:r>
              <w:rPr>
                <w:noProof/>
                <w:webHidden/>
              </w:rPr>
              <w:fldChar w:fldCharType="end"/>
            </w:r>
          </w:hyperlink>
        </w:p>
        <w:p w14:paraId="25B7641C" w14:textId="239F3F80" w:rsidR="003D2DEA" w:rsidRDefault="003D2DEA">
          <w:pPr>
            <w:pStyle w:val="TOC2"/>
            <w:tabs>
              <w:tab w:val="right" w:leader="dot" w:pos="9350"/>
            </w:tabs>
            <w:rPr>
              <w:rFonts w:eastAsiaTheme="minorEastAsia"/>
              <w:noProof/>
              <w:kern w:val="2"/>
              <w14:ligatures w14:val="standardContextual"/>
            </w:rPr>
          </w:pPr>
          <w:hyperlink w:anchor="_Toc179841516" w:history="1">
            <w:r w:rsidRPr="00814AA9">
              <w:rPr>
                <w:rStyle w:val="Hyperlink"/>
                <w:rFonts w:asciiTheme="majorBidi" w:hAnsiTheme="majorBidi"/>
                <w:noProof/>
                <w:lang w:bidi="ar-EG"/>
              </w:rPr>
              <w:t>Infrastructure as Code (IaC)</w:t>
            </w:r>
            <w:r>
              <w:rPr>
                <w:noProof/>
                <w:webHidden/>
              </w:rPr>
              <w:tab/>
            </w:r>
            <w:r>
              <w:rPr>
                <w:noProof/>
                <w:webHidden/>
              </w:rPr>
              <w:fldChar w:fldCharType="begin"/>
            </w:r>
            <w:r>
              <w:rPr>
                <w:noProof/>
                <w:webHidden/>
              </w:rPr>
              <w:instrText xml:space="preserve"> PAGEREF _Toc179841516 \h </w:instrText>
            </w:r>
            <w:r>
              <w:rPr>
                <w:noProof/>
                <w:webHidden/>
              </w:rPr>
            </w:r>
            <w:r>
              <w:rPr>
                <w:noProof/>
                <w:webHidden/>
              </w:rPr>
              <w:fldChar w:fldCharType="separate"/>
            </w:r>
            <w:r w:rsidR="00FD76C4">
              <w:rPr>
                <w:noProof/>
                <w:webHidden/>
              </w:rPr>
              <w:t>15</w:t>
            </w:r>
            <w:r>
              <w:rPr>
                <w:noProof/>
                <w:webHidden/>
              </w:rPr>
              <w:fldChar w:fldCharType="end"/>
            </w:r>
          </w:hyperlink>
        </w:p>
        <w:p w14:paraId="07884544" w14:textId="3FAF2ED7" w:rsidR="003D2DEA" w:rsidRDefault="003D2DEA">
          <w:pPr>
            <w:pStyle w:val="TOC3"/>
            <w:tabs>
              <w:tab w:val="right" w:leader="dot" w:pos="9350"/>
            </w:tabs>
            <w:rPr>
              <w:rFonts w:eastAsiaTheme="minorEastAsia"/>
              <w:noProof/>
              <w:kern w:val="2"/>
              <w14:ligatures w14:val="standardContextual"/>
            </w:rPr>
          </w:pPr>
          <w:hyperlink w:anchor="_Toc179841517" w:history="1">
            <w:r w:rsidRPr="00814AA9">
              <w:rPr>
                <w:rStyle w:val="Hyperlink"/>
                <w:rFonts w:asciiTheme="majorBidi" w:hAnsiTheme="majorBidi"/>
                <w:noProof/>
                <w:lang w:bidi="ar-EG"/>
              </w:rPr>
              <w:t>Terraform</w:t>
            </w:r>
            <w:r>
              <w:rPr>
                <w:noProof/>
                <w:webHidden/>
              </w:rPr>
              <w:tab/>
            </w:r>
            <w:r>
              <w:rPr>
                <w:noProof/>
                <w:webHidden/>
              </w:rPr>
              <w:fldChar w:fldCharType="begin"/>
            </w:r>
            <w:r>
              <w:rPr>
                <w:noProof/>
                <w:webHidden/>
              </w:rPr>
              <w:instrText xml:space="preserve"> PAGEREF _Toc179841517 \h </w:instrText>
            </w:r>
            <w:r>
              <w:rPr>
                <w:noProof/>
                <w:webHidden/>
              </w:rPr>
            </w:r>
            <w:r>
              <w:rPr>
                <w:noProof/>
                <w:webHidden/>
              </w:rPr>
              <w:fldChar w:fldCharType="separate"/>
            </w:r>
            <w:r w:rsidR="00FD76C4">
              <w:rPr>
                <w:noProof/>
                <w:webHidden/>
              </w:rPr>
              <w:t>15</w:t>
            </w:r>
            <w:r>
              <w:rPr>
                <w:noProof/>
                <w:webHidden/>
              </w:rPr>
              <w:fldChar w:fldCharType="end"/>
            </w:r>
          </w:hyperlink>
        </w:p>
        <w:p w14:paraId="11D5F2EF" w14:textId="52FBFC0F" w:rsidR="003D2DEA" w:rsidRDefault="003D2DEA">
          <w:pPr>
            <w:pStyle w:val="TOC2"/>
            <w:tabs>
              <w:tab w:val="right" w:leader="dot" w:pos="9350"/>
            </w:tabs>
            <w:rPr>
              <w:rFonts w:eastAsiaTheme="minorEastAsia"/>
              <w:noProof/>
              <w:kern w:val="2"/>
              <w14:ligatures w14:val="standardContextual"/>
            </w:rPr>
          </w:pPr>
          <w:hyperlink w:anchor="_Toc179841518" w:history="1">
            <w:r w:rsidRPr="00814AA9">
              <w:rPr>
                <w:rStyle w:val="Hyperlink"/>
                <w:noProof/>
                <w:lang w:bidi="ar-EG"/>
              </w:rPr>
              <w:t>Ansible</w:t>
            </w:r>
            <w:r>
              <w:rPr>
                <w:noProof/>
                <w:webHidden/>
              </w:rPr>
              <w:tab/>
            </w:r>
            <w:r>
              <w:rPr>
                <w:noProof/>
                <w:webHidden/>
              </w:rPr>
              <w:fldChar w:fldCharType="begin"/>
            </w:r>
            <w:r>
              <w:rPr>
                <w:noProof/>
                <w:webHidden/>
              </w:rPr>
              <w:instrText xml:space="preserve"> PAGEREF _Toc179841518 \h </w:instrText>
            </w:r>
            <w:r>
              <w:rPr>
                <w:noProof/>
                <w:webHidden/>
              </w:rPr>
            </w:r>
            <w:r>
              <w:rPr>
                <w:noProof/>
                <w:webHidden/>
              </w:rPr>
              <w:fldChar w:fldCharType="separate"/>
            </w:r>
            <w:r w:rsidR="00FD76C4">
              <w:rPr>
                <w:noProof/>
                <w:webHidden/>
              </w:rPr>
              <w:t>15</w:t>
            </w:r>
            <w:r>
              <w:rPr>
                <w:noProof/>
                <w:webHidden/>
              </w:rPr>
              <w:fldChar w:fldCharType="end"/>
            </w:r>
          </w:hyperlink>
        </w:p>
        <w:p w14:paraId="57D57B43" w14:textId="637F2A6C" w:rsidR="003D2DEA" w:rsidRDefault="003D2DEA">
          <w:pPr>
            <w:pStyle w:val="TOC2"/>
            <w:tabs>
              <w:tab w:val="right" w:leader="dot" w:pos="9350"/>
            </w:tabs>
            <w:rPr>
              <w:rFonts w:eastAsiaTheme="minorEastAsia"/>
              <w:noProof/>
              <w:kern w:val="2"/>
              <w14:ligatures w14:val="standardContextual"/>
            </w:rPr>
          </w:pPr>
          <w:hyperlink w:anchor="_Toc179841519" w:history="1">
            <w:r w:rsidRPr="00814AA9">
              <w:rPr>
                <w:rStyle w:val="Hyperlink"/>
                <w:rFonts w:asciiTheme="majorBidi" w:hAnsiTheme="majorBidi"/>
                <w:noProof/>
                <w:lang w:bidi="ar-EG"/>
              </w:rPr>
              <w:t>Continuous Integration (CI)</w:t>
            </w:r>
            <w:r>
              <w:rPr>
                <w:noProof/>
                <w:webHidden/>
              </w:rPr>
              <w:tab/>
            </w:r>
            <w:r>
              <w:rPr>
                <w:noProof/>
                <w:webHidden/>
              </w:rPr>
              <w:fldChar w:fldCharType="begin"/>
            </w:r>
            <w:r>
              <w:rPr>
                <w:noProof/>
                <w:webHidden/>
              </w:rPr>
              <w:instrText xml:space="preserve"> PAGEREF _Toc179841519 \h </w:instrText>
            </w:r>
            <w:r>
              <w:rPr>
                <w:noProof/>
                <w:webHidden/>
              </w:rPr>
            </w:r>
            <w:r>
              <w:rPr>
                <w:noProof/>
                <w:webHidden/>
              </w:rPr>
              <w:fldChar w:fldCharType="separate"/>
            </w:r>
            <w:r w:rsidR="00FD76C4">
              <w:rPr>
                <w:noProof/>
                <w:webHidden/>
              </w:rPr>
              <w:t>15</w:t>
            </w:r>
            <w:r>
              <w:rPr>
                <w:noProof/>
                <w:webHidden/>
              </w:rPr>
              <w:fldChar w:fldCharType="end"/>
            </w:r>
          </w:hyperlink>
        </w:p>
        <w:p w14:paraId="33E69B46" w14:textId="1D35EDC6" w:rsidR="003D2DEA" w:rsidRDefault="003D2DEA">
          <w:pPr>
            <w:pStyle w:val="TOC2"/>
            <w:tabs>
              <w:tab w:val="right" w:leader="dot" w:pos="9350"/>
            </w:tabs>
            <w:rPr>
              <w:rFonts w:eastAsiaTheme="minorEastAsia"/>
              <w:noProof/>
              <w:kern w:val="2"/>
              <w14:ligatures w14:val="standardContextual"/>
            </w:rPr>
          </w:pPr>
          <w:hyperlink w:anchor="_Toc179841520" w:history="1">
            <w:r w:rsidRPr="00814AA9">
              <w:rPr>
                <w:rStyle w:val="Hyperlink"/>
                <w:rFonts w:asciiTheme="majorBidi" w:hAnsiTheme="majorBidi"/>
                <w:noProof/>
                <w:lang w:bidi="ar-EG"/>
              </w:rPr>
              <w:t>AWS</w:t>
            </w:r>
            <w:r>
              <w:rPr>
                <w:noProof/>
                <w:webHidden/>
              </w:rPr>
              <w:tab/>
            </w:r>
            <w:r>
              <w:rPr>
                <w:noProof/>
                <w:webHidden/>
              </w:rPr>
              <w:fldChar w:fldCharType="begin"/>
            </w:r>
            <w:r>
              <w:rPr>
                <w:noProof/>
                <w:webHidden/>
              </w:rPr>
              <w:instrText xml:space="preserve"> PAGEREF _Toc179841520 \h </w:instrText>
            </w:r>
            <w:r>
              <w:rPr>
                <w:noProof/>
                <w:webHidden/>
              </w:rPr>
            </w:r>
            <w:r>
              <w:rPr>
                <w:noProof/>
                <w:webHidden/>
              </w:rPr>
              <w:fldChar w:fldCharType="separate"/>
            </w:r>
            <w:r w:rsidR="00FD76C4">
              <w:rPr>
                <w:noProof/>
                <w:webHidden/>
              </w:rPr>
              <w:t>16</w:t>
            </w:r>
            <w:r>
              <w:rPr>
                <w:noProof/>
                <w:webHidden/>
              </w:rPr>
              <w:fldChar w:fldCharType="end"/>
            </w:r>
          </w:hyperlink>
        </w:p>
        <w:p w14:paraId="30DF8F6B" w14:textId="554CE691" w:rsidR="003D2DEA" w:rsidRDefault="003D2DEA">
          <w:pPr>
            <w:pStyle w:val="TOC2"/>
            <w:tabs>
              <w:tab w:val="right" w:leader="dot" w:pos="9350"/>
            </w:tabs>
            <w:rPr>
              <w:rFonts w:eastAsiaTheme="minorEastAsia"/>
              <w:noProof/>
              <w:kern w:val="2"/>
              <w14:ligatures w14:val="standardContextual"/>
            </w:rPr>
          </w:pPr>
          <w:hyperlink w:anchor="_Toc179841521" w:history="1">
            <w:r w:rsidRPr="00814AA9">
              <w:rPr>
                <w:rStyle w:val="Hyperlink"/>
                <w:rFonts w:asciiTheme="majorBidi" w:hAnsiTheme="majorBidi"/>
                <w:noProof/>
                <w:lang w:bidi="ar-EG"/>
              </w:rPr>
              <w:t>GitHub</w:t>
            </w:r>
            <w:r>
              <w:rPr>
                <w:noProof/>
                <w:webHidden/>
              </w:rPr>
              <w:tab/>
            </w:r>
            <w:r>
              <w:rPr>
                <w:noProof/>
                <w:webHidden/>
              </w:rPr>
              <w:fldChar w:fldCharType="begin"/>
            </w:r>
            <w:r>
              <w:rPr>
                <w:noProof/>
                <w:webHidden/>
              </w:rPr>
              <w:instrText xml:space="preserve"> PAGEREF _Toc179841521 \h </w:instrText>
            </w:r>
            <w:r>
              <w:rPr>
                <w:noProof/>
                <w:webHidden/>
              </w:rPr>
            </w:r>
            <w:r>
              <w:rPr>
                <w:noProof/>
                <w:webHidden/>
              </w:rPr>
              <w:fldChar w:fldCharType="separate"/>
            </w:r>
            <w:r w:rsidR="00FD76C4">
              <w:rPr>
                <w:noProof/>
                <w:webHidden/>
              </w:rPr>
              <w:t>16</w:t>
            </w:r>
            <w:r>
              <w:rPr>
                <w:noProof/>
                <w:webHidden/>
              </w:rPr>
              <w:fldChar w:fldCharType="end"/>
            </w:r>
          </w:hyperlink>
        </w:p>
        <w:p w14:paraId="0B8DBE30" w14:textId="713E9A7A" w:rsidR="003D2DEA" w:rsidRDefault="003D2DEA">
          <w:pPr>
            <w:pStyle w:val="TOC1"/>
            <w:tabs>
              <w:tab w:val="right" w:leader="dot" w:pos="9350"/>
            </w:tabs>
            <w:rPr>
              <w:rFonts w:eastAsiaTheme="minorEastAsia"/>
              <w:noProof/>
              <w:kern w:val="2"/>
              <w14:ligatures w14:val="standardContextual"/>
            </w:rPr>
          </w:pPr>
          <w:hyperlink w:anchor="_Toc179841522" w:history="1">
            <w:r w:rsidRPr="00814AA9">
              <w:rPr>
                <w:rStyle w:val="Hyperlink"/>
                <w:noProof/>
                <w:lang w:bidi="ar-EG"/>
              </w:rPr>
              <w:t>Conclusion</w:t>
            </w:r>
            <w:r>
              <w:rPr>
                <w:noProof/>
                <w:webHidden/>
              </w:rPr>
              <w:tab/>
            </w:r>
            <w:r>
              <w:rPr>
                <w:noProof/>
                <w:webHidden/>
              </w:rPr>
              <w:fldChar w:fldCharType="begin"/>
            </w:r>
            <w:r>
              <w:rPr>
                <w:noProof/>
                <w:webHidden/>
              </w:rPr>
              <w:instrText xml:space="preserve"> PAGEREF _Toc179841522 \h </w:instrText>
            </w:r>
            <w:r>
              <w:rPr>
                <w:noProof/>
                <w:webHidden/>
              </w:rPr>
            </w:r>
            <w:r>
              <w:rPr>
                <w:noProof/>
                <w:webHidden/>
              </w:rPr>
              <w:fldChar w:fldCharType="separate"/>
            </w:r>
            <w:r w:rsidR="00FD76C4">
              <w:rPr>
                <w:noProof/>
                <w:webHidden/>
              </w:rPr>
              <w:t>16</w:t>
            </w:r>
            <w:r>
              <w:rPr>
                <w:noProof/>
                <w:webHidden/>
              </w:rPr>
              <w:fldChar w:fldCharType="end"/>
            </w:r>
          </w:hyperlink>
        </w:p>
        <w:p w14:paraId="7C0035C0" w14:textId="57C5E165" w:rsidR="00EE58E2" w:rsidRDefault="00EE58E2">
          <w:r>
            <w:rPr>
              <w:b/>
              <w:bCs/>
              <w:noProof/>
            </w:rPr>
            <w:fldChar w:fldCharType="end"/>
          </w:r>
        </w:p>
      </w:sdtContent>
    </w:sdt>
    <w:p w14:paraId="10F43124" w14:textId="56EFFE45" w:rsidR="00354413" w:rsidRPr="00EE58E2" w:rsidRDefault="008A1151" w:rsidP="00EE58E2">
      <w:pPr>
        <w:pStyle w:val="Heading1"/>
        <w:rPr>
          <w:rFonts w:asciiTheme="majorBidi" w:hAnsiTheme="majorBidi"/>
          <w:sz w:val="28"/>
          <w:szCs w:val="28"/>
        </w:rPr>
      </w:pPr>
      <w:bookmarkStart w:id="0" w:name="_Toc179841484"/>
      <w:r w:rsidRPr="00EE58E2">
        <w:rPr>
          <w:rFonts w:asciiTheme="majorBidi" w:hAnsiTheme="majorBidi"/>
          <w:sz w:val="28"/>
          <w:szCs w:val="28"/>
        </w:rPr>
        <w:t>Python</w:t>
      </w:r>
      <w:bookmarkEnd w:id="0"/>
    </w:p>
    <w:p w14:paraId="030DE6D5" w14:textId="77777777" w:rsidR="00F81BA9" w:rsidRPr="00EE58E2" w:rsidRDefault="000D410B" w:rsidP="00354413">
      <w:pPr>
        <w:pStyle w:val="ListParagraph"/>
        <w:rPr>
          <w:rFonts w:asciiTheme="majorBidi" w:hAnsiTheme="majorBidi" w:cstheme="majorBidi"/>
          <w:b/>
          <w:bCs/>
          <w:sz w:val="28"/>
          <w:szCs w:val="28"/>
          <w:lang w:bidi="ar-EG"/>
        </w:rPr>
      </w:pPr>
      <w:r w:rsidRPr="00EE58E2">
        <w:rPr>
          <w:rFonts w:asciiTheme="majorBidi" w:hAnsiTheme="majorBidi" w:cstheme="majorBidi"/>
          <w:noProof/>
          <w:sz w:val="28"/>
          <w:szCs w:val="28"/>
        </w:rPr>
        <w:drawing>
          <wp:anchor distT="0" distB="0" distL="114300" distR="114300" simplePos="0" relativeHeight="251658240" behindDoc="1" locked="0" layoutInCell="1" allowOverlap="1" wp14:anchorId="564EA8DB" wp14:editId="22B0ABFB">
            <wp:simplePos x="0" y="0"/>
            <wp:positionH relativeFrom="margin">
              <wp:posOffset>4762500</wp:posOffset>
            </wp:positionH>
            <wp:positionV relativeFrom="paragraph">
              <wp:posOffset>215900</wp:posOffset>
            </wp:positionV>
            <wp:extent cx="1706880" cy="1706880"/>
            <wp:effectExtent l="0" t="0" r="7620" b="7620"/>
            <wp:wrapTight wrapText="bothSides">
              <wp:wrapPolygon edited="0">
                <wp:start x="0" y="0"/>
                <wp:lineTo x="0" y="21455"/>
                <wp:lineTo x="21455" y="21455"/>
                <wp:lineTo x="214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eg"/>
                    <pic:cNvPicPr/>
                  </pic:nvPicPr>
                  <pic:blipFill>
                    <a:blip r:embed="rId13">
                      <a:extLst>
                        <a:ext uri="{28A0092B-C50C-407E-A947-70E740481C1C}">
                          <a14:useLocalDpi xmlns:a14="http://schemas.microsoft.com/office/drawing/2010/main" val="0"/>
                        </a:ext>
                      </a:extLst>
                    </a:blip>
                    <a:stretch>
                      <a:fillRect/>
                    </a:stretch>
                  </pic:blipFill>
                  <pic:spPr>
                    <a:xfrm>
                      <a:off x="0" y="0"/>
                      <a:ext cx="1706880" cy="1706880"/>
                    </a:xfrm>
                    <a:prstGeom prst="rect">
                      <a:avLst/>
                    </a:prstGeom>
                  </pic:spPr>
                </pic:pic>
              </a:graphicData>
            </a:graphic>
            <wp14:sizeRelH relativeFrom="margin">
              <wp14:pctWidth>0</wp14:pctWidth>
            </wp14:sizeRelH>
            <wp14:sizeRelV relativeFrom="margin">
              <wp14:pctHeight>0</wp14:pctHeight>
            </wp14:sizeRelV>
          </wp:anchor>
        </w:drawing>
      </w:r>
    </w:p>
    <w:p w14:paraId="475D280F" w14:textId="77777777" w:rsidR="000D410B" w:rsidRPr="00EE58E2" w:rsidRDefault="00F81BA9" w:rsidP="00EE58E2">
      <w:pPr>
        <w:pStyle w:val="Heading2"/>
        <w:rPr>
          <w:rFonts w:asciiTheme="majorBidi" w:hAnsiTheme="majorBidi"/>
          <w:sz w:val="28"/>
          <w:szCs w:val="28"/>
        </w:rPr>
      </w:pPr>
      <w:bookmarkStart w:id="1" w:name="_Toc179841485"/>
      <w:r w:rsidRPr="00EE58E2">
        <w:rPr>
          <w:rFonts w:asciiTheme="majorBidi" w:hAnsiTheme="majorBidi"/>
          <w:sz w:val="28"/>
          <w:szCs w:val="28"/>
        </w:rPr>
        <w:t>What is the Python language?</w:t>
      </w:r>
      <w:bookmarkEnd w:id="1"/>
    </w:p>
    <w:p w14:paraId="5BD6A782" w14:textId="77777777" w:rsidR="00F81BA9" w:rsidRPr="00E31768" w:rsidRDefault="00F81BA9" w:rsidP="00E31768">
      <w:pPr>
        <w:jc w:val="both"/>
        <w:rPr>
          <w:rFonts w:asciiTheme="majorBidi" w:hAnsiTheme="majorBidi" w:cstheme="majorBidi"/>
          <w:sz w:val="28"/>
          <w:szCs w:val="28"/>
          <w:rtl/>
        </w:rPr>
      </w:pPr>
      <w:r w:rsidRPr="00E31768">
        <w:rPr>
          <w:rFonts w:asciiTheme="majorBidi" w:hAnsiTheme="majorBidi" w:cstheme="majorBidi"/>
          <w:sz w:val="28"/>
          <w:szCs w:val="28"/>
        </w:rPr>
        <w:t>Python is a high-level, general-purpose programming language. Its design philosophy emphasizes code readability with the use of significant indentation</w:t>
      </w:r>
    </w:p>
    <w:p w14:paraId="35AC145F" w14:textId="335ABDEC" w:rsidR="008A1151" w:rsidRPr="00E31768" w:rsidRDefault="00F81BA9" w:rsidP="00E31768">
      <w:pPr>
        <w:jc w:val="both"/>
        <w:rPr>
          <w:rFonts w:asciiTheme="majorBidi" w:hAnsiTheme="majorBidi" w:cstheme="majorBidi"/>
          <w:sz w:val="28"/>
          <w:szCs w:val="28"/>
        </w:rPr>
      </w:pPr>
      <w:r w:rsidRPr="00E31768">
        <w:rPr>
          <w:rFonts w:asciiTheme="majorBidi" w:hAnsiTheme="majorBidi" w:cstheme="majorBidi"/>
          <w:sz w:val="28"/>
          <w:szCs w:val="28"/>
        </w:rPr>
        <w:t>Python is dynamically typed and garbage-collected. It supports multiple programming paradigms, including structured (particularly procedural), object-oriented and functional programming. It is often described as a "batteries included" language due to its comprehensive standard library.</w:t>
      </w:r>
    </w:p>
    <w:p w14:paraId="078D2F50" w14:textId="797B7479" w:rsidR="000D410B" w:rsidRPr="00E31768" w:rsidRDefault="008A1151" w:rsidP="00E31768">
      <w:pPr>
        <w:pStyle w:val="Heading1"/>
        <w:jc w:val="both"/>
        <w:rPr>
          <w:rFonts w:asciiTheme="majorBidi" w:hAnsiTheme="majorBidi"/>
          <w:sz w:val="28"/>
          <w:szCs w:val="28"/>
        </w:rPr>
      </w:pPr>
      <w:bookmarkStart w:id="2" w:name="_Toc179841486"/>
      <w:r w:rsidRPr="00EE58E2">
        <w:rPr>
          <w:rFonts w:asciiTheme="majorBidi" w:hAnsiTheme="majorBidi"/>
          <w:sz w:val="28"/>
          <w:szCs w:val="28"/>
        </w:rPr>
        <w:t>Docker</w:t>
      </w:r>
      <w:bookmarkEnd w:id="2"/>
    </w:p>
    <w:p w14:paraId="4E5CC423" w14:textId="6A5E3F22" w:rsidR="00F81BA9" w:rsidRPr="00EE58E2" w:rsidRDefault="00F81BA9" w:rsidP="00E31768">
      <w:pPr>
        <w:pStyle w:val="Heading2"/>
        <w:jc w:val="both"/>
        <w:rPr>
          <w:rFonts w:asciiTheme="majorBidi" w:hAnsiTheme="majorBidi"/>
          <w:sz w:val="28"/>
          <w:szCs w:val="28"/>
        </w:rPr>
      </w:pPr>
      <w:bookmarkStart w:id="3" w:name="_Toc179841487"/>
      <w:r w:rsidRPr="00EE58E2">
        <w:rPr>
          <w:rFonts w:asciiTheme="majorBidi" w:hAnsiTheme="majorBidi"/>
          <w:sz w:val="28"/>
          <w:szCs w:val="28"/>
        </w:rPr>
        <w:t>What is the Docker?</w:t>
      </w:r>
      <w:bookmarkEnd w:id="3"/>
    </w:p>
    <w:p w14:paraId="57DD55C5" w14:textId="3CA8F290" w:rsidR="00F81BA9" w:rsidRPr="00EE58E2" w:rsidRDefault="00EE58E2" w:rsidP="00E31768">
      <w:pPr>
        <w:pStyle w:val="ListParagraph"/>
        <w:ind w:left="990"/>
        <w:jc w:val="both"/>
        <w:rPr>
          <w:rFonts w:asciiTheme="majorBidi" w:hAnsiTheme="majorBidi" w:cstheme="majorBidi"/>
          <w:sz w:val="28"/>
          <w:szCs w:val="28"/>
        </w:rPr>
      </w:pPr>
      <w:r w:rsidRPr="00EE58E2">
        <w:rPr>
          <w:rFonts w:asciiTheme="majorBidi" w:hAnsiTheme="majorBidi" w:cstheme="majorBidi"/>
          <w:noProof/>
          <w:sz w:val="28"/>
          <w:szCs w:val="28"/>
        </w:rPr>
        <w:drawing>
          <wp:anchor distT="0" distB="0" distL="114300" distR="114300" simplePos="0" relativeHeight="251659264" behindDoc="1" locked="0" layoutInCell="1" allowOverlap="1" wp14:anchorId="6EC28E87" wp14:editId="24521A87">
            <wp:simplePos x="0" y="0"/>
            <wp:positionH relativeFrom="column">
              <wp:posOffset>4853940</wp:posOffset>
            </wp:positionH>
            <wp:positionV relativeFrom="paragraph">
              <wp:posOffset>191947</wp:posOffset>
            </wp:positionV>
            <wp:extent cx="1455420" cy="1455420"/>
            <wp:effectExtent l="0" t="0" r="0" b="0"/>
            <wp:wrapTight wrapText="bothSides">
              <wp:wrapPolygon edited="0">
                <wp:start x="0" y="0"/>
                <wp:lineTo x="0" y="3110"/>
                <wp:lineTo x="8482" y="4524"/>
                <wp:lineTo x="3958" y="5089"/>
                <wp:lineTo x="565" y="7068"/>
                <wp:lineTo x="0" y="10461"/>
                <wp:lineTo x="0" y="14984"/>
                <wp:lineTo x="2827" y="18094"/>
                <wp:lineTo x="0" y="18094"/>
                <wp:lineTo x="0" y="21204"/>
                <wp:lineTo x="21204" y="21204"/>
                <wp:lineTo x="21204" y="18094"/>
                <wp:lineTo x="14136" y="18094"/>
                <wp:lineTo x="17529" y="15550"/>
                <wp:lineTo x="17246" y="13571"/>
                <wp:lineTo x="21204" y="9895"/>
                <wp:lineTo x="21204" y="7068"/>
                <wp:lineTo x="12723" y="4524"/>
                <wp:lineTo x="21204" y="3110"/>
                <wp:lineTo x="212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kerfile.png"/>
                    <pic:cNvPicPr/>
                  </pic:nvPicPr>
                  <pic:blipFill>
                    <a:blip r:embed="rId12">
                      <a:extLst>
                        <a:ext uri="{28A0092B-C50C-407E-A947-70E740481C1C}">
                          <a14:useLocalDpi xmlns:a14="http://schemas.microsoft.com/office/drawing/2010/main" val="0"/>
                        </a:ext>
                      </a:extLst>
                    </a:blip>
                    <a:stretch>
                      <a:fillRect/>
                    </a:stretch>
                  </pic:blipFill>
                  <pic:spPr>
                    <a:xfrm>
                      <a:off x="0" y="0"/>
                      <a:ext cx="1455420" cy="1455420"/>
                    </a:xfrm>
                    <a:prstGeom prst="rect">
                      <a:avLst/>
                    </a:prstGeom>
                  </pic:spPr>
                </pic:pic>
              </a:graphicData>
            </a:graphic>
            <wp14:sizeRelH relativeFrom="margin">
              <wp14:pctWidth>0</wp14:pctWidth>
            </wp14:sizeRelH>
            <wp14:sizeRelV relativeFrom="margin">
              <wp14:pctHeight>0</wp14:pctHeight>
            </wp14:sizeRelV>
          </wp:anchor>
        </w:drawing>
      </w:r>
    </w:p>
    <w:p w14:paraId="13E15EEC" w14:textId="7D31DF94" w:rsidR="000D410B" w:rsidRPr="00E31768" w:rsidRDefault="000D410B" w:rsidP="00E31768">
      <w:pPr>
        <w:jc w:val="both"/>
        <w:rPr>
          <w:rFonts w:asciiTheme="majorBidi" w:hAnsiTheme="majorBidi" w:cstheme="majorBidi"/>
          <w:sz w:val="28"/>
          <w:szCs w:val="28"/>
        </w:rPr>
      </w:pPr>
      <w:r w:rsidRPr="00E31768">
        <w:rPr>
          <w:rFonts w:asciiTheme="majorBidi" w:hAnsiTheme="majorBidi" w:cstheme="majorBidi"/>
          <w:sz w:val="28"/>
          <w:szCs w:val="28"/>
        </w:rPr>
        <w:t xml:space="preserve">Docker is a set of </w:t>
      </w:r>
      <w:proofErr w:type="gramStart"/>
      <w:r w:rsidRPr="00E31768">
        <w:rPr>
          <w:rFonts w:asciiTheme="majorBidi" w:hAnsiTheme="majorBidi" w:cstheme="majorBidi"/>
          <w:sz w:val="28"/>
          <w:szCs w:val="28"/>
        </w:rPr>
        <w:t>platform</w:t>
      </w:r>
      <w:proofErr w:type="gramEnd"/>
      <w:r w:rsidRPr="00E31768">
        <w:rPr>
          <w:rFonts w:asciiTheme="majorBidi" w:hAnsiTheme="majorBidi" w:cstheme="majorBidi"/>
          <w:sz w:val="28"/>
          <w:szCs w:val="28"/>
        </w:rPr>
        <w:t xml:space="preserve"> as a service (PaaS) products that use OS-level virtualization to deliver software in packages called containers. The service has both free and premium tiers. The software that hosts the containers is called Docker Engine. It was first released in 2013 and is developed by Docker, Inc.</w:t>
      </w:r>
    </w:p>
    <w:p w14:paraId="3DD46B04" w14:textId="3D9552FF" w:rsidR="00F81BA9" w:rsidRPr="00E31768" w:rsidRDefault="000D410B" w:rsidP="00E31768">
      <w:pPr>
        <w:jc w:val="both"/>
        <w:rPr>
          <w:rFonts w:asciiTheme="majorBidi" w:hAnsiTheme="majorBidi" w:cstheme="majorBidi"/>
          <w:sz w:val="28"/>
          <w:szCs w:val="28"/>
        </w:rPr>
      </w:pPr>
      <w:r w:rsidRPr="00E31768">
        <w:rPr>
          <w:rFonts w:asciiTheme="majorBidi" w:hAnsiTheme="majorBidi" w:cstheme="majorBidi"/>
          <w:sz w:val="28"/>
          <w:szCs w:val="28"/>
        </w:rPr>
        <w:t>Docker is a tool that is used to automate the deployment of applications in lightweight containers so that applications can work efficiently in different environments in isolation.</w:t>
      </w:r>
    </w:p>
    <w:p w14:paraId="191A41F6" w14:textId="6C74DB3E" w:rsidR="00F81BA9" w:rsidRPr="00EE58E2" w:rsidRDefault="008A1151" w:rsidP="00E31768">
      <w:pPr>
        <w:pStyle w:val="Heading1"/>
        <w:jc w:val="both"/>
        <w:rPr>
          <w:rFonts w:asciiTheme="majorBidi" w:hAnsiTheme="majorBidi"/>
          <w:sz w:val="28"/>
          <w:szCs w:val="28"/>
        </w:rPr>
      </w:pPr>
      <w:bookmarkStart w:id="4" w:name="_Toc179841488"/>
      <w:r w:rsidRPr="00EE58E2">
        <w:rPr>
          <w:rFonts w:asciiTheme="majorBidi" w:hAnsiTheme="majorBidi"/>
          <w:sz w:val="28"/>
          <w:szCs w:val="28"/>
        </w:rPr>
        <w:lastRenderedPageBreak/>
        <w:t>Kubernetes</w:t>
      </w:r>
      <w:bookmarkEnd w:id="4"/>
    </w:p>
    <w:p w14:paraId="1F61351D" w14:textId="77777777" w:rsidR="00BE08DB" w:rsidRPr="00EE58E2" w:rsidRDefault="00BE08DB" w:rsidP="00E31768">
      <w:pPr>
        <w:pStyle w:val="Heading2"/>
        <w:jc w:val="both"/>
        <w:rPr>
          <w:rFonts w:asciiTheme="majorBidi" w:hAnsiTheme="majorBidi"/>
          <w:sz w:val="28"/>
          <w:szCs w:val="28"/>
        </w:rPr>
      </w:pPr>
      <w:bookmarkStart w:id="5" w:name="_Toc179841489"/>
      <w:r w:rsidRPr="00EE58E2">
        <w:rPr>
          <w:rFonts w:asciiTheme="majorBidi" w:hAnsiTheme="majorBidi"/>
          <w:sz w:val="28"/>
          <w:szCs w:val="28"/>
        </w:rPr>
        <w:t>What is the Kubernetes?</w:t>
      </w:r>
      <w:bookmarkEnd w:id="5"/>
    </w:p>
    <w:p w14:paraId="6F3F5C98" w14:textId="77777777" w:rsidR="00BE08DB" w:rsidRPr="00EE58E2" w:rsidRDefault="00BE08DB" w:rsidP="00E31768">
      <w:pPr>
        <w:jc w:val="both"/>
        <w:rPr>
          <w:rFonts w:asciiTheme="majorBidi" w:hAnsiTheme="majorBidi" w:cstheme="majorBidi"/>
          <w:sz w:val="28"/>
          <w:szCs w:val="28"/>
        </w:rPr>
      </w:pPr>
      <w:r w:rsidRPr="00EE58E2">
        <w:rPr>
          <w:rFonts w:asciiTheme="majorBidi" w:hAnsiTheme="majorBidi" w:cstheme="majorBidi"/>
          <w:sz w:val="28"/>
          <w:szCs w:val="28"/>
        </w:rPr>
        <w:t xml:space="preserve">Kubernetes (K8S) is an open-source container orchestration system for automating software deployment, scaling, and </w:t>
      </w:r>
      <w:proofErr w:type="spellStart"/>
      <w:proofErr w:type="gramStart"/>
      <w:r w:rsidRPr="00EE58E2">
        <w:rPr>
          <w:rFonts w:asciiTheme="majorBidi" w:hAnsiTheme="majorBidi" w:cstheme="majorBidi"/>
          <w:sz w:val="28"/>
          <w:szCs w:val="28"/>
        </w:rPr>
        <w:t>management.Originally</w:t>
      </w:r>
      <w:proofErr w:type="spellEnd"/>
      <w:proofErr w:type="gramEnd"/>
      <w:r w:rsidRPr="00EE58E2">
        <w:rPr>
          <w:rFonts w:asciiTheme="majorBidi" w:hAnsiTheme="majorBidi" w:cstheme="majorBidi"/>
          <w:sz w:val="28"/>
          <w:szCs w:val="28"/>
        </w:rPr>
        <w:t xml:space="preserve"> designed by Google, the project is now maintained by a worldwide community of contributors, and the trademark is held by the Cloud Native Computing Foundation.</w:t>
      </w:r>
    </w:p>
    <w:p w14:paraId="07D644A4" w14:textId="38D0F468" w:rsidR="00BE08DB" w:rsidRPr="00EE58E2" w:rsidRDefault="00BE08DB" w:rsidP="00E31768">
      <w:pPr>
        <w:pStyle w:val="Heading2"/>
        <w:jc w:val="both"/>
        <w:rPr>
          <w:rFonts w:asciiTheme="majorBidi" w:hAnsiTheme="majorBidi"/>
          <w:sz w:val="28"/>
          <w:szCs w:val="28"/>
        </w:rPr>
      </w:pPr>
      <w:bookmarkStart w:id="6" w:name="_Toc179841490"/>
      <w:r w:rsidRPr="00EE58E2">
        <w:rPr>
          <w:rFonts w:asciiTheme="majorBidi" w:hAnsiTheme="majorBidi"/>
          <w:sz w:val="28"/>
          <w:szCs w:val="28"/>
        </w:rPr>
        <w:t>What is the Cluster Architecture?</w:t>
      </w:r>
      <w:bookmarkEnd w:id="6"/>
    </w:p>
    <w:p w14:paraId="4213FEA7" w14:textId="77777777" w:rsidR="00BE08DB" w:rsidRPr="00EE58E2" w:rsidRDefault="00BE08DB" w:rsidP="00E31768">
      <w:pPr>
        <w:jc w:val="both"/>
        <w:rPr>
          <w:rFonts w:asciiTheme="majorBidi" w:hAnsiTheme="majorBidi" w:cstheme="majorBidi"/>
          <w:sz w:val="28"/>
          <w:szCs w:val="28"/>
        </w:rPr>
      </w:pPr>
      <w:r w:rsidRPr="00EE58E2">
        <w:rPr>
          <w:rFonts w:asciiTheme="majorBidi" w:hAnsiTheme="majorBidi" w:cstheme="majorBidi"/>
          <w:sz w:val="28"/>
          <w:szCs w:val="28"/>
        </w:rPr>
        <w:t>A Kubernetes cluster consists of a control plane plus a set of worker machines, called nodes, that run containerized applications. Every cluster needs at least one worker node in order to run Pods.</w:t>
      </w:r>
    </w:p>
    <w:p w14:paraId="141D138E" w14:textId="77777777" w:rsidR="00BE08DB" w:rsidRPr="00EE58E2" w:rsidRDefault="00BE08DB" w:rsidP="00E31768">
      <w:pPr>
        <w:jc w:val="both"/>
        <w:rPr>
          <w:rFonts w:asciiTheme="majorBidi" w:hAnsiTheme="majorBidi" w:cstheme="majorBidi"/>
          <w:sz w:val="28"/>
          <w:szCs w:val="28"/>
        </w:rPr>
      </w:pPr>
      <w:r w:rsidRPr="00EE58E2">
        <w:rPr>
          <w:rFonts w:asciiTheme="majorBidi" w:hAnsiTheme="majorBidi" w:cstheme="majorBidi"/>
          <w:sz w:val="28"/>
          <w:szCs w:val="28"/>
        </w:rPr>
        <w:t>The worker node(s) host the Pods that are the components of the application workload. The control plane manages the worker nodes and the Pods in the cluster. In production environments, the control plane usually runs across multiple computers and a cluster usually runs multiple nodes, providing fault-tolerance and high availability.</w:t>
      </w:r>
    </w:p>
    <w:p w14:paraId="3A83DB9E"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noProof/>
          <w:sz w:val="28"/>
          <w:szCs w:val="28"/>
        </w:rPr>
        <w:drawing>
          <wp:anchor distT="0" distB="0" distL="114300" distR="114300" simplePos="0" relativeHeight="251660288" behindDoc="0" locked="0" layoutInCell="1" allowOverlap="1" wp14:anchorId="6E5768AA" wp14:editId="2A57452F">
            <wp:simplePos x="0" y="0"/>
            <wp:positionH relativeFrom="margin">
              <wp:posOffset>447675</wp:posOffset>
            </wp:positionH>
            <wp:positionV relativeFrom="paragraph">
              <wp:posOffset>195580</wp:posOffset>
            </wp:positionV>
            <wp:extent cx="5217160" cy="3276600"/>
            <wp:effectExtent l="0" t="0" r="2540" b="0"/>
            <wp:wrapThrough wrapText="bothSides">
              <wp:wrapPolygon edited="0">
                <wp:start x="0" y="0"/>
                <wp:lineTo x="0" y="21474"/>
                <wp:lineTo x="21532" y="21474"/>
                <wp:lineTo x="2153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7160" cy="3276600"/>
                    </a:xfrm>
                    <a:prstGeom prst="rect">
                      <a:avLst/>
                    </a:prstGeom>
                  </pic:spPr>
                </pic:pic>
              </a:graphicData>
            </a:graphic>
            <wp14:sizeRelH relativeFrom="margin">
              <wp14:pctWidth>0</wp14:pctWidth>
            </wp14:sizeRelH>
            <wp14:sizeRelV relativeFrom="margin">
              <wp14:pctHeight>0</wp14:pctHeight>
            </wp14:sizeRelV>
          </wp:anchor>
        </w:drawing>
      </w:r>
    </w:p>
    <w:p w14:paraId="6F8D1C9B" w14:textId="77777777" w:rsidR="00BE08DB" w:rsidRPr="00EE58E2" w:rsidRDefault="00BE08DB" w:rsidP="00E31768">
      <w:pPr>
        <w:jc w:val="both"/>
        <w:rPr>
          <w:rFonts w:asciiTheme="majorBidi" w:hAnsiTheme="majorBidi" w:cstheme="majorBidi"/>
          <w:sz w:val="28"/>
          <w:szCs w:val="28"/>
        </w:rPr>
      </w:pPr>
    </w:p>
    <w:p w14:paraId="7AEA348C" w14:textId="77777777" w:rsidR="00933039" w:rsidRPr="00E31768" w:rsidRDefault="00933039" w:rsidP="00E31768">
      <w:pPr>
        <w:jc w:val="both"/>
        <w:rPr>
          <w:rFonts w:asciiTheme="majorBidi" w:hAnsiTheme="majorBidi" w:cstheme="majorBidi"/>
          <w:sz w:val="28"/>
          <w:szCs w:val="28"/>
        </w:rPr>
      </w:pPr>
    </w:p>
    <w:p w14:paraId="05EED3E7" w14:textId="2FF682C0" w:rsidR="006226F2" w:rsidRPr="00EE58E2" w:rsidRDefault="006226F2" w:rsidP="00E31768">
      <w:pPr>
        <w:pStyle w:val="Heading2"/>
        <w:jc w:val="both"/>
        <w:rPr>
          <w:rFonts w:asciiTheme="majorBidi" w:hAnsiTheme="majorBidi"/>
          <w:sz w:val="28"/>
          <w:szCs w:val="28"/>
        </w:rPr>
      </w:pPr>
      <w:bookmarkStart w:id="7" w:name="_Toc179841491"/>
      <w:r w:rsidRPr="00EE58E2">
        <w:rPr>
          <w:rFonts w:asciiTheme="majorBidi" w:hAnsiTheme="majorBidi"/>
          <w:sz w:val="28"/>
          <w:szCs w:val="28"/>
        </w:rPr>
        <w:t xml:space="preserve">What is the Control plane </w:t>
      </w:r>
      <w:r w:rsidR="008A1151" w:rsidRPr="00EE58E2">
        <w:rPr>
          <w:rFonts w:asciiTheme="majorBidi" w:hAnsiTheme="majorBidi"/>
          <w:sz w:val="28"/>
          <w:szCs w:val="28"/>
        </w:rPr>
        <w:t>components?</w:t>
      </w:r>
      <w:bookmarkEnd w:id="7"/>
    </w:p>
    <w:p w14:paraId="3643EDE8"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The control plane's components make global decisions about the cluster (for example, scheduling), as well as detecting and responding to cluster events (for example, starting up a new pod when a Deployment's replicas field is unsatisfied).</w:t>
      </w:r>
    </w:p>
    <w:p w14:paraId="670A9E78"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lastRenderedPageBreak/>
        <w:t xml:space="preserve">Control plane components can be run on any machine in the cluster. However, for simplicity, setup scripts typically start all control plane components on the same machine, and do not run user containers on this machine. See Creating Highly Available clusters with </w:t>
      </w:r>
      <w:proofErr w:type="spellStart"/>
      <w:r w:rsidRPr="00EE58E2">
        <w:rPr>
          <w:rFonts w:asciiTheme="majorBidi" w:hAnsiTheme="majorBidi" w:cstheme="majorBidi"/>
          <w:sz w:val="28"/>
          <w:szCs w:val="28"/>
        </w:rPr>
        <w:t>kubeadm</w:t>
      </w:r>
      <w:proofErr w:type="spellEnd"/>
      <w:r w:rsidRPr="00EE58E2">
        <w:rPr>
          <w:rFonts w:asciiTheme="majorBidi" w:hAnsiTheme="majorBidi" w:cstheme="majorBidi"/>
          <w:sz w:val="28"/>
          <w:szCs w:val="28"/>
        </w:rPr>
        <w:t xml:space="preserve"> for an example control plane setup that runs across multiple machines.</w:t>
      </w:r>
    </w:p>
    <w:p w14:paraId="1D6E3C7C" w14:textId="77777777" w:rsidR="006226F2" w:rsidRPr="00EE58E2" w:rsidRDefault="006226F2" w:rsidP="00E31768">
      <w:pPr>
        <w:pStyle w:val="Heading3"/>
        <w:jc w:val="both"/>
        <w:rPr>
          <w:rFonts w:asciiTheme="majorBidi" w:hAnsiTheme="majorBidi"/>
          <w:sz w:val="28"/>
          <w:szCs w:val="28"/>
        </w:rPr>
      </w:pPr>
      <w:bookmarkStart w:id="8" w:name="_Toc179841492"/>
      <w:proofErr w:type="spellStart"/>
      <w:r w:rsidRPr="00EE58E2">
        <w:rPr>
          <w:rFonts w:asciiTheme="majorBidi" w:hAnsiTheme="majorBidi"/>
          <w:sz w:val="28"/>
          <w:szCs w:val="28"/>
        </w:rPr>
        <w:t>kube-apiserver</w:t>
      </w:r>
      <w:bookmarkEnd w:id="8"/>
      <w:proofErr w:type="spellEnd"/>
    </w:p>
    <w:p w14:paraId="29132130"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The API server is a component of the Kubernetes control plane that exposes the Kubernetes API. The API server is the front end for the Kubernetes control plane.</w:t>
      </w:r>
    </w:p>
    <w:p w14:paraId="5DECF47E"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 xml:space="preserve">The main implementation of a Kubernetes API server is </w:t>
      </w:r>
      <w:proofErr w:type="spellStart"/>
      <w:r w:rsidRPr="00EE58E2">
        <w:rPr>
          <w:rFonts w:asciiTheme="majorBidi" w:hAnsiTheme="majorBidi" w:cstheme="majorBidi"/>
          <w:sz w:val="28"/>
          <w:szCs w:val="28"/>
        </w:rPr>
        <w:t>kube-apiserver</w:t>
      </w:r>
      <w:proofErr w:type="spellEnd"/>
      <w:r w:rsidRPr="00EE58E2">
        <w:rPr>
          <w:rFonts w:asciiTheme="majorBidi" w:hAnsiTheme="majorBidi" w:cstheme="majorBidi"/>
          <w:sz w:val="28"/>
          <w:szCs w:val="28"/>
        </w:rPr>
        <w:t xml:space="preserve">. </w:t>
      </w:r>
      <w:proofErr w:type="spellStart"/>
      <w:r w:rsidRPr="00EE58E2">
        <w:rPr>
          <w:rFonts w:asciiTheme="majorBidi" w:hAnsiTheme="majorBidi" w:cstheme="majorBidi"/>
          <w:sz w:val="28"/>
          <w:szCs w:val="28"/>
        </w:rPr>
        <w:t>kube-apiserver</w:t>
      </w:r>
      <w:proofErr w:type="spellEnd"/>
      <w:r w:rsidRPr="00EE58E2">
        <w:rPr>
          <w:rFonts w:asciiTheme="majorBidi" w:hAnsiTheme="majorBidi" w:cstheme="majorBidi"/>
          <w:sz w:val="28"/>
          <w:szCs w:val="28"/>
        </w:rPr>
        <w:t xml:space="preserve"> is designed to scale horizontally—that is, it scales by deploying more instances. You can run several instances of </w:t>
      </w:r>
      <w:proofErr w:type="spellStart"/>
      <w:r w:rsidRPr="00EE58E2">
        <w:rPr>
          <w:rFonts w:asciiTheme="majorBidi" w:hAnsiTheme="majorBidi" w:cstheme="majorBidi"/>
          <w:sz w:val="28"/>
          <w:szCs w:val="28"/>
        </w:rPr>
        <w:t>kube-apiserver</w:t>
      </w:r>
      <w:proofErr w:type="spellEnd"/>
      <w:r w:rsidRPr="00EE58E2">
        <w:rPr>
          <w:rFonts w:asciiTheme="majorBidi" w:hAnsiTheme="majorBidi" w:cstheme="majorBidi"/>
          <w:sz w:val="28"/>
          <w:szCs w:val="28"/>
        </w:rPr>
        <w:t xml:space="preserve"> and balance traffic between those instances.</w:t>
      </w:r>
    </w:p>
    <w:p w14:paraId="666C7F9B" w14:textId="77777777" w:rsidR="006226F2" w:rsidRPr="00EE58E2" w:rsidRDefault="006226F2" w:rsidP="00E31768">
      <w:pPr>
        <w:pStyle w:val="Heading3"/>
        <w:jc w:val="both"/>
        <w:rPr>
          <w:rFonts w:asciiTheme="majorBidi" w:hAnsiTheme="majorBidi"/>
          <w:sz w:val="28"/>
          <w:szCs w:val="28"/>
        </w:rPr>
      </w:pPr>
      <w:bookmarkStart w:id="9" w:name="_Toc179841493"/>
      <w:proofErr w:type="spellStart"/>
      <w:r w:rsidRPr="00EE58E2">
        <w:rPr>
          <w:rFonts w:asciiTheme="majorBidi" w:hAnsiTheme="majorBidi"/>
          <w:sz w:val="28"/>
          <w:szCs w:val="28"/>
        </w:rPr>
        <w:t>etcd</w:t>
      </w:r>
      <w:bookmarkEnd w:id="9"/>
      <w:proofErr w:type="spellEnd"/>
    </w:p>
    <w:p w14:paraId="6B68447C"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Consistent and highly-available key value store used as Kubernetes' backing store for all cluster data.</w:t>
      </w:r>
    </w:p>
    <w:p w14:paraId="1A182776"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 xml:space="preserve">If your Kubernetes cluster uses </w:t>
      </w:r>
      <w:proofErr w:type="spellStart"/>
      <w:r w:rsidRPr="00EE58E2">
        <w:rPr>
          <w:rFonts w:asciiTheme="majorBidi" w:hAnsiTheme="majorBidi" w:cstheme="majorBidi"/>
          <w:sz w:val="28"/>
          <w:szCs w:val="28"/>
        </w:rPr>
        <w:t>etcd</w:t>
      </w:r>
      <w:proofErr w:type="spellEnd"/>
      <w:r w:rsidRPr="00EE58E2">
        <w:rPr>
          <w:rFonts w:asciiTheme="majorBidi" w:hAnsiTheme="majorBidi" w:cstheme="majorBidi"/>
          <w:sz w:val="28"/>
          <w:szCs w:val="28"/>
        </w:rPr>
        <w:t xml:space="preserve"> as its backing store, make sure you have a </w:t>
      </w:r>
      <w:proofErr w:type="spellStart"/>
      <w:r w:rsidRPr="00EE58E2">
        <w:rPr>
          <w:rFonts w:asciiTheme="majorBidi" w:hAnsiTheme="majorBidi" w:cstheme="majorBidi"/>
          <w:sz w:val="28"/>
          <w:szCs w:val="28"/>
        </w:rPr>
        <w:t>back up</w:t>
      </w:r>
      <w:proofErr w:type="spellEnd"/>
      <w:r w:rsidRPr="00EE58E2">
        <w:rPr>
          <w:rFonts w:asciiTheme="majorBidi" w:hAnsiTheme="majorBidi" w:cstheme="majorBidi"/>
          <w:sz w:val="28"/>
          <w:szCs w:val="28"/>
        </w:rPr>
        <w:t xml:space="preserve"> plan for the data.</w:t>
      </w:r>
    </w:p>
    <w:p w14:paraId="2BAE8840"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 xml:space="preserve">You can find in-depth information about </w:t>
      </w:r>
      <w:proofErr w:type="spellStart"/>
      <w:r w:rsidRPr="00EE58E2">
        <w:rPr>
          <w:rFonts w:asciiTheme="majorBidi" w:hAnsiTheme="majorBidi" w:cstheme="majorBidi"/>
          <w:sz w:val="28"/>
          <w:szCs w:val="28"/>
        </w:rPr>
        <w:t>etcd</w:t>
      </w:r>
      <w:proofErr w:type="spellEnd"/>
      <w:r w:rsidRPr="00EE58E2">
        <w:rPr>
          <w:rFonts w:asciiTheme="majorBidi" w:hAnsiTheme="majorBidi" w:cstheme="majorBidi"/>
          <w:sz w:val="28"/>
          <w:szCs w:val="28"/>
        </w:rPr>
        <w:t xml:space="preserve"> in the official documentation.</w:t>
      </w:r>
    </w:p>
    <w:p w14:paraId="61ADC36F" w14:textId="77777777" w:rsidR="006226F2" w:rsidRPr="00EE58E2" w:rsidRDefault="006226F2" w:rsidP="00E31768">
      <w:pPr>
        <w:pStyle w:val="Heading3"/>
        <w:jc w:val="both"/>
        <w:rPr>
          <w:rFonts w:asciiTheme="majorBidi" w:hAnsiTheme="majorBidi"/>
          <w:sz w:val="28"/>
          <w:szCs w:val="28"/>
        </w:rPr>
      </w:pPr>
      <w:bookmarkStart w:id="10" w:name="_Toc179841494"/>
      <w:proofErr w:type="spellStart"/>
      <w:r w:rsidRPr="00EE58E2">
        <w:rPr>
          <w:rFonts w:asciiTheme="majorBidi" w:hAnsiTheme="majorBidi"/>
          <w:sz w:val="28"/>
          <w:szCs w:val="28"/>
        </w:rPr>
        <w:t>kube</w:t>
      </w:r>
      <w:proofErr w:type="spellEnd"/>
      <w:r w:rsidRPr="00EE58E2">
        <w:rPr>
          <w:rFonts w:asciiTheme="majorBidi" w:hAnsiTheme="majorBidi"/>
          <w:sz w:val="28"/>
          <w:szCs w:val="28"/>
        </w:rPr>
        <w:t>-scheduler</w:t>
      </w:r>
      <w:bookmarkEnd w:id="10"/>
    </w:p>
    <w:p w14:paraId="622F5E67"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Control plane component that watches for newly created Pods with no assigned node, and selects a node for them to run on.</w:t>
      </w:r>
    </w:p>
    <w:p w14:paraId="4E457088"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Factors taken into account for scheduling decisions include: individual and collective resource requirements, hardware/software/policy constraints, affinity and anti-affinity specifications, data locality, inter-workload interference, and deadlines.</w:t>
      </w:r>
    </w:p>
    <w:p w14:paraId="58FAE673" w14:textId="77777777" w:rsidR="006226F2" w:rsidRPr="00EE58E2" w:rsidRDefault="006226F2" w:rsidP="00E31768">
      <w:pPr>
        <w:pStyle w:val="Heading3"/>
        <w:jc w:val="both"/>
        <w:rPr>
          <w:rFonts w:asciiTheme="majorBidi" w:hAnsiTheme="majorBidi"/>
          <w:sz w:val="28"/>
          <w:szCs w:val="28"/>
        </w:rPr>
      </w:pPr>
      <w:bookmarkStart w:id="11" w:name="_Toc179841495"/>
      <w:proofErr w:type="spellStart"/>
      <w:r w:rsidRPr="00EE58E2">
        <w:rPr>
          <w:rFonts w:asciiTheme="majorBidi" w:hAnsiTheme="majorBidi"/>
          <w:sz w:val="28"/>
          <w:szCs w:val="28"/>
        </w:rPr>
        <w:t>kube</w:t>
      </w:r>
      <w:proofErr w:type="spellEnd"/>
      <w:r w:rsidRPr="00EE58E2">
        <w:rPr>
          <w:rFonts w:asciiTheme="majorBidi" w:hAnsiTheme="majorBidi"/>
          <w:sz w:val="28"/>
          <w:szCs w:val="28"/>
        </w:rPr>
        <w:t>-controller-manager</w:t>
      </w:r>
      <w:bookmarkEnd w:id="11"/>
    </w:p>
    <w:p w14:paraId="2C67A9D6"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Control plane component that runs controller processes.</w:t>
      </w:r>
    </w:p>
    <w:p w14:paraId="1FEB4B57"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Logically, each controller is a separate process, but to reduce complexity, they are all compiled into a single binary and run in a single process.</w:t>
      </w:r>
    </w:p>
    <w:p w14:paraId="20B5FEDB"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There are many different types of controllers. Some examples of them are:</w:t>
      </w:r>
    </w:p>
    <w:p w14:paraId="00FEDE85"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Node controller: Responsible for noticing and responding when nodes go down.</w:t>
      </w:r>
    </w:p>
    <w:p w14:paraId="4CAB4851"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lastRenderedPageBreak/>
        <w:t>Job controller: Watches for Job objects that represent one-off tasks, then creates Pods to run those tasks to completion.</w:t>
      </w:r>
    </w:p>
    <w:p w14:paraId="62022783" w14:textId="77777777" w:rsidR="006226F2" w:rsidRPr="00EE58E2" w:rsidRDefault="006226F2" w:rsidP="00E31768">
      <w:pPr>
        <w:jc w:val="both"/>
        <w:rPr>
          <w:rFonts w:asciiTheme="majorBidi" w:hAnsiTheme="majorBidi" w:cstheme="majorBidi"/>
          <w:sz w:val="28"/>
          <w:szCs w:val="28"/>
        </w:rPr>
      </w:pPr>
      <w:proofErr w:type="spellStart"/>
      <w:r w:rsidRPr="00EE58E2">
        <w:rPr>
          <w:rFonts w:asciiTheme="majorBidi" w:hAnsiTheme="majorBidi" w:cstheme="majorBidi"/>
          <w:sz w:val="28"/>
          <w:szCs w:val="28"/>
        </w:rPr>
        <w:t>EndpointSlice</w:t>
      </w:r>
      <w:proofErr w:type="spellEnd"/>
      <w:r w:rsidRPr="00EE58E2">
        <w:rPr>
          <w:rFonts w:asciiTheme="majorBidi" w:hAnsiTheme="majorBidi" w:cstheme="majorBidi"/>
          <w:sz w:val="28"/>
          <w:szCs w:val="28"/>
        </w:rPr>
        <w:t xml:space="preserve"> controller: Populates </w:t>
      </w:r>
      <w:proofErr w:type="spellStart"/>
      <w:r w:rsidRPr="00EE58E2">
        <w:rPr>
          <w:rFonts w:asciiTheme="majorBidi" w:hAnsiTheme="majorBidi" w:cstheme="majorBidi"/>
          <w:sz w:val="28"/>
          <w:szCs w:val="28"/>
        </w:rPr>
        <w:t>EndpointSlice</w:t>
      </w:r>
      <w:proofErr w:type="spellEnd"/>
      <w:r w:rsidRPr="00EE58E2">
        <w:rPr>
          <w:rFonts w:asciiTheme="majorBidi" w:hAnsiTheme="majorBidi" w:cstheme="majorBidi"/>
          <w:sz w:val="28"/>
          <w:szCs w:val="28"/>
        </w:rPr>
        <w:t xml:space="preserve"> objects (to provide a link between Services and Pods).</w:t>
      </w:r>
    </w:p>
    <w:p w14:paraId="07B2BAF7" w14:textId="77777777" w:rsidR="006226F2" w:rsidRPr="00EE58E2" w:rsidRDefault="006226F2" w:rsidP="00E31768">
      <w:pPr>
        <w:jc w:val="both"/>
        <w:rPr>
          <w:rFonts w:asciiTheme="majorBidi" w:hAnsiTheme="majorBidi" w:cstheme="majorBidi"/>
          <w:sz w:val="28"/>
          <w:szCs w:val="28"/>
        </w:rPr>
      </w:pPr>
      <w:proofErr w:type="spellStart"/>
      <w:r w:rsidRPr="00EE58E2">
        <w:rPr>
          <w:rFonts w:asciiTheme="majorBidi" w:hAnsiTheme="majorBidi" w:cstheme="majorBidi"/>
          <w:sz w:val="28"/>
          <w:szCs w:val="28"/>
        </w:rPr>
        <w:t>ServiceAccount</w:t>
      </w:r>
      <w:proofErr w:type="spellEnd"/>
      <w:r w:rsidRPr="00EE58E2">
        <w:rPr>
          <w:rFonts w:asciiTheme="majorBidi" w:hAnsiTheme="majorBidi" w:cstheme="majorBidi"/>
          <w:sz w:val="28"/>
          <w:szCs w:val="28"/>
        </w:rPr>
        <w:t xml:space="preserve"> controller: Create default </w:t>
      </w:r>
      <w:proofErr w:type="spellStart"/>
      <w:r w:rsidRPr="00EE58E2">
        <w:rPr>
          <w:rFonts w:asciiTheme="majorBidi" w:hAnsiTheme="majorBidi" w:cstheme="majorBidi"/>
          <w:sz w:val="28"/>
          <w:szCs w:val="28"/>
        </w:rPr>
        <w:t>ServiceAccounts</w:t>
      </w:r>
      <w:proofErr w:type="spellEnd"/>
      <w:r w:rsidRPr="00EE58E2">
        <w:rPr>
          <w:rFonts w:asciiTheme="majorBidi" w:hAnsiTheme="majorBidi" w:cstheme="majorBidi"/>
          <w:sz w:val="28"/>
          <w:szCs w:val="28"/>
        </w:rPr>
        <w:t xml:space="preserve"> for new namespaces.</w:t>
      </w:r>
    </w:p>
    <w:p w14:paraId="6EBB3832"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The above is not an exhaustive list.</w:t>
      </w:r>
    </w:p>
    <w:p w14:paraId="1F67C549" w14:textId="77777777" w:rsidR="006226F2" w:rsidRPr="00EE58E2" w:rsidRDefault="006226F2" w:rsidP="00E31768">
      <w:pPr>
        <w:pStyle w:val="Heading3"/>
        <w:jc w:val="both"/>
        <w:rPr>
          <w:rFonts w:asciiTheme="majorBidi" w:hAnsiTheme="majorBidi"/>
          <w:sz w:val="28"/>
          <w:szCs w:val="28"/>
        </w:rPr>
      </w:pPr>
      <w:bookmarkStart w:id="12" w:name="_Toc179841496"/>
      <w:r w:rsidRPr="00EE58E2">
        <w:rPr>
          <w:rFonts w:asciiTheme="majorBidi" w:hAnsiTheme="majorBidi"/>
          <w:sz w:val="28"/>
          <w:szCs w:val="28"/>
        </w:rPr>
        <w:t>cloud-controller-manager</w:t>
      </w:r>
      <w:bookmarkEnd w:id="12"/>
    </w:p>
    <w:p w14:paraId="6B084361"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A Kubernetes control plane component that embeds cloud-specific control logic. The cloud controller manager lets you link your cluster into your cloud provider's API, and separates out the components that interact with that cloud platform from components that only interact with your cluster.</w:t>
      </w:r>
    </w:p>
    <w:p w14:paraId="370DD37B"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The cloud-controller-manager only runs controllers that are specific to your cloud provider. If you are running Kubernetes on your own premises, or in a learning environment inside your own PC, the cluster does not have a cloud controller manager.</w:t>
      </w:r>
    </w:p>
    <w:p w14:paraId="2876D73F"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 xml:space="preserve">As with the </w:t>
      </w:r>
      <w:proofErr w:type="spellStart"/>
      <w:r w:rsidRPr="00EE58E2">
        <w:rPr>
          <w:rFonts w:asciiTheme="majorBidi" w:hAnsiTheme="majorBidi" w:cstheme="majorBidi"/>
          <w:sz w:val="28"/>
          <w:szCs w:val="28"/>
        </w:rPr>
        <w:t>kube</w:t>
      </w:r>
      <w:proofErr w:type="spellEnd"/>
      <w:r w:rsidRPr="00EE58E2">
        <w:rPr>
          <w:rFonts w:asciiTheme="majorBidi" w:hAnsiTheme="majorBidi" w:cstheme="majorBidi"/>
          <w:sz w:val="28"/>
          <w:szCs w:val="28"/>
        </w:rPr>
        <w:t>-controller-manager, the cloud-controller-manager combines several logically independent control loops into a single binary that you run as a single process. You can scale horizontally (run more than one copy) to improve performance or to help tolerate failures.</w:t>
      </w:r>
    </w:p>
    <w:p w14:paraId="722C6340"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The following controllers can have cloud provider dependencies:</w:t>
      </w:r>
    </w:p>
    <w:p w14:paraId="2BE88683" w14:textId="77777777" w:rsidR="006226F2" w:rsidRPr="00E31768" w:rsidRDefault="006226F2" w:rsidP="00E31768">
      <w:pPr>
        <w:pStyle w:val="ListParagraph"/>
        <w:numPr>
          <w:ilvl w:val="0"/>
          <w:numId w:val="7"/>
        </w:numPr>
        <w:jc w:val="both"/>
        <w:rPr>
          <w:rFonts w:asciiTheme="majorBidi" w:hAnsiTheme="majorBidi" w:cstheme="majorBidi"/>
          <w:sz w:val="28"/>
          <w:szCs w:val="28"/>
        </w:rPr>
      </w:pPr>
      <w:r w:rsidRPr="00E31768">
        <w:rPr>
          <w:rFonts w:asciiTheme="majorBidi" w:hAnsiTheme="majorBidi" w:cstheme="majorBidi"/>
          <w:sz w:val="28"/>
          <w:szCs w:val="28"/>
        </w:rPr>
        <w:t>Node controller: For checking the cloud provider to determine if a node has been deleted in the cloud after it stops responding</w:t>
      </w:r>
    </w:p>
    <w:p w14:paraId="127D1799" w14:textId="77777777" w:rsidR="006226F2" w:rsidRPr="00E31768" w:rsidRDefault="006226F2" w:rsidP="00E31768">
      <w:pPr>
        <w:pStyle w:val="ListParagraph"/>
        <w:numPr>
          <w:ilvl w:val="0"/>
          <w:numId w:val="7"/>
        </w:numPr>
        <w:jc w:val="both"/>
        <w:rPr>
          <w:rFonts w:asciiTheme="majorBidi" w:hAnsiTheme="majorBidi" w:cstheme="majorBidi"/>
          <w:sz w:val="28"/>
          <w:szCs w:val="28"/>
        </w:rPr>
      </w:pPr>
      <w:r w:rsidRPr="00E31768">
        <w:rPr>
          <w:rFonts w:asciiTheme="majorBidi" w:hAnsiTheme="majorBidi" w:cstheme="majorBidi"/>
          <w:sz w:val="28"/>
          <w:szCs w:val="28"/>
        </w:rPr>
        <w:t>Route controller: For setting up routes in the underlying cloud infrastructure</w:t>
      </w:r>
    </w:p>
    <w:p w14:paraId="63FF1169" w14:textId="77777777" w:rsidR="006226F2" w:rsidRPr="00E31768" w:rsidRDefault="006226F2" w:rsidP="00E31768">
      <w:pPr>
        <w:pStyle w:val="ListParagraph"/>
        <w:numPr>
          <w:ilvl w:val="0"/>
          <w:numId w:val="7"/>
        </w:numPr>
        <w:jc w:val="both"/>
        <w:rPr>
          <w:rFonts w:asciiTheme="majorBidi" w:hAnsiTheme="majorBidi" w:cstheme="majorBidi"/>
          <w:sz w:val="28"/>
          <w:szCs w:val="28"/>
        </w:rPr>
      </w:pPr>
      <w:r w:rsidRPr="00E31768">
        <w:rPr>
          <w:rFonts w:asciiTheme="majorBidi" w:hAnsiTheme="majorBidi" w:cstheme="majorBidi"/>
          <w:sz w:val="28"/>
          <w:szCs w:val="28"/>
        </w:rPr>
        <w:t>Service controller: For creating, updating and deleting cloud provider load balancers</w:t>
      </w:r>
    </w:p>
    <w:p w14:paraId="4B4BD843" w14:textId="208156D0" w:rsidR="006226F2" w:rsidRPr="00EE58E2" w:rsidRDefault="006226F2" w:rsidP="00E31768">
      <w:pPr>
        <w:pStyle w:val="Heading2"/>
        <w:jc w:val="both"/>
        <w:rPr>
          <w:rFonts w:asciiTheme="majorBidi" w:hAnsiTheme="majorBidi"/>
          <w:sz w:val="28"/>
          <w:szCs w:val="28"/>
        </w:rPr>
      </w:pPr>
      <w:bookmarkStart w:id="13" w:name="_Toc179841497"/>
      <w:r w:rsidRPr="00EE58E2">
        <w:rPr>
          <w:rFonts w:asciiTheme="majorBidi" w:hAnsiTheme="majorBidi"/>
          <w:sz w:val="28"/>
          <w:szCs w:val="28"/>
        </w:rPr>
        <w:t xml:space="preserve">What </w:t>
      </w:r>
      <w:r w:rsidR="00E31768" w:rsidRPr="00EE58E2">
        <w:rPr>
          <w:rFonts w:asciiTheme="majorBidi" w:hAnsiTheme="majorBidi"/>
          <w:sz w:val="28"/>
          <w:szCs w:val="28"/>
        </w:rPr>
        <w:t>Are</w:t>
      </w:r>
      <w:r w:rsidRPr="00EE58E2">
        <w:rPr>
          <w:rFonts w:asciiTheme="majorBidi" w:hAnsiTheme="majorBidi"/>
          <w:sz w:val="28"/>
          <w:szCs w:val="28"/>
        </w:rPr>
        <w:t xml:space="preserve"> the Node components?</w:t>
      </w:r>
      <w:bookmarkEnd w:id="13"/>
    </w:p>
    <w:p w14:paraId="37B46A7E"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Node components run on every node, maintaining running pods and providing the Kubernetes runtime environment.</w:t>
      </w:r>
    </w:p>
    <w:p w14:paraId="2D59E41C" w14:textId="10E3DE87" w:rsidR="006226F2" w:rsidRPr="00EE58E2" w:rsidRDefault="000E7B3F" w:rsidP="00E31768">
      <w:pPr>
        <w:pStyle w:val="Heading3"/>
        <w:jc w:val="both"/>
        <w:rPr>
          <w:rFonts w:asciiTheme="majorBidi" w:hAnsiTheme="majorBidi"/>
          <w:sz w:val="28"/>
          <w:szCs w:val="28"/>
        </w:rPr>
      </w:pPr>
      <w:bookmarkStart w:id="14" w:name="_Toc179841498"/>
      <w:proofErr w:type="spellStart"/>
      <w:r w:rsidRPr="00EE58E2">
        <w:rPr>
          <w:rFonts w:asciiTheme="majorBidi" w:hAnsiTheme="majorBidi"/>
          <w:sz w:val="28"/>
          <w:szCs w:val="28"/>
        </w:rPr>
        <w:t>K</w:t>
      </w:r>
      <w:r w:rsidR="006226F2" w:rsidRPr="00EE58E2">
        <w:rPr>
          <w:rFonts w:asciiTheme="majorBidi" w:hAnsiTheme="majorBidi"/>
          <w:sz w:val="28"/>
          <w:szCs w:val="28"/>
        </w:rPr>
        <w:t>ubelet</w:t>
      </w:r>
      <w:bookmarkEnd w:id="14"/>
      <w:proofErr w:type="spellEnd"/>
      <w:r w:rsidRPr="00EE58E2">
        <w:rPr>
          <w:rFonts w:asciiTheme="majorBidi" w:hAnsiTheme="majorBidi"/>
          <w:sz w:val="28"/>
          <w:szCs w:val="28"/>
        </w:rPr>
        <w:tab/>
      </w:r>
      <w:r w:rsidRPr="00EE58E2">
        <w:rPr>
          <w:rFonts w:asciiTheme="majorBidi" w:hAnsiTheme="majorBidi"/>
          <w:sz w:val="28"/>
          <w:szCs w:val="28"/>
        </w:rPr>
        <w:tab/>
      </w:r>
    </w:p>
    <w:p w14:paraId="6C90CF39"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An agent that runs on each node in the cluster. It makes sure that containers are running in a Pod.</w:t>
      </w:r>
    </w:p>
    <w:p w14:paraId="0A6AC1BC"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lastRenderedPageBreak/>
        <w:t xml:space="preserve">The </w:t>
      </w:r>
      <w:proofErr w:type="spellStart"/>
      <w:r w:rsidRPr="00EE58E2">
        <w:rPr>
          <w:rFonts w:asciiTheme="majorBidi" w:hAnsiTheme="majorBidi" w:cstheme="majorBidi"/>
          <w:sz w:val="28"/>
          <w:szCs w:val="28"/>
        </w:rPr>
        <w:t>kubelet</w:t>
      </w:r>
      <w:proofErr w:type="spellEnd"/>
      <w:r w:rsidRPr="00EE58E2">
        <w:rPr>
          <w:rFonts w:asciiTheme="majorBidi" w:hAnsiTheme="majorBidi" w:cstheme="majorBidi"/>
          <w:sz w:val="28"/>
          <w:szCs w:val="28"/>
        </w:rPr>
        <w:t xml:space="preserve"> takes a set of </w:t>
      </w:r>
      <w:proofErr w:type="spellStart"/>
      <w:r w:rsidRPr="00EE58E2">
        <w:rPr>
          <w:rFonts w:asciiTheme="majorBidi" w:hAnsiTheme="majorBidi" w:cstheme="majorBidi"/>
          <w:sz w:val="28"/>
          <w:szCs w:val="28"/>
        </w:rPr>
        <w:t>PodSpecs</w:t>
      </w:r>
      <w:proofErr w:type="spellEnd"/>
      <w:r w:rsidRPr="00EE58E2">
        <w:rPr>
          <w:rFonts w:asciiTheme="majorBidi" w:hAnsiTheme="majorBidi" w:cstheme="majorBidi"/>
          <w:sz w:val="28"/>
          <w:szCs w:val="28"/>
        </w:rPr>
        <w:t xml:space="preserve"> that are provided through various mechanisms and ensures that the containers described in those </w:t>
      </w:r>
      <w:proofErr w:type="spellStart"/>
      <w:r w:rsidRPr="00EE58E2">
        <w:rPr>
          <w:rFonts w:asciiTheme="majorBidi" w:hAnsiTheme="majorBidi" w:cstheme="majorBidi"/>
          <w:sz w:val="28"/>
          <w:szCs w:val="28"/>
        </w:rPr>
        <w:t>PodSpecs</w:t>
      </w:r>
      <w:proofErr w:type="spellEnd"/>
      <w:r w:rsidRPr="00EE58E2">
        <w:rPr>
          <w:rFonts w:asciiTheme="majorBidi" w:hAnsiTheme="majorBidi" w:cstheme="majorBidi"/>
          <w:sz w:val="28"/>
          <w:szCs w:val="28"/>
        </w:rPr>
        <w:t xml:space="preserve"> are running and healthy. The </w:t>
      </w:r>
      <w:proofErr w:type="spellStart"/>
      <w:r w:rsidRPr="00EE58E2">
        <w:rPr>
          <w:rFonts w:asciiTheme="majorBidi" w:hAnsiTheme="majorBidi" w:cstheme="majorBidi"/>
          <w:sz w:val="28"/>
          <w:szCs w:val="28"/>
        </w:rPr>
        <w:t>kubelet</w:t>
      </w:r>
      <w:proofErr w:type="spellEnd"/>
      <w:r w:rsidRPr="00EE58E2">
        <w:rPr>
          <w:rFonts w:asciiTheme="majorBidi" w:hAnsiTheme="majorBidi" w:cstheme="majorBidi"/>
          <w:sz w:val="28"/>
          <w:szCs w:val="28"/>
        </w:rPr>
        <w:t xml:space="preserve"> doesn't manage containers which were not created by Kubernetes.</w:t>
      </w:r>
    </w:p>
    <w:p w14:paraId="3C96FEDF" w14:textId="77777777" w:rsidR="006226F2" w:rsidRPr="00EE58E2" w:rsidRDefault="006226F2" w:rsidP="00E31768">
      <w:pPr>
        <w:pStyle w:val="Heading3"/>
        <w:jc w:val="both"/>
        <w:rPr>
          <w:rFonts w:asciiTheme="majorBidi" w:hAnsiTheme="majorBidi"/>
          <w:sz w:val="28"/>
          <w:szCs w:val="28"/>
        </w:rPr>
      </w:pPr>
      <w:bookmarkStart w:id="15" w:name="_Toc179841499"/>
      <w:proofErr w:type="spellStart"/>
      <w:r w:rsidRPr="00EE58E2">
        <w:rPr>
          <w:rFonts w:asciiTheme="majorBidi" w:hAnsiTheme="majorBidi"/>
          <w:sz w:val="28"/>
          <w:szCs w:val="28"/>
        </w:rPr>
        <w:t>kube</w:t>
      </w:r>
      <w:proofErr w:type="spellEnd"/>
      <w:r w:rsidR="000E7B3F" w:rsidRPr="00EE58E2">
        <w:rPr>
          <w:rFonts w:asciiTheme="majorBidi" w:hAnsiTheme="majorBidi"/>
          <w:sz w:val="28"/>
          <w:szCs w:val="28"/>
        </w:rPr>
        <w:t>-proxy</w:t>
      </w:r>
      <w:bookmarkEnd w:id="15"/>
      <w:r w:rsidR="000E7B3F" w:rsidRPr="00EE58E2">
        <w:rPr>
          <w:rFonts w:asciiTheme="majorBidi" w:hAnsiTheme="majorBidi"/>
          <w:sz w:val="28"/>
          <w:szCs w:val="28"/>
        </w:rPr>
        <w:t xml:space="preserve"> </w:t>
      </w:r>
    </w:p>
    <w:p w14:paraId="07BC85FC" w14:textId="77777777" w:rsidR="006226F2" w:rsidRPr="00EE58E2" w:rsidRDefault="006226F2" w:rsidP="00E31768">
      <w:pPr>
        <w:jc w:val="both"/>
        <w:rPr>
          <w:rFonts w:asciiTheme="majorBidi" w:hAnsiTheme="majorBidi" w:cstheme="majorBidi"/>
          <w:sz w:val="28"/>
          <w:szCs w:val="28"/>
        </w:rPr>
      </w:pPr>
      <w:proofErr w:type="spellStart"/>
      <w:r w:rsidRPr="00EE58E2">
        <w:rPr>
          <w:rFonts w:asciiTheme="majorBidi" w:hAnsiTheme="majorBidi" w:cstheme="majorBidi"/>
          <w:sz w:val="28"/>
          <w:szCs w:val="28"/>
        </w:rPr>
        <w:t>kube</w:t>
      </w:r>
      <w:proofErr w:type="spellEnd"/>
      <w:r w:rsidRPr="00EE58E2">
        <w:rPr>
          <w:rFonts w:asciiTheme="majorBidi" w:hAnsiTheme="majorBidi" w:cstheme="majorBidi"/>
          <w:sz w:val="28"/>
          <w:szCs w:val="28"/>
        </w:rPr>
        <w:t>-proxy is a network proxy that runs on each node in your cluster, implementing part of the Kubernetes Service concept.</w:t>
      </w:r>
    </w:p>
    <w:p w14:paraId="666CC745" w14:textId="77777777" w:rsidR="006226F2" w:rsidRPr="00EE58E2" w:rsidRDefault="006226F2" w:rsidP="00E31768">
      <w:pPr>
        <w:jc w:val="both"/>
        <w:rPr>
          <w:rFonts w:asciiTheme="majorBidi" w:hAnsiTheme="majorBidi" w:cstheme="majorBidi"/>
          <w:sz w:val="28"/>
          <w:szCs w:val="28"/>
        </w:rPr>
      </w:pPr>
      <w:proofErr w:type="spellStart"/>
      <w:r w:rsidRPr="00EE58E2">
        <w:rPr>
          <w:rFonts w:asciiTheme="majorBidi" w:hAnsiTheme="majorBidi" w:cstheme="majorBidi"/>
          <w:sz w:val="28"/>
          <w:szCs w:val="28"/>
        </w:rPr>
        <w:t>kube</w:t>
      </w:r>
      <w:proofErr w:type="spellEnd"/>
      <w:r w:rsidRPr="00EE58E2">
        <w:rPr>
          <w:rFonts w:asciiTheme="majorBidi" w:hAnsiTheme="majorBidi" w:cstheme="majorBidi"/>
          <w:sz w:val="28"/>
          <w:szCs w:val="28"/>
        </w:rPr>
        <w:t>-proxy maintains network rules on nodes. These network rules allow network communication to your Pods from network sessions inside or outside of your cluster.</w:t>
      </w:r>
    </w:p>
    <w:p w14:paraId="7625A124" w14:textId="77777777" w:rsidR="006226F2" w:rsidRPr="00EE58E2" w:rsidRDefault="006226F2" w:rsidP="00E31768">
      <w:pPr>
        <w:jc w:val="both"/>
        <w:rPr>
          <w:rFonts w:asciiTheme="majorBidi" w:hAnsiTheme="majorBidi" w:cstheme="majorBidi"/>
          <w:sz w:val="28"/>
          <w:szCs w:val="28"/>
        </w:rPr>
      </w:pPr>
      <w:proofErr w:type="spellStart"/>
      <w:r w:rsidRPr="00EE58E2">
        <w:rPr>
          <w:rFonts w:asciiTheme="majorBidi" w:hAnsiTheme="majorBidi" w:cstheme="majorBidi"/>
          <w:sz w:val="28"/>
          <w:szCs w:val="28"/>
        </w:rPr>
        <w:t>kube</w:t>
      </w:r>
      <w:proofErr w:type="spellEnd"/>
      <w:r w:rsidRPr="00EE58E2">
        <w:rPr>
          <w:rFonts w:asciiTheme="majorBidi" w:hAnsiTheme="majorBidi" w:cstheme="majorBidi"/>
          <w:sz w:val="28"/>
          <w:szCs w:val="28"/>
        </w:rPr>
        <w:t xml:space="preserve">-proxy uses the operating system packet filtering layer if there is one and it's available. Otherwise, </w:t>
      </w:r>
      <w:proofErr w:type="spellStart"/>
      <w:r w:rsidRPr="00EE58E2">
        <w:rPr>
          <w:rFonts w:asciiTheme="majorBidi" w:hAnsiTheme="majorBidi" w:cstheme="majorBidi"/>
          <w:sz w:val="28"/>
          <w:szCs w:val="28"/>
        </w:rPr>
        <w:t>kube</w:t>
      </w:r>
      <w:proofErr w:type="spellEnd"/>
      <w:r w:rsidRPr="00EE58E2">
        <w:rPr>
          <w:rFonts w:asciiTheme="majorBidi" w:hAnsiTheme="majorBidi" w:cstheme="majorBidi"/>
          <w:sz w:val="28"/>
          <w:szCs w:val="28"/>
        </w:rPr>
        <w:t>-proxy forwards the traffic itself.</w:t>
      </w:r>
    </w:p>
    <w:p w14:paraId="1CA3E4AE"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 xml:space="preserve">If you use a network plugin that implements packet forwarding for Services by itself, and providing equivalent behavior to </w:t>
      </w:r>
      <w:proofErr w:type="spellStart"/>
      <w:r w:rsidRPr="00EE58E2">
        <w:rPr>
          <w:rFonts w:asciiTheme="majorBidi" w:hAnsiTheme="majorBidi" w:cstheme="majorBidi"/>
          <w:sz w:val="28"/>
          <w:szCs w:val="28"/>
        </w:rPr>
        <w:t>kube</w:t>
      </w:r>
      <w:proofErr w:type="spellEnd"/>
      <w:r w:rsidRPr="00EE58E2">
        <w:rPr>
          <w:rFonts w:asciiTheme="majorBidi" w:hAnsiTheme="majorBidi" w:cstheme="majorBidi"/>
          <w:sz w:val="28"/>
          <w:szCs w:val="28"/>
        </w:rPr>
        <w:t xml:space="preserve">-proxy, then you do not need to run </w:t>
      </w:r>
      <w:proofErr w:type="spellStart"/>
      <w:r w:rsidRPr="00EE58E2">
        <w:rPr>
          <w:rFonts w:asciiTheme="majorBidi" w:hAnsiTheme="majorBidi" w:cstheme="majorBidi"/>
          <w:sz w:val="28"/>
          <w:szCs w:val="28"/>
        </w:rPr>
        <w:t>kube</w:t>
      </w:r>
      <w:proofErr w:type="spellEnd"/>
      <w:r w:rsidRPr="00EE58E2">
        <w:rPr>
          <w:rFonts w:asciiTheme="majorBidi" w:hAnsiTheme="majorBidi" w:cstheme="majorBidi"/>
          <w:sz w:val="28"/>
          <w:szCs w:val="28"/>
        </w:rPr>
        <w:t>-proxy on the nodes in your cluster.</w:t>
      </w:r>
    </w:p>
    <w:p w14:paraId="5688B1C3" w14:textId="77777777" w:rsidR="006226F2" w:rsidRPr="00EE58E2" w:rsidRDefault="006226F2" w:rsidP="00E31768">
      <w:pPr>
        <w:pStyle w:val="Heading3"/>
        <w:jc w:val="both"/>
        <w:rPr>
          <w:rFonts w:asciiTheme="majorBidi" w:hAnsiTheme="majorBidi"/>
          <w:sz w:val="28"/>
          <w:szCs w:val="28"/>
        </w:rPr>
      </w:pPr>
      <w:bookmarkStart w:id="16" w:name="_Toc179841500"/>
      <w:r w:rsidRPr="00EE58E2">
        <w:rPr>
          <w:rFonts w:asciiTheme="majorBidi" w:hAnsiTheme="majorBidi"/>
          <w:sz w:val="28"/>
          <w:szCs w:val="28"/>
        </w:rPr>
        <w:t>Container runtime</w:t>
      </w:r>
      <w:bookmarkEnd w:id="16"/>
    </w:p>
    <w:p w14:paraId="55187BC7"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A fundamental component that empowers Kubernetes to run containers effectively. It is responsible for managing the execution and lifecycle of containers within the Kubernetes environment.</w:t>
      </w:r>
    </w:p>
    <w:p w14:paraId="27515763" w14:textId="77777777" w:rsidR="006226F2" w:rsidRPr="00EE58E2" w:rsidRDefault="006226F2" w:rsidP="00E31768">
      <w:pPr>
        <w:jc w:val="both"/>
        <w:rPr>
          <w:rFonts w:asciiTheme="majorBidi" w:hAnsiTheme="majorBidi" w:cstheme="majorBidi"/>
          <w:sz w:val="28"/>
          <w:szCs w:val="28"/>
        </w:rPr>
      </w:pPr>
      <w:r w:rsidRPr="00EE58E2">
        <w:rPr>
          <w:rFonts w:asciiTheme="majorBidi" w:hAnsiTheme="majorBidi" w:cstheme="majorBidi"/>
          <w:sz w:val="28"/>
          <w:szCs w:val="28"/>
        </w:rPr>
        <w:t xml:space="preserve">Kubernetes supports container runtimes such as </w:t>
      </w:r>
      <w:proofErr w:type="spellStart"/>
      <w:r w:rsidRPr="00EE58E2">
        <w:rPr>
          <w:rFonts w:asciiTheme="majorBidi" w:hAnsiTheme="majorBidi" w:cstheme="majorBidi"/>
          <w:sz w:val="28"/>
          <w:szCs w:val="28"/>
        </w:rPr>
        <w:t>containerd</w:t>
      </w:r>
      <w:proofErr w:type="spellEnd"/>
      <w:r w:rsidRPr="00EE58E2">
        <w:rPr>
          <w:rFonts w:asciiTheme="majorBidi" w:hAnsiTheme="majorBidi" w:cstheme="majorBidi"/>
          <w:sz w:val="28"/>
          <w:szCs w:val="28"/>
        </w:rPr>
        <w:t>, CRI-O, and any other implementation of the Kubernetes CRI (Container Runtime Interface)</w:t>
      </w:r>
    </w:p>
    <w:p w14:paraId="639A8609" w14:textId="77777777" w:rsidR="00402669" w:rsidRPr="00EE58E2" w:rsidRDefault="00402669" w:rsidP="00E31768">
      <w:pPr>
        <w:jc w:val="both"/>
        <w:rPr>
          <w:rFonts w:asciiTheme="majorBidi" w:hAnsiTheme="majorBidi" w:cstheme="majorBidi"/>
          <w:sz w:val="28"/>
          <w:szCs w:val="28"/>
        </w:rPr>
      </w:pPr>
    </w:p>
    <w:p w14:paraId="3A14E934" w14:textId="1C7BCBAE" w:rsidR="00402669" w:rsidRPr="00E31768" w:rsidRDefault="008A1151" w:rsidP="00E31768">
      <w:pPr>
        <w:pStyle w:val="Heading1"/>
        <w:jc w:val="both"/>
        <w:rPr>
          <w:rFonts w:asciiTheme="majorBidi" w:hAnsiTheme="majorBidi"/>
          <w:sz w:val="28"/>
          <w:szCs w:val="28"/>
        </w:rPr>
      </w:pPr>
      <w:bookmarkStart w:id="17" w:name="_Toc179841501"/>
      <w:r w:rsidRPr="00EE58E2">
        <w:rPr>
          <w:rFonts w:asciiTheme="majorBidi" w:hAnsiTheme="majorBidi"/>
          <w:sz w:val="28"/>
          <w:szCs w:val="28"/>
        </w:rPr>
        <w:lastRenderedPageBreak/>
        <w:t>AWS EKS</w:t>
      </w:r>
      <w:bookmarkEnd w:id="17"/>
    </w:p>
    <w:p w14:paraId="4F4332E0" w14:textId="77777777" w:rsidR="00402669" w:rsidRPr="00EE58E2" w:rsidRDefault="00402669" w:rsidP="00E31768">
      <w:pPr>
        <w:pStyle w:val="Heading2"/>
        <w:jc w:val="both"/>
        <w:rPr>
          <w:rFonts w:asciiTheme="majorBidi" w:hAnsiTheme="majorBidi"/>
          <w:sz w:val="28"/>
          <w:szCs w:val="28"/>
        </w:rPr>
      </w:pPr>
      <w:bookmarkStart w:id="18" w:name="_Toc179841502"/>
      <w:r w:rsidRPr="00EE58E2">
        <w:rPr>
          <w:rFonts w:asciiTheme="majorBidi" w:hAnsiTheme="majorBidi"/>
          <w:sz w:val="28"/>
          <w:szCs w:val="28"/>
        </w:rPr>
        <w:t>What is Amazon Web Services?</w:t>
      </w:r>
      <w:bookmarkEnd w:id="18"/>
    </w:p>
    <w:p w14:paraId="6003A40C" w14:textId="77777777" w:rsidR="00402669" w:rsidRPr="00EE58E2" w:rsidRDefault="00402669" w:rsidP="00E31768">
      <w:pPr>
        <w:jc w:val="both"/>
        <w:rPr>
          <w:rFonts w:asciiTheme="majorBidi" w:hAnsiTheme="majorBidi" w:cstheme="majorBidi"/>
          <w:sz w:val="28"/>
          <w:szCs w:val="28"/>
        </w:rPr>
      </w:pPr>
      <w:r w:rsidRPr="00EE58E2">
        <w:rPr>
          <w:rFonts w:asciiTheme="majorBidi" w:hAnsiTheme="majorBidi" w:cstheme="majorBidi"/>
          <w:noProof/>
          <w:sz w:val="28"/>
          <w:szCs w:val="28"/>
        </w:rPr>
        <w:drawing>
          <wp:anchor distT="0" distB="0" distL="114300" distR="114300" simplePos="0" relativeHeight="251661312" behindDoc="0" locked="0" layoutInCell="1" allowOverlap="1" wp14:anchorId="7105E6A0" wp14:editId="0A6D7E11">
            <wp:simplePos x="0" y="0"/>
            <wp:positionH relativeFrom="column">
              <wp:posOffset>457200</wp:posOffset>
            </wp:positionH>
            <wp:positionV relativeFrom="paragraph">
              <wp:posOffset>19685</wp:posOffset>
            </wp:positionV>
            <wp:extent cx="5524500" cy="3108325"/>
            <wp:effectExtent l="0" t="0" r="0" b="0"/>
            <wp:wrapThrough wrapText="bothSides">
              <wp:wrapPolygon edited="0">
                <wp:start x="0" y="0"/>
                <wp:lineTo x="0" y="21446"/>
                <wp:lineTo x="21526" y="21446"/>
                <wp:lineTo x="2152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457500_98a6_4.jpg"/>
                    <pic:cNvPicPr/>
                  </pic:nvPicPr>
                  <pic:blipFill>
                    <a:blip r:embed="rId15">
                      <a:extLst>
                        <a:ext uri="{28A0092B-C50C-407E-A947-70E740481C1C}">
                          <a14:useLocalDpi xmlns:a14="http://schemas.microsoft.com/office/drawing/2010/main" val="0"/>
                        </a:ext>
                      </a:extLst>
                    </a:blip>
                    <a:stretch>
                      <a:fillRect/>
                    </a:stretch>
                  </pic:blipFill>
                  <pic:spPr>
                    <a:xfrm>
                      <a:off x="0" y="0"/>
                      <a:ext cx="5524500" cy="3108325"/>
                    </a:xfrm>
                    <a:prstGeom prst="rect">
                      <a:avLst/>
                    </a:prstGeom>
                  </pic:spPr>
                </pic:pic>
              </a:graphicData>
            </a:graphic>
            <wp14:sizeRelH relativeFrom="margin">
              <wp14:pctWidth>0</wp14:pctWidth>
            </wp14:sizeRelH>
            <wp14:sizeRelV relativeFrom="margin">
              <wp14:pctHeight>0</wp14:pctHeight>
            </wp14:sizeRelV>
          </wp:anchor>
        </w:drawing>
      </w:r>
    </w:p>
    <w:p w14:paraId="06B9570D" w14:textId="77777777" w:rsidR="00402669" w:rsidRPr="00EE58E2" w:rsidRDefault="00402669" w:rsidP="00E31768">
      <w:pPr>
        <w:jc w:val="both"/>
        <w:rPr>
          <w:rFonts w:asciiTheme="majorBidi" w:hAnsiTheme="majorBidi" w:cstheme="majorBidi"/>
          <w:sz w:val="28"/>
          <w:szCs w:val="28"/>
        </w:rPr>
      </w:pPr>
    </w:p>
    <w:p w14:paraId="0F4D3669" w14:textId="77777777" w:rsidR="00402669" w:rsidRPr="00EE58E2" w:rsidRDefault="00402669" w:rsidP="00E31768">
      <w:pPr>
        <w:jc w:val="both"/>
        <w:rPr>
          <w:rFonts w:asciiTheme="majorBidi" w:hAnsiTheme="majorBidi" w:cstheme="majorBidi"/>
          <w:sz w:val="28"/>
          <w:szCs w:val="28"/>
        </w:rPr>
      </w:pPr>
    </w:p>
    <w:p w14:paraId="202D25D3" w14:textId="77777777" w:rsidR="00402669" w:rsidRPr="00EE58E2" w:rsidRDefault="00402669" w:rsidP="00E31768">
      <w:pPr>
        <w:jc w:val="both"/>
        <w:rPr>
          <w:rFonts w:asciiTheme="majorBidi" w:hAnsiTheme="majorBidi" w:cstheme="majorBidi"/>
          <w:sz w:val="28"/>
          <w:szCs w:val="28"/>
        </w:rPr>
      </w:pPr>
      <w:r w:rsidRPr="00EE58E2">
        <w:rPr>
          <w:rFonts w:asciiTheme="majorBidi" w:hAnsiTheme="majorBidi" w:cstheme="majorBidi"/>
          <w:sz w:val="28"/>
          <w:szCs w:val="28"/>
        </w:rPr>
        <w:t>Amazon Web Services, Inc. (AWS) is a subsidiary of Amazon that provides on-demand cloud computing platforms and APIs to individuals, companies, and governments, on a metered, pay-as-you-go basis. Clients will often use this in combination with autoscaling (a process that allows a client to use more computing in times of high application usage, and then scale down to reduce costs when there is less traffic). These cloud computing web services provide various services related to networking, compute, storage, middleware, IoT and other processing capacity, as well as software tools via AWS server farms. This frees clients from managing, scaling, and patching hardware and operating systems. One of the foundational services is Amazon Elastic Compute Cloud (EC2), which allows users to have at their disposal a virtual cluster of computers, with extremely high availability, which can be interacted with over the internet via REST APIs, a CLI or the AWS console. AWS's virtual computers emulate most of the attributes of a real computer, including hardware central processing units (CPUs) and graphics processing units (GPUs) for processing; local/RAM memory; hard-disk (HDD)/SSD storage; a choice of operating systems; networking; and pre-loaded application software such as web servers, databases, and customer relationship management (CRM).</w:t>
      </w:r>
    </w:p>
    <w:p w14:paraId="7F10D4A8" w14:textId="77777777" w:rsidR="00402669" w:rsidRPr="00EE58E2" w:rsidRDefault="00402669" w:rsidP="008E7C24">
      <w:pPr>
        <w:jc w:val="both"/>
        <w:rPr>
          <w:rFonts w:asciiTheme="majorBidi" w:hAnsiTheme="majorBidi" w:cstheme="majorBidi"/>
          <w:sz w:val="28"/>
          <w:szCs w:val="28"/>
        </w:rPr>
      </w:pPr>
      <w:r w:rsidRPr="00EE58E2">
        <w:rPr>
          <w:rFonts w:asciiTheme="majorBidi" w:hAnsiTheme="majorBidi" w:cstheme="majorBidi"/>
          <w:sz w:val="28"/>
          <w:szCs w:val="28"/>
        </w:rPr>
        <w:t xml:space="preserve">AWS services are delivered to customers via a network of AWS server farms located throughout the world. Fees are based on a combination of usage (known as a "Pay-as-you-go" model), hardware, operating system, software, and networking features </w:t>
      </w:r>
      <w:r w:rsidRPr="00EE58E2">
        <w:rPr>
          <w:rFonts w:asciiTheme="majorBidi" w:hAnsiTheme="majorBidi" w:cstheme="majorBidi"/>
          <w:sz w:val="28"/>
          <w:szCs w:val="28"/>
        </w:rPr>
        <w:lastRenderedPageBreak/>
        <w:t>chosen by the subscriber requiring various degrees of availability, redundancy, security, and service options. Subscribers can pay for a single virtual AWS computer, a dedicated physical computer, or clusters of either. Amazon provides select portions of security for subscribers (e.g. physical security of the data centers) while other aspects of security are the responsibility of the subscriber (e.g. account management, vulnerability scanning, patching). AWS operates from many global geographical regions including seven in North America</w:t>
      </w:r>
    </w:p>
    <w:p w14:paraId="012DEA64" w14:textId="568C2ED9" w:rsidR="00EE58E2" w:rsidRPr="00EE58E2" w:rsidRDefault="00EE58E2" w:rsidP="00E31768">
      <w:pPr>
        <w:pStyle w:val="Heading2"/>
        <w:jc w:val="both"/>
        <w:rPr>
          <w:rFonts w:asciiTheme="majorBidi" w:hAnsiTheme="majorBidi"/>
          <w:sz w:val="28"/>
          <w:szCs w:val="28"/>
        </w:rPr>
      </w:pPr>
      <w:bookmarkStart w:id="19" w:name="_Toc179841503"/>
      <w:r w:rsidRPr="00EE58E2">
        <w:rPr>
          <w:rFonts w:asciiTheme="majorBidi" w:hAnsiTheme="majorBidi"/>
          <w:sz w:val="28"/>
          <w:szCs w:val="28"/>
        </w:rPr>
        <w:t>AWS EKS</w:t>
      </w:r>
      <w:bookmarkEnd w:id="19"/>
    </w:p>
    <w:p w14:paraId="61E3616F" w14:textId="77777777" w:rsidR="00E31768" w:rsidRDefault="00EE58E2" w:rsidP="008E7C24">
      <w:pPr>
        <w:jc w:val="both"/>
        <w:rPr>
          <w:rFonts w:asciiTheme="majorBidi" w:hAnsiTheme="majorBidi" w:cstheme="majorBidi"/>
          <w:sz w:val="28"/>
          <w:szCs w:val="28"/>
        </w:rPr>
      </w:pPr>
      <w:r w:rsidRPr="00EE58E2">
        <w:rPr>
          <w:rFonts w:asciiTheme="majorBidi" w:hAnsiTheme="majorBidi" w:cstheme="majorBidi"/>
          <w:sz w:val="28"/>
          <w:szCs w:val="28"/>
        </w:rPr>
        <w:t>Amazon Elastic Kubernetes Service (Amazon EKS) is a managed service that eliminates the need to install, operate, and maintain your own Kubernetes control plane on Amazon Web Services (AWS).</w:t>
      </w:r>
    </w:p>
    <w:p w14:paraId="0F384FE6" w14:textId="70F77F81" w:rsidR="00402669" w:rsidRPr="00EE58E2" w:rsidRDefault="008A1151" w:rsidP="00E31768">
      <w:pPr>
        <w:pStyle w:val="Heading1"/>
        <w:jc w:val="both"/>
      </w:pPr>
      <w:bookmarkStart w:id="20" w:name="_Toc179841504"/>
      <w:r w:rsidRPr="00EE58E2">
        <w:t>T</w:t>
      </w:r>
      <w:r w:rsidRPr="00EE58E2">
        <w:t>erraform</w:t>
      </w:r>
      <w:bookmarkEnd w:id="20"/>
    </w:p>
    <w:p w14:paraId="7E5DD27D" w14:textId="77777777" w:rsidR="00402669" w:rsidRPr="00EE58E2" w:rsidRDefault="00402669" w:rsidP="00E31768">
      <w:pPr>
        <w:pStyle w:val="Heading2"/>
        <w:jc w:val="both"/>
        <w:rPr>
          <w:rFonts w:asciiTheme="majorBidi" w:hAnsiTheme="majorBidi"/>
          <w:sz w:val="28"/>
          <w:szCs w:val="28"/>
        </w:rPr>
      </w:pPr>
      <w:bookmarkStart w:id="21" w:name="_Toc179841505"/>
      <w:r w:rsidRPr="00EE58E2">
        <w:rPr>
          <w:rFonts w:asciiTheme="majorBidi" w:hAnsiTheme="majorBidi"/>
          <w:noProof/>
          <w:sz w:val="28"/>
          <w:szCs w:val="28"/>
        </w:rPr>
        <w:drawing>
          <wp:anchor distT="0" distB="0" distL="114300" distR="114300" simplePos="0" relativeHeight="251662336" behindDoc="0" locked="0" layoutInCell="1" allowOverlap="1" wp14:anchorId="258A020F" wp14:editId="3A7DAF8C">
            <wp:simplePos x="0" y="0"/>
            <wp:positionH relativeFrom="column">
              <wp:posOffset>236220</wp:posOffset>
            </wp:positionH>
            <wp:positionV relativeFrom="paragraph">
              <wp:posOffset>464820</wp:posOffset>
            </wp:positionV>
            <wp:extent cx="5943600" cy="3361690"/>
            <wp:effectExtent l="0" t="0" r="0" b="0"/>
            <wp:wrapThrough wrapText="bothSides">
              <wp:wrapPolygon edited="0">
                <wp:start x="0" y="0"/>
                <wp:lineTo x="0" y="21420"/>
                <wp:lineTo x="21531" y="21420"/>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anchor>
        </w:drawing>
      </w:r>
      <w:r w:rsidRPr="00EE58E2">
        <w:rPr>
          <w:rFonts w:asciiTheme="majorBidi" w:hAnsiTheme="majorBidi"/>
          <w:sz w:val="28"/>
          <w:szCs w:val="28"/>
        </w:rPr>
        <w:t>What is the terraform?</w:t>
      </w:r>
      <w:bookmarkEnd w:id="21"/>
    </w:p>
    <w:p w14:paraId="7060FE7E" w14:textId="31D025DA" w:rsidR="00402669" w:rsidRPr="00EE58E2" w:rsidRDefault="00402669" w:rsidP="008E7C24">
      <w:pPr>
        <w:jc w:val="both"/>
        <w:rPr>
          <w:rFonts w:asciiTheme="majorBidi" w:hAnsiTheme="majorBidi" w:cstheme="majorBidi"/>
          <w:sz w:val="28"/>
          <w:szCs w:val="28"/>
        </w:rPr>
      </w:pPr>
      <w:r w:rsidRPr="00EE58E2">
        <w:rPr>
          <w:rFonts w:asciiTheme="majorBidi" w:hAnsiTheme="majorBidi" w:cstheme="majorBidi"/>
          <w:sz w:val="28"/>
          <w:szCs w:val="28"/>
        </w:rPr>
        <w:t xml:space="preserve">Terraform manages external resources (such as public cloud infrastructure, private cloud infrastructure, network appliances, software as a service, and platform as a service) with "providers". </w:t>
      </w:r>
      <w:proofErr w:type="spellStart"/>
      <w:r w:rsidRPr="00EE58E2">
        <w:rPr>
          <w:rFonts w:asciiTheme="majorBidi" w:hAnsiTheme="majorBidi" w:cstheme="majorBidi"/>
          <w:sz w:val="28"/>
          <w:szCs w:val="28"/>
        </w:rPr>
        <w:t>HashiCorp</w:t>
      </w:r>
      <w:proofErr w:type="spellEnd"/>
      <w:r w:rsidRPr="00EE58E2">
        <w:rPr>
          <w:rFonts w:asciiTheme="majorBidi" w:hAnsiTheme="majorBidi" w:cstheme="majorBidi"/>
          <w:sz w:val="28"/>
          <w:szCs w:val="28"/>
        </w:rPr>
        <w:t xml:space="preserve"> maintains an extensive list of official providers, and can also integrate with community-developed providers. Users can interact with Terraform providers by declaring resources or by calling data sources. Rather than using imperative commands to provision resources, Terraform uses declarative configuration to describe the desired final state. Once a user invokes </w:t>
      </w:r>
      <w:r w:rsidRPr="00EE58E2">
        <w:rPr>
          <w:rFonts w:asciiTheme="majorBidi" w:hAnsiTheme="majorBidi" w:cstheme="majorBidi"/>
          <w:sz w:val="28"/>
          <w:szCs w:val="28"/>
        </w:rPr>
        <w:lastRenderedPageBreak/>
        <w:t>Terraform on a given resource, Terraform will perform CRUD actions on the user's behalf to accomplish the desired state. The infrastructure as code can be written as modules, promoting reusability and maintainability.</w:t>
      </w:r>
    </w:p>
    <w:p w14:paraId="541015FE" w14:textId="77777777" w:rsidR="00402669" w:rsidRPr="00EE58E2" w:rsidRDefault="00402669" w:rsidP="008E7C24">
      <w:pPr>
        <w:jc w:val="both"/>
        <w:rPr>
          <w:rFonts w:asciiTheme="majorBidi" w:hAnsiTheme="majorBidi" w:cstheme="majorBidi"/>
          <w:sz w:val="28"/>
          <w:szCs w:val="28"/>
        </w:rPr>
      </w:pPr>
      <w:r w:rsidRPr="00EE58E2">
        <w:rPr>
          <w:rFonts w:asciiTheme="majorBidi" w:hAnsiTheme="majorBidi" w:cstheme="majorBidi"/>
          <w:sz w:val="28"/>
          <w:szCs w:val="28"/>
        </w:rPr>
        <w:t xml:space="preserve">Terraform supports a number of cloud infrastructure providers such as Amazon Web Services, Cloudflare, Microsoft Azure, IBM Cloud, </w:t>
      </w:r>
      <w:proofErr w:type="spellStart"/>
      <w:r w:rsidRPr="00EE58E2">
        <w:rPr>
          <w:rFonts w:asciiTheme="majorBidi" w:hAnsiTheme="majorBidi" w:cstheme="majorBidi"/>
          <w:sz w:val="28"/>
          <w:szCs w:val="28"/>
        </w:rPr>
        <w:t>Serverspace</w:t>
      </w:r>
      <w:proofErr w:type="spellEnd"/>
      <w:r w:rsidRPr="00EE58E2">
        <w:rPr>
          <w:rFonts w:asciiTheme="majorBidi" w:hAnsiTheme="majorBidi" w:cstheme="majorBidi"/>
          <w:sz w:val="28"/>
          <w:szCs w:val="28"/>
        </w:rPr>
        <w:t xml:space="preserve">, </w:t>
      </w:r>
      <w:proofErr w:type="spellStart"/>
      <w:r w:rsidRPr="00EE58E2">
        <w:rPr>
          <w:rFonts w:asciiTheme="majorBidi" w:hAnsiTheme="majorBidi" w:cstheme="majorBidi"/>
          <w:sz w:val="28"/>
          <w:szCs w:val="28"/>
        </w:rPr>
        <w:t>Selecte</w:t>
      </w:r>
      <w:r w:rsidR="00C210EA" w:rsidRPr="00EE58E2">
        <w:rPr>
          <w:rFonts w:asciiTheme="majorBidi" w:hAnsiTheme="majorBidi" w:cstheme="majorBidi"/>
          <w:sz w:val="28"/>
          <w:szCs w:val="28"/>
        </w:rPr>
        <w:t>l</w:t>
      </w:r>
      <w:proofErr w:type="spellEnd"/>
      <w:r w:rsidRPr="00EE58E2">
        <w:rPr>
          <w:rFonts w:asciiTheme="majorBidi" w:hAnsiTheme="majorBidi" w:cstheme="majorBidi"/>
          <w:sz w:val="28"/>
          <w:szCs w:val="28"/>
        </w:rPr>
        <w:t xml:space="preserve"> Google Cloud Platform, </w:t>
      </w:r>
      <w:proofErr w:type="spellStart"/>
      <w:r w:rsidRPr="00EE58E2">
        <w:rPr>
          <w:rFonts w:asciiTheme="majorBidi" w:hAnsiTheme="majorBidi" w:cstheme="majorBidi"/>
          <w:sz w:val="28"/>
          <w:szCs w:val="28"/>
        </w:rPr>
        <w:t>DigitalOcean</w:t>
      </w:r>
      <w:proofErr w:type="spellEnd"/>
      <w:r w:rsidRPr="00EE58E2">
        <w:rPr>
          <w:rFonts w:asciiTheme="majorBidi" w:hAnsiTheme="majorBidi" w:cstheme="majorBidi"/>
          <w:sz w:val="28"/>
          <w:szCs w:val="28"/>
        </w:rPr>
        <w:t xml:space="preserve">, Oracle Cloud Infrastructure, </w:t>
      </w:r>
      <w:proofErr w:type="spellStart"/>
      <w:r w:rsidRPr="00EE58E2">
        <w:rPr>
          <w:rFonts w:asciiTheme="majorBidi" w:hAnsiTheme="majorBidi" w:cstheme="majorBidi"/>
          <w:sz w:val="28"/>
          <w:szCs w:val="28"/>
        </w:rPr>
        <w:t>Yandex.Cloud</w:t>
      </w:r>
      <w:proofErr w:type="spellEnd"/>
      <w:r w:rsidRPr="00EE58E2">
        <w:rPr>
          <w:rFonts w:asciiTheme="majorBidi" w:hAnsiTheme="majorBidi" w:cstheme="majorBidi"/>
          <w:sz w:val="28"/>
          <w:szCs w:val="28"/>
        </w:rPr>
        <w:t>, VMware vSphere, an</w:t>
      </w:r>
      <w:r w:rsidR="00C210EA" w:rsidRPr="00EE58E2">
        <w:rPr>
          <w:rFonts w:asciiTheme="majorBidi" w:hAnsiTheme="majorBidi" w:cstheme="majorBidi"/>
          <w:sz w:val="28"/>
          <w:szCs w:val="28"/>
        </w:rPr>
        <w:t>d OpenStack.</w:t>
      </w:r>
    </w:p>
    <w:p w14:paraId="0828929C" w14:textId="55CA23A7" w:rsidR="00402669" w:rsidRPr="00EE58E2" w:rsidRDefault="00402669" w:rsidP="008E7C24">
      <w:pPr>
        <w:jc w:val="both"/>
        <w:rPr>
          <w:rFonts w:asciiTheme="majorBidi" w:hAnsiTheme="majorBidi" w:cstheme="majorBidi"/>
          <w:sz w:val="28"/>
          <w:szCs w:val="28"/>
        </w:rPr>
      </w:pPr>
      <w:proofErr w:type="spellStart"/>
      <w:r w:rsidRPr="00EE58E2">
        <w:rPr>
          <w:rFonts w:asciiTheme="majorBidi" w:hAnsiTheme="majorBidi" w:cstheme="majorBidi"/>
          <w:sz w:val="28"/>
          <w:szCs w:val="28"/>
        </w:rPr>
        <w:t>HashiCorp</w:t>
      </w:r>
      <w:proofErr w:type="spellEnd"/>
      <w:r w:rsidRPr="00EE58E2">
        <w:rPr>
          <w:rFonts w:asciiTheme="majorBidi" w:hAnsiTheme="majorBidi" w:cstheme="majorBidi"/>
          <w:sz w:val="28"/>
          <w:szCs w:val="28"/>
        </w:rPr>
        <w:t xml:space="preserve"> maintains a Terraform Module</w:t>
      </w:r>
      <w:r w:rsidR="00C210EA" w:rsidRPr="00EE58E2">
        <w:rPr>
          <w:rFonts w:asciiTheme="majorBidi" w:hAnsiTheme="majorBidi" w:cstheme="majorBidi"/>
          <w:sz w:val="28"/>
          <w:szCs w:val="28"/>
        </w:rPr>
        <w:t xml:space="preserve"> Registry, launched in 2017.</w:t>
      </w:r>
      <w:r w:rsidRPr="00EE58E2">
        <w:rPr>
          <w:rFonts w:asciiTheme="majorBidi" w:hAnsiTheme="majorBidi" w:cstheme="majorBidi"/>
          <w:sz w:val="28"/>
          <w:szCs w:val="28"/>
        </w:rPr>
        <w:t xml:space="preserve"> In 2019, Terraform introduced the paid version called Terraform Enterprise for larger organizations</w:t>
      </w:r>
    </w:p>
    <w:p w14:paraId="1B828CB6" w14:textId="55CA23A7" w:rsidR="00402669" w:rsidRPr="00EE58E2" w:rsidRDefault="008A1151" w:rsidP="00E31768">
      <w:pPr>
        <w:pStyle w:val="Heading1"/>
        <w:jc w:val="both"/>
        <w:rPr>
          <w:rFonts w:asciiTheme="majorBidi" w:hAnsiTheme="majorBidi"/>
          <w:sz w:val="28"/>
          <w:szCs w:val="28"/>
        </w:rPr>
      </w:pPr>
      <w:bookmarkStart w:id="22" w:name="_Toc179841506"/>
      <w:r w:rsidRPr="00EE58E2">
        <w:rPr>
          <w:rFonts w:asciiTheme="majorBidi" w:hAnsiTheme="majorBidi"/>
          <w:sz w:val="28"/>
          <w:szCs w:val="28"/>
        </w:rPr>
        <w:t>Ansible</w:t>
      </w:r>
      <w:bookmarkEnd w:id="22"/>
    </w:p>
    <w:p w14:paraId="63B62D92" w14:textId="77777777" w:rsidR="00C210EA" w:rsidRPr="00EE58E2" w:rsidRDefault="00C210EA" w:rsidP="00E31768">
      <w:pPr>
        <w:pStyle w:val="Heading2"/>
        <w:jc w:val="both"/>
        <w:rPr>
          <w:rFonts w:asciiTheme="majorBidi" w:hAnsiTheme="majorBidi"/>
          <w:sz w:val="28"/>
          <w:szCs w:val="28"/>
        </w:rPr>
      </w:pPr>
      <w:bookmarkStart w:id="23" w:name="_Toc179841507"/>
      <w:r w:rsidRPr="00EE58E2">
        <w:rPr>
          <w:rFonts w:asciiTheme="majorBidi" w:hAnsiTheme="majorBidi"/>
          <w:sz w:val="28"/>
          <w:szCs w:val="28"/>
        </w:rPr>
        <w:t>What is the Ansible?</w:t>
      </w:r>
      <w:bookmarkEnd w:id="23"/>
    </w:p>
    <w:p w14:paraId="5EFF1D64" w14:textId="77777777" w:rsidR="00C210EA" w:rsidRPr="00EE58E2" w:rsidRDefault="00C210EA" w:rsidP="00E31768">
      <w:pPr>
        <w:jc w:val="both"/>
        <w:rPr>
          <w:rFonts w:asciiTheme="majorBidi" w:hAnsiTheme="majorBidi" w:cstheme="majorBidi"/>
          <w:sz w:val="28"/>
          <w:szCs w:val="28"/>
        </w:rPr>
      </w:pPr>
      <w:r w:rsidRPr="00EE58E2">
        <w:rPr>
          <w:rFonts w:asciiTheme="majorBidi" w:hAnsiTheme="majorBidi" w:cstheme="majorBidi"/>
          <w:noProof/>
          <w:sz w:val="28"/>
          <w:szCs w:val="28"/>
        </w:rPr>
        <w:drawing>
          <wp:anchor distT="0" distB="0" distL="114300" distR="114300" simplePos="0" relativeHeight="251663360" behindDoc="0" locked="0" layoutInCell="1" allowOverlap="1" wp14:anchorId="02C46D3F" wp14:editId="449FC621">
            <wp:simplePos x="0" y="0"/>
            <wp:positionH relativeFrom="margin">
              <wp:posOffset>457200</wp:posOffset>
            </wp:positionH>
            <wp:positionV relativeFrom="paragraph">
              <wp:posOffset>191770</wp:posOffset>
            </wp:positionV>
            <wp:extent cx="5661660" cy="3307080"/>
            <wp:effectExtent l="0" t="0" r="0" b="7620"/>
            <wp:wrapThrough wrapText="bothSides">
              <wp:wrapPolygon edited="0">
                <wp:start x="0" y="0"/>
                <wp:lineTo x="0" y="21525"/>
                <wp:lineTo x="21513" y="21525"/>
                <wp:lineTo x="2151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1660" cy="3307080"/>
                    </a:xfrm>
                    <a:prstGeom prst="rect">
                      <a:avLst/>
                    </a:prstGeom>
                  </pic:spPr>
                </pic:pic>
              </a:graphicData>
            </a:graphic>
            <wp14:sizeRelH relativeFrom="margin">
              <wp14:pctWidth>0</wp14:pctWidth>
            </wp14:sizeRelH>
            <wp14:sizeRelV relativeFrom="margin">
              <wp14:pctHeight>0</wp14:pctHeight>
            </wp14:sizeRelV>
          </wp:anchor>
        </w:drawing>
      </w:r>
    </w:p>
    <w:p w14:paraId="7C177FFB" w14:textId="77777777" w:rsidR="00C210EA" w:rsidRPr="00EE58E2" w:rsidRDefault="00C210EA" w:rsidP="00E31768">
      <w:pPr>
        <w:jc w:val="both"/>
        <w:rPr>
          <w:rFonts w:asciiTheme="majorBidi" w:hAnsiTheme="majorBidi" w:cstheme="majorBidi"/>
          <w:sz w:val="28"/>
          <w:szCs w:val="28"/>
        </w:rPr>
      </w:pPr>
    </w:p>
    <w:p w14:paraId="2C95CDA6" w14:textId="77777777" w:rsidR="00C210EA" w:rsidRPr="00EE58E2" w:rsidRDefault="00C210EA" w:rsidP="008E7C24">
      <w:pPr>
        <w:jc w:val="both"/>
        <w:rPr>
          <w:rFonts w:asciiTheme="majorBidi" w:hAnsiTheme="majorBidi" w:cstheme="majorBidi"/>
          <w:sz w:val="28"/>
          <w:szCs w:val="28"/>
        </w:rPr>
      </w:pPr>
      <w:r w:rsidRPr="00EE58E2">
        <w:rPr>
          <w:rFonts w:asciiTheme="majorBidi" w:hAnsiTheme="majorBidi" w:cstheme="majorBidi"/>
          <w:sz w:val="28"/>
          <w:szCs w:val="28"/>
        </w:rPr>
        <w:t>Ansible is a suite of software tools that enables infrastructure as code. It is open-source and the suite includes software provisioning, configuration management, and application deployment functionality.</w:t>
      </w:r>
    </w:p>
    <w:p w14:paraId="1DFDE841" w14:textId="70F6BA60" w:rsidR="00C210EA" w:rsidRPr="00EE58E2" w:rsidRDefault="00C210EA" w:rsidP="008E7C24">
      <w:pPr>
        <w:jc w:val="both"/>
        <w:rPr>
          <w:rFonts w:asciiTheme="majorBidi" w:hAnsiTheme="majorBidi" w:cstheme="majorBidi"/>
          <w:sz w:val="28"/>
          <w:szCs w:val="28"/>
        </w:rPr>
      </w:pPr>
      <w:r w:rsidRPr="00EE58E2">
        <w:rPr>
          <w:rFonts w:asciiTheme="majorBidi" w:hAnsiTheme="majorBidi" w:cstheme="majorBidi"/>
          <w:sz w:val="28"/>
          <w:szCs w:val="28"/>
        </w:rPr>
        <w:t xml:space="preserve">Originally written by Michael DeHaan in 2012, and acquired by Red Hat in 2015, Ansible is designed to configure both Unix-like systems and Microsoft Windows. Ansible is agentless, relying on temporary remote connections via SSH or Windows Remote Management which allows PowerShell execution. The Ansible control node </w:t>
      </w:r>
      <w:r w:rsidRPr="00EE58E2">
        <w:rPr>
          <w:rFonts w:asciiTheme="majorBidi" w:hAnsiTheme="majorBidi" w:cstheme="majorBidi"/>
          <w:sz w:val="28"/>
          <w:szCs w:val="28"/>
        </w:rPr>
        <w:lastRenderedPageBreak/>
        <w:t>runs on most Unix-like systems that are able to run Python, including Windows with Windows Subsystem for Linux installed. System configuration is defined in part by using its own declarative language.</w:t>
      </w:r>
    </w:p>
    <w:p w14:paraId="62131CD5" w14:textId="4458F201" w:rsidR="00C210EA" w:rsidRPr="00EE58E2" w:rsidRDefault="008A1151" w:rsidP="00E31768">
      <w:pPr>
        <w:pStyle w:val="Heading1"/>
        <w:jc w:val="both"/>
        <w:rPr>
          <w:rFonts w:asciiTheme="majorBidi" w:hAnsiTheme="majorBidi"/>
          <w:sz w:val="28"/>
          <w:szCs w:val="28"/>
        </w:rPr>
      </w:pPr>
      <w:bookmarkStart w:id="24" w:name="_Toc179841508"/>
      <w:r w:rsidRPr="00EE58E2">
        <w:rPr>
          <w:rFonts w:asciiTheme="majorBidi" w:hAnsiTheme="majorBidi"/>
          <w:sz w:val="28"/>
          <w:szCs w:val="28"/>
        </w:rPr>
        <w:t>Jenkins</w:t>
      </w:r>
      <w:bookmarkEnd w:id="24"/>
    </w:p>
    <w:p w14:paraId="1246071A" w14:textId="3D8AEFE4" w:rsidR="00C210EA" w:rsidRPr="00EE58E2" w:rsidRDefault="00EE58E2" w:rsidP="00E31768">
      <w:pPr>
        <w:pStyle w:val="Heading2"/>
        <w:jc w:val="both"/>
        <w:rPr>
          <w:rFonts w:asciiTheme="majorBidi" w:hAnsiTheme="majorBidi"/>
          <w:sz w:val="28"/>
          <w:szCs w:val="28"/>
        </w:rPr>
      </w:pPr>
      <w:bookmarkStart w:id="25" w:name="_Toc179841509"/>
      <w:r w:rsidRPr="00EE58E2">
        <w:rPr>
          <w:rFonts w:asciiTheme="majorBidi" w:hAnsiTheme="majorBidi"/>
          <w:noProof/>
          <w:sz w:val="28"/>
          <w:szCs w:val="28"/>
        </w:rPr>
        <w:drawing>
          <wp:anchor distT="0" distB="0" distL="114300" distR="114300" simplePos="0" relativeHeight="251664384" behindDoc="0" locked="0" layoutInCell="1" allowOverlap="1" wp14:anchorId="4080BB54" wp14:editId="476B7B6E">
            <wp:simplePos x="0" y="0"/>
            <wp:positionH relativeFrom="margin">
              <wp:posOffset>105410</wp:posOffset>
            </wp:positionH>
            <wp:positionV relativeFrom="paragraph">
              <wp:posOffset>356117</wp:posOffset>
            </wp:positionV>
            <wp:extent cx="6042660" cy="40335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enkins_pipeline.png"/>
                    <pic:cNvPicPr/>
                  </pic:nvPicPr>
                  <pic:blipFill>
                    <a:blip r:embed="rId18">
                      <a:extLst>
                        <a:ext uri="{28A0092B-C50C-407E-A947-70E740481C1C}">
                          <a14:useLocalDpi xmlns:a14="http://schemas.microsoft.com/office/drawing/2010/main" val="0"/>
                        </a:ext>
                      </a:extLst>
                    </a:blip>
                    <a:stretch>
                      <a:fillRect/>
                    </a:stretch>
                  </pic:blipFill>
                  <pic:spPr>
                    <a:xfrm>
                      <a:off x="0" y="0"/>
                      <a:ext cx="6042660" cy="4033520"/>
                    </a:xfrm>
                    <a:prstGeom prst="rect">
                      <a:avLst/>
                    </a:prstGeom>
                  </pic:spPr>
                </pic:pic>
              </a:graphicData>
            </a:graphic>
            <wp14:sizeRelH relativeFrom="margin">
              <wp14:pctWidth>0</wp14:pctWidth>
            </wp14:sizeRelH>
            <wp14:sizeRelV relativeFrom="margin">
              <wp14:pctHeight>0</wp14:pctHeight>
            </wp14:sizeRelV>
          </wp:anchor>
        </w:drawing>
      </w:r>
      <w:r w:rsidR="00C210EA" w:rsidRPr="00EE58E2">
        <w:rPr>
          <w:rFonts w:asciiTheme="majorBidi" w:hAnsiTheme="majorBidi"/>
          <w:sz w:val="28"/>
          <w:szCs w:val="28"/>
        </w:rPr>
        <w:t>What is the Jenkins?</w:t>
      </w:r>
      <w:bookmarkEnd w:id="25"/>
    </w:p>
    <w:p w14:paraId="41F16D2A" w14:textId="1DEE5623" w:rsidR="00B814B2" w:rsidRPr="00EE58E2" w:rsidRDefault="00C210EA" w:rsidP="008E7C24">
      <w:pPr>
        <w:jc w:val="both"/>
        <w:rPr>
          <w:rFonts w:asciiTheme="majorBidi" w:hAnsiTheme="majorBidi" w:cstheme="majorBidi"/>
          <w:sz w:val="28"/>
          <w:szCs w:val="28"/>
        </w:rPr>
      </w:pPr>
      <w:r w:rsidRPr="00EE58E2">
        <w:rPr>
          <w:rFonts w:asciiTheme="majorBidi" w:hAnsiTheme="majorBidi" w:cstheme="majorBidi"/>
          <w:sz w:val="28"/>
          <w:szCs w:val="28"/>
        </w:rPr>
        <w:t xml:space="preserve">Jenkins is an </w:t>
      </w:r>
      <w:r w:rsidR="008E7C24" w:rsidRPr="00EE58E2">
        <w:rPr>
          <w:rFonts w:asciiTheme="majorBidi" w:hAnsiTheme="majorBidi" w:cstheme="majorBidi"/>
          <w:sz w:val="28"/>
          <w:szCs w:val="28"/>
        </w:rPr>
        <w:t>open-source</w:t>
      </w:r>
      <w:r w:rsidRPr="00EE58E2">
        <w:rPr>
          <w:rFonts w:asciiTheme="majorBidi" w:hAnsiTheme="majorBidi" w:cstheme="majorBidi"/>
          <w:sz w:val="28"/>
          <w:szCs w:val="28"/>
        </w:rPr>
        <w:t xml:space="preserve"> automation server. It helps automate the parts of software development related to building, testing, and deploying, facilitating continuous integration, and continuous delivery. It is a server-based system that runs in servlet containers such as Apache Tomcat. It supports version control tools, including </w:t>
      </w:r>
      <w:proofErr w:type="spellStart"/>
      <w:r w:rsidRPr="00EE58E2">
        <w:rPr>
          <w:rFonts w:asciiTheme="majorBidi" w:hAnsiTheme="majorBidi" w:cstheme="majorBidi"/>
          <w:sz w:val="28"/>
          <w:szCs w:val="28"/>
        </w:rPr>
        <w:t>AccuRev</w:t>
      </w:r>
      <w:proofErr w:type="spellEnd"/>
      <w:r w:rsidRPr="00EE58E2">
        <w:rPr>
          <w:rFonts w:asciiTheme="majorBidi" w:hAnsiTheme="majorBidi" w:cstheme="majorBidi"/>
          <w:sz w:val="28"/>
          <w:szCs w:val="28"/>
        </w:rPr>
        <w:t xml:space="preserve">, CVS, Subversion, Git, Mercurial, Perforce, ClearCase, and RTC, and can execute Apache Ant, Apache Maven, and </w:t>
      </w:r>
      <w:proofErr w:type="spellStart"/>
      <w:r w:rsidRPr="00EE58E2">
        <w:rPr>
          <w:rFonts w:asciiTheme="majorBidi" w:hAnsiTheme="majorBidi" w:cstheme="majorBidi"/>
          <w:sz w:val="28"/>
          <w:szCs w:val="28"/>
        </w:rPr>
        <w:t>sbt</w:t>
      </w:r>
      <w:proofErr w:type="spellEnd"/>
      <w:r w:rsidRPr="00EE58E2">
        <w:rPr>
          <w:rFonts w:asciiTheme="majorBidi" w:hAnsiTheme="majorBidi" w:cstheme="majorBidi"/>
          <w:sz w:val="28"/>
          <w:szCs w:val="28"/>
        </w:rPr>
        <w:t xml:space="preserve"> based projects as well as arbitrary shell scripts and Windows batch commands.</w:t>
      </w:r>
    </w:p>
    <w:p w14:paraId="65F5B687" w14:textId="11EA0226" w:rsidR="00B814B2" w:rsidRPr="00EE58E2" w:rsidRDefault="008A1151" w:rsidP="00E31768">
      <w:pPr>
        <w:pStyle w:val="Heading1"/>
        <w:jc w:val="both"/>
        <w:rPr>
          <w:rFonts w:asciiTheme="majorBidi" w:hAnsiTheme="majorBidi"/>
          <w:sz w:val="28"/>
          <w:szCs w:val="28"/>
        </w:rPr>
      </w:pPr>
      <w:bookmarkStart w:id="26" w:name="_Toc179841510"/>
      <w:r w:rsidRPr="00EE58E2">
        <w:rPr>
          <w:rFonts w:asciiTheme="majorBidi" w:hAnsiTheme="majorBidi"/>
          <w:sz w:val="28"/>
          <w:szCs w:val="28"/>
        </w:rPr>
        <w:lastRenderedPageBreak/>
        <w:t>GitHub</w:t>
      </w:r>
      <w:bookmarkEnd w:id="26"/>
    </w:p>
    <w:p w14:paraId="1E6843D1" w14:textId="77777777" w:rsidR="00B814B2" w:rsidRPr="00EE58E2" w:rsidRDefault="00A13929" w:rsidP="00E31768">
      <w:pPr>
        <w:pStyle w:val="Heading2"/>
        <w:jc w:val="both"/>
        <w:rPr>
          <w:rFonts w:asciiTheme="majorBidi" w:hAnsiTheme="majorBidi"/>
          <w:sz w:val="28"/>
          <w:szCs w:val="28"/>
        </w:rPr>
      </w:pPr>
      <w:bookmarkStart w:id="27" w:name="_Toc179841511"/>
      <w:r w:rsidRPr="00EE58E2">
        <w:rPr>
          <w:rFonts w:asciiTheme="majorBidi" w:hAnsiTheme="majorBidi"/>
          <w:noProof/>
          <w:sz w:val="28"/>
          <w:szCs w:val="28"/>
        </w:rPr>
        <w:drawing>
          <wp:anchor distT="0" distB="0" distL="114300" distR="114300" simplePos="0" relativeHeight="251668480" behindDoc="0" locked="0" layoutInCell="1" allowOverlap="1" wp14:anchorId="6E36B66F" wp14:editId="4401BD3B">
            <wp:simplePos x="0" y="0"/>
            <wp:positionH relativeFrom="margin">
              <wp:align>right</wp:align>
            </wp:positionH>
            <wp:positionV relativeFrom="paragraph">
              <wp:posOffset>0</wp:posOffset>
            </wp:positionV>
            <wp:extent cx="2095500" cy="2047240"/>
            <wp:effectExtent l="0" t="0" r="0" b="0"/>
            <wp:wrapThrough wrapText="bothSides">
              <wp:wrapPolygon edited="0">
                <wp:start x="0" y="0"/>
                <wp:lineTo x="0" y="21305"/>
                <wp:lineTo x="21404" y="21305"/>
                <wp:lineTo x="2140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95500" cy="2047240"/>
                    </a:xfrm>
                    <a:prstGeom prst="rect">
                      <a:avLst/>
                    </a:prstGeom>
                  </pic:spPr>
                </pic:pic>
              </a:graphicData>
            </a:graphic>
            <wp14:sizeRelH relativeFrom="margin">
              <wp14:pctWidth>0</wp14:pctWidth>
            </wp14:sizeRelH>
            <wp14:sizeRelV relativeFrom="margin">
              <wp14:pctHeight>0</wp14:pctHeight>
            </wp14:sizeRelV>
          </wp:anchor>
        </w:drawing>
      </w:r>
      <w:r w:rsidR="00B814B2" w:rsidRPr="00EE58E2">
        <w:rPr>
          <w:rFonts w:asciiTheme="majorBidi" w:hAnsiTheme="majorBidi"/>
          <w:sz w:val="28"/>
          <w:szCs w:val="28"/>
        </w:rPr>
        <w:t>What is the GitHub?</w:t>
      </w:r>
      <w:bookmarkEnd w:id="27"/>
    </w:p>
    <w:p w14:paraId="20FE7C8C" w14:textId="77777777" w:rsidR="00A13929" w:rsidRPr="00EE58E2" w:rsidRDefault="00A13929" w:rsidP="00E31768">
      <w:pPr>
        <w:jc w:val="both"/>
        <w:rPr>
          <w:rFonts w:asciiTheme="majorBidi" w:hAnsiTheme="majorBidi" w:cstheme="majorBidi"/>
          <w:sz w:val="28"/>
          <w:szCs w:val="28"/>
        </w:rPr>
      </w:pPr>
    </w:p>
    <w:p w14:paraId="5DFCD59C" w14:textId="77777777" w:rsidR="00A13929" w:rsidRPr="00EE58E2" w:rsidRDefault="00A13929" w:rsidP="00E31768">
      <w:pPr>
        <w:jc w:val="both"/>
        <w:rPr>
          <w:rFonts w:asciiTheme="majorBidi" w:hAnsiTheme="majorBidi" w:cstheme="majorBidi"/>
          <w:sz w:val="28"/>
          <w:szCs w:val="28"/>
        </w:rPr>
      </w:pPr>
    </w:p>
    <w:p w14:paraId="479B97D7" w14:textId="77777777" w:rsidR="00A13929" w:rsidRPr="00EE58E2" w:rsidRDefault="00A13929" w:rsidP="00E31768">
      <w:pPr>
        <w:jc w:val="both"/>
        <w:rPr>
          <w:rFonts w:asciiTheme="majorBidi" w:hAnsiTheme="majorBidi" w:cstheme="majorBidi"/>
          <w:sz w:val="28"/>
          <w:szCs w:val="28"/>
        </w:rPr>
      </w:pPr>
    </w:p>
    <w:p w14:paraId="371CE899" w14:textId="77777777" w:rsidR="00A13929" w:rsidRPr="00EE58E2" w:rsidRDefault="00A13929" w:rsidP="00E31768">
      <w:pPr>
        <w:jc w:val="both"/>
        <w:rPr>
          <w:rFonts w:asciiTheme="majorBidi" w:hAnsiTheme="majorBidi" w:cstheme="majorBidi"/>
          <w:sz w:val="28"/>
          <w:szCs w:val="28"/>
        </w:rPr>
      </w:pPr>
    </w:p>
    <w:p w14:paraId="6B141916" w14:textId="77777777" w:rsidR="00A13929" w:rsidRPr="00EE58E2" w:rsidRDefault="00A13929" w:rsidP="00E31768">
      <w:pPr>
        <w:jc w:val="both"/>
        <w:rPr>
          <w:rFonts w:asciiTheme="majorBidi" w:hAnsiTheme="majorBidi" w:cstheme="majorBidi"/>
          <w:sz w:val="28"/>
          <w:szCs w:val="28"/>
        </w:rPr>
      </w:pPr>
    </w:p>
    <w:p w14:paraId="6706C0A4" w14:textId="4D06C675" w:rsidR="00B814B2" w:rsidRPr="008E7C24" w:rsidRDefault="00B814B2" w:rsidP="008E7C24">
      <w:pPr>
        <w:jc w:val="both"/>
        <w:rPr>
          <w:rFonts w:asciiTheme="majorBidi" w:hAnsiTheme="majorBidi" w:cstheme="majorBidi"/>
          <w:sz w:val="28"/>
          <w:szCs w:val="28"/>
        </w:rPr>
      </w:pPr>
      <w:r w:rsidRPr="008E7C24">
        <w:rPr>
          <w:rFonts w:asciiTheme="majorBidi" w:hAnsiTheme="majorBidi" w:cstheme="majorBidi"/>
          <w:sz w:val="28"/>
          <w:szCs w:val="28"/>
        </w:rPr>
        <w:t xml:space="preserve">GitHub is a developer platform that allows developers to create, store, manage and share their code. It uses Git software, providing the distributed version control of access control, bug tracking, software feature requests, task management, continuous integration, and wikis for every </w:t>
      </w:r>
      <w:proofErr w:type="spellStart"/>
      <w:proofErr w:type="gramStart"/>
      <w:r w:rsidRPr="008E7C24">
        <w:rPr>
          <w:rFonts w:asciiTheme="majorBidi" w:hAnsiTheme="majorBidi" w:cstheme="majorBidi"/>
          <w:sz w:val="28"/>
          <w:szCs w:val="28"/>
        </w:rPr>
        <w:t>project.Headquartered</w:t>
      </w:r>
      <w:proofErr w:type="spellEnd"/>
      <w:proofErr w:type="gramEnd"/>
      <w:r w:rsidRPr="008E7C24">
        <w:rPr>
          <w:rFonts w:asciiTheme="majorBidi" w:hAnsiTheme="majorBidi" w:cstheme="majorBidi"/>
          <w:sz w:val="28"/>
          <w:szCs w:val="28"/>
        </w:rPr>
        <w:t xml:space="preserve"> in California, it has been a subsidiary of Microsoft since 2018.</w:t>
      </w:r>
    </w:p>
    <w:p w14:paraId="2C5500B2" w14:textId="09AE6773" w:rsidR="00A13929" w:rsidRPr="008E7C24" w:rsidRDefault="00B814B2" w:rsidP="008E7C24">
      <w:pPr>
        <w:jc w:val="both"/>
        <w:rPr>
          <w:rFonts w:asciiTheme="majorBidi" w:hAnsiTheme="majorBidi" w:cstheme="majorBidi"/>
          <w:sz w:val="28"/>
          <w:szCs w:val="28"/>
          <w:rtl/>
          <w:lang w:bidi="ar-EG"/>
        </w:rPr>
      </w:pPr>
      <w:r w:rsidRPr="008E7C24">
        <w:rPr>
          <w:rFonts w:asciiTheme="majorBidi" w:hAnsiTheme="majorBidi" w:cstheme="majorBidi"/>
          <w:sz w:val="28"/>
          <w:szCs w:val="28"/>
        </w:rPr>
        <w:t xml:space="preserve">It is commonly used to host </w:t>
      </w:r>
      <w:proofErr w:type="gramStart"/>
      <w:r w:rsidRPr="008E7C24">
        <w:rPr>
          <w:rFonts w:asciiTheme="majorBidi" w:hAnsiTheme="majorBidi" w:cstheme="majorBidi"/>
          <w:sz w:val="28"/>
          <w:szCs w:val="28"/>
        </w:rPr>
        <w:t>open source</w:t>
      </w:r>
      <w:proofErr w:type="gramEnd"/>
      <w:r w:rsidRPr="008E7C24">
        <w:rPr>
          <w:rFonts w:asciiTheme="majorBidi" w:hAnsiTheme="majorBidi" w:cstheme="majorBidi"/>
          <w:sz w:val="28"/>
          <w:szCs w:val="28"/>
        </w:rPr>
        <w:t xml:space="preserve"> software development projects. As of January 2023, GitHub reported having over 100 million developers and more than 420 million repositories, including at least 28 million public repositories. It is the world's largest source code host as of June 2023.</w:t>
      </w:r>
    </w:p>
    <w:p w14:paraId="540871D2" w14:textId="13476D1D" w:rsidR="00F81BA9" w:rsidRPr="00EE58E2" w:rsidRDefault="008A1151" w:rsidP="00E31768">
      <w:pPr>
        <w:pStyle w:val="Heading1"/>
        <w:jc w:val="both"/>
        <w:rPr>
          <w:rFonts w:asciiTheme="majorBidi" w:hAnsiTheme="majorBidi"/>
          <w:sz w:val="28"/>
          <w:szCs w:val="28"/>
        </w:rPr>
      </w:pPr>
      <w:bookmarkStart w:id="28" w:name="_Toc179841512"/>
      <w:r w:rsidRPr="00EE58E2">
        <w:rPr>
          <w:rFonts w:asciiTheme="majorBidi" w:hAnsiTheme="majorBidi"/>
          <w:sz w:val="28"/>
          <w:szCs w:val="28"/>
        </w:rPr>
        <w:t>P</w:t>
      </w:r>
      <w:r w:rsidR="00F81BA9" w:rsidRPr="00EE58E2">
        <w:rPr>
          <w:rFonts w:asciiTheme="majorBidi" w:hAnsiTheme="majorBidi"/>
          <w:sz w:val="28"/>
          <w:szCs w:val="28"/>
        </w:rPr>
        <w:t>roject workflow</w:t>
      </w:r>
      <w:r w:rsidRPr="00EE58E2">
        <w:rPr>
          <w:rFonts w:asciiTheme="majorBidi" w:hAnsiTheme="majorBidi"/>
          <w:sz w:val="28"/>
          <w:szCs w:val="28"/>
        </w:rPr>
        <w:t>:</w:t>
      </w:r>
      <w:bookmarkEnd w:id="28"/>
    </w:p>
    <w:p w14:paraId="2CA21296" w14:textId="77777777" w:rsidR="008A1151" w:rsidRPr="00EE58E2" w:rsidRDefault="008A1151" w:rsidP="00E31768">
      <w:pPr>
        <w:jc w:val="both"/>
        <w:rPr>
          <w:rFonts w:asciiTheme="majorBidi" w:hAnsiTheme="majorBidi" w:cstheme="majorBidi"/>
          <w:b/>
          <w:bCs/>
          <w:sz w:val="28"/>
          <w:szCs w:val="28"/>
        </w:rPr>
      </w:pPr>
    </w:p>
    <w:p w14:paraId="6303783A" w14:textId="4EE13387" w:rsidR="00A125F6" w:rsidRPr="00EE58E2" w:rsidRDefault="00A125F6" w:rsidP="00E31768">
      <w:pPr>
        <w:jc w:val="both"/>
        <w:rPr>
          <w:rFonts w:asciiTheme="majorBidi" w:hAnsiTheme="majorBidi" w:cstheme="majorBidi"/>
          <w:sz w:val="28"/>
          <w:szCs w:val="28"/>
          <w:rtl/>
        </w:rPr>
      </w:pPr>
      <w:r w:rsidRPr="00EE58E2">
        <w:rPr>
          <w:rFonts w:asciiTheme="majorBidi" w:hAnsiTheme="majorBidi" w:cstheme="majorBidi"/>
          <w:sz w:val="28"/>
          <w:szCs w:val="28"/>
        </w:rPr>
        <w:t>This project aims to streamline the CI/CD pipeline for a mid-sized e-commerce platform by integrating automated testing, continuous deployment, and monitoring solutions. The goal is to reduce downtime, ensure faster release cycles, and improve overall system stability.</w:t>
      </w:r>
    </w:p>
    <w:p w14:paraId="17283B57" w14:textId="77777777" w:rsidR="00A125F6" w:rsidRPr="00EE58E2" w:rsidRDefault="00A125F6" w:rsidP="00E31768">
      <w:pPr>
        <w:jc w:val="both"/>
        <w:rPr>
          <w:rFonts w:asciiTheme="majorBidi" w:hAnsiTheme="majorBidi" w:cstheme="majorBidi"/>
          <w:sz w:val="28"/>
          <w:szCs w:val="28"/>
          <w:rtl/>
        </w:rPr>
      </w:pPr>
      <w:r w:rsidRPr="00EE58E2">
        <w:rPr>
          <w:rFonts w:asciiTheme="majorBidi" w:hAnsiTheme="majorBidi" w:cstheme="majorBidi"/>
          <w:sz w:val="28"/>
          <w:szCs w:val="28"/>
        </w:rPr>
        <w:t>I talk about the most important steps and topics in the project</w:t>
      </w:r>
      <w:r w:rsidRPr="00EE58E2">
        <w:rPr>
          <w:rFonts w:asciiTheme="majorBidi" w:hAnsiTheme="majorBidi" w:cstheme="majorBidi"/>
          <w:sz w:val="28"/>
          <w:szCs w:val="28"/>
          <w:rtl/>
        </w:rPr>
        <w:t>:</w:t>
      </w:r>
    </w:p>
    <w:p w14:paraId="7D792C27" w14:textId="77777777" w:rsidR="00A125F6" w:rsidRPr="00EE58E2" w:rsidRDefault="00A125F6" w:rsidP="00E31768">
      <w:pPr>
        <w:pStyle w:val="Heading2"/>
        <w:jc w:val="both"/>
        <w:rPr>
          <w:rFonts w:asciiTheme="majorBidi" w:hAnsiTheme="majorBidi"/>
          <w:sz w:val="28"/>
          <w:szCs w:val="28"/>
        </w:rPr>
      </w:pPr>
      <w:bookmarkStart w:id="29" w:name="_Toc179841513"/>
      <w:r w:rsidRPr="00EE58E2">
        <w:rPr>
          <w:rFonts w:asciiTheme="majorBidi" w:hAnsiTheme="majorBidi"/>
          <w:sz w:val="28"/>
          <w:szCs w:val="28"/>
        </w:rPr>
        <w:t>Continuous Delivery/Deployment (CD):</w:t>
      </w:r>
      <w:bookmarkEnd w:id="29"/>
    </w:p>
    <w:p w14:paraId="2B7FDAFD" w14:textId="77777777" w:rsidR="00EE58E2" w:rsidRPr="008E7C24" w:rsidRDefault="00A125F6" w:rsidP="008E7C24">
      <w:pPr>
        <w:jc w:val="both"/>
        <w:rPr>
          <w:rFonts w:asciiTheme="majorBidi" w:hAnsiTheme="majorBidi" w:cstheme="majorBidi"/>
          <w:sz w:val="28"/>
          <w:szCs w:val="28"/>
        </w:rPr>
      </w:pPr>
      <w:r w:rsidRPr="008E7C24">
        <w:rPr>
          <w:rFonts w:asciiTheme="majorBidi" w:hAnsiTheme="majorBidi" w:cstheme="majorBidi"/>
          <w:sz w:val="28"/>
          <w:szCs w:val="28"/>
        </w:rPr>
        <w:t xml:space="preserve">Here the </w:t>
      </w:r>
      <w:proofErr w:type="spellStart"/>
      <w:r w:rsidRPr="008E7C24">
        <w:rPr>
          <w:rFonts w:asciiTheme="majorBidi" w:hAnsiTheme="majorBidi" w:cstheme="majorBidi"/>
          <w:sz w:val="28"/>
          <w:szCs w:val="28"/>
        </w:rPr>
        <w:t>webside</w:t>
      </w:r>
      <w:proofErr w:type="spellEnd"/>
      <w:r w:rsidRPr="008E7C24">
        <w:rPr>
          <w:rFonts w:asciiTheme="majorBidi" w:hAnsiTheme="majorBidi" w:cstheme="majorBidi"/>
          <w:sz w:val="28"/>
          <w:szCs w:val="28"/>
        </w:rPr>
        <w:t xml:space="preserve"> project was written for the Python language and databases using MYSQL.</w:t>
      </w:r>
    </w:p>
    <w:p w14:paraId="6F1F3F5A" w14:textId="77777777" w:rsidR="00EE58E2" w:rsidRPr="00EE58E2" w:rsidRDefault="00EE58E2" w:rsidP="00E31768">
      <w:pPr>
        <w:pStyle w:val="Heading2"/>
        <w:jc w:val="both"/>
        <w:rPr>
          <w:rFonts w:asciiTheme="majorBidi" w:hAnsiTheme="majorBidi"/>
          <w:noProof/>
          <w:sz w:val="28"/>
          <w:szCs w:val="28"/>
        </w:rPr>
      </w:pPr>
      <w:bookmarkStart w:id="30" w:name="_Toc179841514"/>
      <w:r w:rsidRPr="00EE58E2">
        <w:rPr>
          <w:rFonts w:asciiTheme="majorBidi" w:hAnsiTheme="majorBidi"/>
          <w:sz w:val="28"/>
          <w:szCs w:val="28"/>
        </w:rPr>
        <w:lastRenderedPageBreak/>
        <w:t>Docker</w:t>
      </w:r>
      <w:bookmarkEnd w:id="30"/>
      <w:r w:rsidRPr="00EE58E2">
        <w:rPr>
          <w:rFonts w:asciiTheme="majorBidi" w:hAnsiTheme="majorBidi"/>
          <w:noProof/>
          <w:sz w:val="28"/>
          <w:szCs w:val="28"/>
        </w:rPr>
        <w:t xml:space="preserve"> </w:t>
      </w:r>
    </w:p>
    <w:p w14:paraId="4899B015" w14:textId="7F64DF52" w:rsidR="00BA0310" w:rsidRPr="008E7C24" w:rsidRDefault="00BA0310" w:rsidP="008E7C24">
      <w:pPr>
        <w:jc w:val="both"/>
        <w:rPr>
          <w:rFonts w:asciiTheme="majorBidi" w:hAnsiTheme="majorBidi" w:cstheme="majorBidi"/>
          <w:sz w:val="28"/>
          <w:szCs w:val="28"/>
        </w:rPr>
      </w:pPr>
      <w:r w:rsidRPr="00EE58E2">
        <w:rPr>
          <w:noProof/>
        </w:rPr>
        <w:drawing>
          <wp:anchor distT="0" distB="0" distL="114300" distR="114300" simplePos="0" relativeHeight="251665408" behindDoc="0" locked="0" layoutInCell="1" allowOverlap="1" wp14:anchorId="11C5527C" wp14:editId="0D9BEA99">
            <wp:simplePos x="0" y="0"/>
            <wp:positionH relativeFrom="margin">
              <wp:posOffset>106680</wp:posOffset>
            </wp:positionH>
            <wp:positionV relativeFrom="paragraph">
              <wp:posOffset>1864360</wp:posOffset>
            </wp:positionV>
            <wp:extent cx="5943600" cy="3543935"/>
            <wp:effectExtent l="0" t="0" r="0" b="0"/>
            <wp:wrapThrough wrapText="bothSides">
              <wp:wrapPolygon edited="0">
                <wp:start x="0" y="0"/>
                <wp:lineTo x="0" y="21480"/>
                <wp:lineTo x="21531" y="21480"/>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anchor>
        </w:drawing>
      </w:r>
      <w:r w:rsidR="00EE58E2" w:rsidRPr="008E7C24">
        <w:rPr>
          <w:rFonts w:asciiTheme="majorBidi" w:hAnsiTheme="majorBidi" w:cstheme="majorBidi"/>
          <w:sz w:val="28"/>
          <w:szCs w:val="28"/>
        </w:rPr>
        <w:t>T</w:t>
      </w:r>
      <w:r w:rsidR="00A125F6" w:rsidRPr="008E7C24">
        <w:rPr>
          <w:rFonts w:asciiTheme="majorBidi" w:hAnsiTheme="majorBidi" w:cstheme="majorBidi"/>
          <w:sz w:val="28"/>
          <w:szCs w:val="28"/>
        </w:rPr>
        <w:t>he firs</w:t>
      </w:r>
      <w:r w:rsidRPr="008E7C24">
        <w:rPr>
          <w:rFonts w:asciiTheme="majorBidi" w:hAnsiTheme="majorBidi" w:cstheme="majorBidi"/>
          <w:sz w:val="28"/>
          <w:szCs w:val="28"/>
        </w:rPr>
        <w:t xml:space="preserve">t stage begins, which is Docker, the code is Tested to the website, and after that, Docker is used to write the special </w:t>
      </w:r>
      <w:proofErr w:type="spellStart"/>
      <w:r w:rsidRPr="008E7C24">
        <w:rPr>
          <w:rFonts w:asciiTheme="majorBidi" w:hAnsiTheme="majorBidi" w:cstheme="majorBidi"/>
          <w:sz w:val="28"/>
          <w:szCs w:val="28"/>
        </w:rPr>
        <w:t>Dockerfile</w:t>
      </w:r>
      <w:proofErr w:type="spellEnd"/>
      <w:r w:rsidRPr="008E7C24">
        <w:rPr>
          <w:rFonts w:asciiTheme="majorBidi" w:hAnsiTheme="majorBidi" w:cstheme="majorBidi"/>
          <w:sz w:val="28"/>
          <w:szCs w:val="28"/>
        </w:rPr>
        <w:t xml:space="preserve"> for the web side, and from here Image is </w:t>
      </w:r>
      <w:proofErr w:type="gramStart"/>
      <w:r w:rsidRPr="008E7C24">
        <w:rPr>
          <w:rFonts w:asciiTheme="majorBidi" w:hAnsiTheme="majorBidi" w:cstheme="majorBidi"/>
          <w:sz w:val="28"/>
          <w:szCs w:val="28"/>
        </w:rPr>
        <w:t>done ,</w:t>
      </w:r>
      <w:proofErr w:type="gramEnd"/>
      <w:r w:rsidRPr="008E7C24">
        <w:rPr>
          <w:rFonts w:asciiTheme="majorBidi" w:hAnsiTheme="majorBidi" w:cstheme="majorBidi"/>
          <w:sz w:val="28"/>
          <w:szCs w:val="28"/>
        </w:rPr>
        <w:t xml:space="preserve"> The next step is that we write Docker Configure, so that more than one integration can be written together, so that the databases and the frontend are connected to each other, and the communication between them is sequential.</w:t>
      </w:r>
    </w:p>
    <w:p w14:paraId="28305255" w14:textId="60D359AD" w:rsidR="00EE58E2" w:rsidRPr="00EE58E2" w:rsidRDefault="00EE58E2" w:rsidP="00E31768">
      <w:pPr>
        <w:pStyle w:val="Heading2"/>
        <w:jc w:val="both"/>
        <w:rPr>
          <w:rFonts w:asciiTheme="majorBidi" w:hAnsiTheme="majorBidi"/>
          <w:sz w:val="28"/>
          <w:szCs w:val="28"/>
        </w:rPr>
      </w:pPr>
      <w:bookmarkStart w:id="31" w:name="_Toc179841515"/>
      <w:r w:rsidRPr="00EE58E2">
        <w:rPr>
          <w:rFonts w:asciiTheme="majorBidi" w:hAnsiTheme="majorBidi"/>
          <w:sz w:val="28"/>
          <w:szCs w:val="28"/>
        </w:rPr>
        <w:t>K8s</w:t>
      </w:r>
      <w:bookmarkEnd w:id="31"/>
    </w:p>
    <w:p w14:paraId="4B05001A" w14:textId="022A3498" w:rsidR="00BA0310" w:rsidRPr="008E7C24" w:rsidRDefault="00BA0310" w:rsidP="008E7C24">
      <w:pPr>
        <w:jc w:val="both"/>
        <w:rPr>
          <w:rFonts w:asciiTheme="majorBidi" w:hAnsiTheme="majorBidi" w:cstheme="majorBidi"/>
          <w:sz w:val="28"/>
          <w:szCs w:val="28"/>
        </w:rPr>
      </w:pPr>
      <w:r w:rsidRPr="008E7C24">
        <w:rPr>
          <w:rFonts w:asciiTheme="majorBidi" w:hAnsiTheme="majorBidi" w:cstheme="majorBidi"/>
          <w:sz w:val="28"/>
          <w:szCs w:val="28"/>
        </w:rPr>
        <w:t xml:space="preserve">Here comes the K8s </w:t>
      </w:r>
      <w:proofErr w:type="gramStart"/>
      <w:r w:rsidRPr="008E7C24">
        <w:rPr>
          <w:rFonts w:asciiTheme="majorBidi" w:hAnsiTheme="majorBidi" w:cstheme="majorBidi"/>
          <w:sz w:val="28"/>
          <w:szCs w:val="28"/>
        </w:rPr>
        <w:t>stage:-</w:t>
      </w:r>
      <w:proofErr w:type="gramEnd"/>
      <w:r w:rsidRPr="008E7C24">
        <w:rPr>
          <w:rFonts w:asciiTheme="majorBidi" w:hAnsiTheme="majorBidi" w:cstheme="majorBidi"/>
          <w:sz w:val="28"/>
          <w:szCs w:val="28"/>
        </w:rPr>
        <w:t xml:space="preserve"> </w:t>
      </w:r>
    </w:p>
    <w:p w14:paraId="047135F6" w14:textId="21CD417E" w:rsidR="00D558B9" w:rsidRPr="008E7C24" w:rsidRDefault="00BA0310" w:rsidP="008E7C24">
      <w:pPr>
        <w:jc w:val="both"/>
        <w:rPr>
          <w:rFonts w:asciiTheme="majorBidi" w:hAnsiTheme="majorBidi" w:cstheme="majorBidi"/>
          <w:sz w:val="28"/>
          <w:szCs w:val="28"/>
          <w:lang w:bidi="ar-EG"/>
        </w:rPr>
      </w:pPr>
      <w:r w:rsidRPr="008E7C24">
        <w:rPr>
          <w:rFonts w:asciiTheme="majorBidi" w:hAnsiTheme="majorBidi" w:cstheme="majorBidi"/>
          <w:sz w:val="28"/>
          <w:szCs w:val="28"/>
        </w:rPr>
        <w:t xml:space="preserve">Here is the responsibility if there is a problem with the container or it occurs due to pressure on it, or a technical malfunction is solved in the code, and here the container cannot perform the tasks it is responsible for. K8s can solve this problem in more than one way, which is to do remove to container and </w:t>
      </w:r>
      <w:r w:rsidR="008E7C24" w:rsidRPr="008E7C24">
        <w:rPr>
          <w:rFonts w:asciiTheme="majorBidi" w:hAnsiTheme="majorBidi" w:cstheme="majorBidi"/>
          <w:sz w:val="28"/>
          <w:szCs w:val="28"/>
        </w:rPr>
        <w:t>build</w:t>
      </w:r>
      <w:r w:rsidRPr="008E7C24">
        <w:rPr>
          <w:rFonts w:asciiTheme="majorBidi" w:hAnsiTheme="majorBidi" w:cstheme="majorBidi"/>
          <w:sz w:val="28"/>
          <w:szCs w:val="28"/>
        </w:rPr>
        <w:t xml:space="preserve"> </w:t>
      </w:r>
      <w:proofErr w:type="spellStart"/>
      <w:proofErr w:type="gramStart"/>
      <w:r w:rsidRPr="008E7C24">
        <w:rPr>
          <w:rFonts w:asciiTheme="majorBidi" w:hAnsiTheme="majorBidi" w:cstheme="majorBidi"/>
          <w:sz w:val="28"/>
          <w:szCs w:val="28"/>
        </w:rPr>
        <w:t>again.</w:t>
      </w:r>
      <w:r w:rsidR="00D558B9" w:rsidRPr="008E7C24">
        <w:rPr>
          <w:rFonts w:asciiTheme="majorBidi" w:hAnsiTheme="majorBidi" w:cstheme="majorBidi"/>
          <w:sz w:val="28"/>
          <w:szCs w:val="28"/>
          <w:lang w:bidi="ar-EG"/>
        </w:rPr>
        <w:t>It</w:t>
      </w:r>
      <w:proofErr w:type="spellEnd"/>
      <w:proofErr w:type="gramEnd"/>
      <w:r w:rsidR="00D558B9" w:rsidRPr="008E7C24">
        <w:rPr>
          <w:rFonts w:asciiTheme="majorBidi" w:hAnsiTheme="majorBidi" w:cstheme="majorBidi"/>
          <w:sz w:val="28"/>
          <w:szCs w:val="28"/>
          <w:lang w:bidi="ar-EG"/>
        </w:rPr>
        <w:t xml:space="preserve"> can make sure that the system does not fall through deployment so that he does not lose his</w:t>
      </w:r>
      <w:r w:rsidR="008E7C24">
        <w:rPr>
          <w:rFonts w:asciiTheme="majorBidi" w:hAnsiTheme="majorBidi" w:cstheme="majorBidi"/>
          <w:sz w:val="28"/>
          <w:szCs w:val="28"/>
          <w:lang w:bidi="ar-EG"/>
        </w:rPr>
        <w:t xml:space="preserve"> </w:t>
      </w:r>
      <w:r w:rsidR="00D558B9" w:rsidRPr="008E7C24">
        <w:rPr>
          <w:rFonts w:asciiTheme="majorBidi" w:hAnsiTheme="majorBidi" w:cstheme="majorBidi"/>
          <w:sz w:val="28"/>
          <w:szCs w:val="28"/>
          <w:lang w:bidi="ar-EG"/>
        </w:rPr>
        <w:lastRenderedPageBreak/>
        <w:t>company</w:t>
      </w:r>
      <w:r w:rsidR="008E7C24">
        <w:rPr>
          <w:rFonts w:asciiTheme="majorBidi" w:hAnsiTheme="majorBidi" w:cstheme="majorBidi"/>
          <w:sz w:val="28"/>
          <w:szCs w:val="28"/>
          <w:lang w:bidi="ar-EG"/>
        </w:rPr>
        <w:t>.</w:t>
      </w:r>
      <w:r w:rsidR="00D558B9" w:rsidRPr="008E7C24">
        <w:rPr>
          <w:rFonts w:asciiTheme="majorBidi" w:hAnsiTheme="majorBidi" w:cstheme="majorBidi"/>
          <w:sz w:val="28"/>
          <w:szCs w:val="28"/>
          <w:lang w:bidi="ar-EG"/>
        </w:rPr>
        <w:t xml:space="preserve"> </w:t>
      </w:r>
      <w:r w:rsidR="00F019B8" w:rsidRPr="00EE58E2">
        <w:rPr>
          <w:noProof/>
        </w:rPr>
        <w:drawing>
          <wp:anchor distT="0" distB="0" distL="114300" distR="114300" simplePos="0" relativeHeight="251666432" behindDoc="0" locked="0" layoutInCell="1" allowOverlap="1" wp14:anchorId="690D1734" wp14:editId="364019E1">
            <wp:simplePos x="0" y="0"/>
            <wp:positionH relativeFrom="margin">
              <wp:posOffset>-381000</wp:posOffset>
            </wp:positionH>
            <wp:positionV relativeFrom="paragraph">
              <wp:posOffset>606425</wp:posOffset>
            </wp:positionV>
            <wp:extent cx="6911340" cy="4164330"/>
            <wp:effectExtent l="0" t="0" r="3810" b="7620"/>
            <wp:wrapThrough wrapText="bothSides">
              <wp:wrapPolygon edited="0">
                <wp:start x="0" y="0"/>
                <wp:lineTo x="0" y="21541"/>
                <wp:lineTo x="21552" y="21541"/>
                <wp:lineTo x="2155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11340" cy="4164330"/>
                    </a:xfrm>
                    <a:prstGeom prst="rect">
                      <a:avLst/>
                    </a:prstGeom>
                  </pic:spPr>
                </pic:pic>
              </a:graphicData>
            </a:graphic>
            <wp14:sizeRelH relativeFrom="margin">
              <wp14:pctWidth>0</wp14:pctWidth>
            </wp14:sizeRelH>
            <wp14:sizeRelV relativeFrom="margin">
              <wp14:pctHeight>0</wp14:pctHeight>
            </wp14:sizeRelV>
          </wp:anchor>
        </w:drawing>
      </w:r>
      <w:r w:rsidR="00D558B9" w:rsidRPr="008E7C24">
        <w:rPr>
          <w:rFonts w:asciiTheme="majorBidi" w:hAnsiTheme="majorBidi" w:cstheme="majorBidi"/>
          <w:sz w:val="28"/>
          <w:szCs w:val="28"/>
          <w:lang w:bidi="ar-EG"/>
        </w:rPr>
        <w:t>It also makes sure that the service is running and that each pod is connected to the pod in another namespace.</w:t>
      </w:r>
    </w:p>
    <w:p w14:paraId="062FDB96" w14:textId="77777777" w:rsidR="00F019B8" w:rsidRPr="00EE58E2" w:rsidRDefault="00F019B8" w:rsidP="00E31768">
      <w:pPr>
        <w:pStyle w:val="ListParagraph"/>
        <w:ind w:left="1080"/>
        <w:jc w:val="both"/>
        <w:rPr>
          <w:rFonts w:asciiTheme="majorBidi" w:hAnsiTheme="majorBidi" w:cstheme="majorBidi"/>
          <w:sz w:val="28"/>
          <w:szCs w:val="28"/>
          <w:lang w:bidi="ar-EG"/>
        </w:rPr>
      </w:pPr>
    </w:p>
    <w:p w14:paraId="7507CC53" w14:textId="77777777" w:rsidR="00F019B8" w:rsidRPr="00EE58E2" w:rsidRDefault="00F019B8" w:rsidP="00E31768">
      <w:pPr>
        <w:pStyle w:val="ListParagraph"/>
        <w:ind w:left="1080"/>
        <w:jc w:val="both"/>
        <w:rPr>
          <w:rFonts w:asciiTheme="majorBidi" w:hAnsiTheme="majorBidi" w:cstheme="majorBidi"/>
          <w:sz w:val="28"/>
          <w:szCs w:val="28"/>
          <w:lang w:bidi="ar-EG"/>
        </w:rPr>
      </w:pPr>
    </w:p>
    <w:p w14:paraId="47368D41" w14:textId="77777777" w:rsidR="00F019B8" w:rsidRPr="00EE58E2" w:rsidRDefault="00F019B8" w:rsidP="00E31768">
      <w:pPr>
        <w:pStyle w:val="ListParagraph"/>
        <w:ind w:left="1080"/>
        <w:jc w:val="both"/>
        <w:rPr>
          <w:rFonts w:asciiTheme="majorBidi" w:hAnsiTheme="majorBidi" w:cstheme="majorBidi"/>
          <w:sz w:val="28"/>
          <w:szCs w:val="28"/>
          <w:lang w:bidi="ar-EG"/>
        </w:rPr>
      </w:pPr>
    </w:p>
    <w:p w14:paraId="1B431269" w14:textId="77777777" w:rsidR="00F019B8" w:rsidRPr="00EE58E2" w:rsidRDefault="00F019B8" w:rsidP="00E31768">
      <w:pPr>
        <w:pStyle w:val="Heading2"/>
        <w:jc w:val="both"/>
        <w:rPr>
          <w:rFonts w:asciiTheme="majorBidi" w:hAnsiTheme="majorBidi"/>
          <w:sz w:val="28"/>
          <w:szCs w:val="28"/>
          <w:lang w:bidi="ar-EG"/>
        </w:rPr>
      </w:pPr>
      <w:bookmarkStart w:id="32" w:name="_Toc179841516"/>
      <w:r w:rsidRPr="00EE58E2">
        <w:rPr>
          <w:rFonts w:asciiTheme="majorBidi" w:hAnsiTheme="majorBidi"/>
          <w:sz w:val="28"/>
          <w:szCs w:val="28"/>
          <w:lang w:bidi="ar-EG"/>
        </w:rPr>
        <w:lastRenderedPageBreak/>
        <w:t>Infrastructure as Code (</w:t>
      </w:r>
      <w:proofErr w:type="spellStart"/>
      <w:r w:rsidRPr="00EE58E2">
        <w:rPr>
          <w:rFonts w:asciiTheme="majorBidi" w:hAnsiTheme="majorBidi"/>
          <w:sz w:val="28"/>
          <w:szCs w:val="28"/>
          <w:lang w:bidi="ar-EG"/>
        </w:rPr>
        <w:t>IaC</w:t>
      </w:r>
      <w:proofErr w:type="spellEnd"/>
      <w:r w:rsidRPr="00EE58E2">
        <w:rPr>
          <w:rFonts w:asciiTheme="majorBidi" w:hAnsiTheme="majorBidi"/>
          <w:sz w:val="28"/>
          <w:szCs w:val="28"/>
          <w:lang w:bidi="ar-EG"/>
        </w:rPr>
        <w:t>)</w:t>
      </w:r>
      <w:bookmarkEnd w:id="32"/>
    </w:p>
    <w:p w14:paraId="772614AB" w14:textId="77777777" w:rsidR="00F019B8" w:rsidRPr="00EE58E2" w:rsidRDefault="00694133" w:rsidP="00E31768">
      <w:pPr>
        <w:pStyle w:val="Heading3"/>
        <w:jc w:val="both"/>
        <w:rPr>
          <w:rFonts w:asciiTheme="majorBidi" w:hAnsiTheme="majorBidi"/>
          <w:sz w:val="28"/>
          <w:szCs w:val="28"/>
          <w:lang w:bidi="ar-EG"/>
        </w:rPr>
      </w:pPr>
      <w:bookmarkStart w:id="33" w:name="_Toc179841517"/>
      <w:r w:rsidRPr="00EE58E2">
        <w:rPr>
          <w:rFonts w:asciiTheme="majorBidi" w:hAnsiTheme="majorBidi"/>
          <w:sz w:val="28"/>
          <w:szCs w:val="28"/>
          <w:lang w:bidi="ar-EG"/>
        </w:rPr>
        <w:t>Terraform</w:t>
      </w:r>
      <w:bookmarkEnd w:id="33"/>
    </w:p>
    <w:p w14:paraId="0AF3CBC0" w14:textId="77777777" w:rsidR="00694133" w:rsidRPr="008E7C24" w:rsidRDefault="00694133" w:rsidP="008E7C24">
      <w:pPr>
        <w:jc w:val="both"/>
        <w:rPr>
          <w:rFonts w:asciiTheme="majorBidi" w:hAnsiTheme="majorBidi" w:cstheme="majorBidi"/>
          <w:sz w:val="28"/>
          <w:szCs w:val="28"/>
          <w:lang w:bidi="ar-EG"/>
        </w:rPr>
      </w:pPr>
      <w:r w:rsidRPr="00EE58E2">
        <w:rPr>
          <w:noProof/>
        </w:rPr>
        <w:drawing>
          <wp:anchor distT="0" distB="0" distL="114300" distR="114300" simplePos="0" relativeHeight="251667456" behindDoc="0" locked="0" layoutInCell="1" allowOverlap="1" wp14:anchorId="542DAD78" wp14:editId="2D64C30F">
            <wp:simplePos x="0" y="0"/>
            <wp:positionH relativeFrom="column">
              <wp:posOffset>220980</wp:posOffset>
            </wp:positionH>
            <wp:positionV relativeFrom="paragraph">
              <wp:posOffset>1089025</wp:posOffset>
            </wp:positionV>
            <wp:extent cx="5943600" cy="3557905"/>
            <wp:effectExtent l="0" t="0" r="0" b="4445"/>
            <wp:wrapThrough wrapText="bothSides">
              <wp:wrapPolygon edited="0">
                <wp:start x="0" y="0"/>
                <wp:lineTo x="0" y="21511"/>
                <wp:lineTo x="21531" y="21511"/>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anchor>
        </w:drawing>
      </w:r>
      <w:r w:rsidRPr="008E7C24">
        <w:rPr>
          <w:rFonts w:asciiTheme="majorBidi" w:hAnsiTheme="majorBidi" w:cstheme="majorBidi"/>
          <w:sz w:val="28"/>
          <w:szCs w:val="28"/>
          <w:lang w:bidi="ar-EG"/>
        </w:rPr>
        <w:t>It means that I can control my project remotely without accessing the AWS website, and I can follow the project, troubleshoot any problem that occurs through it, and create and build the project.</w:t>
      </w:r>
    </w:p>
    <w:p w14:paraId="45DC4051" w14:textId="77777777" w:rsidR="00694133" w:rsidRPr="00EE58E2" w:rsidRDefault="00694133" w:rsidP="00E31768">
      <w:pPr>
        <w:pStyle w:val="Heading2"/>
        <w:jc w:val="both"/>
        <w:rPr>
          <w:lang w:bidi="ar-EG"/>
        </w:rPr>
      </w:pPr>
      <w:bookmarkStart w:id="34" w:name="_Toc179841518"/>
      <w:r w:rsidRPr="00EE58E2">
        <w:rPr>
          <w:lang w:bidi="ar-EG"/>
        </w:rPr>
        <w:t>Ansible</w:t>
      </w:r>
      <w:bookmarkEnd w:id="34"/>
    </w:p>
    <w:p w14:paraId="2D9C4CC7" w14:textId="77777777" w:rsidR="00694133" w:rsidRPr="00EE58E2" w:rsidRDefault="00694133" w:rsidP="008E7C24">
      <w:pPr>
        <w:jc w:val="both"/>
        <w:rPr>
          <w:rFonts w:asciiTheme="majorBidi" w:hAnsiTheme="majorBidi" w:cstheme="majorBidi"/>
          <w:sz w:val="28"/>
          <w:szCs w:val="28"/>
          <w:rtl/>
          <w:lang w:bidi="ar-EG"/>
        </w:rPr>
      </w:pPr>
      <w:r w:rsidRPr="00EE58E2">
        <w:rPr>
          <w:rFonts w:asciiTheme="majorBidi" w:hAnsiTheme="majorBidi" w:cstheme="majorBidi"/>
          <w:sz w:val="28"/>
          <w:szCs w:val="28"/>
          <w:lang w:bidi="ar-EG"/>
        </w:rPr>
        <w:t xml:space="preserve">It means that I can control my project remotely without accessing the AWS website, and I can follow the project, </w:t>
      </w:r>
      <w:proofErr w:type="spellStart"/>
      <w:r w:rsidRPr="00EE58E2">
        <w:rPr>
          <w:rFonts w:asciiTheme="majorBidi" w:hAnsiTheme="majorBidi" w:cstheme="majorBidi"/>
          <w:sz w:val="28"/>
          <w:szCs w:val="28"/>
          <w:lang w:bidi="ar-EG"/>
        </w:rPr>
        <w:t>trablshoot</w:t>
      </w:r>
      <w:proofErr w:type="spellEnd"/>
      <w:r w:rsidRPr="00EE58E2">
        <w:rPr>
          <w:rFonts w:asciiTheme="majorBidi" w:hAnsiTheme="majorBidi" w:cstheme="majorBidi"/>
          <w:sz w:val="28"/>
          <w:szCs w:val="28"/>
          <w:lang w:bidi="ar-EG"/>
        </w:rPr>
        <w:t xml:space="preserve"> any problem that occurs through it, and create and build the project.</w:t>
      </w:r>
    </w:p>
    <w:p w14:paraId="603A309A" w14:textId="77777777" w:rsidR="00694133" w:rsidRPr="00EE58E2" w:rsidRDefault="00694133" w:rsidP="008E7C24">
      <w:pPr>
        <w:jc w:val="both"/>
        <w:rPr>
          <w:rFonts w:asciiTheme="majorBidi" w:hAnsiTheme="majorBidi" w:cstheme="majorBidi"/>
          <w:sz w:val="28"/>
          <w:szCs w:val="28"/>
          <w:rtl/>
          <w:lang w:bidi="ar-EG"/>
        </w:rPr>
      </w:pPr>
      <w:r w:rsidRPr="00EE58E2">
        <w:rPr>
          <w:rFonts w:asciiTheme="majorBidi" w:hAnsiTheme="majorBidi" w:cstheme="majorBidi"/>
          <w:sz w:val="28"/>
          <w:szCs w:val="28"/>
          <w:lang w:bidi="ar-EG"/>
        </w:rPr>
        <w:t>The difference between Ansible and Terraform is that Terraform is more distinguished in the work of creating, building, controlling the project, and following up on all the problems and errors that occur in it.</w:t>
      </w:r>
    </w:p>
    <w:p w14:paraId="33677AA2" w14:textId="77777777" w:rsidR="00694133" w:rsidRPr="00EE58E2" w:rsidRDefault="00694133" w:rsidP="008E7C24">
      <w:pPr>
        <w:jc w:val="both"/>
        <w:rPr>
          <w:rFonts w:asciiTheme="majorBidi" w:hAnsiTheme="majorBidi" w:cstheme="majorBidi"/>
          <w:sz w:val="28"/>
          <w:szCs w:val="28"/>
          <w:rtl/>
          <w:lang w:bidi="ar-EG"/>
        </w:rPr>
      </w:pPr>
      <w:proofErr w:type="gramStart"/>
      <w:r w:rsidRPr="00EE58E2">
        <w:rPr>
          <w:rFonts w:asciiTheme="majorBidi" w:hAnsiTheme="majorBidi" w:cstheme="majorBidi"/>
          <w:sz w:val="28"/>
          <w:szCs w:val="28"/>
          <w:lang w:bidi="ar-EG"/>
        </w:rPr>
        <w:t xml:space="preserve">Ansible </w:t>
      </w:r>
      <w:r w:rsidRPr="00EE58E2">
        <w:rPr>
          <w:rFonts w:asciiTheme="majorBidi" w:hAnsiTheme="majorBidi" w:cstheme="majorBidi"/>
          <w:sz w:val="28"/>
          <w:szCs w:val="28"/>
          <w:rtl/>
          <w:lang w:bidi="ar-EG"/>
        </w:rPr>
        <w:t>:</w:t>
      </w:r>
      <w:r w:rsidRPr="00EE58E2">
        <w:rPr>
          <w:rFonts w:asciiTheme="majorBidi" w:hAnsiTheme="majorBidi" w:cstheme="majorBidi"/>
          <w:sz w:val="28"/>
          <w:szCs w:val="28"/>
          <w:lang w:bidi="ar-EG"/>
        </w:rPr>
        <w:t>It</w:t>
      </w:r>
      <w:proofErr w:type="gramEnd"/>
      <w:r w:rsidRPr="00EE58E2">
        <w:rPr>
          <w:rFonts w:asciiTheme="majorBidi" w:hAnsiTheme="majorBidi" w:cstheme="majorBidi"/>
          <w:sz w:val="28"/>
          <w:szCs w:val="28"/>
          <w:lang w:bidi="ar-EG"/>
        </w:rPr>
        <w:t xml:space="preserve"> has more control over installing and downloading any package on the container</w:t>
      </w:r>
    </w:p>
    <w:p w14:paraId="23D867E7" w14:textId="77777777" w:rsidR="00D558B9" w:rsidRPr="00EE58E2" w:rsidRDefault="0004603B" w:rsidP="00E31768">
      <w:pPr>
        <w:pStyle w:val="Heading2"/>
        <w:jc w:val="both"/>
        <w:rPr>
          <w:rFonts w:asciiTheme="majorBidi" w:hAnsiTheme="majorBidi"/>
          <w:sz w:val="28"/>
          <w:szCs w:val="28"/>
          <w:lang w:bidi="ar-EG"/>
        </w:rPr>
      </w:pPr>
      <w:bookmarkStart w:id="35" w:name="_Toc179841519"/>
      <w:r w:rsidRPr="00EE58E2">
        <w:rPr>
          <w:rFonts w:asciiTheme="majorBidi" w:hAnsiTheme="majorBidi"/>
          <w:sz w:val="28"/>
          <w:szCs w:val="28"/>
          <w:lang w:bidi="ar-EG"/>
        </w:rPr>
        <w:t>Continuous Integration (CI)</w:t>
      </w:r>
      <w:bookmarkEnd w:id="35"/>
    </w:p>
    <w:p w14:paraId="4016D499" w14:textId="77777777" w:rsidR="0004603B" w:rsidRPr="008E7C24" w:rsidRDefault="0004603B" w:rsidP="008E7C24">
      <w:pPr>
        <w:jc w:val="both"/>
        <w:rPr>
          <w:rFonts w:asciiTheme="majorBidi" w:hAnsiTheme="majorBidi" w:cstheme="majorBidi"/>
          <w:sz w:val="28"/>
          <w:szCs w:val="28"/>
          <w:lang w:bidi="ar-EG"/>
        </w:rPr>
      </w:pPr>
      <w:r w:rsidRPr="008E7C24">
        <w:rPr>
          <w:rFonts w:asciiTheme="majorBidi" w:hAnsiTheme="majorBidi" w:cstheme="majorBidi"/>
          <w:sz w:val="28"/>
          <w:szCs w:val="28"/>
          <w:lang w:bidi="ar-EG"/>
        </w:rPr>
        <w:t>Jenkins</w:t>
      </w:r>
    </w:p>
    <w:p w14:paraId="46E6B697" w14:textId="77777777" w:rsidR="0004603B" w:rsidRPr="008E7C24" w:rsidRDefault="0004603B" w:rsidP="008E7C24">
      <w:pPr>
        <w:jc w:val="both"/>
        <w:rPr>
          <w:rFonts w:asciiTheme="majorBidi" w:hAnsiTheme="majorBidi" w:cstheme="majorBidi"/>
          <w:sz w:val="28"/>
          <w:szCs w:val="28"/>
          <w:rtl/>
          <w:lang w:bidi="ar-EG"/>
        </w:rPr>
      </w:pPr>
      <w:r w:rsidRPr="008E7C24">
        <w:rPr>
          <w:rFonts w:asciiTheme="majorBidi" w:hAnsiTheme="majorBidi" w:cstheme="majorBidi"/>
          <w:sz w:val="28"/>
          <w:szCs w:val="28"/>
          <w:lang w:bidi="ar-EG"/>
        </w:rPr>
        <w:t>It consists of two parts:</w:t>
      </w:r>
    </w:p>
    <w:p w14:paraId="1BF7A3DD" w14:textId="7B8E98A7" w:rsidR="0004603B" w:rsidRPr="008E7C24" w:rsidRDefault="008E7C24" w:rsidP="008E7C24">
      <w:pPr>
        <w:pStyle w:val="ListParagraph"/>
        <w:numPr>
          <w:ilvl w:val="0"/>
          <w:numId w:val="8"/>
        </w:numPr>
        <w:jc w:val="both"/>
        <w:rPr>
          <w:rFonts w:asciiTheme="majorBidi" w:hAnsiTheme="majorBidi" w:cstheme="majorBidi"/>
          <w:sz w:val="28"/>
          <w:szCs w:val="28"/>
          <w:lang w:bidi="ar-EG"/>
        </w:rPr>
      </w:pPr>
      <w:r w:rsidRPr="008E7C24">
        <w:rPr>
          <w:rFonts w:asciiTheme="majorBidi" w:hAnsiTheme="majorBidi" w:cstheme="majorBidi"/>
          <w:sz w:val="28"/>
          <w:szCs w:val="28"/>
          <w:lang w:bidi="ar-EG"/>
        </w:rPr>
        <w:lastRenderedPageBreak/>
        <w:t>CI:</w:t>
      </w:r>
      <w:r w:rsidR="0004603B" w:rsidRPr="008E7C24">
        <w:rPr>
          <w:rFonts w:asciiTheme="majorBidi" w:hAnsiTheme="majorBidi" w:cstheme="majorBidi"/>
          <w:sz w:val="28"/>
          <w:szCs w:val="28"/>
        </w:rPr>
        <w:t xml:space="preserve"> </w:t>
      </w:r>
      <w:r w:rsidR="0004603B" w:rsidRPr="008E7C24">
        <w:rPr>
          <w:rFonts w:asciiTheme="majorBidi" w:hAnsiTheme="majorBidi" w:cstheme="majorBidi"/>
          <w:sz w:val="28"/>
          <w:szCs w:val="28"/>
          <w:lang w:bidi="ar-EG"/>
        </w:rPr>
        <w:t>It is responsible for identifying any update to the image and then build it, push the container on the ECR</w:t>
      </w:r>
    </w:p>
    <w:p w14:paraId="06560312" w14:textId="77777777" w:rsidR="0004603B" w:rsidRPr="00EE58E2" w:rsidRDefault="0004603B" w:rsidP="008E7C24">
      <w:pPr>
        <w:pStyle w:val="ListParagraph"/>
        <w:numPr>
          <w:ilvl w:val="0"/>
          <w:numId w:val="8"/>
        </w:numPr>
        <w:jc w:val="both"/>
        <w:rPr>
          <w:rFonts w:asciiTheme="majorBidi" w:hAnsiTheme="majorBidi" w:cstheme="majorBidi"/>
          <w:sz w:val="28"/>
          <w:szCs w:val="28"/>
          <w:lang w:bidi="ar-EG"/>
        </w:rPr>
      </w:pPr>
      <w:r w:rsidRPr="00EE58E2">
        <w:rPr>
          <w:rFonts w:asciiTheme="majorBidi" w:hAnsiTheme="majorBidi" w:cstheme="majorBidi"/>
          <w:sz w:val="28"/>
          <w:szCs w:val="28"/>
          <w:lang w:bidi="ar-EG"/>
        </w:rPr>
        <w:t>CD: automates the release process to ensure that code changes are delivered to production or a staging environment in a reliable and low-risk manner.</w:t>
      </w:r>
    </w:p>
    <w:p w14:paraId="2CC07C58" w14:textId="77777777" w:rsidR="0004603B" w:rsidRPr="00EE58E2" w:rsidRDefault="0004603B" w:rsidP="00E31768">
      <w:pPr>
        <w:pStyle w:val="Heading2"/>
        <w:jc w:val="both"/>
        <w:rPr>
          <w:rFonts w:asciiTheme="majorBidi" w:hAnsiTheme="majorBidi"/>
          <w:sz w:val="28"/>
          <w:szCs w:val="28"/>
          <w:lang w:bidi="ar-EG"/>
        </w:rPr>
      </w:pPr>
      <w:bookmarkStart w:id="36" w:name="_Toc179841520"/>
      <w:r w:rsidRPr="00EE58E2">
        <w:rPr>
          <w:rFonts w:asciiTheme="majorBidi" w:hAnsiTheme="majorBidi"/>
          <w:sz w:val="28"/>
          <w:szCs w:val="28"/>
          <w:lang w:bidi="ar-EG"/>
        </w:rPr>
        <w:t>AWS</w:t>
      </w:r>
      <w:bookmarkEnd w:id="36"/>
      <w:r w:rsidRPr="00EE58E2">
        <w:rPr>
          <w:rFonts w:asciiTheme="majorBidi" w:hAnsiTheme="majorBidi"/>
          <w:sz w:val="28"/>
          <w:szCs w:val="28"/>
          <w:lang w:bidi="ar-EG"/>
        </w:rPr>
        <w:t xml:space="preserve"> </w:t>
      </w:r>
    </w:p>
    <w:p w14:paraId="6F6EF549" w14:textId="6367F3A0" w:rsidR="0004603B" w:rsidRPr="008E7C24" w:rsidRDefault="00E31768" w:rsidP="008E7C24">
      <w:pPr>
        <w:jc w:val="both"/>
        <w:rPr>
          <w:rFonts w:asciiTheme="majorBidi" w:hAnsiTheme="majorBidi" w:cstheme="majorBidi"/>
          <w:sz w:val="28"/>
          <w:szCs w:val="28"/>
          <w:rtl/>
          <w:lang w:bidi="ar-EG"/>
        </w:rPr>
      </w:pPr>
      <w:r w:rsidRPr="008E7C24">
        <w:rPr>
          <w:rFonts w:asciiTheme="majorBidi" w:hAnsiTheme="majorBidi" w:cstheme="majorBidi"/>
          <w:sz w:val="28"/>
          <w:szCs w:val="28"/>
          <w:lang w:bidi="ar-EG"/>
        </w:rPr>
        <w:t xml:space="preserve">AWS </w:t>
      </w:r>
      <w:r w:rsidR="0004603B" w:rsidRPr="008E7C24">
        <w:rPr>
          <w:rFonts w:asciiTheme="majorBidi" w:hAnsiTheme="majorBidi" w:cstheme="majorBidi"/>
          <w:sz w:val="28"/>
          <w:szCs w:val="28"/>
          <w:lang w:bidi="ar-EG"/>
        </w:rPr>
        <w:t>is a cloud platform that provides a wide range of services, including computing power, storage, and deployment tools, all of which are crucial for a modern DevOps workflow. In this project, AWS was utilized to host applications, manage infrastructure, and automate the CI/CD pipeline.</w:t>
      </w:r>
    </w:p>
    <w:p w14:paraId="0EC4F000" w14:textId="77777777" w:rsidR="00D442DC" w:rsidRPr="00EE58E2" w:rsidRDefault="00D442DC" w:rsidP="00E31768">
      <w:pPr>
        <w:pStyle w:val="ListParagraph"/>
        <w:jc w:val="both"/>
        <w:rPr>
          <w:rFonts w:asciiTheme="majorBidi" w:hAnsiTheme="majorBidi" w:cstheme="majorBidi"/>
          <w:sz w:val="28"/>
          <w:szCs w:val="28"/>
          <w:lang w:bidi="ar-EG"/>
        </w:rPr>
      </w:pPr>
    </w:p>
    <w:p w14:paraId="3437FADB" w14:textId="77777777" w:rsidR="0004603B" w:rsidRPr="00EE58E2" w:rsidRDefault="00A13929" w:rsidP="00E31768">
      <w:pPr>
        <w:pStyle w:val="Heading2"/>
        <w:jc w:val="both"/>
        <w:rPr>
          <w:rFonts w:asciiTheme="majorBidi" w:hAnsiTheme="majorBidi"/>
          <w:sz w:val="28"/>
          <w:szCs w:val="28"/>
          <w:lang w:bidi="ar-EG"/>
        </w:rPr>
      </w:pPr>
      <w:bookmarkStart w:id="37" w:name="_Toc179841521"/>
      <w:r w:rsidRPr="00EE58E2">
        <w:rPr>
          <w:rFonts w:asciiTheme="majorBidi" w:hAnsiTheme="majorBidi"/>
          <w:sz w:val="28"/>
          <w:szCs w:val="28"/>
          <w:lang w:bidi="ar-EG"/>
        </w:rPr>
        <w:t>GitHub</w:t>
      </w:r>
      <w:bookmarkEnd w:id="37"/>
    </w:p>
    <w:p w14:paraId="629F68A4" w14:textId="77777777" w:rsidR="00D442DC" w:rsidRPr="00EE58E2" w:rsidRDefault="00D442DC" w:rsidP="00E31768">
      <w:pPr>
        <w:pStyle w:val="ListParagraph"/>
        <w:ind w:left="1080"/>
        <w:jc w:val="both"/>
        <w:rPr>
          <w:rFonts w:asciiTheme="majorBidi" w:hAnsiTheme="majorBidi" w:cstheme="majorBidi"/>
          <w:sz w:val="28"/>
          <w:szCs w:val="28"/>
          <w:rtl/>
          <w:lang w:bidi="ar-EG"/>
        </w:rPr>
      </w:pPr>
    </w:p>
    <w:p w14:paraId="187E478D" w14:textId="77777777" w:rsidR="0004603B" w:rsidRPr="008E7C24" w:rsidRDefault="001519E3" w:rsidP="008E7C24">
      <w:pPr>
        <w:jc w:val="both"/>
        <w:rPr>
          <w:rFonts w:asciiTheme="majorBidi" w:hAnsiTheme="majorBidi" w:cstheme="majorBidi"/>
          <w:sz w:val="28"/>
          <w:szCs w:val="28"/>
          <w:rtl/>
          <w:lang w:bidi="ar-EG"/>
        </w:rPr>
      </w:pPr>
      <w:r w:rsidRPr="008E7C24">
        <w:rPr>
          <w:rFonts w:asciiTheme="majorBidi" w:hAnsiTheme="majorBidi" w:cstheme="majorBidi"/>
          <w:sz w:val="28"/>
          <w:szCs w:val="28"/>
          <w:lang w:bidi="ar-EG"/>
        </w:rPr>
        <w:t>GitHub is a cloud-based platform that facilitates version control using Git. It allows multiple developers to collaborate on code</w:t>
      </w:r>
    </w:p>
    <w:p w14:paraId="3F8BBC3F" w14:textId="6956FBE0" w:rsidR="001519E3" w:rsidRPr="008E7C24" w:rsidRDefault="001519E3" w:rsidP="008E7C24">
      <w:pPr>
        <w:jc w:val="both"/>
        <w:rPr>
          <w:rFonts w:asciiTheme="majorBidi" w:hAnsiTheme="majorBidi" w:cstheme="majorBidi"/>
          <w:sz w:val="28"/>
          <w:szCs w:val="28"/>
          <w:lang w:bidi="ar-EG"/>
        </w:rPr>
      </w:pPr>
      <w:r w:rsidRPr="008E7C24">
        <w:rPr>
          <w:rFonts w:asciiTheme="majorBidi" w:hAnsiTheme="majorBidi" w:cstheme="majorBidi"/>
          <w:sz w:val="28"/>
          <w:szCs w:val="28"/>
          <w:lang w:bidi="ar-EG"/>
        </w:rPr>
        <w:t>We upload the project files to it and control and modify the files. You can create more than one version of the project</w:t>
      </w:r>
      <w:r w:rsidR="00E31768" w:rsidRPr="008E7C24">
        <w:rPr>
          <w:rFonts w:asciiTheme="majorBidi" w:hAnsiTheme="majorBidi" w:cstheme="majorBidi"/>
          <w:sz w:val="28"/>
          <w:szCs w:val="28"/>
          <w:lang w:bidi="ar-EG"/>
        </w:rPr>
        <w:t>.</w:t>
      </w:r>
    </w:p>
    <w:p w14:paraId="134820CE" w14:textId="396F28D6" w:rsidR="00E31768" w:rsidRDefault="00E31768" w:rsidP="00E31768">
      <w:pPr>
        <w:pStyle w:val="Heading1"/>
        <w:jc w:val="both"/>
        <w:rPr>
          <w:lang w:bidi="ar-EG"/>
        </w:rPr>
      </w:pPr>
      <w:bookmarkStart w:id="38" w:name="_Toc179841522"/>
      <w:r>
        <w:rPr>
          <w:lang w:bidi="ar-EG"/>
        </w:rPr>
        <w:t>Conclusion</w:t>
      </w:r>
      <w:bookmarkEnd w:id="38"/>
    </w:p>
    <w:p w14:paraId="1A6DD69C" w14:textId="369A4E78" w:rsidR="00E31768" w:rsidRPr="00E31768" w:rsidRDefault="00E31768" w:rsidP="00E31768">
      <w:pPr>
        <w:jc w:val="both"/>
        <w:rPr>
          <w:rFonts w:asciiTheme="majorBidi" w:hAnsiTheme="majorBidi" w:cstheme="majorBidi"/>
          <w:sz w:val="28"/>
          <w:szCs w:val="28"/>
          <w:rtl/>
          <w:lang w:bidi="ar-EG"/>
        </w:rPr>
      </w:pPr>
      <w:r>
        <w:rPr>
          <w:rFonts w:asciiTheme="majorBidi" w:hAnsiTheme="majorBidi" w:cstheme="majorBidi"/>
          <w:sz w:val="28"/>
          <w:szCs w:val="28"/>
          <w:lang w:bidi="ar-EG"/>
        </w:rPr>
        <w:t>This Project’s aim is to cover all what we learned during the initiative as the period was very fruitful as we learned many things.</w:t>
      </w:r>
    </w:p>
    <w:p w14:paraId="6EC1966C" w14:textId="77777777" w:rsidR="0004603B" w:rsidRPr="00EE58E2" w:rsidRDefault="0004603B" w:rsidP="00E31768">
      <w:pPr>
        <w:pStyle w:val="ListParagraph"/>
        <w:ind w:left="1080"/>
        <w:jc w:val="both"/>
        <w:rPr>
          <w:rFonts w:asciiTheme="majorBidi" w:hAnsiTheme="majorBidi" w:cstheme="majorBidi"/>
          <w:sz w:val="28"/>
          <w:szCs w:val="28"/>
          <w:lang w:bidi="ar-EG"/>
        </w:rPr>
      </w:pPr>
    </w:p>
    <w:p w14:paraId="13B4AFC3" w14:textId="77777777" w:rsidR="0004603B" w:rsidRPr="00EE58E2" w:rsidRDefault="0004603B" w:rsidP="0004603B">
      <w:pPr>
        <w:pStyle w:val="ListParagraph"/>
        <w:ind w:left="1080"/>
        <w:rPr>
          <w:rFonts w:asciiTheme="majorBidi" w:hAnsiTheme="majorBidi" w:cstheme="majorBidi"/>
          <w:sz w:val="28"/>
          <w:szCs w:val="28"/>
          <w:lang w:bidi="ar-EG"/>
        </w:rPr>
      </w:pPr>
    </w:p>
    <w:p w14:paraId="15C78F81" w14:textId="77777777" w:rsidR="0004603B" w:rsidRPr="00EE58E2" w:rsidRDefault="0004603B" w:rsidP="0004603B">
      <w:pPr>
        <w:pStyle w:val="ListParagraph"/>
        <w:ind w:left="1080"/>
        <w:rPr>
          <w:rFonts w:asciiTheme="majorBidi" w:hAnsiTheme="majorBidi" w:cstheme="majorBidi"/>
          <w:sz w:val="28"/>
          <w:szCs w:val="28"/>
          <w:lang w:bidi="ar-EG"/>
        </w:rPr>
      </w:pPr>
    </w:p>
    <w:p w14:paraId="23D8FC2A" w14:textId="77777777" w:rsidR="0004603B" w:rsidRPr="00EE58E2" w:rsidRDefault="0004603B" w:rsidP="0004603B">
      <w:pPr>
        <w:pStyle w:val="ListParagraph"/>
        <w:ind w:left="1080"/>
        <w:rPr>
          <w:rFonts w:asciiTheme="majorBidi" w:hAnsiTheme="majorBidi" w:cstheme="majorBidi"/>
          <w:sz w:val="28"/>
          <w:szCs w:val="28"/>
          <w:lang w:bidi="ar-EG"/>
        </w:rPr>
      </w:pPr>
    </w:p>
    <w:sectPr w:rsidR="0004603B" w:rsidRPr="00EE58E2">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30A3F"/>
    <w:multiLevelType w:val="hybridMultilevel"/>
    <w:tmpl w:val="A7FC04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F9B0847"/>
    <w:multiLevelType w:val="multilevel"/>
    <w:tmpl w:val="922888A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1890"/>
        </w:tabs>
        <w:ind w:left="99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4C06269"/>
    <w:multiLevelType w:val="hybridMultilevel"/>
    <w:tmpl w:val="43DCDC54"/>
    <w:lvl w:ilvl="0" w:tplc="9AF2D8D0">
      <w:numFmt w:val="bullet"/>
      <w:lvlText w:val=""/>
      <w:lvlJc w:val="left"/>
      <w:pPr>
        <w:ind w:left="1080" w:hanging="360"/>
      </w:pPr>
      <w:rPr>
        <w:rFonts w:ascii="Symbol" w:eastAsiaTheme="minorHAnsi" w:hAnsi="Symbol"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08F3B2C"/>
    <w:multiLevelType w:val="hybridMultilevel"/>
    <w:tmpl w:val="7EBE9E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217F8"/>
    <w:multiLevelType w:val="multilevel"/>
    <w:tmpl w:val="68087F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A1866DE"/>
    <w:multiLevelType w:val="hybridMultilevel"/>
    <w:tmpl w:val="3CF2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AF5D70"/>
    <w:multiLevelType w:val="hybridMultilevel"/>
    <w:tmpl w:val="368AB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5505934"/>
    <w:multiLevelType w:val="hybridMultilevel"/>
    <w:tmpl w:val="57F00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2211022">
    <w:abstractNumId w:val="1"/>
  </w:num>
  <w:num w:numId="2" w16cid:durableId="1884176281">
    <w:abstractNumId w:val="4"/>
  </w:num>
  <w:num w:numId="3" w16cid:durableId="1907303208">
    <w:abstractNumId w:val="6"/>
  </w:num>
  <w:num w:numId="4" w16cid:durableId="1796673569">
    <w:abstractNumId w:val="3"/>
  </w:num>
  <w:num w:numId="5" w16cid:durableId="1661805599">
    <w:abstractNumId w:val="2"/>
  </w:num>
  <w:num w:numId="6" w16cid:durableId="1100107951">
    <w:abstractNumId w:val="0"/>
  </w:num>
  <w:num w:numId="7" w16cid:durableId="625742858">
    <w:abstractNumId w:val="5"/>
  </w:num>
  <w:num w:numId="8" w16cid:durableId="6201162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FCB"/>
    <w:rsid w:val="0004603B"/>
    <w:rsid w:val="000D410B"/>
    <w:rsid w:val="000E7B3F"/>
    <w:rsid w:val="00112FCB"/>
    <w:rsid w:val="001519E3"/>
    <w:rsid w:val="002A2D77"/>
    <w:rsid w:val="00304147"/>
    <w:rsid w:val="00354413"/>
    <w:rsid w:val="003D2DEA"/>
    <w:rsid w:val="00402669"/>
    <w:rsid w:val="006226F2"/>
    <w:rsid w:val="00694133"/>
    <w:rsid w:val="008A1151"/>
    <w:rsid w:val="008E7C24"/>
    <w:rsid w:val="00933039"/>
    <w:rsid w:val="00A125F6"/>
    <w:rsid w:val="00A13929"/>
    <w:rsid w:val="00B228CE"/>
    <w:rsid w:val="00B814B2"/>
    <w:rsid w:val="00BA0310"/>
    <w:rsid w:val="00BE08DB"/>
    <w:rsid w:val="00C210EA"/>
    <w:rsid w:val="00D442DC"/>
    <w:rsid w:val="00D558B9"/>
    <w:rsid w:val="00E31768"/>
    <w:rsid w:val="00EE58E2"/>
    <w:rsid w:val="00F019B8"/>
    <w:rsid w:val="00F81BA9"/>
    <w:rsid w:val="00FD76C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F1F6C"/>
  <w15:docId w15:val="{B0C3D3CD-DBB3-4A00-8FF0-259A17B1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EE58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58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58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64072"/>
    <w:pPr>
      <w:ind w:left="720"/>
      <w:contextualSpacing/>
    </w:pPr>
  </w:style>
  <w:style w:type="character" w:customStyle="1" w:styleId="Heading1Char">
    <w:name w:val="Heading 1 Char"/>
    <w:basedOn w:val="DefaultParagraphFont"/>
    <w:link w:val="Heading1"/>
    <w:uiPriority w:val="9"/>
    <w:rsid w:val="00EE58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E58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58E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E58E2"/>
    <w:pPr>
      <w:suppressAutoHyphens w:val="0"/>
      <w:outlineLvl w:val="9"/>
    </w:pPr>
  </w:style>
  <w:style w:type="paragraph" w:styleId="TOC1">
    <w:name w:val="toc 1"/>
    <w:basedOn w:val="Normal"/>
    <w:next w:val="Normal"/>
    <w:autoRedefine/>
    <w:uiPriority w:val="39"/>
    <w:unhideWhenUsed/>
    <w:rsid w:val="00EE58E2"/>
    <w:pPr>
      <w:spacing w:after="100"/>
    </w:pPr>
  </w:style>
  <w:style w:type="paragraph" w:styleId="TOC2">
    <w:name w:val="toc 2"/>
    <w:basedOn w:val="Normal"/>
    <w:next w:val="Normal"/>
    <w:autoRedefine/>
    <w:uiPriority w:val="39"/>
    <w:unhideWhenUsed/>
    <w:rsid w:val="00EE58E2"/>
    <w:pPr>
      <w:spacing w:after="100"/>
      <w:ind w:left="220"/>
    </w:pPr>
  </w:style>
  <w:style w:type="paragraph" w:styleId="TOC3">
    <w:name w:val="toc 3"/>
    <w:basedOn w:val="Normal"/>
    <w:next w:val="Normal"/>
    <w:autoRedefine/>
    <w:uiPriority w:val="39"/>
    <w:unhideWhenUsed/>
    <w:rsid w:val="00EE58E2"/>
    <w:pPr>
      <w:spacing w:after="100"/>
      <w:ind w:left="440"/>
    </w:pPr>
  </w:style>
  <w:style w:type="character" w:styleId="Hyperlink">
    <w:name w:val="Hyperlink"/>
    <w:basedOn w:val="DefaultParagraphFont"/>
    <w:uiPriority w:val="99"/>
    <w:unhideWhenUsed/>
    <w:rsid w:val="00EE58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738758">
      <w:bodyDiv w:val="1"/>
      <w:marLeft w:val="0"/>
      <w:marRight w:val="0"/>
      <w:marTop w:val="0"/>
      <w:marBottom w:val="0"/>
      <w:divBdr>
        <w:top w:val="none" w:sz="0" w:space="0" w:color="auto"/>
        <w:left w:val="none" w:sz="0" w:space="0" w:color="auto"/>
        <w:bottom w:val="none" w:sz="0" w:space="0" w:color="auto"/>
        <w:right w:val="none" w:sz="0" w:space="0" w:color="auto"/>
      </w:divBdr>
    </w:div>
    <w:div w:id="356929916">
      <w:bodyDiv w:val="1"/>
      <w:marLeft w:val="0"/>
      <w:marRight w:val="0"/>
      <w:marTop w:val="0"/>
      <w:marBottom w:val="0"/>
      <w:divBdr>
        <w:top w:val="none" w:sz="0" w:space="0" w:color="auto"/>
        <w:left w:val="none" w:sz="0" w:space="0" w:color="auto"/>
        <w:bottom w:val="none" w:sz="0" w:space="0" w:color="auto"/>
        <w:right w:val="none" w:sz="0" w:space="0" w:color="auto"/>
      </w:divBdr>
    </w:div>
    <w:div w:id="377436076">
      <w:bodyDiv w:val="1"/>
      <w:marLeft w:val="0"/>
      <w:marRight w:val="0"/>
      <w:marTop w:val="0"/>
      <w:marBottom w:val="0"/>
      <w:divBdr>
        <w:top w:val="none" w:sz="0" w:space="0" w:color="auto"/>
        <w:left w:val="none" w:sz="0" w:space="0" w:color="auto"/>
        <w:bottom w:val="none" w:sz="0" w:space="0" w:color="auto"/>
        <w:right w:val="none" w:sz="0" w:space="0" w:color="auto"/>
      </w:divBdr>
    </w:div>
    <w:div w:id="450322050">
      <w:bodyDiv w:val="1"/>
      <w:marLeft w:val="0"/>
      <w:marRight w:val="0"/>
      <w:marTop w:val="0"/>
      <w:marBottom w:val="0"/>
      <w:divBdr>
        <w:top w:val="none" w:sz="0" w:space="0" w:color="auto"/>
        <w:left w:val="none" w:sz="0" w:space="0" w:color="auto"/>
        <w:bottom w:val="none" w:sz="0" w:space="0" w:color="auto"/>
        <w:right w:val="none" w:sz="0" w:space="0" w:color="auto"/>
      </w:divBdr>
    </w:div>
    <w:div w:id="473185549">
      <w:bodyDiv w:val="1"/>
      <w:marLeft w:val="0"/>
      <w:marRight w:val="0"/>
      <w:marTop w:val="0"/>
      <w:marBottom w:val="0"/>
      <w:divBdr>
        <w:top w:val="none" w:sz="0" w:space="0" w:color="auto"/>
        <w:left w:val="none" w:sz="0" w:space="0" w:color="auto"/>
        <w:bottom w:val="none" w:sz="0" w:space="0" w:color="auto"/>
        <w:right w:val="none" w:sz="0" w:space="0" w:color="auto"/>
      </w:divBdr>
    </w:div>
    <w:div w:id="547230931">
      <w:bodyDiv w:val="1"/>
      <w:marLeft w:val="0"/>
      <w:marRight w:val="0"/>
      <w:marTop w:val="0"/>
      <w:marBottom w:val="0"/>
      <w:divBdr>
        <w:top w:val="none" w:sz="0" w:space="0" w:color="auto"/>
        <w:left w:val="none" w:sz="0" w:space="0" w:color="auto"/>
        <w:bottom w:val="none" w:sz="0" w:space="0" w:color="auto"/>
        <w:right w:val="none" w:sz="0" w:space="0" w:color="auto"/>
      </w:divBdr>
      <w:divsChild>
        <w:div w:id="907224399">
          <w:marLeft w:val="0"/>
          <w:marRight w:val="0"/>
          <w:marTop w:val="0"/>
          <w:marBottom w:val="0"/>
          <w:divBdr>
            <w:top w:val="none" w:sz="0" w:space="0" w:color="auto"/>
            <w:left w:val="none" w:sz="0" w:space="0" w:color="auto"/>
            <w:bottom w:val="none" w:sz="0" w:space="0" w:color="auto"/>
            <w:right w:val="none" w:sz="0" w:space="0" w:color="auto"/>
          </w:divBdr>
          <w:divsChild>
            <w:div w:id="1918132222">
              <w:marLeft w:val="0"/>
              <w:marRight w:val="0"/>
              <w:marTop w:val="0"/>
              <w:marBottom w:val="0"/>
              <w:divBdr>
                <w:top w:val="none" w:sz="0" w:space="0" w:color="auto"/>
                <w:left w:val="none" w:sz="0" w:space="0" w:color="auto"/>
                <w:bottom w:val="none" w:sz="0" w:space="0" w:color="auto"/>
                <w:right w:val="none" w:sz="0" w:space="0" w:color="auto"/>
              </w:divBdr>
              <w:divsChild>
                <w:div w:id="15277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01290">
      <w:bodyDiv w:val="1"/>
      <w:marLeft w:val="0"/>
      <w:marRight w:val="0"/>
      <w:marTop w:val="0"/>
      <w:marBottom w:val="0"/>
      <w:divBdr>
        <w:top w:val="none" w:sz="0" w:space="0" w:color="auto"/>
        <w:left w:val="none" w:sz="0" w:space="0" w:color="auto"/>
        <w:bottom w:val="none" w:sz="0" w:space="0" w:color="auto"/>
        <w:right w:val="none" w:sz="0" w:space="0" w:color="auto"/>
      </w:divBdr>
    </w:div>
    <w:div w:id="707797636">
      <w:bodyDiv w:val="1"/>
      <w:marLeft w:val="0"/>
      <w:marRight w:val="0"/>
      <w:marTop w:val="0"/>
      <w:marBottom w:val="0"/>
      <w:divBdr>
        <w:top w:val="none" w:sz="0" w:space="0" w:color="auto"/>
        <w:left w:val="none" w:sz="0" w:space="0" w:color="auto"/>
        <w:bottom w:val="none" w:sz="0" w:space="0" w:color="auto"/>
        <w:right w:val="none" w:sz="0" w:space="0" w:color="auto"/>
      </w:divBdr>
    </w:div>
    <w:div w:id="912934643">
      <w:bodyDiv w:val="1"/>
      <w:marLeft w:val="0"/>
      <w:marRight w:val="0"/>
      <w:marTop w:val="0"/>
      <w:marBottom w:val="0"/>
      <w:divBdr>
        <w:top w:val="none" w:sz="0" w:space="0" w:color="auto"/>
        <w:left w:val="none" w:sz="0" w:space="0" w:color="auto"/>
        <w:bottom w:val="none" w:sz="0" w:space="0" w:color="auto"/>
        <w:right w:val="none" w:sz="0" w:space="0" w:color="auto"/>
      </w:divBdr>
    </w:div>
    <w:div w:id="1059865405">
      <w:bodyDiv w:val="1"/>
      <w:marLeft w:val="0"/>
      <w:marRight w:val="0"/>
      <w:marTop w:val="0"/>
      <w:marBottom w:val="0"/>
      <w:divBdr>
        <w:top w:val="none" w:sz="0" w:space="0" w:color="auto"/>
        <w:left w:val="none" w:sz="0" w:space="0" w:color="auto"/>
        <w:bottom w:val="none" w:sz="0" w:space="0" w:color="auto"/>
        <w:right w:val="none" w:sz="0" w:space="0" w:color="auto"/>
      </w:divBdr>
    </w:div>
    <w:div w:id="1096368786">
      <w:bodyDiv w:val="1"/>
      <w:marLeft w:val="0"/>
      <w:marRight w:val="0"/>
      <w:marTop w:val="0"/>
      <w:marBottom w:val="0"/>
      <w:divBdr>
        <w:top w:val="none" w:sz="0" w:space="0" w:color="auto"/>
        <w:left w:val="none" w:sz="0" w:space="0" w:color="auto"/>
        <w:bottom w:val="none" w:sz="0" w:space="0" w:color="auto"/>
        <w:right w:val="none" w:sz="0" w:space="0" w:color="auto"/>
      </w:divBdr>
    </w:div>
    <w:div w:id="1314026749">
      <w:bodyDiv w:val="1"/>
      <w:marLeft w:val="0"/>
      <w:marRight w:val="0"/>
      <w:marTop w:val="0"/>
      <w:marBottom w:val="0"/>
      <w:divBdr>
        <w:top w:val="none" w:sz="0" w:space="0" w:color="auto"/>
        <w:left w:val="none" w:sz="0" w:space="0" w:color="auto"/>
        <w:bottom w:val="none" w:sz="0" w:space="0" w:color="auto"/>
        <w:right w:val="none" w:sz="0" w:space="0" w:color="auto"/>
      </w:divBdr>
    </w:div>
    <w:div w:id="1364284331">
      <w:bodyDiv w:val="1"/>
      <w:marLeft w:val="0"/>
      <w:marRight w:val="0"/>
      <w:marTop w:val="0"/>
      <w:marBottom w:val="0"/>
      <w:divBdr>
        <w:top w:val="none" w:sz="0" w:space="0" w:color="auto"/>
        <w:left w:val="none" w:sz="0" w:space="0" w:color="auto"/>
        <w:bottom w:val="none" w:sz="0" w:space="0" w:color="auto"/>
        <w:right w:val="none" w:sz="0" w:space="0" w:color="auto"/>
      </w:divBdr>
    </w:div>
    <w:div w:id="1422487851">
      <w:bodyDiv w:val="1"/>
      <w:marLeft w:val="0"/>
      <w:marRight w:val="0"/>
      <w:marTop w:val="0"/>
      <w:marBottom w:val="0"/>
      <w:divBdr>
        <w:top w:val="none" w:sz="0" w:space="0" w:color="auto"/>
        <w:left w:val="none" w:sz="0" w:space="0" w:color="auto"/>
        <w:bottom w:val="none" w:sz="0" w:space="0" w:color="auto"/>
        <w:right w:val="none" w:sz="0" w:space="0" w:color="auto"/>
      </w:divBdr>
    </w:div>
    <w:div w:id="1441029002">
      <w:bodyDiv w:val="1"/>
      <w:marLeft w:val="0"/>
      <w:marRight w:val="0"/>
      <w:marTop w:val="0"/>
      <w:marBottom w:val="0"/>
      <w:divBdr>
        <w:top w:val="none" w:sz="0" w:space="0" w:color="auto"/>
        <w:left w:val="none" w:sz="0" w:space="0" w:color="auto"/>
        <w:bottom w:val="none" w:sz="0" w:space="0" w:color="auto"/>
        <w:right w:val="none" w:sz="0" w:space="0" w:color="auto"/>
      </w:divBdr>
    </w:div>
    <w:div w:id="1541168857">
      <w:bodyDiv w:val="1"/>
      <w:marLeft w:val="0"/>
      <w:marRight w:val="0"/>
      <w:marTop w:val="0"/>
      <w:marBottom w:val="0"/>
      <w:divBdr>
        <w:top w:val="none" w:sz="0" w:space="0" w:color="auto"/>
        <w:left w:val="none" w:sz="0" w:space="0" w:color="auto"/>
        <w:bottom w:val="none" w:sz="0" w:space="0" w:color="auto"/>
        <w:right w:val="none" w:sz="0" w:space="0" w:color="auto"/>
      </w:divBdr>
      <w:divsChild>
        <w:div w:id="295993295">
          <w:marLeft w:val="0"/>
          <w:marRight w:val="0"/>
          <w:marTop w:val="0"/>
          <w:marBottom w:val="0"/>
          <w:divBdr>
            <w:top w:val="none" w:sz="0" w:space="0" w:color="auto"/>
            <w:left w:val="none" w:sz="0" w:space="0" w:color="auto"/>
            <w:bottom w:val="none" w:sz="0" w:space="0" w:color="auto"/>
            <w:right w:val="none" w:sz="0" w:space="0" w:color="auto"/>
          </w:divBdr>
          <w:divsChild>
            <w:div w:id="989404803">
              <w:marLeft w:val="0"/>
              <w:marRight w:val="0"/>
              <w:marTop w:val="0"/>
              <w:marBottom w:val="0"/>
              <w:divBdr>
                <w:top w:val="none" w:sz="0" w:space="0" w:color="auto"/>
                <w:left w:val="none" w:sz="0" w:space="0" w:color="auto"/>
                <w:bottom w:val="none" w:sz="0" w:space="0" w:color="auto"/>
                <w:right w:val="none" w:sz="0" w:space="0" w:color="auto"/>
              </w:divBdr>
              <w:divsChild>
                <w:div w:id="1733195058">
                  <w:marLeft w:val="0"/>
                  <w:marRight w:val="0"/>
                  <w:marTop w:val="0"/>
                  <w:marBottom w:val="0"/>
                  <w:divBdr>
                    <w:top w:val="none" w:sz="0" w:space="0" w:color="auto"/>
                    <w:left w:val="none" w:sz="0" w:space="0" w:color="auto"/>
                    <w:bottom w:val="none" w:sz="0" w:space="0" w:color="auto"/>
                    <w:right w:val="none" w:sz="0" w:space="0" w:color="auto"/>
                  </w:divBdr>
                  <w:divsChild>
                    <w:div w:id="184519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28685">
      <w:bodyDiv w:val="1"/>
      <w:marLeft w:val="0"/>
      <w:marRight w:val="0"/>
      <w:marTop w:val="0"/>
      <w:marBottom w:val="0"/>
      <w:divBdr>
        <w:top w:val="none" w:sz="0" w:space="0" w:color="auto"/>
        <w:left w:val="none" w:sz="0" w:space="0" w:color="auto"/>
        <w:bottom w:val="none" w:sz="0" w:space="0" w:color="auto"/>
        <w:right w:val="none" w:sz="0" w:space="0" w:color="auto"/>
      </w:divBdr>
    </w:div>
    <w:div w:id="1694958783">
      <w:bodyDiv w:val="1"/>
      <w:marLeft w:val="0"/>
      <w:marRight w:val="0"/>
      <w:marTop w:val="0"/>
      <w:marBottom w:val="0"/>
      <w:divBdr>
        <w:top w:val="none" w:sz="0" w:space="0" w:color="auto"/>
        <w:left w:val="none" w:sz="0" w:space="0" w:color="auto"/>
        <w:bottom w:val="none" w:sz="0" w:space="0" w:color="auto"/>
        <w:right w:val="none" w:sz="0" w:space="0" w:color="auto"/>
      </w:divBdr>
    </w:div>
    <w:div w:id="1732117740">
      <w:bodyDiv w:val="1"/>
      <w:marLeft w:val="0"/>
      <w:marRight w:val="0"/>
      <w:marTop w:val="0"/>
      <w:marBottom w:val="0"/>
      <w:divBdr>
        <w:top w:val="none" w:sz="0" w:space="0" w:color="auto"/>
        <w:left w:val="none" w:sz="0" w:space="0" w:color="auto"/>
        <w:bottom w:val="none" w:sz="0" w:space="0" w:color="auto"/>
        <w:right w:val="none" w:sz="0" w:space="0" w:color="auto"/>
      </w:divBdr>
    </w:div>
    <w:div w:id="1752697071">
      <w:bodyDiv w:val="1"/>
      <w:marLeft w:val="0"/>
      <w:marRight w:val="0"/>
      <w:marTop w:val="0"/>
      <w:marBottom w:val="0"/>
      <w:divBdr>
        <w:top w:val="none" w:sz="0" w:space="0" w:color="auto"/>
        <w:left w:val="none" w:sz="0" w:space="0" w:color="auto"/>
        <w:bottom w:val="none" w:sz="0" w:space="0" w:color="auto"/>
        <w:right w:val="none" w:sz="0" w:space="0" w:color="auto"/>
      </w:divBdr>
    </w:div>
    <w:div w:id="1782723288">
      <w:bodyDiv w:val="1"/>
      <w:marLeft w:val="0"/>
      <w:marRight w:val="0"/>
      <w:marTop w:val="0"/>
      <w:marBottom w:val="0"/>
      <w:divBdr>
        <w:top w:val="none" w:sz="0" w:space="0" w:color="auto"/>
        <w:left w:val="none" w:sz="0" w:space="0" w:color="auto"/>
        <w:bottom w:val="none" w:sz="0" w:space="0" w:color="auto"/>
        <w:right w:val="none" w:sz="0" w:space="0" w:color="auto"/>
      </w:divBdr>
    </w:div>
    <w:div w:id="1860043370">
      <w:bodyDiv w:val="1"/>
      <w:marLeft w:val="0"/>
      <w:marRight w:val="0"/>
      <w:marTop w:val="0"/>
      <w:marBottom w:val="0"/>
      <w:divBdr>
        <w:top w:val="none" w:sz="0" w:space="0" w:color="auto"/>
        <w:left w:val="none" w:sz="0" w:space="0" w:color="auto"/>
        <w:bottom w:val="none" w:sz="0" w:space="0" w:color="auto"/>
        <w:right w:val="none" w:sz="0" w:space="0" w:color="auto"/>
      </w:divBdr>
    </w:div>
    <w:div w:id="2122452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19565-A5CF-4605-AEBF-22DB1C5F4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Pages>
  <Words>2895</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KEMOO SHOSHO</dc:creator>
  <dc:description/>
  <cp:lastModifiedBy>saleh elhalaby</cp:lastModifiedBy>
  <cp:revision>18</cp:revision>
  <cp:lastPrinted>2024-10-14T20:38:00Z</cp:lastPrinted>
  <dcterms:created xsi:type="dcterms:W3CDTF">2024-10-11T09:24:00Z</dcterms:created>
  <dcterms:modified xsi:type="dcterms:W3CDTF">2024-10-14T20:39:00Z</dcterms:modified>
  <dc:language>en-GB</dc:language>
</cp:coreProperties>
</file>