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F3F7" w14:textId="5DC2893D" w:rsidR="00880153" w:rsidRPr="00937A5C" w:rsidRDefault="001F0A2F" w:rsidP="00937A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sidR="00937A5C" w:rsidRPr="00937A5C">
        <w:rPr>
          <w:rFonts w:ascii="Times New Roman" w:hAnsi="Times New Roman" w:cs="Times New Roman"/>
          <w:b/>
          <w:bCs/>
          <w:sz w:val="24"/>
          <w:szCs w:val="24"/>
        </w:rPr>
        <w:t xml:space="preserve">Literature Review to support later final report writing </w:t>
      </w:r>
    </w:p>
    <w:p w14:paraId="40EB3F63" w14:textId="0D511FE4" w:rsidR="00937A5C" w:rsidRDefault="00937A5C" w:rsidP="009F0D3C">
      <w:pPr>
        <w:spacing w:line="480" w:lineRule="auto"/>
        <w:rPr>
          <w:rFonts w:ascii="Times New Roman" w:hAnsi="Times New Roman" w:cs="Times New Roman"/>
          <w:i/>
          <w:iCs/>
          <w:sz w:val="24"/>
          <w:szCs w:val="24"/>
        </w:rPr>
      </w:pPr>
      <w:r>
        <w:rPr>
          <w:rFonts w:ascii="Times New Roman" w:hAnsi="Times New Roman" w:cs="Times New Roman"/>
          <w:sz w:val="24"/>
          <w:szCs w:val="24"/>
        </w:rPr>
        <w:t>National Highway Traffic and Safety Administration.</w:t>
      </w:r>
      <w:r w:rsidR="009F0D3C">
        <w:rPr>
          <w:rFonts w:ascii="Times New Roman" w:hAnsi="Times New Roman" w:cs="Times New Roman"/>
          <w:sz w:val="24"/>
          <w:szCs w:val="24"/>
        </w:rPr>
        <w:t xml:space="preserve"> (2021)</w:t>
      </w:r>
      <w:r>
        <w:rPr>
          <w:rFonts w:ascii="Times New Roman" w:hAnsi="Times New Roman" w:cs="Times New Roman"/>
          <w:sz w:val="24"/>
          <w:szCs w:val="24"/>
        </w:rPr>
        <w:t xml:space="preserve"> Traffic Safety Facts</w:t>
      </w:r>
      <w:r w:rsidR="00904E80">
        <w:rPr>
          <w:rFonts w:ascii="Times New Roman" w:hAnsi="Times New Roman" w:cs="Times New Roman"/>
          <w:sz w:val="24"/>
          <w:szCs w:val="24"/>
        </w:rPr>
        <w:t xml:space="preserve"> 2021 Data</w:t>
      </w:r>
      <w:r>
        <w:rPr>
          <w:rFonts w:ascii="Times New Roman" w:hAnsi="Times New Roman" w:cs="Times New Roman"/>
          <w:sz w:val="24"/>
          <w:szCs w:val="24"/>
        </w:rPr>
        <w:t xml:space="preserve">. </w:t>
      </w:r>
      <w:r w:rsidR="009F0D3C">
        <w:rPr>
          <w:rFonts w:ascii="Times New Roman" w:hAnsi="Times New Roman" w:cs="Times New Roman"/>
          <w:sz w:val="24"/>
          <w:szCs w:val="24"/>
        </w:rPr>
        <w:tab/>
      </w:r>
      <w:r>
        <w:rPr>
          <w:rFonts w:ascii="Times New Roman" w:hAnsi="Times New Roman" w:cs="Times New Roman"/>
          <w:i/>
          <w:iCs/>
          <w:sz w:val="24"/>
          <w:szCs w:val="24"/>
        </w:rPr>
        <w:t>U.S. Department of Transportation</w:t>
      </w:r>
      <w:r w:rsidR="00904E80">
        <w:rPr>
          <w:rFonts w:ascii="Times New Roman" w:hAnsi="Times New Roman" w:cs="Times New Roman"/>
          <w:i/>
          <w:iCs/>
          <w:sz w:val="24"/>
          <w:szCs w:val="24"/>
        </w:rPr>
        <w:t xml:space="preserve">. Retrieved from: </w:t>
      </w:r>
      <w:hyperlink r:id="rId5" w:history="1">
        <w:r w:rsidR="00904E80">
          <w:rPr>
            <w:rStyle w:val="Hyperlink"/>
          </w:rPr>
          <w:t>2021 Data - Pedestrians (dot.gov)</w:t>
        </w:r>
      </w:hyperlink>
    </w:p>
    <w:p w14:paraId="3F91C332" w14:textId="6BCE703F" w:rsidR="00904E80" w:rsidRDefault="00904E80" w:rsidP="00904E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up gives a statistical insight </w:t>
      </w:r>
      <w:r w:rsidR="00493792">
        <w:rPr>
          <w:rFonts w:ascii="Times New Roman" w:hAnsi="Times New Roman" w:cs="Times New Roman"/>
          <w:sz w:val="24"/>
          <w:szCs w:val="24"/>
        </w:rPr>
        <w:t xml:space="preserve">into crashes and those involved in them in the year 2021. From the data it is shown that there was a 12.5 percent increase in pedestrian fatalities than in previous years. Although much of this was attributed the time of day, location, and population density an interesting pattern of incidents appeared from the data. Reviewing figure 2 it was shown that a significant amount of these incidents occurred during later hours and on the weekend. This in comparison to midday driving on weekdays </w:t>
      </w:r>
      <w:proofErr w:type="gramStart"/>
      <w:r w:rsidR="00493792">
        <w:rPr>
          <w:rFonts w:ascii="Times New Roman" w:hAnsi="Times New Roman" w:cs="Times New Roman"/>
          <w:sz w:val="24"/>
          <w:szCs w:val="24"/>
        </w:rPr>
        <w:t>were</w:t>
      </w:r>
      <w:proofErr w:type="gramEnd"/>
      <w:r w:rsidR="00493792">
        <w:rPr>
          <w:rFonts w:ascii="Times New Roman" w:hAnsi="Times New Roman" w:cs="Times New Roman"/>
          <w:sz w:val="24"/>
          <w:szCs w:val="24"/>
        </w:rPr>
        <w:t xml:space="preserve"> the percentage of pedestrian driving is estimated to be two percent. </w:t>
      </w:r>
    </w:p>
    <w:p w14:paraId="30B0ECC1" w14:textId="54DEF945" w:rsidR="00493792" w:rsidRDefault="00493792" w:rsidP="00493792">
      <w:pPr>
        <w:spacing w:line="480" w:lineRule="auto"/>
        <w:ind w:left="720"/>
        <w:rPr>
          <w:rFonts w:ascii="Times New Roman" w:hAnsi="Times New Roman" w:cs="Times New Roman"/>
          <w:sz w:val="24"/>
          <w:szCs w:val="24"/>
        </w:rPr>
      </w:pPr>
      <w:r w:rsidRPr="00493792">
        <w:rPr>
          <w:rFonts w:ascii="Times New Roman" w:hAnsi="Times New Roman" w:cs="Times New Roman"/>
          <w:sz w:val="24"/>
          <w:szCs w:val="24"/>
        </w:rPr>
        <w:t xml:space="preserve">One substantial takeaway from this data would be the possibly involvement of younger </w:t>
      </w:r>
      <w:r>
        <w:rPr>
          <w:rFonts w:ascii="Times New Roman" w:hAnsi="Times New Roman" w:cs="Times New Roman"/>
          <w:sz w:val="24"/>
          <w:szCs w:val="24"/>
        </w:rPr>
        <w:t xml:space="preserve">drivers who were not maintaining safe driving habitats. Habitats such as these can include driving under the influence, driving while distracted </w:t>
      </w:r>
      <w:r w:rsidR="00673E10">
        <w:rPr>
          <w:rFonts w:ascii="Times New Roman" w:hAnsi="Times New Roman" w:cs="Times New Roman"/>
          <w:sz w:val="24"/>
          <w:szCs w:val="24"/>
        </w:rPr>
        <w:t>(the</w:t>
      </w:r>
      <w:r>
        <w:rPr>
          <w:rFonts w:ascii="Times New Roman" w:hAnsi="Times New Roman" w:cs="Times New Roman"/>
          <w:sz w:val="24"/>
          <w:szCs w:val="24"/>
        </w:rPr>
        <w:t xml:space="preserve"> presence of a cell phone), </w:t>
      </w:r>
      <w:r w:rsidR="00673E10">
        <w:rPr>
          <w:rFonts w:ascii="Times New Roman" w:hAnsi="Times New Roman" w:cs="Times New Roman"/>
          <w:sz w:val="24"/>
          <w:szCs w:val="24"/>
        </w:rPr>
        <w:t>driving while drowsy and other factors. To back these potential factors the inclusion of other literature review to study the habitats of young drivers will be reviewed. In terms of the project the potential analysis of time and day of week may be beneficial as determinate factors for compliance.</w:t>
      </w:r>
    </w:p>
    <w:p w14:paraId="5433BAFD" w14:textId="77777777" w:rsidR="009F0D3C" w:rsidRDefault="009F0D3C" w:rsidP="009F0D3C">
      <w:pPr>
        <w:spacing w:line="480" w:lineRule="auto"/>
        <w:rPr>
          <w:rFonts w:ascii="Times New Roman" w:hAnsi="Times New Roman" w:cs="Times New Roman"/>
          <w:sz w:val="24"/>
          <w:szCs w:val="24"/>
        </w:rPr>
      </w:pPr>
      <w:r>
        <w:rPr>
          <w:rFonts w:ascii="Times New Roman" w:hAnsi="Times New Roman" w:cs="Times New Roman"/>
          <w:sz w:val="24"/>
          <w:szCs w:val="24"/>
        </w:rPr>
        <w:t xml:space="preserve">Nakano, Y., </w:t>
      </w:r>
      <w:proofErr w:type="spellStart"/>
      <w:proofErr w:type="gramStart"/>
      <w:r>
        <w:rPr>
          <w:rFonts w:ascii="Times New Roman" w:hAnsi="Times New Roman" w:cs="Times New Roman"/>
          <w:sz w:val="24"/>
          <w:szCs w:val="24"/>
        </w:rPr>
        <w:t>Okamura,K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Kosuge,R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Kihira,M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Fujita,G</w:t>
      </w:r>
      <w:proofErr w:type="spellEnd"/>
      <w:r>
        <w:rPr>
          <w:rFonts w:ascii="Times New Roman" w:hAnsi="Times New Roman" w:cs="Times New Roman"/>
          <w:sz w:val="24"/>
          <w:szCs w:val="24"/>
        </w:rPr>
        <w:t xml:space="preserve">. (2019) Effect of Visible Presence of </w:t>
      </w:r>
    </w:p>
    <w:p w14:paraId="186A3933" w14:textId="77777777" w:rsidR="009F0D3C" w:rsidRDefault="009F0D3C" w:rsidP="009F0D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Policing Activities on Drivers’ </w:t>
      </w:r>
      <w:proofErr w:type="spellStart"/>
      <w:r>
        <w:rPr>
          <w:rFonts w:ascii="Times New Roman" w:hAnsi="Times New Roman" w:cs="Times New Roman"/>
          <w:sz w:val="24"/>
          <w:szCs w:val="24"/>
        </w:rPr>
        <w:t>Viligance</w:t>
      </w:r>
      <w:proofErr w:type="spellEnd"/>
      <w:r>
        <w:rPr>
          <w:rFonts w:ascii="Times New Roman" w:hAnsi="Times New Roman" w:cs="Times New Roman"/>
          <w:sz w:val="24"/>
          <w:szCs w:val="24"/>
        </w:rPr>
        <w:t xml:space="preserve"> and Intention to Refrain from Non-driving </w:t>
      </w:r>
    </w:p>
    <w:p w14:paraId="6DB5AF93" w14:textId="77777777" w:rsidR="009F0D3C" w:rsidRDefault="009F0D3C" w:rsidP="009F0D3C">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Activities: A Scenario-based Survey of General Japanese Drivers. </w:t>
      </w:r>
      <w:r>
        <w:rPr>
          <w:rFonts w:ascii="Times New Roman" w:hAnsi="Times New Roman" w:cs="Times New Roman"/>
          <w:i/>
          <w:iCs/>
          <w:sz w:val="24"/>
          <w:szCs w:val="24"/>
        </w:rPr>
        <w:t xml:space="preserve">Accident Analysis and </w:t>
      </w:r>
    </w:p>
    <w:p w14:paraId="2862F0A4" w14:textId="657908C0" w:rsidR="00673E10" w:rsidRDefault="009F0D3C" w:rsidP="009F0D3C">
      <w:pPr>
        <w:spacing w:line="480" w:lineRule="auto"/>
        <w:ind w:firstLine="720"/>
      </w:pPr>
      <w:r>
        <w:rPr>
          <w:rFonts w:ascii="Times New Roman" w:hAnsi="Times New Roman" w:cs="Times New Roman"/>
          <w:i/>
          <w:iCs/>
          <w:sz w:val="24"/>
          <w:szCs w:val="24"/>
        </w:rPr>
        <w:t xml:space="preserve">Prevention. </w:t>
      </w:r>
      <w:r>
        <w:rPr>
          <w:rFonts w:ascii="Times New Roman" w:hAnsi="Times New Roman" w:cs="Times New Roman"/>
          <w:sz w:val="24"/>
          <w:szCs w:val="24"/>
        </w:rPr>
        <w:t xml:space="preserve">Retrieved from: </w:t>
      </w:r>
      <w:hyperlink r:id="rId6" w:history="1">
        <w:r w:rsidRPr="00212603">
          <w:rPr>
            <w:rStyle w:val="Hyperlink"/>
          </w:rPr>
          <w:t>https://doi.org/10.1016/j.aap.2019.105293</w:t>
        </w:r>
      </w:hyperlink>
    </w:p>
    <w:p w14:paraId="42C34C18" w14:textId="16AC0EAD" w:rsidR="009F0D3C" w:rsidRDefault="009F0D3C" w:rsidP="009F0D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article goes in depth on distract driving and potential ways to mitigate these occurrences. </w:t>
      </w:r>
      <w:r w:rsidR="0079475B">
        <w:rPr>
          <w:rFonts w:ascii="Times New Roman" w:hAnsi="Times New Roman" w:cs="Times New Roman"/>
          <w:sz w:val="24"/>
          <w:szCs w:val="24"/>
        </w:rPr>
        <w:t>This article</w:t>
      </w:r>
      <w:r>
        <w:rPr>
          <w:rFonts w:ascii="Times New Roman" w:hAnsi="Times New Roman" w:cs="Times New Roman"/>
          <w:sz w:val="24"/>
          <w:szCs w:val="24"/>
        </w:rPr>
        <w:t xml:space="preserve"> mostly focuses on distracted driving and does not include information regarding move over slow down laws since it was created in Japan</w:t>
      </w:r>
      <w:r w:rsidR="0079475B">
        <w:rPr>
          <w:rFonts w:ascii="Times New Roman" w:hAnsi="Times New Roman" w:cs="Times New Roman"/>
          <w:sz w:val="24"/>
          <w:szCs w:val="24"/>
        </w:rPr>
        <w:t>.</w:t>
      </w:r>
      <w:r>
        <w:rPr>
          <w:rFonts w:ascii="Times New Roman" w:hAnsi="Times New Roman" w:cs="Times New Roman"/>
          <w:sz w:val="24"/>
          <w:szCs w:val="24"/>
        </w:rPr>
        <w:t xml:space="preserve"> </w:t>
      </w:r>
      <w:r w:rsidR="0079475B">
        <w:rPr>
          <w:rFonts w:ascii="Times New Roman" w:hAnsi="Times New Roman" w:cs="Times New Roman"/>
          <w:sz w:val="24"/>
          <w:szCs w:val="24"/>
        </w:rPr>
        <w:t>I</w:t>
      </w:r>
      <w:r>
        <w:rPr>
          <w:rFonts w:ascii="Times New Roman" w:hAnsi="Times New Roman" w:cs="Times New Roman"/>
          <w:sz w:val="24"/>
          <w:szCs w:val="24"/>
        </w:rPr>
        <w:t>t</w:t>
      </w:r>
      <w:r w:rsidR="0079475B">
        <w:rPr>
          <w:rFonts w:ascii="Times New Roman" w:hAnsi="Times New Roman" w:cs="Times New Roman"/>
          <w:sz w:val="24"/>
          <w:szCs w:val="24"/>
        </w:rPr>
        <w:t xml:space="preserve"> does </w:t>
      </w:r>
      <w:r>
        <w:rPr>
          <w:rFonts w:ascii="Times New Roman" w:hAnsi="Times New Roman" w:cs="Times New Roman"/>
          <w:sz w:val="24"/>
          <w:szCs w:val="24"/>
        </w:rPr>
        <w:t>introduce the idea of the presence of a police vehicle being a contributing factor towards the desired behavior. The data gathered from this study would be generalization and in the final written report could be utilized due to their inclusion of a fair amount of demographics. The psychological impact of the presence of a police vehicle could be a great factor for the exploration of the study.</w:t>
      </w:r>
    </w:p>
    <w:p w14:paraId="2A529FAA" w14:textId="0405B3AD" w:rsidR="00305C7C" w:rsidRDefault="009F0D3C" w:rsidP="009F0D3C">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study results showed that in the presence of a police vehicle the drivers were less likely to engage in </w:t>
      </w:r>
      <w:r w:rsidR="00305C7C">
        <w:rPr>
          <w:rFonts w:ascii="Times New Roman" w:hAnsi="Times New Roman" w:cs="Times New Roman"/>
          <w:sz w:val="24"/>
          <w:szCs w:val="24"/>
        </w:rPr>
        <w:t xml:space="preserve">distracted driving and thus remained more attentive to the road. In the setting of our current study the use of a police vehicle could be analyzed to determine if compliance rates would increase based on the idea of the driver not wanting to risk getting a ticket. This coupled with the presence of reinforcement by the officer (writing citations to those who openly do not comply with the new law) could allow for the increase compliance rates and thus decrease any potential fatalities for those who are temporarily stuck on the side of the road. </w:t>
      </w:r>
    </w:p>
    <w:p w14:paraId="69CA9F87" w14:textId="1D56FA47" w:rsidR="00305C7C" w:rsidRDefault="00305C7C" w:rsidP="009F0D3C">
      <w:pPr>
        <w:spacing w:line="480" w:lineRule="auto"/>
        <w:rPr>
          <w:rFonts w:ascii="Times New Roman" w:hAnsi="Times New Roman" w:cs="Times New Roman"/>
          <w:sz w:val="24"/>
          <w:szCs w:val="24"/>
        </w:rPr>
      </w:pPr>
    </w:p>
    <w:p w14:paraId="613A161B" w14:textId="77777777" w:rsidR="00B83A41" w:rsidRDefault="00B83A41" w:rsidP="009F0D3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Lenne,M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Triggs</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Redman,J</w:t>
      </w:r>
      <w:proofErr w:type="spellEnd"/>
      <w:r>
        <w:rPr>
          <w:rFonts w:ascii="Times New Roman" w:hAnsi="Times New Roman" w:cs="Times New Roman"/>
          <w:sz w:val="24"/>
          <w:szCs w:val="24"/>
        </w:rPr>
        <w:t xml:space="preserve">. (1997). Time of Day Variations in Driving Performance. </w:t>
      </w:r>
    </w:p>
    <w:p w14:paraId="661C1AB0" w14:textId="77777777" w:rsidR="00B83A41" w:rsidRDefault="00B83A41" w:rsidP="00B83A41">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Accident Analysis &amp; Prevention. </w:t>
      </w:r>
      <w:r>
        <w:rPr>
          <w:rFonts w:ascii="Times New Roman" w:hAnsi="Times New Roman" w:cs="Times New Roman"/>
          <w:sz w:val="24"/>
          <w:szCs w:val="24"/>
        </w:rPr>
        <w:t xml:space="preserve">29(4) 431-37. Retrieved from: </w:t>
      </w:r>
    </w:p>
    <w:p w14:paraId="2CCC2F6A" w14:textId="4693A1EB" w:rsidR="00305C7C" w:rsidRDefault="00000000" w:rsidP="00B83A41">
      <w:pPr>
        <w:spacing w:line="480" w:lineRule="auto"/>
        <w:ind w:firstLine="720"/>
        <w:rPr>
          <w:rFonts w:ascii="Times New Roman" w:hAnsi="Times New Roman" w:cs="Times New Roman"/>
          <w:sz w:val="24"/>
          <w:szCs w:val="24"/>
        </w:rPr>
      </w:pPr>
      <w:hyperlink r:id="rId7" w:history="1">
        <w:r w:rsidR="0061446D" w:rsidRPr="00212603">
          <w:rPr>
            <w:rStyle w:val="Hyperlink"/>
            <w:rFonts w:ascii="Times New Roman" w:hAnsi="Times New Roman" w:cs="Times New Roman"/>
            <w:sz w:val="24"/>
            <w:szCs w:val="24"/>
          </w:rPr>
          <w:t>https://doi.org/10.1016/S0001-4575(97)00022-5</w:t>
        </w:r>
      </w:hyperlink>
      <w:r w:rsidR="00B83A41">
        <w:rPr>
          <w:rFonts w:ascii="Times New Roman" w:hAnsi="Times New Roman" w:cs="Times New Roman"/>
          <w:sz w:val="24"/>
          <w:szCs w:val="24"/>
        </w:rPr>
        <w:t>.</w:t>
      </w:r>
    </w:p>
    <w:p w14:paraId="774FC18A" w14:textId="77777777" w:rsidR="0061446D" w:rsidRPr="00B83A41" w:rsidRDefault="0061446D" w:rsidP="00B83A41">
      <w:pPr>
        <w:spacing w:line="480" w:lineRule="auto"/>
        <w:ind w:firstLine="720"/>
        <w:rPr>
          <w:rFonts w:ascii="Times New Roman" w:hAnsi="Times New Roman" w:cs="Times New Roman"/>
          <w:sz w:val="24"/>
          <w:szCs w:val="24"/>
        </w:rPr>
      </w:pPr>
    </w:p>
    <w:p w14:paraId="7F6DCDBF" w14:textId="3B389636" w:rsidR="00305C7C" w:rsidRDefault="0061446D" w:rsidP="009F0D3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shows how time of day can be a significant impact on the driving abilities of the individual operating the vehicle. The study took a group of people and placed them within a </w:t>
      </w:r>
      <w:r>
        <w:rPr>
          <w:rFonts w:ascii="Times New Roman" w:hAnsi="Times New Roman" w:cs="Times New Roman"/>
          <w:sz w:val="24"/>
          <w:szCs w:val="24"/>
        </w:rPr>
        <w:lastRenderedPageBreak/>
        <w:t>driving simulator to determine if the time of day had any significant impact on their capabilities.  The study found that around two and six am the capabilities of the driving drops significantly with an increase in skill at around 10 am. This with the inclusion that most drowsy driving occurs because of young provides the research with some interesting factors.</w:t>
      </w:r>
    </w:p>
    <w:p w14:paraId="58F7FD9F" w14:textId="6F7A2D59" w:rsidR="0061446D" w:rsidRDefault="0061446D" w:rsidP="009F0D3C">
      <w:pPr>
        <w:spacing w:line="480" w:lineRule="auto"/>
        <w:rPr>
          <w:rFonts w:ascii="Times New Roman" w:hAnsi="Times New Roman" w:cs="Times New Roman"/>
          <w:sz w:val="24"/>
          <w:szCs w:val="24"/>
        </w:rPr>
      </w:pPr>
      <w:r>
        <w:rPr>
          <w:rFonts w:ascii="Times New Roman" w:hAnsi="Times New Roman" w:cs="Times New Roman"/>
          <w:sz w:val="24"/>
          <w:szCs w:val="24"/>
        </w:rPr>
        <w:t xml:space="preserve">Future implications for policy change could be the inclusion of </w:t>
      </w:r>
      <w:r w:rsidR="00477FD2">
        <w:rPr>
          <w:rFonts w:ascii="Times New Roman" w:hAnsi="Times New Roman" w:cs="Times New Roman"/>
          <w:sz w:val="24"/>
          <w:szCs w:val="24"/>
        </w:rPr>
        <w:t>better educational opportunities for young drivers. Studies have shown that the increase in education can decrease future mistakes such as the drowsy driving.</w:t>
      </w:r>
      <w:r w:rsidR="00D1475B">
        <w:rPr>
          <w:rFonts w:ascii="Times New Roman" w:hAnsi="Times New Roman" w:cs="Times New Roman"/>
          <w:sz w:val="24"/>
          <w:szCs w:val="24"/>
        </w:rPr>
        <w:t xml:space="preserve"> This article allows for the analysis of </w:t>
      </w:r>
      <w:proofErr w:type="gramStart"/>
      <w:r w:rsidR="00D1475B">
        <w:rPr>
          <w:rFonts w:ascii="Times New Roman" w:hAnsi="Times New Roman" w:cs="Times New Roman"/>
          <w:sz w:val="24"/>
          <w:szCs w:val="24"/>
        </w:rPr>
        <w:t>high risk</w:t>
      </w:r>
      <w:proofErr w:type="gramEnd"/>
      <w:r w:rsidR="00D1475B">
        <w:rPr>
          <w:rFonts w:ascii="Times New Roman" w:hAnsi="Times New Roman" w:cs="Times New Roman"/>
          <w:sz w:val="24"/>
          <w:szCs w:val="24"/>
        </w:rPr>
        <w:t xml:space="preserve"> factors such as increased chance of a fatality occurring based on the time of day</w:t>
      </w:r>
      <w:r w:rsidR="00477FD2">
        <w:rPr>
          <w:rFonts w:ascii="Times New Roman" w:hAnsi="Times New Roman" w:cs="Times New Roman"/>
          <w:sz w:val="24"/>
          <w:szCs w:val="24"/>
        </w:rPr>
        <w:t xml:space="preserve">. </w:t>
      </w:r>
      <w:r w:rsidR="00D1475B">
        <w:rPr>
          <w:rFonts w:ascii="Times New Roman" w:hAnsi="Times New Roman" w:cs="Times New Roman"/>
          <w:sz w:val="24"/>
          <w:szCs w:val="24"/>
        </w:rPr>
        <w:t>The analysis of the</w:t>
      </w:r>
      <w:r w:rsidR="00477FD2">
        <w:rPr>
          <w:rFonts w:ascii="Times New Roman" w:hAnsi="Times New Roman" w:cs="Times New Roman"/>
          <w:sz w:val="24"/>
          <w:szCs w:val="24"/>
        </w:rPr>
        <w:t xml:space="preserve"> various times</w:t>
      </w:r>
      <w:r w:rsidR="00D1475B">
        <w:rPr>
          <w:rFonts w:ascii="Times New Roman" w:hAnsi="Times New Roman" w:cs="Times New Roman"/>
          <w:sz w:val="24"/>
          <w:szCs w:val="24"/>
        </w:rPr>
        <w:t xml:space="preserve"> can lead to </w:t>
      </w:r>
      <w:r w:rsidR="0079475B">
        <w:rPr>
          <w:rFonts w:ascii="Times New Roman" w:hAnsi="Times New Roman" w:cs="Times New Roman"/>
          <w:sz w:val="24"/>
          <w:szCs w:val="24"/>
        </w:rPr>
        <w:t xml:space="preserve">future policy alterations to increase education regarding drowsy driving. These educational opportunities may decrease these habits and provide emergency service responders with better protection as a more aware driver would be more likely to comply to a move over and slow down law. </w:t>
      </w:r>
      <w:r w:rsidR="00477FD2">
        <w:rPr>
          <w:rFonts w:ascii="Times New Roman" w:hAnsi="Times New Roman" w:cs="Times New Roman"/>
          <w:sz w:val="24"/>
          <w:szCs w:val="24"/>
        </w:rPr>
        <w:t xml:space="preserve"> </w:t>
      </w:r>
    </w:p>
    <w:p w14:paraId="33BB6DEB" w14:textId="77777777" w:rsidR="00D1475B" w:rsidRDefault="00D1475B" w:rsidP="009F0D3C">
      <w:pPr>
        <w:spacing w:line="480" w:lineRule="auto"/>
        <w:rPr>
          <w:rFonts w:ascii="Times New Roman" w:hAnsi="Times New Roman" w:cs="Times New Roman"/>
          <w:sz w:val="24"/>
          <w:szCs w:val="24"/>
        </w:rPr>
      </w:pPr>
    </w:p>
    <w:p w14:paraId="164FD09E" w14:textId="1F47D65F" w:rsidR="00D1475B" w:rsidRDefault="00D1475B" w:rsidP="009F0D3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Rivellli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Kempken</w:t>
      </w:r>
      <w:proofErr w:type="spellEnd"/>
      <w:r>
        <w:rPr>
          <w:rFonts w:ascii="Times New Roman" w:hAnsi="Times New Roman" w:cs="Times New Roman"/>
          <w:sz w:val="24"/>
          <w:szCs w:val="24"/>
        </w:rPr>
        <w:t xml:space="preserve">, M. (2022). Drunk Driving Statistics. Retrieved from: </w:t>
      </w:r>
      <w:r>
        <w:rPr>
          <w:rFonts w:ascii="Times New Roman" w:hAnsi="Times New Roman" w:cs="Times New Roman"/>
          <w:sz w:val="24"/>
          <w:szCs w:val="24"/>
        </w:rPr>
        <w:tab/>
      </w:r>
      <w:hyperlink r:id="rId8" w:history="1">
        <w:r w:rsidRPr="00212603">
          <w:rPr>
            <w:rStyle w:val="Hyperlink"/>
            <w:rFonts w:ascii="Times New Roman" w:hAnsi="Times New Roman" w:cs="Times New Roman"/>
            <w:sz w:val="24"/>
            <w:szCs w:val="24"/>
          </w:rPr>
          <w:t>https://www.bankrate.com/insurance/car/drunk-driving/</w:t>
        </w:r>
      </w:hyperlink>
    </w:p>
    <w:p w14:paraId="059EFD9C" w14:textId="47975EE3" w:rsidR="00D1475B" w:rsidRDefault="00D1475B" w:rsidP="00D147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article provides an insight as to who is most vulnerable in terms of driving while under the influence of alcohol. It was shown that the ages between 21-24 were responsible for 27 percent of all DUIs while 25-34 were responsible for 25 percent. </w:t>
      </w:r>
      <w:r w:rsidR="0079475B">
        <w:rPr>
          <w:rFonts w:ascii="Times New Roman" w:hAnsi="Times New Roman" w:cs="Times New Roman"/>
          <w:sz w:val="24"/>
          <w:szCs w:val="24"/>
        </w:rPr>
        <w:t>According to the previous article in this literature review this age range is also the highest risk for driving while drowsy. These facts further the idea of</w:t>
      </w:r>
      <w:r w:rsidR="00567775">
        <w:rPr>
          <w:rFonts w:ascii="Times New Roman" w:hAnsi="Times New Roman" w:cs="Times New Roman"/>
          <w:sz w:val="24"/>
          <w:szCs w:val="24"/>
        </w:rPr>
        <w:t xml:space="preserve"> the implementation of educational programs could decrease the rate of these occurrences and could increase the </w:t>
      </w:r>
      <w:proofErr w:type="gramStart"/>
      <w:r w:rsidR="00567775">
        <w:rPr>
          <w:rFonts w:ascii="Times New Roman" w:hAnsi="Times New Roman" w:cs="Times New Roman"/>
          <w:sz w:val="24"/>
          <w:szCs w:val="24"/>
        </w:rPr>
        <w:t>amount</w:t>
      </w:r>
      <w:proofErr w:type="gramEnd"/>
      <w:r w:rsidR="00567775">
        <w:rPr>
          <w:rFonts w:ascii="Times New Roman" w:hAnsi="Times New Roman" w:cs="Times New Roman"/>
          <w:sz w:val="24"/>
          <w:szCs w:val="24"/>
        </w:rPr>
        <w:t xml:space="preserve"> of safe drivers on the road. </w:t>
      </w:r>
    </w:p>
    <w:p w14:paraId="3BC8F237" w14:textId="3F4655BF" w:rsidR="00A54B14" w:rsidRDefault="00567775" w:rsidP="00D147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Although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evaluate the age range for this study due to the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we are limited by our data collection being cameras only. The incorporation of previous studies could allow us to propose future litigation that could decrease these occurrences in the future. The younger generation is by far the most susceptible for these incidents and by decreasing this frequency we could potentially </w:t>
      </w:r>
      <w:r w:rsidR="00CB7AF5">
        <w:rPr>
          <w:rFonts w:ascii="Times New Roman" w:hAnsi="Times New Roman" w:cs="Times New Roman"/>
          <w:sz w:val="24"/>
          <w:szCs w:val="24"/>
        </w:rPr>
        <w:t>increase compliance rates towards the move over and slow down law</w:t>
      </w:r>
      <w:r w:rsidR="003A069B">
        <w:rPr>
          <w:rFonts w:ascii="Times New Roman" w:hAnsi="Times New Roman" w:cs="Times New Roman"/>
          <w:sz w:val="24"/>
          <w:szCs w:val="24"/>
        </w:rPr>
        <w:t xml:space="preserve">. </w:t>
      </w:r>
    </w:p>
    <w:p w14:paraId="757EBAAE" w14:textId="77777777" w:rsidR="00430ED1" w:rsidRDefault="00430ED1" w:rsidP="00430ED1">
      <w:pPr>
        <w:spacing w:line="48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Han,L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Du,Z</w:t>
      </w:r>
      <w:proofErr w:type="spellEnd"/>
      <w:r>
        <w:rPr>
          <w:rFonts w:ascii="Times New Roman" w:hAnsi="Times New Roman" w:cs="Times New Roman"/>
          <w:sz w:val="24"/>
          <w:szCs w:val="24"/>
        </w:rPr>
        <w:t xml:space="preserve">., Wang, S., Chen, Y. (2022). Analysis of Traffic Signs Information Volume </w:t>
      </w:r>
    </w:p>
    <w:p w14:paraId="587A41B5" w14:textId="77777777" w:rsidR="00430ED1" w:rsidRDefault="00430ED1" w:rsidP="00430ED1">
      <w:pPr>
        <w:spacing w:line="480" w:lineRule="auto"/>
        <w:ind w:left="360" w:firstLine="360"/>
        <w:rPr>
          <w:rFonts w:ascii="Times New Roman" w:hAnsi="Times New Roman" w:cs="Times New Roman"/>
          <w:i/>
          <w:sz w:val="24"/>
          <w:szCs w:val="24"/>
        </w:rPr>
      </w:pPr>
      <w:r>
        <w:rPr>
          <w:rFonts w:ascii="Times New Roman" w:hAnsi="Times New Roman" w:cs="Times New Roman"/>
          <w:sz w:val="24"/>
          <w:szCs w:val="24"/>
        </w:rPr>
        <w:t xml:space="preserve">Affecting Driver’s Visual Characteristics and Driving Safety. </w:t>
      </w:r>
      <w:r>
        <w:rPr>
          <w:rFonts w:ascii="Times New Roman" w:hAnsi="Times New Roman" w:cs="Times New Roman"/>
          <w:i/>
          <w:sz w:val="24"/>
          <w:szCs w:val="24"/>
        </w:rPr>
        <w:t xml:space="preserve">Internal Journal of </w:t>
      </w:r>
    </w:p>
    <w:p w14:paraId="28D4281A" w14:textId="0A88D623" w:rsidR="00430ED1" w:rsidRDefault="00430ED1" w:rsidP="00430ED1">
      <w:pPr>
        <w:spacing w:line="480" w:lineRule="auto"/>
        <w:ind w:left="720"/>
        <w:rPr>
          <w:rFonts w:ascii="Times New Roman" w:hAnsi="Times New Roman" w:cs="Times New Roman"/>
          <w:iCs/>
          <w:sz w:val="24"/>
          <w:szCs w:val="24"/>
        </w:rPr>
      </w:pPr>
      <w:r>
        <w:rPr>
          <w:rFonts w:ascii="Times New Roman" w:hAnsi="Times New Roman" w:cs="Times New Roman"/>
          <w:i/>
          <w:sz w:val="24"/>
          <w:szCs w:val="24"/>
        </w:rPr>
        <w:t xml:space="preserve">Environmental Research and Public Health. </w:t>
      </w:r>
      <w:r>
        <w:rPr>
          <w:rFonts w:ascii="Times New Roman" w:hAnsi="Times New Roman" w:cs="Times New Roman"/>
          <w:iCs/>
          <w:sz w:val="24"/>
          <w:szCs w:val="24"/>
        </w:rPr>
        <w:t xml:space="preserve">19 (16): 10349. Doi: </w:t>
      </w:r>
      <w:r w:rsidRPr="00430ED1">
        <w:rPr>
          <w:rFonts w:ascii="Times New Roman" w:hAnsi="Times New Roman" w:cs="Times New Roman"/>
          <w:iCs/>
          <w:sz w:val="24"/>
          <w:szCs w:val="24"/>
        </w:rPr>
        <w:t>https://doi.org/10.3390%2Fijerph191610349</w:t>
      </w:r>
    </w:p>
    <w:p w14:paraId="1F76C3F4" w14:textId="1AE22382" w:rsidR="00430ED1" w:rsidRDefault="00430ED1" w:rsidP="00430ED1">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This study utilized eye tracking technology to determine the </w:t>
      </w:r>
      <w:proofErr w:type="gramStart"/>
      <w:r>
        <w:rPr>
          <w:rFonts w:ascii="Times New Roman" w:hAnsi="Times New Roman" w:cs="Times New Roman"/>
          <w:iCs/>
          <w:sz w:val="24"/>
          <w:szCs w:val="24"/>
        </w:rPr>
        <w:t>drivers</w:t>
      </w:r>
      <w:proofErr w:type="gramEnd"/>
      <w:r>
        <w:rPr>
          <w:rFonts w:ascii="Times New Roman" w:hAnsi="Times New Roman" w:cs="Times New Roman"/>
          <w:iCs/>
          <w:sz w:val="24"/>
          <w:szCs w:val="24"/>
        </w:rPr>
        <w:t xml:space="preserve"> ability to comprehend road signs at three various speeds. The study measured how long the driver would analyze a road sign while driving at three separate speeds to determine how quickly they were able to understand the information. Factors such as color, positioning of the sign, and words on the sign were </w:t>
      </w:r>
      <w:r w:rsidR="00963F6C">
        <w:rPr>
          <w:rFonts w:ascii="Times New Roman" w:hAnsi="Times New Roman" w:cs="Times New Roman"/>
          <w:iCs/>
          <w:sz w:val="24"/>
          <w:szCs w:val="24"/>
        </w:rPr>
        <w:t xml:space="preserve">randomized and allowed for the control of the experiment. The experiment showed that as speed increased the time the driver looked at the road sign increased as well. This allowed the researchers to conclude that as speed increases their ability to comprehend the information </w:t>
      </w:r>
      <w:r w:rsidR="003A069B">
        <w:rPr>
          <w:rFonts w:ascii="Times New Roman" w:hAnsi="Times New Roman" w:cs="Times New Roman"/>
          <w:iCs/>
          <w:sz w:val="24"/>
          <w:szCs w:val="24"/>
        </w:rPr>
        <w:t>from the sign decreased.</w:t>
      </w:r>
      <w:r w:rsidR="00963F6C">
        <w:rPr>
          <w:rFonts w:ascii="Times New Roman" w:hAnsi="Times New Roman" w:cs="Times New Roman"/>
          <w:iCs/>
          <w:sz w:val="24"/>
          <w:szCs w:val="24"/>
        </w:rPr>
        <w:t xml:space="preserve"> </w:t>
      </w:r>
    </w:p>
    <w:p w14:paraId="1A34EEE4" w14:textId="6955F8F5" w:rsidR="00963F6C" w:rsidRDefault="00963F6C" w:rsidP="00430ED1">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For our research were </w:t>
      </w:r>
      <w:r w:rsidR="003A069B">
        <w:rPr>
          <w:rFonts w:ascii="Times New Roman" w:hAnsi="Times New Roman" w:cs="Times New Roman"/>
          <w:iCs/>
          <w:sz w:val="24"/>
          <w:szCs w:val="24"/>
        </w:rPr>
        <w:t>many of</w:t>
      </w:r>
      <w:r>
        <w:rPr>
          <w:rFonts w:ascii="Times New Roman" w:hAnsi="Times New Roman" w:cs="Times New Roman"/>
          <w:iCs/>
          <w:sz w:val="24"/>
          <w:szCs w:val="24"/>
        </w:rPr>
        <w:t xml:space="preserve"> the pedestrians or emergency medical personal are broken down on the side of the road on a major highway the use of basic signage such as an arrow would be most beneficial. The study also showed that the less information needed to be processed by the individual the better the results would be for compliance. Thus, the use of the signs that </w:t>
      </w:r>
      <w:r>
        <w:rPr>
          <w:rFonts w:ascii="Times New Roman" w:hAnsi="Times New Roman" w:cs="Times New Roman"/>
          <w:iCs/>
          <w:sz w:val="24"/>
          <w:szCs w:val="24"/>
        </w:rPr>
        <w:lastRenderedPageBreak/>
        <w:t xml:space="preserve">commonly resemble large arrows would be a strong factor for analysis in the rates of compliance for drivers for the move over slow down law. </w:t>
      </w:r>
    </w:p>
    <w:p w14:paraId="38416476" w14:textId="77777777" w:rsidR="004E2161" w:rsidRDefault="004E2161" w:rsidP="00430ED1">
      <w:pPr>
        <w:spacing w:line="480" w:lineRule="auto"/>
        <w:rPr>
          <w:rFonts w:ascii="Times New Roman" w:hAnsi="Times New Roman" w:cs="Times New Roman"/>
          <w:iCs/>
          <w:sz w:val="24"/>
          <w:szCs w:val="24"/>
        </w:rPr>
      </w:pPr>
    </w:p>
    <w:p w14:paraId="31489A96" w14:textId="77777777" w:rsidR="004E2161" w:rsidRDefault="004E2161" w:rsidP="00430ED1">
      <w:pPr>
        <w:spacing w:line="480" w:lineRule="auto"/>
        <w:rPr>
          <w:rFonts w:ascii="Times New Roman" w:hAnsi="Times New Roman" w:cs="Times New Roman"/>
          <w:i/>
          <w:sz w:val="24"/>
          <w:szCs w:val="24"/>
        </w:rPr>
      </w:pPr>
      <w:r>
        <w:rPr>
          <w:rFonts w:ascii="Times New Roman" w:hAnsi="Times New Roman" w:cs="Times New Roman"/>
          <w:iCs/>
          <w:sz w:val="24"/>
          <w:szCs w:val="24"/>
        </w:rPr>
        <w:t xml:space="preserve">National Safety Council. (2021). Crashes by Tim of Day and Day of Week. </w:t>
      </w:r>
      <w:r>
        <w:rPr>
          <w:rFonts w:ascii="Times New Roman" w:hAnsi="Times New Roman" w:cs="Times New Roman"/>
          <w:i/>
          <w:sz w:val="24"/>
          <w:szCs w:val="24"/>
        </w:rPr>
        <w:t xml:space="preserve">National Safety </w:t>
      </w:r>
    </w:p>
    <w:p w14:paraId="66DABF65" w14:textId="20427F77" w:rsidR="004E2161" w:rsidRDefault="004E2161" w:rsidP="004E2161">
      <w:pPr>
        <w:spacing w:line="480" w:lineRule="auto"/>
        <w:ind w:firstLine="720"/>
        <w:rPr>
          <w:rFonts w:ascii="Times New Roman" w:hAnsi="Times New Roman" w:cs="Times New Roman"/>
          <w:iCs/>
          <w:sz w:val="24"/>
          <w:szCs w:val="24"/>
        </w:rPr>
      </w:pPr>
      <w:r>
        <w:rPr>
          <w:rFonts w:ascii="Times New Roman" w:hAnsi="Times New Roman" w:cs="Times New Roman"/>
          <w:i/>
          <w:sz w:val="24"/>
          <w:szCs w:val="24"/>
        </w:rPr>
        <w:t xml:space="preserve">Council. </w:t>
      </w:r>
      <w:r>
        <w:rPr>
          <w:rFonts w:ascii="Times New Roman" w:hAnsi="Times New Roman" w:cs="Times New Roman"/>
          <w:iCs/>
          <w:sz w:val="24"/>
          <w:szCs w:val="24"/>
        </w:rPr>
        <w:t xml:space="preserve">Retrieved from: </w:t>
      </w:r>
      <w:r w:rsidRPr="004E2161">
        <w:rPr>
          <w:rFonts w:ascii="Times New Roman" w:hAnsi="Times New Roman" w:cs="Times New Roman"/>
          <w:iCs/>
          <w:sz w:val="24"/>
          <w:szCs w:val="24"/>
        </w:rPr>
        <w:t>https://injuryfacts.nsc.org/motor-vehicle/overview/crashes-by-</w:t>
      </w:r>
    </w:p>
    <w:p w14:paraId="6BBE0122" w14:textId="6C7B15CA" w:rsidR="00963F6C" w:rsidRDefault="004E2161" w:rsidP="004E2161">
      <w:pPr>
        <w:spacing w:line="480" w:lineRule="auto"/>
        <w:ind w:left="720"/>
        <w:rPr>
          <w:rFonts w:ascii="Times New Roman" w:hAnsi="Times New Roman" w:cs="Times New Roman"/>
          <w:iCs/>
          <w:sz w:val="24"/>
          <w:szCs w:val="24"/>
        </w:rPr>
      </w:pPr>
      <w:r w:rsidRPr="004E2161">
        <w:rPr>
          <w:rFonts w:ascii="Times New Roman" w:hAnsi="Times New Roman" w:cs="Times New Roman"/>
          <w:iCs/>
          <w:sz w:val="24"/>
          <w:szCs w:val="24"/>
        </w:rPr>
        <w:t>time-of-day-and-da</w:t>
      </w:r>
      <w:r>
        <w:rPr>
          <w:rFonts w:ascii="Times New Roman" w:hAnsi="Times New Roman" w:cs="Times New Roman"/>
          <w:iCs/>
          <w:sz w:val="24"/>
          <w:szCs w:val="24"/>
        </w:rPr>
        <w:t xml:space="preserve">y </w:t>
      </w:r>
      <w:r w:rsidRPr="004E2161">
        <w:rPr>
          <w:rFonts w:ascii="Times New Roman" w:hAnsi="Times New Roman" w:cs="Times New Roman"/>
          <w:iCs/>
          <w:sz w:val="24"/>
          <w:szCs w:val="24"/>
        </w:rPr>
        <w:t>o</w:t>
      </w:r>
      <w:r>
        <w:rPr>
          <w:rFonts w:ascii="Times New Roman" w:hAnsi="Times New Roman" w:cs="Times New Roman"/>
          <w:iCs/>
          <w:sz w:val="24"/>
          <w:szCs w:val="24"/>
        </w:rPr>
        <w:t>f</w:t>
      </w:r>
      <w:r w:rsidRPr="004E2161">
        <w:rPr>
          <w:rFonts w:ascii="Times New Roman" w:hAnsi="Times New Roman" w:cs="Times New Roman"/>
          <w:iCs/>
          <w:sz w:val="24"/>
          <w:szCs w:val="24"/>
        </w:rPr>
        <w:t>week/</w:t>
      </w:r>
      <w:proofErr w:type="gramStart"/>
      <w:r w:rsidRPr="004E2161">
        <w:rPr>
          <w:rFonts w:ascii="Times New Roman" w:hAnsi="Times New Roman" w:cs="Times New Roman"/>
          <w:iCs/>
          <w:sz w:val="24"/>
          <w:szCs w:val="24"/>
        </w:rPr>
        <w:t>#:~</w:t>
      </w:r>
      <w:proofErr w:type="gramEnd"/>
      <w:r w:rsidRPr="004E2161">
        <w:rPr>
          <w:rFonts w:ascii="Times New Roman" w:hAnsi="Times New Roman" w:cs="Times New Roman"/>
          <w:iCs/>
          <w:sz w:val="24"/>
          <w:szCs w:val="24"/>
        </w:rPr>
        <w:t>:text=During%20the%20spring%20and%20summer,p.m.%20to%207%3A59%20p.m.</w:t>
      </w:r>
    </w:p>
    <w:p w14:paraId="48FFCBFC" w14:textId="0394474B" w:rsidR="004E2161" w:rsidRDefault="00BF5E51" w:rsidP="004E2161">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This website can provide us information regarding the time of day and percentage of crashes in accordance </w:t>
      </w:r>
      <w:proofErr w:type="gramStart"/>
      <w:r>
        <w:rPr>
          <w:rFonts w:ascii="Times New Roman" w:hAnsi="Times New Roman" w:cs="Times New Roman"/>
          <w:iCs/>
          <w:sz w:val="24"/>
          <w:szCs w:val="24"/>
        </w:rPr>
        <w:t>to</w:t>
      </w:r>
      <w:proofErr w:type="gramEnd"/>
      <w:r>
        <w:rPr>
          <w:rFonts w:ascii="Times New Roman" w:hAnsi="Times New Roman" w:cs="Times New Roman"/>
          <w:iCs/>
          <w:sz w:val="24"/>
          <w:szCs w:val="24"/>
        </w:rPr>
        <w:t xml:space="preserve"> those times. As notes by the National Safety council the time of year can have a lasting impact on which time is most likely to see a peak in crashes. For </w:t>
      </w:r>
      <w:r w:rsidR="003A069B">
        <w:rPr>
          <w:rFonts w:ascii="Times New Roman" w:hAnsi="Times New Roman" w:cs="Times New Roman"/>
          <w:iCs/>
          <w:sz w:val="24"/>
          <w:szCs w:val="24"/>
        </w:rPr>
        <w:t>example,</w:t>
      </w:r>
      <w:r>
        <w:rPr>
          <w:rFonts w:ascii="Times New Roman" w:hAnsi="Times New Roman" w:cs="Times New Roman"/>
          <w:iCs/>
          <w:sz w:val="24"/>
          <w:szCs w:val="24"/>
        </w:rPr>
        <w:t xml:space="preserve"> during the spring and summer month fatal crashes tended to spike between the times of 8pm and midnight. While Fall and Winter seasons showed that the times between 4 and 7 were the most likely times for a crash to occur. </w:t>
      </w:r>
    </w:p>
    <w:p w14:paraId="7F3DCEC6" w14:textId="36DCD7EF" w:rsidR="00BF5E51" w:rsidRDefault="00BF5E51" w:rsidP="004E2161">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This data can support our findings if we detect a trend in time of days in comparison to compliance rates. Potential reasoning for lower compliance rates could rate from visibility issues to driver drowsiness which is effectively their ability to comply at that time. Another area of impact to be studied from this would be the day of the week since it is shown that more accidents occur </w:t>
      </w:r>
      <w:r w:rsidR="003A069B">
        <w:rPr>
          <w:rFonts w:ascii="Times New Roman" w:hAnsi="Times New Roman" w:cs="Times New Roman"/>
          <w:iCs/>
          <w:sz w:val="24"/>
          <w:szCs w:val="24"/>
        </w:rPr>
        <w:t>during the weekend</w:t>
      </w:r>
      <w:r>
        <w:rPr>
          <w:rFonts w:ascii="Times New Roman" w:hAnsi="Times New Roman" w:cs="Times New Roman"/>
          <w:iCs/>
          <w:sz w:val="24"/>
          <w:szCs w:val="24"/>
        </w:rPr>
        <w:t xml:space="preserve">. Whether it is higher rates of traffic, driving under the influence or other factors that area can be reviewed to determine any potential factors that could affect compliance rates with the move over slow down law. </w:t>
      </w:r>
    </w:p>
    <w:p w14:paraId="738153AA" w14:textId="77777777" w:rsidR="00397FFB" w:rsidRDefault="00397FFB" w:rsidP="004E2161">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lastRenderedPageBreak/>
        <w:t>Miles,V</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Gurr</w:t>
      </w:r>
      <w:proofErr w:type="spellEnd"/>
      <w:r>
        <w:rPr>
          <w:rFonts w:ascii="Times New Roman" w:hAnsi="Times New Roman" w:cs="Times New Roman"/>
          <w:iCs/>
          <w:sz w:val="24"/>
          <w:szCs w:val="24"/>
        </w:rPr>
        <w:t xml:space="preserve">, F., </w:t>
      </w:r>
      <w:proofErr w:type="spellStart"/>
      <w:r>
        <w:rPr>
          <w:rFonts w:ascii="Times New Roman" w:hAnsi="Times New Roman" w:cs="Times New Roman"/>
          <w:iCs/>
          <w:sz w:val="24"/>
          <w:szCs w:val="24"/>
        </w:rPr>
        <w:t>Giani,S</w:t>
      </w:r>
      <w:proofErr w:type="spellEnd"/>
      <w:r>
        <w:rPr>
          <w:rFonts w:ascii="Times New Roman" w:hAnsi="Times New Roman" w:cs="Times New Roman"/>
          <w:iCs/>
          <w:sz w:val="24"/>
          <w:szCs w:val="24"/>
        </w:rPr>
        <w:t xml:space="preserve">. (2022). Camera-Based System for the Automatic Detection of </w:t>
      </w:r>
    </w:p>
    <w:p w14:paraId="42FBF142" w14:textId="77777777" w:rsidR="00397FFB" w:rsidRDefault="00397FFB" w:rsidP="00397FFB">
      <w:pPr>
        <w:spacing w:line="480" w:lineRule="auto"/>
        <w:ind w:firstLine="720"/>
        <w:rPr>
          <w:rFonts w:ascii="Times New Roman" w:hAnsi="Times New Roman" w:cs="Times New Roman"/>
          <w:i/>
          <w:sz w:val="24"/>
          <w:szCs w:val="24"/>
        </w:rPr>
      </w:pPr>
      <w:r>
        <w:rPr>
          <w:rFonts w:ascii="Times New Roman" w:hAnsi="Times New Roman" w:cs="Times New Roman"/>
          <w:iCs/>
          <w:sz w:val="24"/>
          <w:szCs w:val="24"/>
        </w:rPr>
        <w:t xml:space="preserve">Vehicle Axle Count and Speed Using Convolutional Neural Networks. </w:t>
      </w:r>
      <w:r>
        <w:rPr>
          <w:rFonts w:ascii="Times New Roman" w:hAnsi="Times New Roman" w:cs="Times New Roman"/>
          <w:i/>
          <w:sz w:val="24"/>
          <w:szCs w:val="24"/>
        </w:rPr>
        <w:t xml:space="preserve">International </w:t>
      </w:r>
    </w:p>
    <w:p w14:paraId="437AB47D" w14:textId="1D86F9CB" w:rsidR="00BF5E51" w:rsidRDefault="00397FFB" w:rsidP="00397FFB">
      <w:pPr>
        <w:spacing w:line="480" w:lineRule="auto"/>
        <w:ind w:left="720"/>
        <w:rPr>
          <w:rFonts w:ascii="Times New Roman" w:hAnsi="Times New Roman" w:cs="Times New Roman"/>
          <w:iCs/>
          <w:sz w:val="24"/>
          <w:szCs w:val="24"/>
        </w:rPr>
      </w:pPr>
      <w:r>
        <w:rPr>
          <w:rFonts w:ascii="Times New Roman" w:hAnsi="Times New Roman" w:cs="Times New Roman"/>
          <w:i/>
          <w:sz w:val="24"/>
          <w:szCs w:val="24"/>
        </w:rPr>
        <w:t xml:space="preserve">Journal of Intelligent Transportation Systems Research. </w:t>
      </w:r>
      <w:r>
        <w:rPr>
          <w:rFonts w:ascii="Times New Roman" w:hAnsi="Times New Roman" w:cs="Times New Roman"/>
          <w:iCs/>
          <w:sz w:val="24"/>
          <w:szCs w:val="24"/>
        </w:rPr>
        <w:t xml:space="preserve">20 778-92. Retrieved from: </w:t>
      </w:r>
      <w:hyperlink r:id="rId9" w:history="1">
        <w:r w:rsidRPr="00212603">
          <w:rPr>
            <w:rStyle w:val="Hyperlink"/>
            <w:rFonts w:ascii="Times New Roman" w:hAnsi="Times New Roman" w:cs="Times New Roman"/>
            <w:iCs/>
            <w:sz w:val="24"/>
            <w:szCs w:val="24"/>
          </w:rPr>
          <w:t>https://link.springer.com/article/10.1007/s13177-022-00325-1</w:t>
        </w:r>
      </w:hyperlink>
    </w:p>
    <w:p w14:paraId="378544C4" w14:textId="2BE3B7C8" w:rsidR="00397FFB" w:rsidRDefault="00397FFB" w:rsidP="00397FF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This article will allow for the comparison of previous studies to ensure the accuracy of our results. this study used a </w:t>
      </w:r>
      <w:r w:rsidR="003A069B">
        <w:rPr>
          <w:rFonts w:ascii="Times New Roman" w:hAnsi="Times New Roman" w:cs="Times New Roman"/>
          <w:iCs/>
          <w:sz w:val="24"/>
          <w:szCs w:val="24"/>
        </w:rPr>
        <w:t>camera-based</w:t>
      </w:r>
      <w:r>
        <w:rPr>
          <w:rFonts w:ascii="Times New Roman" w:hAnsi="Times New Roman" w:cs="Times New Roman"/>
          <w:iCs/>
          <w:sz w:val="24"/>
          <w:szCs w:val="24"/>
        </w:rPr>
        <w:t xml:space="preserve"> system to automatically detect the speed of the vehicle it was mapping. Using the acquired </w:t>
      </w:r>
      <w:r w:rsidR="003A069B">
        <w:rPr>
          <w:rFonts w:ascii="Times New Roman" w:hAnsi="Times New Roman" w:cs="Times New Roman"/>
          <w:iCs/>
          <w:sz w:val="24"/>
          <w:szCs w:val="24"/>
        </w:rPr>
        <w:t>technology,</w:t>
      </w:r>
      <w:r>
        <w:rPr>
          <w:rFonts w:ascii="Times New Roman" w:hAnsi="Times New Roman" w:cs="Times New Roman"/>
          <w:iCs/>
          <w:sz w:val="24"/>
          <w:szCs w:val="24"/>
        </w:rPr>
        <w:t xml:space="preserve"> the system was proven to be between 95 and 98 percent accurate across all measures. Using technology to account for axel counts the technology proved to show 93 percent accurate findings. One major limitation identified by the study was roads that were not in compliance with government standings may </w:t>
      </w:r>
      <w:r w:rsidR="003A069B">
        <w:rPr>
          <w:rFonts w:ascii="Times New Roman" w:hAnsi="Times New Roman" w:cs="Times New Roman"/>
          <w:iCs/>
          <w:sz w:val="24"/>
          <w:szCs w:val="24"/>
        </w:rPr>
        <w:t xml:space="preserve">provide inaccurate data. The accidental inclusion of this data may lead to inaccurate results. </w:t>
      </w:r>
    </w:p>
    <w:p w14:paraId="7A8C972B" w14:textId="60BF242B" w:rsidR="00397FFB" w:rsidRDefault="00397FFB" w:rsidP="00397FF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For our study ensuring that accurate mapping of the roadways is crucial. Therefore, areas with major constructions w</w:t>
      </w:r>
      <w:r w:rsidR="003A069B">
        <w:rPr>
          <w:rFonts w:ascii="Times New Roman" w:hAnsi="Times New Roman" w:cs="Times New Roman"/>
          <w:iCs/>
          <w:sz w:val="24"/>
          <w:szCs w:val="24"/>
        </w:rPr>
        <w:t>h</w:t>
      </w:r>
      <w:r>
        <w:rPr>
          <w:rFonts w:ascii="Times New Roman" w:hAnsi="Times New Roman" w:cs="Times New Roman"/>
          <w:iCs/>
          <w:sz w:val="24"/>
          <w:szCs w:val="24"/>
        </w:rPr>
        <w:t xml:space="preserve">ere lane lines may not be clearly visible may need to be excluded from the data to ensure accurate results. Other factors that could be preventing clear visualization of the camera and its target will also need to be evaluated to determine if the video and situation meets the research criteria. The article also showed collaboration with a company called Q-Free which is an organization built on designing a top-of-the-line traffic management and observation system. Further analysis of the organization </w:t>
      </w:r>
      <w:r w:rsidR="003A069B">
        <w:rPr>
          <w:rFonts w:ascii="Times New Roman" w:hAnsi="Times New Roman" w:cs="Times New Roman"/>
          <w:iCs/>
          <w:sz w:val="24"/>
          <w:szCs w:val="24"/>
        </w:rPr>
        <w:t xml:space="preserve">in terms of their daily operations may provide insight into our efforts of utilizing cameras to observe traffic trends. </w:t>
      </w:r>
    </w:p>
    <w:p w14:paraId="65910B0B" w14:textId="67774F2E" w:rsidR="004D19FA" w:rsidRDefault="004D19FA" w:rsidP="00397FFB">
      <w:pPr>
        <w:spacing w:line="480" w:lineRule="auto"/>
        <w:ind w:firstLine="720"/>
        <w:rPr>
          <w:rFonts w:ascii="Times New Roman" w:hAnsi="Times New Roman" w:cs="Times New Roman"/>
          <w:iCs/>
          <w:sz w:val="24"/>
          <w:szCs w:val="24"/>
        </w:rPr>
      </w:pPr>
    </w:p>
    <w:p w14:paraId="579F43BE" w14:textId="77777777" w:rsidR="004D19FA" w:rsidRDefault="004D19FA" w:rsidP="00397FFB">
      <w:pPr>
        <w:spacing w:line="480" w:lineRule="auto"/>
        <w:rPr>
          <w:rFonts w:ascii="Times New Roman" w:hAnsi="Times New Roman" w:cs="Times New Roman"/>
          <w:iCs/>
          <w:sz w:val="24"/>
          <w:szCs w:val="24"/>
        </w:rPr>
      </w:pPr>
      <w:proofErr w:type="spellStart"/>
      <w:r>
        <w:rPr>
          <w:rFonts w:ascii="Times New Roman" w:hAnsi="Times New Roman" w:cs="Times New Roman"/>
          <w:iCs/>
          <w:sz w:val="24"/>
          <w:szCs w:val="24"/>
        </w:rPr>
        <w:t>Hamzeh</w:t>
      </w:r>
      <w:proofErr w:type="spellEnd"/>
      <w:r>
        <w:rPr>
          <w:rFonts w:ascii="Times New Roman" w:hAnsi="Times New Roman" w:cs="Times New Roman"/>
          <w:iCs/>
          <w:sz w:val="24"/>
          <w:szCs w:val="24"/>
        </w:rPr>
        <w:t xml:space="preserve">, Y., </w:t>
      </w:r>
      <w:proofErr w:type="spellStart"/>
      <w:proofErr w:type="gramStart"/>
      <w:r>
        <w:rPr>
          <w:rFonts w:ascii="Times New Roman" w:hAnsi="Times New Roman" w:cs="Times New Roman"/>
          <w:iCs/>
          <w:sz w:val="24"/>
          <w:szCs w:val="24"/>
        </w:rPr>
        <w:t>Rawashdeh,S</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(2021). A Review of Detection and Removal of Raindrops in </w:t>
      </w:r>
    </w:p>
    <w:p w14:paraId="7CDEA6EA" w14:textId="77777777" w:rsidR="004D19FA" w:rsidRDefault="004D19FA" w:rsidP="004D19FA">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 xml:space="preserve">Automotive Vision Systems. </w:t>
      </w:r>
      <w:r>
        <w:rPr>
          <w:rFonts w:ascii="Times New Roman" w:hAnsi="Times New Roman" w:cs="Times New Roman"/>
          <w:i/>
          <w:sz w:val="24"/>
          <w:szCs w:val="24"/>
        </w:rPr>
        <w:t xml:space="preserve">Journal of Imaging. 7(3) 52. </w:t>
      </w:r>
      <w:r>
        <w:rPr>
          <w:rFonts w:ascii="Times New Roman" w:hAnsi="Times New Roman" w:cs="Times New Roman"/>
          <w:iCs/>
          <w:sz w:val="24"/>
          <w:szCs w:val="24"/>
        </w:rPr>
        <w:t xml:space="preserve">Retrieved from: </w:t>
      </w:r>
    </w:p>
    <w:p w14:paraId="32F3A8E8" w14:textId="7BFB2C47" w:rsidR="00397FFB" w:rsidRDefault="004D19FA" w:rsidP="004D19FA">
      <w:pPr>
        <w:spacing w:line="480" w:lineRule="auto"/>
        <w:ind w:firstLine="720"/>
        <w:rPr>
          <w:rFonts w:ascii="Times New Roman" w:hAnsi="Times New Roman" w:cs="Times New Roman"/>
          <w:iCs/>
          <w:sz w:val="24"/>
          <w:szCs w:val="24"/>
        </w:rPr>
      </w:pPr>
      <w:r w:rsidRPr="004D19FA">
        <w:rPr>
          <w:rFonts w:ascii="Times New Roman" w:hAnsi="Times New Roman" w:cs="Times New Roman"/>
          <w:iCs/>
          <w:sz w:val="24"/>
          <w:szCs w:val="24"/>
        </w:rPr>
        <w:t>https://www.ncbi.nlm.nih.gov/pmc/articles/PMC8321291/</w:t>
      </w:r>
    </w:p>
    <w:p w14:paraId="2A2410B8" w14:textId="77777777" w:rsidR="00F55D7F" w:rsidRDefault="00F55D7F" w:rsidP="004D19FA">
      <w:pPr>
        <w:spacing w:line="480" w:lineRule="auto"/>
        <w:rPr>
          <w:rFonts w:ascii="Times New Roman" w:hAnsi="Times New Roman" w:cs="Times New Roman"/>
          <w:iCs/>
          <w:sz w:val="24"/>
          <w:szCs w:val="24"/>
        </w:rPr>
      </w:pPr>
    </w:p>
    <w:p w14:paraId="61F9BD2D" w14:textId="4048333F" w:rsidR="004D19FA" w:rsidRDefault="00F55D7F" w:rsidP="00F55D7F">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In terms of our </w:t>
      </w:r>
      <w:proofErr w:type="gramStart"/>
      <w:r>
        <w:rPr>
          <w:rFonts w:ascii="Times New Roman" w:hAnsi="Times New Roman" w:cs="Times New Roman"/>
          <w:iCs/>
          <w:sz w:val="24"/>
          <w:szCs w:val="24"/>
        </w:rPr>
        <w:t>testing</w:t>
      </w:r>
      <w:proofErr w:type="gramEnd"/>
      <w:r>
        <w:rPr>
          <w:rFonts w:ascii="Times New Roman" w:hAnsi="Times New Roman" w:cs="Times New Roman"/>
          <w:iCs/>
          <w:sz w:val="24"/>
          <w:szCs w:val="24"/>
        </w:rPr>
        <w:t xml:space="preserve"> we must ensure that the cameras we are using are able to accurately </w:t>
      </w:r>
      <w:r w:rsidR="00604183">
        <w:rPr>
          <w:rFonts w:ascii="Times New Roman" w:hAnsi="Times New Roman" w:cs="Times New Roman"/>
          <w:iCs/>
          <w:sz w:val="24"/>
          <w:szCs w:val="24"/>
        </w:rPr>
        <w:t>track and</w:t>
      </w:r>
      <w:r>
        <w:rPr>
          <w:rFonts w:ascii="Times New Roman" w:hAnsi="Times New Roman" w:cs="Times New Roman"/>
          <w:iCs/>
          <w:sz w:val="24"/>
          <w:szCs w:val="24"/>
        </w:rPr>
        <w:t xml:space="preserve"> reflect the location of the car (to determine if they have moved over a lane) as well as if they have slowed down. This article shows that new smart cars that are fitted with the highest quality cameras are often impacted by rain. Heavy rainfall can significantly impact the quality of an image and its ability to portray aspects such as lane placement, speed and information collection from road signs. The following study can be backing for our own as we analyze the possibility that other weather phenomenon can greatly impact our ability to gather consistent data. </w:t>
      </w:r>
    </w:p>
    <w:p w14:paraId="7B7BF268" w14:textId="65B0B38B" w:rsidR="00F55D7F" w:rsidRDefault="00F55D7F" w:rsidP="002F6E31">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rain itself can also impact the </w:t>
      </w:r>
      <w:r w:rsidR="00604183">
        <w:rPr>
          <w:rFonts w:ascii="Times New Roman" w:hAnsi="Times New Roman" w:cs="Times New Roman"/>
          <w:iCs/>
          <w:sz w:val="24"/>
          <w:szCs w:val="24"/>
        </w:rPr>
        <w:t>cameras’</w:t>
      </w:r>
      <w:r>
        <w:rPr>
          <w:rFonts w:ascii="Times New Roman" w:hAnsi="Times New Roman" w:cs="Times New Roman"/>
          <w:iCs/>
          <w:sz w:val="24"/>
          <w:szCs w:val="24"/>
        </w:rPr>
        <w:t xml:space="preserve"> ability to have consistent objection detection abilities. In these circumstances the camera and its algorithm </w:t>
      </w:r>
      <w:proofErr w:type="gramStart"/>
      <w:r>
        <w:rPr>
          <w:rFonts w:ascii="Times New Roman" w:hAnsi="Times New Roman" w:cs="Times New Roman"/>
          <w:iCs/>
          <w:sz w:val="24"/>
          <w:szCs w:val="24"/>
        </w:rPr>
        <w:t>is</w:t>
      </w:r>
      <w:proofErr w:type="gramEnd"/>
      <w:r>
        <w:rPr>
          <w:rFonts w:ascii="Times New Roman" w:hAnsi="Times New Roman" w:cs="Times New Roman"/>
          <w:iCs/>
          <w:sz w:val="24"/>
          <w:szCs w:val="24"/>
        </w:rPr>
        <w:t xml:space="preserve"> unable to consistently track the placement of the car and thus will provide inaccurate results. </w:t>
      </w:r>
      <w:r w:rsidR="002F6E31">
        <w:rPr>
          <w:rFonts w:ascii="Times New Roman" w:hAnsi="Times New Roman" w:cs="Times New Roman"/>
          <w:iCs/>
          <w:sz w:val="24"/>
          <w:szCs w:val="24"/>
        </w:rPr>
        <w:t xml:space="preserve">These results are also true of glare as a potential harmful </w:t>
      </w:r>
      <w:r w:rsidR="00604183">
        <w:rPr>
          <w:rFonts w:ascii="Times New Roman" w:hAnsi="Times New Roman" w:cs="Times New Roman"/>
          <w:iCs/>
          <w:sz w:val="24"/>
          <w:szCs w:val="24"/>
        </w:rPr>
        <w:t>effect</w:t>
      </w:r>
      <w:r w:rsidR="002F6E31">
        <w:rPr>
          <w:rFonts w:ascii="Times New Roman" w:hAnsi="Times New Roman" w:cs="Times New Roman"/>
          <w:iCs/>
          <w:sz w:val="24"/>
          <w:szCs w:val="24"/>
        </w:rPr>
        <w:t xml:space="preserve"> on the quality of the camera and the findings. This article overall will provide as a basis as to which weather conditions can significantly impact our results </w:t>
      </w:r>
    </w:p>
    <w:p w14:paraId="58B32811" w14:textId="77777777" w:rsidR="00445350" w:rsidRDefault="002F6E31" w:rsidP="002F6E31">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Wu</w:t>
      </w:r>
      <w:r w:rsidR="00445350">
        <w:rPr>
          <w:rFonts w:ascii="Times New Roman" w:hAnsi="Times New Roman" w:cs="Times New Roman"/>
          <w:iCs/>
          <w:sz w:val="24"/>
          <w:szCs w:val="24"/>
        </w:rPr>
        <w:t>,X</w:t>
      </w:r>
      <w:proofErr w:type="spellEnd"/>
      <w:r w:rsidR="00445350">
        <w:rPr>
          <w:rFonts w:ascii="Times New Roman" w:hAnsi="Times New Roman" w:cs="Times New Roman"/>
          <w:iCs/>
          <w:sz w:val="24"/>
          <w:szCs w:val="24"/>
        </w:rPr>
        <w:t>.</w:t>
      </w:r>
      <w:proofErr w:type="gramEnd"/>
      <w:r w:rsidR="00445350">
        <w:rPr>
          <w:rFonts w:ascii="Times New Roman" w:hAnsi="Times New Roman" w:cs="Times New Roman"/>
          <w:iCs/>
          <w:sz w:val="24"/>
          <w:szCs w:val="24"/>
        </w:rPr>
        <w:t xml:space="preserve">, </w:t>
      </w:r>
      <w:proofErr w:type="spellStart"/>
      <w:r w:rsidR="00445350">
        <w:rPr>
          <w:rFonts w:ascii="Times New Roman" w:hAnsi="Times New Roman" w:cs="Times New Roman"/>
          <w:iCs/>
          <w:sz w:val="24"/>
          <w:szCs w:val="24"/>
        </w:rPr>
        <w:t>Lum,C</w:t>
      </w:r>
      <w:proofErr w:type="spellEnd"/>
      <w:r w:rsidR="00445350">
        <w:rPr>
          <w:rFonts w:ascii="Times New Roman" w:hAnsi="Times New Roman" w:cs="Times New Roman"/>
          <w:iCs/>
          <w:sz w:val="24"/>
          <w:szCs w:val="24"/>
        </w:rPr>
        <w:t xml:space="preserve">., </w:t>
      </w:r>
      <w:proofErr w:type="spellStart"/>
      <w:r w:rsidR="00445350">
        <w:rPr>
          <w:rFonts w:ascii="Times New Roman" w:hAnsi="Times New Roman" w:cs="Times New Roman"/>
          <w:iCs/>
          <w:sz w:val="24"/>
          <w:szCs w:val="24"/>
        </w:rPr>
        <w:t>Koper,C</w:t>
      </w:r>
      <w:proofErr w:type="spellEnd"/>
      <w:r w:rsidR="00445350">
        <w:rPr>
          <w:rFonts w:ascii="Times New Roman" w:hAnsi="Times New Roman" w:cs="Times New Roman"/>
          <w:iCs/>
          <w:sz w:val="24"/>
          <w:szCs w:val="24"/>
        </w:rPr>
        <w:t xml:space="preserve">. (2021). Do </w:t>
      </w:r>
      <w:proofErr w:type="spellStart"/>
      <w:r w:rsidR="00445350">
        <w:rPr>
          <w:rFonts w:ascii="Times New Roman" w:hAnsi="Times New Roman" w:cs="Times New Roman"/>
          <w:iCs/>
          <w:sz w:val="24"/>
          <w:szCs w:val="24"/>
        </w:rPr>
        <w:t>Everyday</w:t>
      </w:r>
      <w:proofErr w:type="spellEnd"/>
      <w:r w:rsidR="00445350">
        <w:rPr>
          <w:rFonts w:ascii="Times New Roman" w:hAnsi="Times New Roman" w:cs="Times New Roman"/>
          <w:iCs/>
          <w:sz w:val="24"/>
          <w:szCs w:val="24"/>
        </w:rPr>
        <w:t xml:space="preserve"> Proactive Policing Activities Reduce Crashes? </w:t>
      </w:r>
    </w:p>
    <w:p w14:paraId="0D3E46F4" w14:textId="77777777" w:rsidR="00445350" w:rsidRDefault="00445350" w:rsidP="00445350">
      <w:pPr>
        <w:spacing w:line="480" w:lineRule="auto"/>
        <w:ind w:firstLine="720"/>
        <w:rPr>
          <w:rFonts w:ascii="Times New Roman" w:hAnsi="Times New Roman" w:cs="Times New Roman"/>
          <w:i/>
          <w:sz w:val="24"/>
          <w:szCs w:val="24"/>
        </w:rPr>
      </w:pPr>
      <w:r>
        <w:rPr>
          <w:rFonts w:ascii="Times New Roman" w:hAnsi="Times New Roman" w:cs="Times New Roman"/>
          <w:iCs/>
          <w:sz w:val="24"/>
          <w:szCs w:val="24"/>
        </w:rPr>
        <w:t xml:space="preserve">Examining A Commonly Held Law Enforcement Belief Using a Novel Method. </w:t>
      </w:r>
      <w:r>
        <w:rPr>
          <w:rFonts w:ascii="Times New Roman" w:hAnsi="Times New Roman" w:cs="Times New Roman"/>
          <w:i/>
          <w:sz w:val="24"/>
          <w:szCs w:val="24"/>
        </w:rPr>
        <w:t xml:space="preserve"> Journal </w:t>
      </w:r>
    </w:p>
    <w:p w14:paraId="7D0D01D9" w14:textId="62E11B5A" w:rsidR="002F6E31" w:rsidRDefault="00445350" w:rsidP="00445350">
      <w:pPr>
        <w:spacing w:line="480" w:lineRule="auto"/>
        <w:ind w:firstLine="720"/>
        <w:rPr>
          <w:rFonts w:ascii="Times New Roman" w:hAnsi="Times New Roman" w:cs="Times New Roman"/>
          <w:iCs/>
          <w:sz w:val="24"/>
          <w:szCs w:val="24"/>
        </w:rPr>
      </w:pPr>
      <w:r>
        <w:rPr>
          <w:rFonts w:ascii="Times New Roman" w:hAnsi="Times New Roman" w:cs="Times New Roman"/>
          <w:i/>
          <w:sz w:val="24"/>
          <w:szCs w:val="24"/>
        </w:rPr>
        <w:t xml:space="preserve">Of Criminal Justice. </w:t>
      </w:r>
      <w:r>
        <w:rPr>
          <w:rFonts w:ascii="Times New Roman" w:hAnsi="Times New Roman" w:cs="Times New Roman"/>
          <w:iCs/>
          <w:sz w:val="24"/>
          <w:szCs w:val="24"/>
        </w:rPr>
        <w:t xml:space="preserve">Doi: </w:t>
      </w:r>
      <w:r w:rsidRPr="00445350">
        <w:rPr>
          <w:rFonts w:ascii="Times New Roman" w:hAnsi="Times New Roman" w:cs="Times New Roman"/>
          <w:iCs/>
          <w:sz w:val="24"/>
          <w:szCs w:val="24"/>
        </w:rPr>
        <w:t>https://doi.org/10.1016/j.jcrimjus.2021.101846</w:t>
      </w:r>
    </w:p>
    <w:p w14:paraId="68E0B531" w14:textId="3AE516A8" w:rsidR="00445350" w:rsidRDefault="002D4CA0" w:rsidP="002D4CA0">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article shows that with regular police monitoring the frequency of crashes occur at a lower level. With regulation of policy, in this instance patrol, more compliant behavior to the law </w:t>
      </w:r>
      <w:r>
        <w:rPr>
          <w:rFonts w:ascii="Times New Roman" w:hAnsi="Times New Roman" w:cs="Times New Roman"/>
          <w:iCs/>
          <w:sz w:val="24"/>
          <w:szCs w:val="24"/>
        </w:rPr>
        <w:lastRenderedPageBreak/>
        <w:t xml:space="preserve">was observed. Therefore, with establishing a more regularly occurring presence of police when emergency services are operating at the side of a road more compliance would be noticed. The study also utilized the </w:t>
      </w:r>
      <w:r w:rsidR="00765159">
        <w:rPr>
          <w:rFonts w:ascii="Times New Roman" w:hAnsi="Times New Roman" w:cs="Times New Roman"/>
          <w:iCs/>
          <w:sz w:val="24"/>
          <w:szCs w:val="24"/>
        </w:rPr>
        <w:t>Data- Driven Approach to Crime and Safety Program. This program utilizes data to analyze the most likely areas to have accidents occur and outlays a map to show these trends.</w:t>
      </w:r>
    </w:p>
    <w:p w14:paraId="01A31090" w14:textId="4F1335A8" w:rsidR="00765159" w:rsidRDefault="00765159" w:rsidP="002D4CA0">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utilization of these maps may outline areas than in the case of emergency medical personnel are present the police should be present as well.</w:t>
      </w:r>
      <w:r w:rsidR="00816502">
        <w:rPr>
          <w:rFonts w:ascii="Times New Roman" w:hAnsi="Times New Roman" w:cs="Times New Roman"/>
          <w:iCs/>
          <w:sz w:val="24"/>
          <w:szCs w:val="24"/>
        </w:rPr>
        <w:t xml:space="preserve"> The above article demonstrated two types of police </w:t>
      </w:r>
      <w:r w:rsidR="00604183">
        <w:rPr>
          <w:rFonts w:ascii="Times New Roman" w:hAnsi="Times New Roman" w:cs="Times New Roman"/>
          <w:iCs/>
          <w:sz w:val="24"/>
          <w:szCs w:val="24"/>
        </w:rPr>
        <w:t>involvement:</w:t>
      </w:r>
      <w:r w:rsidR="00816502">
        <w:rPr>
          <w:rFonts w:ascii="Times New Roman" w:hAnsi="Times New Roman" w:cs="Times New Roman"/>
          <w:iCs/>
          <w:sz w:val="24"/>
          <w:szCs w:val="24"/>
        </w:rPr>
        <w:t xml:space="preserve"> generalizable more involvement as well as proactive. In this instance the continued ticketing of those who do not comply with the slow down and move over law would be representative of the proactive side. The idea behind this is regular reinforcement will allow for a higher compliance rate with the law. </w:t>
      </w:r>
    </w:p>
    <w:p w14:paraId="1AE6E31F" w14:textId="77777777" w:rsidR="00C869B6" w:rsidRDefault="00816502" w:rsidP="00816502">
      <w:pPr>
        <w:spacing w:line="480" w:lineRule="auto"/>
        <w:rPr>
          <w:rFonts w:ascii="Times New Roman" w:hAnsi="Times New Roman" w:cs="Times New Roman"/>
          <w:iCs/>
          <w:sz w:val="24"/>
          <w:szCs w:val="24"/>
        </w:rPr>
      </w:pPr>
      <w:proofErr w:type="spellStart"/>
      <w:r>
        <w:rPr>
          <w:rFonts w:ascii="Times New Roman" w:hAnsi="Times New Roman" w:cs="Times New Roman"/>
          <w:iCs/>
          <w:sz w:val="24"/>
          <w:szCs w:val="24"/>
        </w:rPr>
        <w:t>Scchrock</w:t>
      </w:r>
      <w:proofErr w:type="spellEnd"/>
      <w:r>
        <w:rPr>
          <w:rFonts w:ascii="Times New Roman" w:hAnsi="Times New Roman" w:cs="Times New Roman"/>
          <w:iCs/>
          <w:sz w:val="24"/>
          <w:szCs w:val="24"/>
        </w:rPr>
        <w:t xml:space="preserve">, S., </w:t>
      </w:r>
      <w:proofErr w:type="spellStart"/>
      <w:proofErr w:type="gramStart"/>
      <w:r>
        <w:rPr>
          <w:rFonts w:ascii="Times New Roman" w:hAnsi="Times New Roman" w:cs="Times New Roman"/>
          <w:iCs/>
          <w:sz w:val="24"/>
          <w:szCs w:val="24"/>
        </w:rPr>
        <w:t>See,C</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Mulinazzi,T</w:t>
      </w:r>
      <w:proofErr w:type="spellEnd"/>
      <w:r>
        <w:rPr>
          <w:rFonts w:ascii="Times New Roman" w:hAnsi="Times New Roman" w:cs="Times New Roman"/>
          <w:iCs/>
          <w:sz w:val="24"/>
          <w:szCs w:val="24"/>
        </w:rPr>
        <w:t xml:space="preserve">., (2008). Public Opinion and Understanding of Advance </w:t>
      </w:r>
    </w:p>
    <w:p w14:paraId="795C09AD" w14:textId="77777777" w:rsidR="00C869B6" w:rsidRDefault="00816502" w:rsidP="00C869B6">
      <w:pPr>
        <w:spacing w:line="480" w:lineRule="auto"/>
        <w:ind w:firstLine="720"/>
        <w:rPr>
          <w:rFonts w:ascii="Times New Roman" w:hAnsi="Times New Roman" w:cs="Times New Roman"/>
          <w:i/>
          <w:sz w:val="24"/>
          <w:szCs w:val="24"/>
        </w:rPr>
      </w:pPr>
      <w:r>
        <w:rPr>
          <w:rFonts w:ascii="Times New Roman" w:hAnsi="Times New Roman" w:cs="Times New Roman"/>
          <w:iCs/>
          <w:sz w:val="24"/>
          <w:szCs w:val="24"/>
        </w:rPr>
        <w:t>Warning Arrow Displays Used in Short-Term, Mobile, And Moving Work Zones</w:t>
      </w:r>
      <w:r w:rsidR="00C869B6">
        <w:rPr>
          <w:rFonts w:ascii="Times New Roman" w:hAnsi="Times New Roman" w:cs="Times New Roman"/>
          <w:iCs/>
          <w:sz w:val="24"/>
          <w:szCs w:val="24"/>
        </w:rPr>
        <w:t xml:space="preserve">. </w:t>
      </w:r>
      <w:r w:rsidR="00C869B6">
        <w:rPr>
          <w:rFonts w:ascii="Times New Roman" w:hAnsi="Times New Roman" w:cs="Times New Roman"/>
          <w:i/>
          <w:sz w:val="24"/>
          <w:szCs w:val="24"/>
        </w:rPr>
        <w:t xml:space="preserve">The </w:t>
      </w:r>
    </w:p>
    <w:p w14:paraId="32AD8A05" w14:textId="77777777" w:rsidR="00C869B6" w:rsidRDefault="00C869B6" w:rsidP="00C869B6">
      <w:pPr>
        <w:spacing w:line="480" w:lineRule="auto"/>
        <w:ind w:firstLine="720"/>
        <w:rPr>
          <w:rFonts w:ascii="Times New Roman" w:hAnsi="Times New Roman" w:cs="Times New Roman"/>
          <w:iCs/>
          <w:sz w:val="24"/>
          <w:szCs w:val="24"/>
        </w:rPr>
      </w:pPr>
      <w:r>
        <w:rPr>
          <w:rFonts w:ascii="Times New Roman" w:hAnsi="Times New Roman" w:cs="Times New Roman"/>
          <w:i/>
          <w:sz w:val="24"/>
          <w:szCs w:val="24"/>
        </w:rPr>
        <w:t xml:space="preserve">University of Kansas. </w:t>
      </w:r>
      <w:r>
        <w:rPr>
          <w:rFonts w:ascii="Times New Roman" w:hAnsi="Times New Roman" w:cs="Times New Roman"/>
          <w:iCs/>
          <w:sz w:val="24"/>
          <w:szCs w:val="24"/>
        </w:rPr>
        <w:t xml:space="preserve">Retrieved from </w:t>
      </w:r>
    </w:p>
    <w:p w14:paraId="6B5421C1" w14:textId="724A6540" w:rsidR="00816502" w:rsidRDefault="00C869B6" w:rsidP="00C869B6">
      <w:pPr>
        <w:spacing w:line="480" w:lineRule="auto"/>
        <w:ind w:firstLine="720"/>
        <w:rPr>
          <w:rFonts w:ascii="Times New Roman" w:hAnsi="Times New Roman" w:cs="Times New Roman"/>
          <w:iCs/>
          <w:sz w:val="24"/>
          <w:szCs w:val="24"/>
        </w:rPr>
      </w:pPr>
      <w:r w:rsidRPr="00C869B6">
        <w:rPr>
          <w:rFonts w:ascii="Times New Roman" w:hAnsi="Times New Roman" w:cs="Times New Roman"/>
          <w:iCs/>
          <w:sz w:val="24"/>
          <w:szCs w:val="24"/>
        </w:rPr>
        <w:t>https://intrans.iastate.edu/app/uploads/2018/08/2008-schrock-advance-arrow.pdf</w:t>
      </w:r>
    </w:p>
    <w:p w14:paraId="509728BB" w14:textId="75E061A5" w:rsidR="00C869B6" w:rsidRDefault="00DB48F2" w:rsidP="00DB48F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article above article demonstrated the effectiveness of the presence of the flashing arrows on the board as an indication for drivers to enter another lane. In this instance around 88 percent of all individuals immediately saw and understood the sign was intended for them to move over. The color, size, and placement of the sign were also large contributing factors for the individuals to both understand and comply with the sign. Many participants also said that they were more likely adhere to the signage if the presence of the obstruction was visible early on. </w:t>
      </w:r>
      <w:r>
        <w:rPr>
          <w:rFonts w:ascii="Times New Roman" w:hAnsi="Times New Roman" w:cs="Times New Roman"/>
          <w:iCs/>
          <w:sz w:val="24"/>
          <w:szCs w:val="24"/>
        </w:rPr>
        <w:lastRenderedPageBreak/>
        <w:t>The presence of information on another sign regarding the reason for lane closure was also shown to be greatly preferred.</w:t>
      </w:r>
    </w:p>
    <w:p w14:paraId="542921C8" w14:textId="5A4CB030" w:rsidR="00DB48F2" w:rsidRDefault="00DB48F2" w:rsidP="001B4769">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From this study it can be gathered that the presence of signage greatly increased compliance rates in terms of traffic closure. Theoretically, the same findings should be applied to when vehicles are on the side of the road (with or without the presence of emergency medical services). </w:t>
      </w:r>
      <w:r w:rsidR="00BF4DA5">
        <w:rPr>
          <w:rFonts w:ascii="Times New Roman" w:hAnsi="Times New Roman" w:cs="Times New Roman"/>
          <w:iCs/>
          <w:sz w:val="24"/>
          <w:szCs w:val="24"/>
        </w:rPr>
        <w:t xml:space="preserve">The possibility for signage around town could also allow for consistently high compliance rates in the future. For </w:t>
      </w:r>
      <w:r w:rsidR="00604183">
        <w:rPr>
          <w:rFonts w:ascii="Times New Roman" w:hAnsi="Times New Roman" w:cs="Times New Roman"/>
          <w:iCs/>
          <w:sz w:val="24"/>
          <w:szCs w:val="24"/>
        </w:rPr>
        <w:t>example,</w:t>
      </w:r>
      <w:r w:rsidR="00BF4DA5">
        <w:rPr>
          <w:rFonts w:ascii="Times New Roman" w:hAnsi="Times New Roman" w:cs="Times New Roman"/>
          <w:iCs/>
          <w:sz w:val="24"/>
          <w:szCs w:val="24"/>
        </w:rPr>
        <w:t xml:space="preserve"> some communities utilize the click it or ticket slogan to increase seatbelt compliance. The same idea can be applied to increase slowing down and moving over</w:t>
      </w:r>
      <w:r w:rsidR="00604183">
        <w:rPr>
          <w:rFonts w:ascii="Times New Roman" w:hAnsi="Times New Roman" w:cs="Times New Roman"/>
          <w:iCs/>
          <w:sz w:val="24"/>
          <w:szCs w:val="24"/>
        </w:rPr>
        <w:t xml:space="preserve"> by</w:t>
      </w:r>
      <w:r w:rsidR="00BF4DA5">
        <w:rPr>
          <w:rFonts w:ascii="Times New Roman" w:hAnsi="Times New Roman" w:cs="Times New Roman"/>
          <w:iCs/>
          <w:sz w:val="24"/>
          <w:szCs w:val="24"/>
        </w:rPr>
        <w:t xml:space="preserve"> </w:t>
      </w:r>
      <w:r w:rsidR="00E26DC9">
        <w:rPr>
          <w:rFonts w:ascii="Times New Roman" w:hAnsi="Times New Roman" w:cs="Times New Roman"/>
          <w:iCs/>
          <w:sz w:val="24"/>
          <w:szCs w:val="24"/>
        </w:rPr>
        <w:t>using</w:t>
      </w:r>
      <w:r w:rsidR="00BF4DA5">
        <w:rPr>
          <w:rFonts w:ascii="Times New Roman" w:hAnsi="Times New Roman" w:cs="Times New Roman"/>
          <w:iCs/>
          <w:sz w:val="24"/>
          <w:szCs w:val="24"/>
        </w:rPr>
        <w:t xml:space="preserve"> a slogan or signage to promote such ideas. </w:t>
      </w:r>
      <w:r w:rsidR="00E26DC9">
        <w:rPr>
          <w:rFonts w:ascii="Times New Roman" w:hAnsi="Times New Roman" w:cs="Times New Roman"/>
          <w:iCs/>
          <w:sz w:val="24"/>
          <w:szCs w:val="24"/>
        </w:rPr>
        <w:t xml:space="preserve">The findings from this study could provide a backing to review potential implementation of policy to require the presence of these signs if possible. This as well as the policy regarding the potential use of slogan and popular media may lead to increase compliance rates. </w:t>
      </w:r>
    </w:p>
    <w:p w14:paraId="1B763E10" w14:textId="22379E77" w:rsidR="001B4769" w:rsidRDefault="001B4769" w:rsidP="001B4769">
      <w:pPr>
        <w:spacing w:line="480" w:lineRule="auto"/>
        <w:rPr>
          <w:rFonts w:ascii="Times New Roman" w:hAnsi="Times New Roman" w:cs="Times New Roman"/>
          <w:iCs/>
          <w:sz w:val="24"/>
          <w:szCs w:val="24"/>
        </w:rPr>
      </w:pPr>
    </w:p>
    <w:p w14:paraId="7D3C711E" w14:textId="77777777" w:rsidR="00E75309" w:rsidRDefault="00E75309" w:rsidP="00E75309">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National Law Enforcement Officers Memorial Fund. Causes of Law Enforcement Death. </w:t>
      </w:r>
    </w:p>
    <w:p w14:paraId="2DD3DBED" w14:textId="2D264300" w:rsidR="00E75309" w:rsidRDefault="00E75309" w:rsidP="00E75309">
      <w:pPr>
        <w:spacing w:line="480" w:lineRule="auto"/>
        <w:ind w:firstLine="720"/>
        <w:rPr>
          <w:rFonts w:ascii="Times New Roman" w:hAnsi="Times New Roman" w:cs="Times New Roman"/>
          <w:iCs/>
          <w:sz w:val="24"/>
          <w:szCs w:val="24"/>
        </w:rPr>
      </w:pPr>
      <w:r w:rsidRPr="00E75309">
        <w:rPr>
          <w:rFonts w:ascii="Times New Roman" w:hAnsi="Times New Roman" w:cs="Times New Roman"/>
          <w:iCs/>
          <w:sz w:val="24"/>
          <w:szCs w:val="24"/>
        </w:rPr>
        <w:t>https://nleomf.org/facts-figures/causes-of-law-enforcement-deaths</w:t>
      </w:r>
      <w:r>
        <w:rPr>
          <w:rFonts w:ascii="Times New Roman" w:hAnsi="Times New Roman" w:cs="Times New Roman"/>
          <w:iCs/>
          <w:sz w:val="24"/>
          <w:szCs w:val="24"/>
        </w:rPr>
        <w:t>.</w:t>
      </w:r>
      <w:r w:rsidRPr="00E75309">
        <w:rPr>
          <w:rFonts w:ascii="Times New Roman" w:hAnsi="Times New Roman" w:cs="Times New Roman"/>
          <w:iCs/>
          <w:sz w:val="24"/>
          <w:szCs w:val="24"/>
        </w:rPr>
        <w:t xml:space="preserve"> Accessed June 12</w:t>
      </w:r>
      <w:r>
        <w:rPr>
          <w:rFonts w:ascii="Times New Roman" w:hAnsi="Times New Roman" w:cs="Times New Roman"/>
          <w:iCs/>
          <w:sz w:val="24"/>
          <w:szCs w:val="24"/>
        </w:rPr>
        <w:t xml:space="preserve">, </w:t>
      </w:r>
    </w:p>
    <w:p w14:paraId="136BB5D1" w14:textId="2FE511D2" w:rsidR="001B4769" w:rsidRDefault="00E75309" w:rsidP="00E75309">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2023. </w:t>
      </w:r>
    </w:p>
    <w:p w14:paraId="01E96F53" w14:textId="5E3CDF7E" w:rsidR="00E75309" w:rsidRDefault="00E75309" w:rsidP="00E75309">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From the following source it is noted that during the decade of data collection (2012-2022), around a fifth of total deaths were the result of a car crash or the officer being struck by a vehicle. The data we are most concerned with would be the total of enforcements who were struck by a vehicle while in the line of duty. It was estimated that 166 law enforcement officers were hit by vehicles during the </w:t>
      </w:r>
      <w:r w:rsidR="003B6361">
        <w:rPr>
          <w:rFonts w:ascii="Times New Roman" w:hAnsi="Times New Roman" w:cs="Times New Roman"/>
          <w:iCs/>
          <w:sz w:val="24"/>
          <w:szCs w:val="24"/>
        </w:rPr>
        <w:t>time</w:t>
      </w:r>
      <w:r>
        <w:rPr>
          <w:rFonts w:ascii="Times New Roman" w:hAnsi="Times New Roman" w:cs="Times New Roman"/>
          <w:iCs/>
          <w:sz w:val="24"/>
          <w:szCs w:val="24"/>
        </w:rPr>
        <w:t xml:space="preserve"> outlined. </w:t>
      </w:r>
      <w:r w:rsidR="00604183">
        <w:rPr>
          <w:rFonts w:ascii="Times New Roman" w:hAnsi="Times New Roman" w:cs="Times New Roman"/>
          <w:iCs/>
          <w:sz w:val="24"/>
          <w:szCs w:val="24"/>
        </w:rPr>
        <w:t xml:space="preserve">Upon reviewing the </w:t>
      </w:r>
      <w:proofErr w:type="gramStart"/>
      <w:r w:rsidR="00604183">
        <w:rPr>
          <w:rFonts w:ascii="Times New Roman" w:hAnsi="Times New Roman" w:cs="Times New Roman"/>
          <w:iCs/>
          <w:sz w:val="24"/>
          <w:szCs w:val="24"/>
        </w:rPr>
        <w:t>resource</w:t>
      </w:r>
      <w:proofErr w:type="gramEnd"/>
      <w:r w:rsidR="00604183">
        <w:rPr>
          <w:rFonts w:ascii="Times New Roman" w:hAnsi="Times New Roman" w:cs="Times New Roman"/>
          <w:iCs/>
          <w:sz w:val="24"/>
          <w:szCs w:val="24"/>
        </w:rPr>
        <w:t xml:space="preserve"> it is noted that this number indicates a substantial increase in fatalities</w:t>
      </w:r>
      <w:r w:rsidR="003B6361">
        <w:rPr>
          <w:rFonts w:ascii="Times New Roman" w:hAnsi="Times New Roman" w:cs="Times New Roman"/>
          <w:iCs/>
          <w:sz w:val="24"/>
          <w:szCs w:val="24"/>
        </w:rPr>
        <w:t xml:space="preserve">. This could be correlated to increase travel as </w:t>
      </w:r>
      <w:r w:rsidR="003B6361">
        <w:rPr>
          <w:rFonts w:ascii="Times New Roman" w:hAnsi="Times New Roman" w:cs="Times New Roman"/>
          <w:iCs/>
          <w:sz w:val="24"/>
          <w:szCs w:val="24"/>
        </w:rPr>
        <w:lastRenderedPageBreak/>
        <w:t xml:space="preserve">COVID was dying down, but </w:t>
      </w:r>
      <w:r w:rsidR="00604183">
        <w:rPr>
          <w:rFonts w:ascii="Times New Roman" w:hAnsi="Times New Roman" w:cs="Times New Roman"/>
          <w:iCs/>
          <w:sz w:val="24"/>
          <w:szCs w:val="24"/>
        </w:rPr>
        <w:t>regardless of</w:t>
      </w:r>
      <w:r w:rsidR="003B6361">
        <w:rPr>
          <w:rFonts w:ascii="Times New Roman" w:hAnsi="Times New Roman" w:cs="Times New Roman"/>
          <w:iCs/>
          <w:sz w:val="24"/>
          <w:szCs w:val="24"/>
        </w:rPr>
        <w:t xml:space="preserve"> it places an emphasis of importance on the compliance rates of the move over and slow down laws. </w:t>
      </w:r>
    </w:p>
    <w:p w14:paraId="7425010A" w14:textId="77777777" w:rsidR="005A26F8" w:rsidRDefault="005A26F8" w:rsidP="00E75309">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Shealy,T</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Kryschtal</w:t>
      </w:r>
      <w:proofErr w:type="spellEnd"/>
      <w:r>
        <w:rPr>
          <w:rFonts w:ascii="Times New Roman" w:hAnsi="Times New Roman" w:cs="Times New Roman"/>
          <w:iCs/>
          <w:sz w:val="24"/>
          <w:szCs w:val="24"/>
        </w:rPr>
        <w:t>, P.,</w:t>
      </w:r>
      <w:proofErr w:type="spellStart"/>
      <w:r>
        <w:rPr>
          <w:rFonts w:ascii="Times New Roman" w:hAnsi="Times New Roman" w:cs="Times New Roman"/>
          <w:iCs/>
          <w:sz w:val="24"/>
          <w:szCs w:val="24"/>
        </w:rPr>
        <w:t>Franczek,K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Katz,B</w:t>
      </w:r>
      <w:proofErr w:type="spellEnd"/>
      <w:r>
        <w:rPr>
          <w:rFonts w:ascii="Times New Roman" w:hAnsi="Times New Roman" w:cs="Times New Roman"/>
          <w:iCs/>
          <w:sz w:val="24"/>
          <w:szCs w:val="24"/>
        </w:rPr>
        <w:t xml:space="preserve">. (2016). Driver Response to Dynamic Message </w:t>
      </w:r>
    </w:p>
    <w:p w14:paraId="590DBC64" w14:textId="77777777" w:rsidR="005A26F8" w:rsidRDefault="005A26F8" w:rsidP="005A26F8">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Sign Safety Campaign Messages. </w:t>
      </w:r>
      <w:r>
        <w:rPr>
          <w:rFonts w:ascii="Times New Roman" w:hAnsi="Times New Roman" w:cs="Times New Roman"/>
          <w:i/>
          <w:sz w:val="24"/>
          <w:szCs w:val="24"/>
        </w:rPr>
        <w:t xml:space="preserve">Virginia Department of Transportation. </w:t>
      </w:r>
      <w:r>
        <w:rPr>
          <w:rFonts w:ascii="Times New Roman" w:hAnsi="Times New Roman" w:cs="Times New Roman"/>
          <w:iCs/>
          <w:sz w:val="24"/>
          <w:szCs w:val="24"/>
        </w:rPr>
        <w:t xml:space="preserve">Retrieved </w:t>
      </w:r>
    </w:p>
    <w:p w14:paraId="3643EE21" w14:textId="305854C2" w:rsidR="003B6361" w:rsidRDefault="005A26F8" w:rsidP="005A26F8">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from: </w:t>
      </w:r>
      <w:hyperlink r:id="rId10" w:history="1">
        <w:r w:rsidRPr="00F96B3C">
          <w:rPr>
            <w:rStyle w:val="Hyperlink"/>
            <w:rFonts w:ascii="Times New Roman" w:hAnsi="Times New Roman" w:cs="Times New Roman"/>
            <w:iCs/>
            <w:sz w:val="24"/>
            <w:szCs w:val="24"/>
          </w:rPr>
          <w:t>https://www.virginiadot.org/vtrc/main/online_reports/pdf/20-r16.pdf</w:t>
        </w:r>
      </w:hyperlink>
    </w:p>
    <w:p w14:paraId="69C4FA93" w14:textId="41ACCC33" w:rsidR="005A26F8" w:rsidRDefault="005A26F8" w:rsidP="005A26F8">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study above focused on the use of message boards to elicit better driving habits from the drivers in the area. The Virginia Department of Transportation focused on the use of various message types to study if any form of message was more beneficial than the rest. Some of these included messages intended to elicit an emotional response, message including statistics, or emotionless messages. The impact of these messages were to be recorded using a </w:t>
      </w:r>
      <w:proofErr w:type="spellStart"/>
      <w:r>
        <w:rPr>
          <w:rFonts w:ascii="Times New Roman" w:hAnsi="Times New Roman" w:cs="Times New Roman"/>
          <w:iCs/>
          <w:sz w:val="24"/>
          <w:szCs w:val="24"/>
        </w:rPr>
        <w:t>fNIRs</w:t>
      </w:r>
      <w:proofErr w:type="spellEnd"/>
      <w:r>
        <w:rPr>
          <w:rFonts w:ascii="Times New Roman" w:hAnsi="Times New Roman" w:cs="Times New Roman"/>
          <w:iCs/>
          <w:sz w:val="24"/>
          <w:szCs w:val="24"/>
        </w:rPr>
        <w:t>, which is a device that measures the amount of blood flow to a particular area of the brain.</w:t>
      </w:r>
    </w:p>
    <w:p w14:paraId="3C049460" w14:textId="395646BC" w:rsidR="005A26F8" w:rsidRDefault="005A26F8" w:rsidP="005A26F8">
      <w:pPr>
        <w:pStyle w:val="ListParagraph"/>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For this study the </w:t>
      </w:r>
      <w:proofErr w:type="spellStart"/>
      <w:r>
        <w:rPr>
          <w:rFonts w:ascii="Times New Roman" w:hAnsi="Times New Roman" w:cs="Times New Roman"/>
          <w:iCs/>
          <w:sz w:val="24"/>
          <w:szCs w:val="24"/>
        </w:rPr>
        <w:t>fNIRS</w:t>
      </w:r>
      <w:proofErr w:type="spellEnd"/>
      <w:r>
        <w:rPr>
          <w:rFonts w:ascii="Times New Roman" w:hAnsi="Times New Roman" w:cs="Times New Roman"/>
          <w:iCs/>
          <w:sz w:val="24"/>
          <w:szCs w:val="24"/>
        </w:rPr>
        <w:t xml:space="preserve"> measured the blood flow to the prefrontal cortex</w:t>
      </w:r>
      <w:r w:rsidR="002B319D">
        <w:rPr>
          <w:rFonts w:ascii="Times New Roman" w:hAnsi="Times New Roman" w:cs="Times New Roman"/>
          <w:iCs/>
          <w:sz w:val="24"/>
          <w:szCs w:val="24"/>
        </w:rPr>
        <w:t xml:space="preserve">. The prefrontal cortex became the area of study due to the fact it is the executive control area of the brain. Participants of the study would be showed road sign messages and based on their blood flow to the prefrontal cortex would be measured for road sign effectiveness. The study found statistically significant responses from signs utilizing humor, negative emotion, or a plan on words to be most effective. Although there was a statistically significant gap between emotional responses in men and women it was not shown to be vast. This study may urge us to in the final report urge the implementation of signage around the city as a way of educating the general public and increase compliance rates to the move over slow down law. </w:t>
      </w:r>
    </w:p>
    <w:p w14:paraId="2C0E07AE" w14:textId="77777777" w:rsidR="006F6245" w:rsidRDefault="006F6245" w:rsidP="002B319D">
      <w:pPr>
        <w:spacing w:line="480" w:lineRule="auto"/>
        <w:rPr>
          <w:rFonts w:ascii="Times New Roman" w:hAnsi="Times New Roman" w:cs="Times New Roman"/>
          <w:iCs/>
          <w:sz w:val="24"/>
          <w:szCs w:val="24"/>
        </w:rPr>
      </w:pPr>
    </w:p>
    <w:p w14:paraId="67817F92" w14:textId="77777777" w:rsidR="006F6245" w:rsidRDefault="006F6245" w:rsidP="002B319D">
      <w:pPr>
        <w:spacing w:line="480" w:lineRule="auto"/>
        <w:rPr>
          <w:rFonts w:ascii="Times New Roman" w:hAnsi="Times New Roman" w:cs="Times New Roman"/>
          <w:iCs/>
          <w:sz w:val="24"/>
          <w:szCs w:val="24"/>
        </w:rPr>
      </w:pPr>
    </w:p>
    <w:p w14:paraId="29D56219" w14:textId="314963AC" w:rsidR="006F6245" w:rsidRDefault="002B319D" w:rsidP="002B319D">
      <w:pPr>
        <w:spacing w:line="480" w:lineRule="auto"/>
        <w:rPr>
          <w:rFonts w:ascii="Times New Roman" w:hAnsi="Times New Roman" w:cs="Times New Roman"/>
          <w:iCs/>
          <w:sz w:val="24"/>
          <w:szCs w:val="24"/>
        </w:rPr>
      </w:pPr>
      <w:proofErr w:type="spellStart"/>
      <w:r>
        <w:rPr>
          <w:rFonts w:ascii="Times New Roman" w:hAnsi="Times New Roman" w:cs="Times New Roman"/>
          <w:iCs/>
          <w:sz w:val="24"/>
          <w:szCs w:val="24"/>
        </w:rPr>
        <w:t>Yang,B</w:t>
      </w:r>
      <w:proofErr w:type="spellEnd"/>
      <w:r>
        <w:rPr>
          <w:rFonts w:ascii="Times New Roman" w:hAnsi="Times New Roman" w:cs="Times New Roman"/>
          <w:iCs/>
          <w:sz w:val="24"/>
          <w:szCs w:val="24"/>
        </w:rPr>
        <w:t>., Tang</w:t>
      </w:r>
      <w:r w:rsidR="006F6245">
        <w:rPr>
          <w:rFonts w:ascii="Times New Roman" w:hAnsi="Times New Roman" w:cs="Times New Roman"/>
          <w:iCs/>
          <w:sz w:val="24"/>
          <w:szCs w:val="24"/>
        </w:rPr>
        <w:t xml:space="preserve">, M., </w:t>
      </w:r>
      <w:proofErr w:type="spellStart"/>
      <w:r w:rsidR="006F6245">
        <w:rPr>
          <w:rFonts w:ascii="Times New Roman" w:hAnsi="Times New Roman" w:cs="Times New Roman"/>
          <w:iCs/>
          <w:sz w:val="24"/>
          <w:szCs w:val="24"/>
        </w:rPr>
        <w:t>Chen,S</w:t>
      </w:r>
      <w:proofErr w:type="spellEnd"/>
      <w:r w:rsidR="006F6245">
        <w:rPr>
          <w:rFonts w:ascii="Times New Roman" w:hAnsi="Times New Roman" w:cs="Times New Roman"/>
          <w:iCs/>
          <w:sz w:val="24"/>
          <w:szCs w:val="24"/>
        </w:rPr>
        <w:t xml:space="preserve">., </w:t>
      </w:r>
      <w:proofErr w:type="spellStart"/>
      <w:r w:rsidR="006F6245">
        <w:rPr>
          <w:rFonts w:ascii="Times New Roman" w:hAnsi="Times New Roman" w:cs="Times New Roman"/>
          <w:iCs/>
          <w:sz w:val="24"/>
          <w:szCs w:val="24"/>
        </w:rPr>
        <w:t>Wang,G</w:t>
      </w:r>
      <w:proofErr w:type="spellEnd"/>
      <w:r w:rsidR="006F6245">
        <w:rPr>
          <w:rFonts w:ascii="Times New Roman" w:hAnsi="Times New Roman" w:cs="Times New Roman"/>
          <w:iCs/>
          <w:sz w:val="24"/>
          <w:szCs w:val="24"/>
        </w:rPr>
        <w:t xml:space="preserve">., </w:t>
      </w:r>
      <w:proofErr w:type="spellStart"/>
      <w:r w:rsidR="006F6245">
        <w:rPr>
          <w:rFonts w:ascii="Times New Roman" w:hAnsi="Times New Roman" w:cs="Times New Roman"/>
          <w:iCs/>
          <w:sz w:val="24"/>
          <w:szCs w:val="24"/>
        </w:rPr>
        <w:t>Tan,Y</w:t>
      </w:r>
      <w:proofErr w:type="spellEnd"/>
      <w:r w:rsidR="006F6245">
        <w:rPr>
          <w:rFonts w:ascii="Times New Roman" w:hAnsi="Times New Roman" w:cs="Times New Roman"/>
          <w:iCs/>
          <w:sz w:val="24"/>
          <w:szCs w:val="24"/>
        </w:rPr>
        <w:t xml:space="preserve">., </w:t>
      </w:r>
      <w:proofErr w:type="spellStart"/>
      <w:r w:rsidR="006F6245">
        <w:rPr>
          <w:rFonts w:ascii="Times New Roman" w:hAnsi="Times New Roman" w:cs="Times New Roman"/>
          <w:iCs/>
          <w:sz w:val="24"/>
          <w:szCs w:val="24"/>
        </w:rPr>
        <w:t>Li,B</w:t>
      </w:r>
      <w:proofErr w:type="spellEnd"/>
      <w:r w:rsidR="006F6245">
        <w:rPr>
          <w:rFonts w:ascii="Times New Roman" w:hAnsi="Times New Roman" w:cs="Times New Roman"/>
          <w:iCs/>
          <w:sz w:val="24"/>
          <w:szCs w:val="24"/>
        </w:rPr>
        <w:t xml:space="preserve">. (2020). A Vehicle Tracking Algorithm </w:t>
      </w:r>
    </w:p>
    <w:p w14:paraId="33CD4C54" w14:textId="77777777" w:rsidR="006F6245" w:rsidRDefault="006F6245" w:rsidP="006F6245">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Combining Detector and Tracker. </w:t>
      </w:r>
      <w:r>
        <w:rPr>
          <w:rFonts w:ascii="Times New Roman" w:hAnsi="Times New Roman" w:cs="Times New Roman"/>
          <w:i/>
          <w:sz w:val="24"/>
          <w:szCs w:val="24"/>
        </w:rPr>
        <w:t xml:space="preserve">EURASIP </w:t>
      </w:r>
      <w:proofErr w:type="spellStart"/>
      <w:r>
        <w:rPr>
          <w:rFonts w:ascii="Times New Roman" w:hAnsi="Times New Roman" w:cs="Times New Roman"/>
          <w:i/>
          <w:sz w:val="24"/>
          <w:szCs w:val="24"/>
        </w:rPr>
        <w:t>Jounral</w:t>
      </w:r>
      <w:proofErr w:type="spellEnd"/>
      <w:r>
        <w:rPr>
          <w:rFonts w:ascii="Times New Roman" w:hAnsi="Times New Roman" w:cs="Times New Roman"/>
          <w:i/>
          <w:sz w:val="24"/>
          <w:szCs w:val="24"/>
        </w:rPr>
        <w:t xml:space="preserve"> on Image and Video Processing. </w:t>
      </w:r>
      <w:r>
        <w:rPr>
          <w:rFonts w:ascii="Times New Roman" w:hAnsi="Times New Roman" w:cs="Times New Roman"/>
          <w:iCs/>
          <w:sz w:val="24"/>
          <w:szCs w:val="24"/>
        </w:rPr>
        <w:t>17.</w:t>
      </w:r>
    </w:p>
    <w:p w14:paraId="3DE46B11" w14:textId="3C7E55BF" w:rsidR="002B319D" w:rsidRDefault="006F6245" w:rsidP="006F6245">
      <w:pPr>
        <w:spacing w:line="480" w:lineRule="auto"/>
        <w:ind w:firstLine="720"/>
        <w:rPr>
          <w:rFonts w:ascii="Segoe UI" w:hAnsi="Segoe UI" w:cs="Segoe UI"/>
          <w:color w:val="333333"/>
          <w:shd w:val="clear" w:color="auto" w:fill="FCFCFC"/>
        </w:rPr>
      </w:pPr>
      <w:r>
        <w:rPr>
          <w:rFonts w:ascii="Times New Roman" w:hAnsi="Times New Roman" w:cs="Times New Roman"/>
          <w:iCs/>
          <w:sz w:val="24"/>
          <w:szCs w:val="24"/>
        </w:rPr>
        <w:t xml:space="preserve"> Doi:</w:t>
      </w:r>
      <w:r w:rsidRPr="006F6245">
        <w:rPr>
          <w:rFonts w:ascii="Segoe UI" w:hAnsi="Segoe UI" w:cs="Segoe UI"/>
          <w:color w:val="333333"/>
          <w:shd w:val="clear" w:color="auto" w:fill="FCFCFC"/>
        </w:rPr>
        <w:t xml:space="preserve"> </w:t>
      </w:r>
      <w:r>
        <w:rPr>
          <w:rFonts w:ascii="Segoe UI" w:hAnsi="Segoe UI" w:cs="Segoe UI"/>
          <w:color w:val="333333"/>
          <w:shd w:val="clear" w:color="auto" w:fill="FCFCFC"/>
        </w:rPr>
        <w:t> </w:t>
      </w:r>
      <w:hyperlink r:id="rId11" w:history="1">
        <w:r w:rsidR="00B6066D" w:rsidRPr="00F96B3C">
          <w:rPr>
            <w:rStyle w:val="Hyperlink"/>
            <w:rFonts w:ascii="Segoe UI" w:hAnsi="Segoe UI" w:cs="Segoe UI"/>
            <w:shd w:val="clear" w:color="auto" w:fill="FCFCFC"/>
          </w:rPr>
          <w:t>https://doi.org/10.1186/s13640-020-00505-7</w:t>
        </w:r>
      </w:hyperlink>
    </w:p>
    <w:p w14:paraId="3A1E64CD" w14:textId="6F3F0C5C" w:rsidR="006F6245" w:rsidRPr="00B6066D" w:rsidRDefault="006F6245" w:rsidP="00B6066D">
      <w:pPr>
        <w:pStyle w:val="ListParagraph"/>
        <w:numPr>
          <w:ilvl w:val="0"/>
          <w:numId w:val="1"/>
        </w:numPr>
        <w:spacing w:line="480" w:lineRule="auto"/>
        <w:rPr>
          <w:rFonts w:ascii="Times New Roman" w:hAnsi="Times New Roman" w:cs="Times New Roman"/>
          <w:iCs/>
          <w:sz w:val="24"/>
          <w:szCs w:val="24"/>
        </w:rPr>
      </w:pPr>
      <w:r w:rsidRPr="00B6066D">
        <w:rPr>
          <w:rFonts w:ascii="Times New Roman" w:hAnsi="Times New Roman" w:cs="Times New Roman"/>
          <w:iCs/>
          <w:sz w:val="24"/>
          <w:szCs w:val="24"/>
        </w:rPr>
        <w:t xml:space="preserve">The above study utilizing numerous methods to ensure the accurate tracking of each vehicle using cameras is conducted. Prior methods of correlation filters are often time consuming and can produce occlusions which in turn create inaccurate information in terms of vehicle tracking. Detection based Tracking is implemented with the constraints of object attribute information and intersection over union. These features provide the most accurate information and could go to serve as a strong basis for checks when we determine the accuracy of our own results. </w:t>
      </w:r>
    </w:p>
    <w:p w14:paraId="3697ACE3" w14:textId="2BBE3784" w:rsidR="00B6066D" w:rsidRDefault="00B6066D" w:rsidP="00B6066D">
      <w:pPr>
        <w:pStyle w:val="ListParagraph"/>
        <w:numPr>
          <w:ilvl w:val="0"/>
          <w:numId w:val="1"/>
        </w:numPr>
        <w:spacing w:line="480" w:lineRule="auto"/>
        <w:rPr>
          <w:rFonts w:ascii="Times New Roman" w:hAnsi="Times New Roman" w:cs="Times New Roman"/>
          <w:iCs/>
          <w:sz w:val="24"/>
          <w:szCs w:val="24"/>
        </w:rPr>
      </w:pPr>
      <w:r w:rsidRPr="00B6066D">
        <w:rPr>
          <w:rFonts w:ascii="Times New Roman" w:hAnsi="Times New Roman" w:cs="Times New Roman"/>
          <w:iCs/>
          <w:sz w:val="24"/>
          <w:szCs w:val="24"/>
        </w:rPr>
        <w:t>To</w:t>
      </w:r>
      <w:r w:rsidR="006F6245" w:rsidRPr="00B6066D">
        <w:rPr>
          <w:rFonts w:ascii="Times New Roman" w:hAnsi="Times New Roman" w:cs="Times New Roman"/>
          <w:iCs/>
          <w:sz w:val="24"/>
          <w:szCs w:val="24"/>
        </w:rPr>
        <w:t xml:space="preserve"> ensure the computer is continuing to track the same vehicle and not switch to a potential nearby similar car</w:t>
      </w:r>
      <w:r w:rsidRPr="00B6066D">
        <w:rPr>
          <w:rFonts w:ascii="Times New Roman" w:hAnsi="Times New Roman" w:cs="Times New Roman"/>
          <w:iCs/>
          <w:sz w:val="24"/>
          <w:szCs w:val="24"/>
        </w:rPr>
        <w:t xml:space="preserve"> the utilization of spatial positioning, moving direction and historical features of the car are used. </w:t>
      </w:r>
      <w:r w:rsidR="006F6245" w:rsidRPr="00B6066D">
        <w:rPr>
          <w:rFonts w:ascii="Times New Roman" w:hAnsi="Times New Roman" w:cs="Times New Roman"/>
          <w:iCs/>
          <w:sz w:val="24"/>
          <w:szCs w:val="24"/>
        </w:rPr>
        <w:t xml:space="preserve"> </w:t>
      </w:r>
      <w:r w:rsidRPr="00B6066D">
        <w:rPr>
          <w:rFonts w:ascii="Times New Roman" w:hAnsi="Times New Roman" w:cs="Times New Roman"/>
          <w:iCs/>
          <w:sz w:val="24"/>
          <w:szCs w:val="24"/>
        </w:rPr>
        <w:t>However, the use of spatial positioning may become confusing to track with the algorithm due to high density roads. This couple with similar features on cars near one another may lead to inaccurate information. The study concluded that the best approach for this resource was the use of object tracker-detector with an object tracking algorithm.</w:t>
      </w:r>
    </w:p>
    <w:p w14:paraId="22D2B522" w14:textId="77777777" w:rsidR="00F80ED8" w:rsidRDefault="00F80ED8" w:rsidP="00B6066D">
      <w:pPr>
        <w:spacing w:line="480" w:lineRule="auto"/>
        <w:ind w:left="360"/>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Li,Z</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Chen,Y</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Yen,Z</w:t>
      </w:r>
      <w:proofErr w:type="spellEnd"/>
      <w:r>
        <w:rPr>
          <w:rFonts w:ascii="Times New Roman" w:hAnsi="Times New Roman" w:cs="Times New Roman"/>
          <w:iCs/>
          <w:sz w:val="24"/>
          <w:szCs w:val="24"/>
        </w:rPr>
        <w:t xml:space="preserve">. (2019). Vehicle Tracking Fusing the Prior Information of Kalman </w:t>
      </w:r>
      <w:r>
        <w:rPr>
          <w:rFonts w:ascii="Times New Roman" w:hAnsi="Times New Roman" w:cs="Times New Roman"/>
          <w:iCs/>
          <w:sz w:val="24"/>
          <w:szCs w:val="24"/>
        </w:rPr>
        <w:tab/>
        <w:t xml:space="preserve">Filter Under Occlusion Conditions. </w:t>
      </w:r>
      <w:r>
        <w:rPr>
          <w:rFonts w:ascii="Times New Roman" w:hAnsi="Times New Roman" w:cs="Times New Roman"/>
          <w:i/>
          <w:sz w:val="24"/>
          <w:szCs w:val="24"/>
        </w:rPr>
        <w:t xml:space="preserve">Sn Applied Sciences. </w:t>
      </w:r>
      <w:r>
        <w:rPr>
          <w:rFonts w:ascii="Times New Roman" w:hAnsi="Times New Roman" w:cs="Times New Roman"/>
          <w:iCs/>
          <w:sz w:val="24"/>
          <w:szCs w:val="24"/>
        </w:rPr>
        <w:t xml:space="preserve">Retrieved from: </w:t>
      </w:r>
    </w:p>
    <w:p w14:paraId="3B648A83" w14:textId="5C3F2C57" w:rsidR="00B6066D" w:rsidRDefault="00000000" w:rsidP="00F80ED8">
      <w:pPr>
        <w:spacing w:line="480" w:lineRule="auto"/>
        <w:ind w:left="360" w:firstLine="360"/>
        <w:rPr>
          <w:rFonts w:ascii="Times New Roman" w:hAnsi="Times New Roman" w:cs="Times New Roman"/>
          <w:iCs/>
          <w:sz w:val="24"/>
          <w:szCs w:val="24"/>
        </w:rPr>
      </w:pPr>
      <w:hyperlink r:id="rId12" w:history="1">
        <w:r w:rsidR="000A45EE" w:rsidRPr="006351BB">
          <w:rPr>
            <w:rStyle w:val="Hyperlink"/>
            <w:rFonts w:ascii="Times New Roman" w:hAnsi="Times New Roman" w:cs="Times New Roman"/>
            <w:iCs/>
            <w:sz w:val="24"/>
            <w:szCs w:val="24"/>
          </w:rPr>
          <w:t>https://link.springer.com/article/10.1007/s42452-019-0852-2</w:t>
        </w:r>
      </w:hyperlink>
    </w:p>
    <w:p w14:paraId="4F52C36F" w14:textId="17416D4E" w:rsidR="00F80ED8" w:rsidRPr="000A45EE" w:rsidRDefault="00F80ED8" w:rsidP="000A45EE">
      <w:pPr>
        <w:pStyle w:val="ListParagraph"/>
        <w:numPr>
          <w:ilvl w:val="0"/>
          <w:numId w:val="1"/>
        </w:numPr>
        <w:spacing w:line="480" w:lineRule="auto"/>
        <w:rPr>
          <w:rFonts w:ascii="Times New Roman" w:hAnsi="Times New Roman" w:cs="Times New Roman"/>
          <w:iCs/>
          <w:sz w:val="24"/>
          <w:szCs w:val="24"/>
        </w:rPr>
      </w:pPr>
      <w:r w:rsidRPr="000A45EE">
        <w:rPr>
          <w:rFonts w:ascii="Times New Roman" w:hAnsi="Times New Roman" w:cs="Times New Roman"/>
          <w:iCs/>
          <w:sz w:val="24"/>
          <w:szCs w:val="24"/>
        </w:rPr>
        <w:t xml:space="preserve">This paper highlights one of the most challenging aspects of utilizing vehicle tracking algorithms to accurate monitor traffic. Occlusions in traffic are consistent of high traffic areas which in turn provides inaccurate information in terms of tracking a single vehicle for data extraction. The current study proposes the use of Kalman Filter to fill in unknown factors about each vehicle and thus prevent occlusions and provide more accurate data. </w:t>
      </w:r>
    </w:p>
    <w:p w14:paraId="6DC18304" w14:textId="05B922F8" w:rsidR="000A45EE" w:rsidRDefault="00F80ED8" w:rsidP="000A45EE">
      <w:pPr>
        <w:pStyle w:val="ListParagraph"/>
        <w:numPr>
          <w:ilvl w:val="0"/>
          <w:numId w:val="1"/>
        </w:numPr>
        <w:spacing w:line="480" w:lineRule="auto"/>
        <w:rPr>
          <w:rFonts w:ascii="Times New Roman" w:hAnsi="Times New Roman" w:cs="Times New Roman"/>
          <w:iCs/>
          <w:sz w:val="24"/>
          <w:szCs w:val="24"/>
        </w:rPr>
      </w:pPr>
      <w:r w:rsidRPr="000A45EE">
        <w:rPr>
          <w:rFonts w:ascii="Times New Roman" w:hAnsi="Times New Roman" w:cs="Times New Roman"/>
          <w:iCs/>
          <w:sz w:val="24"/>
          <w:szCs w:val="24"/>
        </w:rPr>
        <w:t xml:space="preserve">The Kalman filter otherwise known as the linear quadratic estimation theory uses a series of measurements to best predict an unknown measurement. In this case where a vehicle is moving </w:t>
      </w:r>
      <w:r w:rsidR="003D19B2" w:rsidRPr="000A45EE">
        <w:rPr>
          <w:rFonts w:ascii="Times New Roman" w:hAnsi="Times New Roman" w:cs="Times New Roman"/>
          <w:iCs/>
          <w:sz w:val="24"/>
          <w:szCs w:val="24"/>
        </w:rPr>
        <w:t xml:space="preserve">the vehicle is tracked via the algorithm and in the event of an occlusion the Kalman filter estimates its </w:t>
      </w:r>
      <w:proofErr w:type="gramStart"/>
      <w:r w:rsidR="003D19B2" w:rsidRPr="000A45EE">
        <w:rPr>
          <w:rFonts w:ascii="Times New Roman" w:hAnsi="Times New Roman" w:cs="Times New Roman"/>
          <w:iCs/>
          <w:sz w:val="24"/>
          <w:szCs w:val="24"/>
        </w:rPr>
        <w:t>final destination</w:t>
      </w:r>
      <w:proofErr w:type="gramEnd"/>
      <w:r w:rsidR="003D19B2" w:rsidRPr="000A45EE">
        <w:rPr>
          <w:rFonts w:ascii="Times New Roman" w:hAnsi="Times New Roman" w:cs="Times New Roman"/>
          <w:iCs/>
          <w:sz w:val="24"/>
          <w:szCs w:val="24"/>
        </w:rPr>
        <w:t xml:space="preserve"> to provide for the most accurate information. This method is shown in the study to be greatly improved in the aspects of background updates, morphological operations, occlusion judgment and vehicle description. This algorithm in the study showed to have a large range of success in providing accurate data and preventing occlusions. </w:t>
      </w:r>
    </w:p>
    <w:p w14:paraId="692687B5" w14:textId="77777777" w:rsidR="00EE2DC2" w:rsidRDefault="00EE2DC2" w:rsidP="000A45EE">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Hardy,A</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Lee,S</w:t>
      </w:r>
      <w:proofErr w:type="spellEnd"/>
      <w:r>
        <w:rPr>
          <w:rFonts w:ascii="Times New Roman" w:hAnsi="Times New Roman" w:cs="Times New Roman"/>
          <w:iCs/>
          <w:sz w:val="24"/>
          <w:szCs w:val="24"/>
        </w:rPr>
        <w:t>., Al-</w:t>
      </w:r>
      <w:proofErr w:type="spellStart"/>
      <w:r>
        <w:rPr>
          <w:rFonts w:ascii="Times New Roman" w:hAnsi="Times New Roman" w:cs="Times New Roman"/>
          <w:iCs/>
          <w:sz w:val="24"/>
          <w:szCs w:val="24"/>
        </w:rPr>
        <w:t>Kaisy,A</w:t>
      </w:r>
      <w:proofErr w:type="spellEnd"/>
      <w:r>
        <w:rPr>
          <w:rFonts w:ascii="Times New Roman" w:hAnsi="Times New Roman" w:cs="Times New Roman"/>
          <w:iCs/>
          <w:sz w:val="24"/>
          <w:szCs w:val="24"/>
        </w:rPr>
        <w:t xml:space="preserve">. (2006). Effectiveness of Animal Advisory Messages on Dynamic </w:t>
      </w:r>
    </w:p>
    <w:p w14:paraId="26D9AFB9" w14:textId="77777777" w:rsidR="00EE2DC2" w:rsidRDefault="00EE2DC2" w:rsidP="00EE2DC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Message Signs as A Speed Reduction Tool: Case Study in Rural Montana. 1973 (1).  </w:t>
      </w:r>
    </w:p>
    <w:p w14:paraId="2A7F43A2" w14:textId="0CFDC6F8" w:rsidR="000A45EE" w:rsidRDefault="00EE2DC2" w:rsidP="00EE2DC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Doi: </w:t>
      </w:r>
      <w:hyperlink r:id="rId13" w:history="1">
        <w:r w:rsidRPr="006351BB">
          <w:rPr>
            <w:rStyle w:val="Hyperlink"/>
            <w:rFonts w:ascii="Times New Roman" w:hAnsi="Times New Roman" w:cs="Times New Roman"/>
            <w:iCs/>
            <w:sz w:val="24"/>
            <w:szCs w:val="24"/>
          </w:rPr>
          <w:t>https://doi.org/10.1177/0361198106197300108</w:t>
        </w:r>
      </w:hyperlink>
    </w:p>
    <w:p w14:paraId="4201427A" w14:textId="11714E93" w:rsidR="00EE2DC2" w:rsidRDefault="00EE2DC2" w:rsidP="00EE2DC2">
      <w:pPr>
        <w:pStyle w:val="ListParagraph"/>
        <w:numPr>
          <w:ilvl w:val="0"/>
          <w:numId w:val="1"/>
        </w:numPr>
        <w:spacing w:line="480" w:lineRule="auto"/>
        <w:rPr>
          <w:rFonts w:ascii="Times New Roman" w:hAnsi="Times New Roman" w:cs="Times New Roman"/>
          <w:iCs/>
          <w:sz w:val="24"/>
          <w:szCs w:val="24"/>
        </w:rPr>
      </w:pPr>
      <w:r w:rsidRPr="00EE2DC2">
        <w:rPr>
          <w:rFonts w:ascii="Times New Roman" w:hAnsi="Times New Roman" w:cs="Times New Roman"/>
          <w:iCs/>
          <w:sz w:val="24"/>
          <w:szCs w:val="24"/>
        </w:rPr>
        <w:t xml:space="preserve">The above study conducted a case study in rural Montana to see if temporary placement of signage regarding the slowing down to avoid injury to wildlife was effective in lowering average driving speed. </w:t>
      </w:r>
      <w:r>
        <w:rPr>
          <w:rFonts w:ascii="Times New Roman" w:hAnsi="Times New Roman" w:cs="Times New Roman"/>
          <w:iCs/>
          <w:sz w:val="24"/>
          <w:szCs w:val="24"/>
        </w:rPr>
        <w:t xml:space="preserve">Three dynamic message boards were utilized for the study and over time displayed one control message as well as three treatment messages </w:t>
      </w:r>
      <w:r>
        <w:rPr>
          <w:rFonts w:ascii="Times New Roman" w:hAnsi="Times New Roman" w:cs="Times New Roman"/>
          <w:iCs/>
          <w:sz w:val="24"/>
          <w:szCs w:val="24"/>
        </w:rPr>
        <w:lastRenderedPageBreak/>
        <w:t xml:space="preserve">were utilized. The one control message would be left blank while the treatment messages would be information regarding either general driving habits, or the slowing down to protect wildlife. </w:t>
      </w:r>
    </w:p>
    <w:p w14:paraId="42E00929" w14:textId="5201F27A" w:rsidR="00EE2DC2" w:rsidRDefault="00EE2DC2" w:rsidP="00EE2DC2">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study showed that the messages did elicit a general decrease in speed from the motorists and thus better protection for the wildlife. However, the temporary digital message boards showed to be more </w:t>
      </w:r>
      <w:r w:rsidR="00216791">
        <w:rPr>
          <w:rFonts w:ascii="Times New Roman" w:hAnsi="Times New Roman" w:cs="Times New Roman"/>
          <w:iCs/>
          <w:sz w:val="24"/>
          <w:szCs w:val="24"/>
        </w:rPr>
        <w:t xml:space="preserve">impactful than the permanent ones. These signs also showed to be more impactful on driver’s speed when it was at night. The above would inform our use of signage for future legislation. </w:t>
      </w:r>
      <w:r w:rsidR="00CB7339">
        <w:rPr>
          <w:rFonts w:ascii="Times New Roman" w:hAnsi="Times New Roman" w:cs="Times New Roman"/>
          <w:iCs/>
          <w:sz w:val="24"/>
          <w:szCs w:val="24"/>
        </w:rPr>
        <w:t xml:space="preserve">As prior literature has alluded to the use of emotional response messages often elicit a better response by drivers. Utilizing these signs to urge for better driving for the safety of officers would help increase compliance rates. </w:t>
      </w:r>
    </w:p>
    <w:p w14:paraId="1A5A57B5" w14:textId="77777777" w:rsidR="0053365A" w:rsidRDefault="0053365A" w:rsidP="00216791">
      <w:pPr>
        <w:spacing w:line="480" w:lineRule="auto"/>
        <w:rPr>
          <w:rFonts w:ascii="Times New Roman" w:hAnsi="Times New Roman" w:cs="Times New Roman"/>
          <w:iCs/>
          <w:sz w:val="24"/>
          <w:szCs w:val="24"/>
        </w:rPr>
      </w:pPr>
      <w:proofErr w:type="spellStart"/>
      <w:r>
        <w:rPr>
          <w:rFonts w:ascii="Times New Roman" w:hAnsi="Times New Roman" w:cs="Times New Roman"/>
          <w:iCs/>
          <w:sz w:val="24"/>
          <w:szCs w:val="24"/>
        </w:rPr>
        <w:t>Hiebner</w:t>
      </w:r>
      <w:proofErr w:type="spellEnd"/>
      <w:r>
        <w:rPr>
          <w:rFonts w:ascii="Times New Roman" w:hAnsi="Times New Roman" w:cs="Times New Roman"/>
          <w:iCs/>
          <w:sz w:val="24"/>
          <w:szCs w:val="24"/>
        </w:rPr>
        <w:t xml:space="preserve">, E. (2022). Effects of Emergency Vehicle Warning Lighting System Characteristics on </w:t>
      </w:r>
    </w:p>
    <w:p w14:paraId="2F7E4E4B" w14:textId="77777777" w:rsidR="0053365A" w:rsidRDefault="0053365A" w:rsidP="0053365A">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Driver Perception and Behavior. </w:t>
      </w:r>
      <w:r>
        <w:rPr>
          <w:rFonts w:ascii="Times New Roman" w:hAnsi="Times New Roman" w:cs="Times New Roman"/>
          <w:i/>
          <w:sz w:val="24"/>
          <w:szCs w:val="24"/>
        </w:rPr>
        <w:t xml:space="preserve">Embry-Riddle Aeronautical University. </w:t>
      </w:r>
      <w:r>
        <w:rPr>
          <w:rFonts w:ascii="Times New Roman" w:hAnsi="Times New Roman" w:cs="Times New Roman"/>
          <w:iCs/>
          <w:sz w:val="24"/>
          <w:szCs w:val="24"/>
        </w:rPr>
        <w:t xml:space="preserve">Retrieved from: </w:t>
      </w:r>
    </w:p>
    <w:p w14:paraId="38FB51F1" w14:textId="5048BD45" w:rsidR="00216791" w:rsidRDefault="0053365A" w:rsidP="0053365A">
      <w:pPr>
        <w:spacing w:line="480" w:lineRule="auto"/>
        <w:ind w:firstLine="720"/>
        <w:rPr>
          <w:rFonts w:ascii="Times New Roman" w:hAnsi="Times New Roman" w:cs="Times New Roman"/>
          <w:iCs/>
          <w:sz w:val="24"/>
          <w:szCs w:val="24"/>
        </w:rPr>
      </w:pPr>
      <w:r w:rsidRPr="0053365A">
        <w:rPr>
          <w:rFonts w:ascii="Times New Roman" w:hAnsi="Times New Roman" w:cs="Times New Roman"/>
          <w:iCs/>
          <w:sz w:val="24"/>
          <w:szCs w:val="24"/>
        </w:rPr>
        <w:t>https://commons.erau.edu/cgi/viewcontent.cgi?article=1665&amp;context=edt</w:t>
      </w:r>
    </w:p>
    <w:p w14:paraId="5D4B6C67" w14:textId="77777777" w:rsidR="0053365A" w:rsidRDefault="0053365A" w:rsidP="0053365A">
      <w:pPr>
        <w:spacing w:line="480" w:lineRule="auto"/>
        <w:ind w:firstLine="720"/>
        <w:rPr>
          <w:rFonts w:ascii="Times New Roman" w:hAnsi="Times New Roman" w:cs="Times New Roman"/>
          <w:iCs/>
          <w:sz w:val="24"/>
          <w:szCs w:val="24"/>
        </w:rPr>
      </w:pPr>
    </w:p>
    <w:p w14:paraId="421E351D" w14:textId="02CB3CA0" w:rsidR="0053365A" w:rsidRDefault="0053365A" w:rsidP="0053365A">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above article chose to study the use of various emergency vehicle lighting patterns to determine if a correlation between colors, brightness and frequency had any correlation to compliance rates for the move over slow down law. </w:t>
      </w:r>
      <w:r w:rsidR="00CA4270">
        <w:rPr>
          <w:rFonts w:ascii="Times New Roman" w:hAnsi="Times New Roman" w:cs="Times New Roman"/>
          <w:iCs/>
          <w:sz w:val="24"/>
          <w:szCs w:val="24"/>
        </w:rPr>
        <w:t xml:space="preserve">Data showed the typically combination of the red and blue lights yielded a statistically significant compliance rate of nearly 80 percent while the use of amber lights yielded a 68.8 percent compliance rate. In other states, such as Florida, drivers were complying with the move over law at a 75.9 </w:t>
      </w:r>
      <w:r w:rsidR="00CA4270">
        <w:rPr>
          <w:rFonts w:ascii="Times New Roman" w:hAnsi="Times New Roman" w:cs="Times New Roman"/>
          <w:iCs/>
          <w:sz w:val="24"/>
          <w:szCs w:val="24"/>
        </w:rPr>
        <w:lastRenderedPageBreak/>
        <w:t>percent rate versus a 5.8 percent compliance for the slow down law. The visibility of the typical red and blue lighting in both cases proved to elicit a higher compliance rate.</w:t>
      </w:r>
    </w:p>
    <w:p w14:paraId="49E18178" w14:textId="197169AB" w:rsidR="00CA4270" w:rsidRDefault="00CA4270" w:rsidP="0053365A">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study’s overall goals were to determine what combination of color, brightness, </w:t>
      </w:r>
      <w:r w:rsidR="00CB7339">
        <w:rPr>
          <w:rFonts w:ascii="Times New Roman" w:hAnsi="Times New Roman" w:cs="Times New Roman"/>
          <w:iCs/>
          <w:sz w:val="24"/>
          <w:szCs w:val="24"/>
        </w:rPr>
        <w:t>modulation,</w:t>
      </w:r>
      <w:r>
        <w:rPr>
          <w:rFonts w:ascii="Times New Roman" w:hAnsi="Times New Roman" w:cs="Times New Roman"/>
          <w:iCs/>
          <w:sz w:val="24"/>
          <w:szCs w:val="24"/>
        </w:rPr>
        <w:t xml:space="preserve"> and flash rate would be most effective on driver perception and compliance. From the study it was noted that with higher brightness</w:t>
      </w:r>
      <w:r w:rsidR="00FB58A4">
        <w:rPr>
          <w:rFonts w:ascii="Times New Roman" w:hAnsi="Times New Roman" w:cs="Times New Roman"/>
          <w:iCs/>
          <w:sz w:val="24"/>
          <w:szCs w:val="24"/>
        </w:rPr>
        <w:t xml:space="preserve"> the visibility was not noted to change but rather the glare. The overall perceived saturation of color was proven to be the key element as well as the pairing with the typically thought of police colors; red and blue. The above study could serve as a backing to our belief that the presence of police vehicles </w:t>
      </w:r>
      <w:proofErr w:type="gramStart"/>
      <w:r w:rsidR="00FB58A4">
        <w:rPr>
          <w:rFonts w:ascii="Times New Roman" w:hAnsi="Times New Roman" w:cs="Times New Roman"/>
          <w:iCs/>
          <w:sz w:val="24"/>
          <w:szCs w:val="24"/>
        </w:rPr>
        <w:t>are</w:t>
      </w:r>
      <w:proofErr w:type="gramEnd"/>
      <w:r w:rsidR="00FB58A4">
        <w:rPr>
          <w:rFonts w:ascii="Times New Roman" w:hAnsi="Times New Roman" w:cs="Times New Roman"/>
          <w:iCs/>
          <w:sz w:val="24"/>
          <w:szCs w:val="24"/>
        </w:rPr>
        <w:t xml:space="preserve"> associated with a better compliance rate.</w:t>
      </w:r>
    </w:p>
    <w:p w14:paraId="577C79E9" w14:textId="77777777" w:rsidR="003E4066" w:rsidRDefault="003E4066" w:rsidP="00FB58A4">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Boyle,L</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(2014). Effectiveness of Safety and Public Service Announcement Messages on </w:t>
      </w:r>
    </w:p>
    <w:p w14:paraId="01B1E061" w14:textId="77777777" w:rsidR="003E4066" w:rsidRDefault="003E4066" w:rsidP="003E4066">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Dynamic Message Signs. </w:t>
      </w:r>
      <w:r>
        <w:rPr>
          <w:rFonts w:ascii="Times New Roman" w:hAnsi="Times New Roman" w:cs="Times New Roman"/>
          <w:i/>
          <w:sz w:val="24"/>
          <w:szCs w:val="24"/>
        </w:rPr>
        <w:t xml:space="preserve">Department of Transportation. </w:t>
      </w:r>
      <w:r>
        <w:rPr>
          <w:rFonts w:ascii="Times New Roman" w:hAnsi="Times New Roman" w:cs="Times New Roman"/>
          <w:iCs/>
          <w:sz w:val="24"/>
          <w:szCs w:val="24"/>
        </w:rPr>
        <w:t>Retrieved from</w:t>
      </w:r>
    </w:p>
    <w:p w14:paraId="0ABDA44B" w14:textId="2FC95A3E" w:rsidR="00FB58A4" w:rsidRDefault="00000000" w:rsidP="003E4066">
      <w:pPr>
        <w:spacing w:line="480" w:lineRule="auto"/>
        <w:ind w:left="720"/>
        <w:rPr>
          <w:rFonts w:ascii="Times New Roman" w:hAnsi="Times New Roman" w:cs="Times New Roman"/>
          <w:iCs/>
          <w:sz w:val="24"/>
          <w:szCs w:val="24"/>
        </w:rPr>
      </w:pPr>
      <w:hyperlink r:id="rId14" w:history="1">
        <w:r w:rsidR="001D329C" w:rsidRPr="006351BB">
          <w:rPr>
            <w:rStyle w:val="Hyperlink"/>
            <w:rFonts w:ascii="Times New Roman" w:hAnsi="Times New Roman" w:cs="Times New Roman"/>
            <w:iCs/>
            <w:sz w:val="24"/>
            <w:szCs w:val="24"/>
          </w:rPr>
          <w:t>https://ops.fhwa.dot.gov/publications/fhwahop14015/fhwahop14015.pdf</w:t>
        </w:r>
      </w:hyperlink>
    </w:p>
    <w:p w14:paraId="43464974" w14:textId="7E376F9E" w:rsidR="003E4066" w:rsidRDefault="001D329C" w:rsidP="001D329C">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above article focused on the use of public service announcements on digital message boards to increase </w:t>
      </w:r>
      <w:r w:rsidR="00CB7339">
        <w:rPr>
          <w:rFonts w:ascii="Times New Roman" w:hAnsi="Times New Roman" w:cs="Times New Roman"/>
          <w:iCs/>
          <w:sz w:val="24"/>
          <w:szCs w:val="24"/>
        </w:rPr>
        <w:t>drivers’</w:t>
      </w:r>
      <w:r>
        <w:rPr>
          <w:rFonts w:ascii="Times New Roman" w:hAnsi="Times New Roman" w:cs="Times New Roman"/>
          <w:iCs/>
          <w:sz w:val="24"/>
          <w:szCs w:val="24"/>
        </w:rPr>
        <w:t xml:space="preserve"> compliance to road laws. The study issued a survey to multiple cities and received 2</w:t>
      </w:r>
      <w:r w:rsidR="00CB7339">
        <w:rPr>
          <w:rFonts w:ascii="Times New Roman" w:hAnsi="Times New Roman" w:cs="Times New Roman"/>
          <w:iCs/>
          <w:sz w:val="24"/>
          <w:szCs w:val="24"/>
        </w:rPr>
        <w:t>,</w:t>
      </w:r>
      <w:r>
        <w:rPr>
          <w:rFonts w:ascii="Times New Roman" w:hAnsi="Times New Roman" w:cs="Times New Roman"/>
          <w:iCs/>
          <w:sz w:val="24"/>
          <w:szCs w:val="24"/>
        </w:rPr>
        <w:t>088 responses. The reason for this study was to measure the perceived effectiveness of digital messaging board on driver compliance rate. Of the selected individuals many said they both saw and understood the meaning behind the messages on the board. The most important finding from this study is that drivers were more likely to comply if they found the intended message to be useful towards theirs and others safety.</w:t>
      </w:r>
    </w:p>
    <w:p w14:paraId="28F6DE6F" w14:textId="70139DDC" w:rsidR="001D329C" w:rsidRDefault="001D329C" w:rsidP="001D329C">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Out of the group analyzed it was found that the younger generation of drivers, 30 or below, were the only group who found the message boards to not be helpful. </w:t>
      </w:r>
      <w:r w:rsidR="00C32EC0">
        <w:rPr>
          <w:rFonts w:ascii="Times New Roman" w:hAnsi="Times New Roman" w:cs="Times New Roman"/>
          <w:iCs/>
          <w:sz w:val="24"/>
          <w:szCs w:val="24"/>
        </w:rPr>
        <w:t xml:space="preserve">Some of the </w:t>
      </w:r>
      <w:r w:rsidR="00C32EC0">
        <w:rPr>
          <w:rFonts w:ascii="Times New Roman" w:hAnsi="Times New Roman" w:cs="Times New Roman"/>
          <w:iCs/>
          <w:sz w:val="24"/>
          <w:szCs w:val="24"/>
        </w:rPr>
        <w:lastRenderedPageBreak/>
        <w:t xml:space="preserve">potential reasoning behind the belief of whether this was correlated between belief of effectiveness and importance of these road signs and socioeconomic status. Since prior literature has noted that the younger generation is the most at risk for a car crash it is crucial to edit these signs to gain the attention of the younger generation. The implementation of policy and programs to educate this generation may also prove critical for the future increase in compliance rates towards the move over and slow down law. </w:t>
      </w:r>
    </w:p>
    <w:p w14:paraId="5FA9C928" w14:textId="77777777" w:rsidR="00A65BA4" w:rsidRPr="003B14D5" w:rsidRDefault="00A65BA4" w:rsidP="00C32EC0">
      <w:pPr>
        <w:spacing w:line="480" w:lineRule="auto"/>
        <w:rPr>
          <w:rFonts w:ascii="Times New Roman" w:hAnsi="Times New Roman" w:cs="Times New Roman"/>
          <w:iCs/>
          <w:sz w:val="24"/>
          <w:szCs w:val="24"/>
          <w:highlight w:val="yellow"/>
        </w:rPr>
      </w:pPr>
      <w:proofErr w:type="spellStart"/>
      <w:r w:rsidRPr="003B14D5">
        <w:rPr>
          <w:rFonts w:ascii="Times New Roman" w:hAnsi="Times New Roman" w:cs="Times New Roman"/>
          <w:iCs/>
          <w:sz w:val="24"/>
          <w:szCs w:val="24"/>
          <w:highlight w:val="yellow"/>
        </w:rPr>
        <w:t>Megat-</w:t>
      </w:r>
      <w:proofErr w:type="gramStart"/>
      <w:r w:rsidRPr="003B14D5">
        <w:rPr>
          <w:rFonts w:ascii="Times New Roman" w:hAnsi="Times New Roman" w:cs="Times New Roman"/>
          <w:iCs/>
          <w:sz w:val="24"/>
          <w:szCs w:val="24"/>
          <w:highlight w:val="yellow"/>
        </w:rPr>
        <w:t>Johari,N</w:t>
      </w:r>
      <w:proofErr w:type="spellEnd"/>
      <w:r w:rsidRPr="003B14D5">
        <w:rPr>
          <w:rFonts w:ascii="Times New Roman" w:hAnsi="Times New Roman" w:cs="Times New Roman"/>
          <w:iCs/>
          <w:sz w:val="24"/>
          <w:szCs w:val="24"/>
          <w:highlight w:val="yellow"/>
        </w:rPr>
        <w:t>.</w:t>
      </w:r>
      <w:proofErr w:type="gramEnd"/>
      <w:r w:rsidRPr="003B14D5">
        <w:rPr>
          <w:rFonts w:ascii="Times New Roman" w:hAnsi="Times New Roman" w:cs="Times New Roman"/>
          <w:iCs/>
          <w:sz w:val="24"/>
          <w:szCs w:val="24"/>
          <w:highlight w:val="yellow"/>
        </w:rPr>
        <w:t xml:space="preserve">, </w:t>
      </w:r>
      <w:proofErr w:type="spellStart"/>
      <w:r w:rsidRPr="003B14D5">
        <w:rPr>
          <w:rFonts w:ascii="Times New Roman" w:hAnsi="Times New Roman" w:cs="Times New Roman"/>
          <w:iCs/>
          <w:sz w:val="24"/>
          <w:szCs w:val="24"/>
          <w:highlight w:val="yellow"/>
        </w:rPr>
        <w:t>Savolainen,P</w:t>
      </w:r>
      <w:proofErr w:type="spellEnd"/>
      <w:r w:rsidRPr="003B14D5">
        <w:rPr>
          <w:rFonts w:ascii="Times New Roman" w:hAnsi="Times New Roman" w:cs="Times New Roman"/>
          <w:iCs/>
          <w:sz w:val="24"/>
          <w:szCs w:val="24"/>
          <w:highlight w:val="yellow"/>
        </w:rPr>
        <w:t xml:space="preserve">., </w:t>
      </w:r>
      <w:proofErr w:type="spellStart"/>
      <w:r w:rsidRPr="003B14D5">
        <w:rPr>
          <w:rFonts w:ascii="Times New Roman" w:hAnsi="Times New Roman" w:cs="Times New Roman"/>
          <w:iCs/>
          <w:sz w:val="24"/>
          <w:szCs w:val="24"/>
          <w:highlight w:val="yellow"/>
        </w:rPr>
        <w:t>Gates,T</w:t>
      </w:r>
      <w:proofErr w:type="spellEnd"/>
      <w:r w:rsidRPr="003B14D5">
        <w:rPr>
          <w:rFonts w:ascii="Times New Roman" w:hAnsi="Times New Roman" w:cs="Times New Roman"/>
          <w:iCs/>
          <w:sz w:val="24"/>
          <w:szCs w:val="24"/>
          <w:highlight w:val="yellow"/>
        </w:rPr>
        <w:t xml:space="preserve">., </w:t>
      </w:r>
      <w:proofErr w:type="spellStart"/>
      <w:r w:rsidRPr="003B14D5">
        <w:rPr>
          <w:rFonts w:ascii="Times New Roman" w:hAnsi="Times New Roman" w:cs="Times New Roman"/>
          <w:iCs/>
          <w:sz w:val="24"/>
          <w:szCs w:val="24"/>
          <w:highlight w:val="yellow"/>
        </w:rPr>
        <w:t>Kassens-Noor,E</w:t>
      </w:r>
      <w:proofErr w:type="spellEnd"/>
      <w:r w:rsidRPr="003B14D5">
        <w:rPr>
          <w:rFonts w:ascii="Times New Roman" w:hAnsi="Times New Roman" w:cs="Times New Roman"/>
          <w:iCs/>
          <w:sz w:val="24"/>
          <w:szCs w:val="24"/>
          <w:highlight w:val="yellow"/>
        </w:rPr>
        <w:t xml:space="preserve">. (2021). Examining Driver </w:t>
      </w:r>
    </w:p>
    <w:p w14:paraId="2D6ECC61" w14:textId="77777777" w:rsidR="00A65BA4" w:rsidRPr="003B14D5" w:rsidRDefault="00A65BA4" w:rsidP="00A65BA4">
      <w:pPr>
        <w:spacing w:line="480" w:lineRule="auto"/>
        <w:ind w:firstLine="720"/>
        <w:rPr>
          <w:rFonts w:ascii="Times New Roman" w:hAnsi="Times New Roman" w:cs="Times New Roman"/>
          <w:iCs/>
          <w:sz w:val="24"/>
          <w:szCs w:val="24"/>
          <w:highlight w:val="yellow"/>
        </w:rPr>
      </w:pPr>
      <w:r w:rsidRPr="003B14D5">
        <w:rPr>
          <w:rFonts w:ascii="Times New Roman" w:hAnsi="Times New Roman" w:cs="Times New Roman"/>
          <w:iCs/>
          <w:sz w:val="24"/>
          <w:szCs w:val="24"/>
          <w:highlight w:val="yellow"/>
        </w:rPr>
        <w:t xml:space="preserve">Compliance With </w:t>
      </w:r>
      <w:proofErr w:type="gramStart"/>
      <w:r w:rsidRPr="003B14D5">
        <w:rPr>
          <w:rFonts w:ascii="Times New Roman" w:hAnsi="Times New Roman" w:cs="Times New Roman"/>
          <w:iCs/>
          <w:sz w:val="24"/>
          <w:szCs w:val="24"/>
          <w:highlight w:val="yellow"/>
        </w:rPr>
        <w:t>A</w:t>
      </w:r>
      <w:proofErr w:type="gramEnd"/>
      <w:r w:rsidRPr="003B14D5">
        <w:rPr>
          <w:rFonts w:ascii="Times New Roman" w:hAnsi="Times New Roman" w:cs="Times New Roman"/>
          <w:iCs/>
          <w:sz w:val="24"/>
          <w:szCs w:val="24"/>
          <w:highlight w:val="yellow"/>
        </w:rPr>
        <w:t xml:space="preserve"> Move-Over/Slow Down Law in Consideration of Vehicle Type and </w:t>
      </w:r>
    </w:p>
    <w:p w14:paraId="2E0A7993" w14:textId="6CBF356C" w:rsidR="00A65BA4" w:rsidRPr="003B14D5" w:rsidRDefault="00A65BA4" w:rsidP="00A65BA4">
      <w:pPr>
        <w:spacing w:line="480" w:lineRule="auto"/>
        <w:ind w:firstLine="720"/>
        <w:rPr>
          <w:rFonts w:ascii="Times New Roman" w:hAnsi="Times New Roman" w:cs="Times New Roman"/>
          <w:i/>
          <w:sz w:val="24"/>
          <w:szCs w:val="24"/>
          <w:highlight w:val="yellow"/>
        </w:rPr>
      </w:pPr>
      <w:r w:rsidRPr="003B14D5">
        <w:rPr>
          <w:rFonts w:ascii="Times New Roman" w:hAnsi="Times New Roman" w:cs="Times New Roman"/>
          <w:iCs/>
          <w:sz w:val="24"/>
          <w:szCs w:val="24"/>
          <w:highlight w:val="yellow"/>
        </w:rPr>
        <w:t xml:space="preserve">Messages Displayed on Upstream Dynamic Message Signs. </w:t>
      </w:r>
      <w:r w:rsidRPr="003B14D5">
        <w:rPr>
          <w:rFonts w:ascii="Times New Roman" w:hAnsi="Times New Roman" w:cs="Times New Roman"/>
          <w:i/>
          <w:sz w:val="24"/>
          <w:szCs w:val="24"/>
          <w:highlight w:val="yellow"/>
        </w:rPr>
        <w:t xml:space="preserve">Transportation Research </w:t>
      </w:r>
    </w:p>
    <w:p w14:paraId="5D6CB30B" w14:textId="77777777" w:rsidR="00A65BA4" w:rsidRPr="003B14D5" w:rsidRDefault="00A65BA4" w:rsidP="00A65BA4">
      <w:pPr>
        <w:spacing w:line="480" w:lineRule="auto"/>
        <w:ind w:firstLine="720"/>
        <w:rPr>
          <w:rFonts w:ascii="Times New Roman" w:hAnsi="Times New Roman" w:cs="Times New Roman"/>
          <w:iCs/>
          <w:sz w:val="24"/>
          <w:szCs w:val="24"/>
          <w:highlight w:val="yellow"/>
        </w:rPr>
      </w:pPr>
      <w:r w:rsidRPr="003B14D5">
        <w:rPr>
          <w:rFonts w:ascii="Times New Roman" w:hAnsi="Times New Roman" w:cs="Times New Roman"/>
          <w:i/>
          <w:sz w:val="24"/>
          <w:szCs w:val="24"/>
          <w:highlight w:val="yellow"/>
        </w:rPr>
        <w:t xml:space="preserve">Record: Journal of the Transportation Research Board. </w:t>
      </w:r>
      <w:r w:rsidRPr="003B14D5">
        <w:rPr>
          <w:rFonts w:ascii="Times New Roman" w:hAnsi="Times New Roman" w:cs="Times New Roman"/>
          <w:iCs/>
          <w:sz w:val="24"/>
          <w:szCs w:val="24"/>
          <w:highlight w:val="yellow"/>
        </w:rPr>
        <w:t xml:space="preserve">Doi: </w:t>
      </w:r>
    </w:p>
    <w:p w14:paraId="3B9BEAB9" w14:textId="185150CD" w:rsidR="00C32EC0" w:rsidRDefault="00000000" w:rsidP="00A65BA4">
      <w:pPr>
        <w:spacing w:line="480" w:lineRule="auto"/>
        <w:ind w:firstLine="720"/>
        <w:rPr>
          <w:rFonts w:ascii="Times New Roman" w:hAnsi="Times New Roman" w:cs="Times New Roman"/>
          <w:iCs/>
          <w:sz w:val="24"/>
          <w:szCs w:val="24"/>
        </w:rPr>
      </w:pPr>
      <w:hyperlink r:id="rId15" w:history="1">
        <w:r w:rsidR="00A65BA4" w:rsidRPr="003B14D5">
          <w:rPr>
            <w:rStyle w:val="Hyperlink"/>
            <w:rFonts w:ascii="Times New Roman" w:hAnsi="Times New Roman" w:cs="Times New Roman"/>
            <w:iCs/>
            <w:sz w:val="24"/>
            <w:szCs w:val="24"/>
            <w:highlight w:val="yellow"/>
          </w:rPr>
          <w:t>https://doi.org/10.1177/03611981211027880</w:t>
        </w:r>
      </w:hyperlink>
    </w:p>
    <w:p w14:paraId="3D3AD7E1" w14:textId="2446AD66" w:rsidR="00A65BA4" w:rsidRDefault="00A65BA4" w:rsidP="00A65BA4">
      <w:pPr>
        <w:pStyle w:val="ListParagraph"/>
        <w:numPr>
          <w:ilvl w:val="0"/>
          <w:numId w:val="1"/>
        </w:numPr>
        <w:spacing w:line="480" w:lineRule="auto"/>
        <w:rPr>
          <w:rFonts w:ascii="Times New Roman" w:hAnsi="Times New Roman" w:cs="Times New Roman"/>
          <w:iCs/>
          <w:sz w:val="24"/>
          <w:szCs w:val="24"/>
        </w:rPr>
      </w:pPr>
      <w:r w:rsidRPr="00A65BA4">
        <w:rPr>
          <w:rFonts w:ascii="Times New Roman" w:hAnsi="Times New Roman" w:cs="Times New Roman"/>
          <w:iCs/>
          <w:sz w:val="24"/>
          <w:szCs w:val="24"/>
        </w:rPr>
        <w:t xml:space="preserve">The above article focuses on a very similar project idea to our own with the inclusion of the presence of digital messaging boards. </w:t>
      </w:r>
      <w:r>
        <w:rPr>
          <w:rFonts w:ascii="Times New Roman" w:hAnsi="Times New Roman" w:cs="Times New Roman"/>
          <w:iCs/>
          <w:sz w:val="24"/>
          <w:szCs w:val="24"/>
        </w:rPr>
        <w:t xml:space="preserve">Various locations were used to account for potential confounding data associated with data collection from a singular point. </w:t>
      </w:r>
      <w:r w:rsidR="000B6D4E">
        <w:rPr>
          <w:rFonts w:ascii="Times New Roman" w:hAnsi="Times New Roman" w:cs="Times New Roman"/>
          <w:iCs/>
          <w:sz w:val="24"/>
          <w:szCs w:val="24"/>
        </w:rPr>
        <w:t xml:space="preserve">The messages themselves did not seem to have a significant impact except for the move over and slow down law seeming to have a better reach towards drivers. Drivers were also noted to be more likely to move over and reduce their speed in the presence of a police vehicle on sight. </w:t>
      </w:r>
    </w:p>
    <w:p w14:paraId="4676DB13" w14:textId="45B9FEB0" w:rsidR="000B6D4E" w:rsidRDefault="000B6D4E" w:rsidP="00A65BA4">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A basic linear regression model was utilized to demonstrate the impact of message boards as well as police cars on the compliance rates to the move over and slow down law. The data shows that digital message boards with the move over slow down message demonstrated a </w:t>
      </w:r>
      <w:r w:rsidR="00CB7339">
        <w:rPr>
          <w:rFonts w:ascii="Times New Roman" w:hAnsi="Times New Roman" w:cs="Times New Roman"/>
          <w:iCs/>
          <w:sz w:val="24"/>
          <w:szCs w:val="24"/>
        </w:rPr>
        <w:t>-1.619-correlation</w:t>
      </w:r>
      <w:r>
        <w:rPr>
          <w:rFonts w:ascii="Times New Roman" w:hAnsi="Times New Roman" w:cs="Times New Roman"/>
          <w:iCs/>
          <w:sz w:val="24"/>
          <w:szCs w:val="24"/>
        </w:rPr>
        <w:t xml:space="preserve"> rate in terms of speed. When this message was also </w:t>
      </w:r>
      <w:r>
        <w:rPr>
          <w:rFonts w:ascii="Times New Roman" w:hAnsi="Times New Roman" w:cs="Times New Roman"/>
          <w:iCs/>
          <w:sz w:val="24"/>
          <w:szCs w:val="24"/>
        </w:rPr>
        <w:lastRenderedPageBreak/>
        <w:t xml:space="preserve">paired with a 400 dollar fine the rate of decrease in speed increased to -1.939. Of the thousands of vehicles studied only 13 percent would decrease their speed by at least 10 mph. However, it was noted with the messaging boards posted nearly 90 percent of vehicles would slow down and move into the adjacent lane. </w:t>
      </w:r>
      <w:r w:rsidR="00532BB0">
        <w:rPr>
          <w:rFonts w:ascii="Times New Roman" w:hAnsi="Times New Roman" w:cs="Times New Roman"/>
          <w:iCs/>
          <w:sz w:val="24"/>
          <w:szCs w:val="24"/>
        </w:rPr>
        <w:t xml:space="preserve">This study provides us with a great backing as the data collection as well as the </w:t>
      </w:r>
      <w:r w:rsidR="003B14D5">
        <w:rPr>
          <w:rFonts w:ascii="Times New Roman" w:hAnsi="Times New Roman" w:cs="Times New Roman"/>
          <w:iCs/>
          <w:sz w:val="24"/>
          <w:szCs w:val="24"/>
        </w:rPr>
        <w:t xml:space="preserve">methods of analysis are similar. </w:t>
      </w:r>
    </w:p>
    <w:p w14:paraId="52F806C6" w14:textId="77777777" w:rsidR="003B14D5" w:rsidRDefault="003B14D5" w:rsidP="003B14D5">
      <w:pPr>
        <w:spacing w:line="480" w:lineRule="auto"/>
        <w:rPr>
          <w:rFonts w:ascii="Times New Roman" w:hAnsi="Times New Roman" w:cs="Times New Roman"/>
          <w:iCs/>
          <w:sz w:val="24"/>
          <w:szCs w:val="24"/>
        </w:rPr>
      </w:pPr>
      <w:r>
        <w:rPr>
          <w:rFonts w:ascii="Times New Roman" w:hAnsi="Times New Roman" w:cs="Times New Roman"/>
          <w:iCs/>
          <w:sz w:val="24"/>
          <w:szCs w:val="24"/>
        </w:rPr>
        <w:t>United States Department of Transportation. (2022). Synthesis of Studies That Relate Amount of</w:t>
      </w:r>
    </w:p>
    <w:p w14:paraId="07487E6E" w14:textId="77777777" w:rsidR="003B14D5" w:rsidRDefault="003B14D5" w:rsidP="003B14D5">
      <w:pPr>
        <w:spacing w:line="480" w:lineRule="auto"/>
        <w:ind w:firstLine="720"/>
        <w:rPr>
          <w:rFonts w:ascii="Times New Roman" w:hAnsi="Times New Roman" w:cs="Times New Roman"/>
          <w:i/>
          <w:sz w:val="24"/>
          <w:szCs w:val="24"/>
        </w:rPr>
      </w:pPr>
      <w:r>
        <w:rPr>
          <w:rFonts w:ascii="Times New Roman" w:hAnsi="Times New Roman" w:cs="Times New Roman"/>
          <w:iCs/>
          <w:sz w:val="24"/>
          <w:szCs w:val="24"/>
        </w:rPr>
        <w:t xml:space="preserve"> Enforcement to Magnitude of Safety Outcomes. </w:t>
      </w:r>
      <w:r>
        <w:rPr>
          <w:rFonts w:ascii="Times New Roman" w:hAnsi="Times New Roman" w:cs="Times New Roman"/>
          <w:i/>
          <w:sz w:val="24"/>
          <w:szCs w:val="24"/>
        </w:rPr>
        <w:t xml:space="preserve">National Highway Traffic Safety </w:t>
      </w:r>
    </w:p>
    <w:p w14:paraId="061EB855" w14:textId="673145F3" w:rsidR="003B14D5" w:rsidRDefault="003B14D5" w:rsidP="003B14D5">
      <w:pPr>
        <w:spacing w:line="480" w:lineRule="auto"/>
        <w:ind w:firstLine="720"/>
        <w:rPr>
          <w:rFonts w:ascii="Times New Roman" w:hAnsi="Times New Roman" w:cs="Times New Roman"/>
          <w:iCs/>
          <w:sz w:val="24"/>
          <w:szCs w:val="24"/>
        </w:rPr>
      </w:pPr>
      <w:r>
        <w:rPr>
          <w:rFonts w:ascii="Times New Roman" w:hAnsi="Times New Roman" w:cs="Times New Roman"/>
          <w:i/>
          <w:sz w:val="24"/>
          <w:szCs w:val="24"/>
        </w:rPr>
        <w:t xml:space="preserve">Administration. </w:t>
      </w:r>
      <w:r>
        <w:rPr>
          <w:rFonts w:ascii="Times New Roman" w:hAnsi="Times New Roman" w:cs="Times New Roman"/>
          <w:iCs/>
          <w:sz w:val="24"/>
          <w:szCs w:val="24"/>
        </w:rPr>
        <w:t xml:space="preserve">Retrieved from: </w:t>
      </w:r>
      <w:hyperlink r:id="rId16" w:history="1">
        <w:r w:rsidR="0079031B" w:rsidRPr="006351BB">
          <w:rPr>
            <w:rStyle w:val="Hyperlink"/>
            <w:rFonts w:ascii="Times New Roman" w:hAnsi="Times New Roman" w:cs="Times New Roman"/>
            <w:iCs/>
            <w:sz w:val="24"/>
            <w:szCs w:val="24"/>
          </w:rPr>
          <w:t>https://rosap.ntl.bts.gov/view/dot/62378</w:t>
        </w:r>
      </w:hyperlink>
    </w:p>
    <w:p w14:paraId="68557975" w14:textId="77777777" w:rsidR="0079031B" w:rsidRDefault="0079031B" w:rsidP="003B14D5">
      <w:pPr>
        <w:spacing w:line="480" w:lineRule="auto"/>
        <w:ind w:firstLine="720"/>
        <w:rPr>
          <w:rFonts w:ascii="Times New Roman" w:hAnsi="Times New Roman" w:cs="Times New Roman"/>
          <w:iCs/>
          <w:sz w:val="24"/>
          <w:szCs w:val="24"/>
        </w:rPr>
      </w:pPr>
    </w:p>
    <w:p w14:paraId="4B55E1C5" w14:textId="65B22AC2" w:rsidR="003B14D5" w:rsidRDefault="0079031B" w:rsidP="0079031B">
      <w:pPr>
        <w:pStyle w:val="ListParagraph"/>
        <w:numPr>
          <w:ilvl w:val="0"/>
          <w:numId w:val="1"/>
        </w:numPr>
        <w:spacing w:line="480" w:lineRule="auto"/>
        <w:rPr>
          <w:rFonts w:ascii="Times New Roman" w:hAnsi="Times New Roman" w:cs="Times New Roman"/>
          <w:iCs/>
          <w:sz w:val="24"/>
          <w:szCs w:val="24"/>
        </w:rPr>
      </w:pPr>
      <w:r w:rsidRPr="0079031B">
        <w:rPr>
          <w:rFonts w:ascii="Times New Roman" w:hAnsi="Times New Roman" w:cs="Times New Roman"/>
          <w:iCs/>
          <w:sz w:val="24"/>
          <w:szCs w:val="24"/>
        </w:rPr>
        <w:t xml:space="preserve">The above article was written and proposed by the United States Department of Transportation. </w:t>
      </w:r>
      <w:r>
        <w:rPr>
          <w:rFonts w:ascii="Times New Roman" w:hAnsi="Times New Roman" w:cs="Times New Roman"/>
          <w:iCs/>
          <w:sz w:val="24"/>
          <w:szCs w:val="24"/>
        </w:rPr>
        <w:t xml:space="preserve">Under authority from Congress the National Cooperative Research and Evaluation Program was formed to conduct research and evaluations on state highway safety measures. It was after this formation that although there has been fast research regarding the presence of police on deterring unsafe driving habits little was known regarding the amount of law enforcement and its impact on safety. </w:t>
      </w:r>
    </w:p>
    <w:p w14:paraId="7F1F52F4" w14:textId="6DEB442D" w:rsidR="0079031B" w:rsidRDefault="0079031B" w:rsidP="0079031B">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From this the study analyzed the use of high visibility enforcement to analyze whether heavy presence of police would prevent unsafe driving habits. </w:t>
      </w:r>
      <w:r w:rsidR="009B4729">
        <w:rPr>
          <w:rFonts w:ascii="Times New Roman" w:hAnsi="Times New Roman" w:cs="Times New Roman"/>
          <w:iCs/>
          <w:sz w:val="24"/>
          <w:szCs w:val="24"/>
        </w:rPr>
        <w:t xml:space="preserve">It was found that in the presence of police monitoring more regularly individuals increased their use of seatbelts by 3.5 percent. The continued presence of police vehicles </w:t>
      </w:r>
      <w:r w:rsidR="00CB7339">
        <w:rPr>
          <w:rFonts w:ascii="Times New Roman" w:hAnsi="Times New Roman" w:cs="Times New Roman"/>
          <w:iCs/>
          <w:sz w:val="24"/>
          <w:szCs w:val="24"/>
        </w:rPr>
        <w:t>was</w:t>
      </w:r>
      <w:r w:rsidR="009B4729">
        <w:rPr>
          <w:rFonts w:ascii="Times New Roman" w:hAnsi="Times New Roman" w:cs="Times New Roman"/>
          <w:iCs/>
          <w:sz w:val="24"/>
          <w:szCs w:val="24"/>
        </w:rPr>
        <w:t xml:space="preserve"> estimated to increase this number by another .75 percent in the upcoming year. The continued presence of police vehicles </w:t>
      </w:r>
      <w:r w:rsidR="00CB7339">
        <w:rPr>
          <w:rFonts w:ascii="Times New Roman" w:hAnsi="Times New Roman" w:cs="Times New Roman"/>
          <w:iCs/>
          <w:sz w:val="24"/>
          <w:szCs w:val="24"/>
        </w:rPr>
        <w:t>was</w:t>
      </w:r>
      <w:r w:rsidR="009B4729">
        <w:rPr>
          <w:rFonts w:ascii="Times New Roman" w:hAnsi="Times New Roman" w:cs="Times New Roman"/>
          <w:iCs/>
          <w:sz w:val="24"/>
          <w:szCs w:val="24"/>
        </w:rPr>
        <w:t xml:space="preserve"> estimated to also decrease other unsafe driving habits such as distracted driving or driving while drowsy. This study could be a strong backing for our support on </w:t>
      </w:r>
      <w:r w:rsidR="009B4729">
        <w:rPr>
          <w:rFonts w:ascii="Times New Roman" w:hAnsi="Times New Roman" w:cs="Times New Roman"/>
          <w:iCs/>
          <w:sz w:val="24"/>
          <w:szCs w:val="24"/>
        </w:rPr>
        <w:lastRenderedPageBreak/>
        <w:t xml:space="preserve">the presence of police allowing for higher compliance rates with the move over and slow down laws. </w:t>
      </w:r>
      <w:r w:rsidR="00CB7339">
        <w:rPr>
          <w:rFonts w:ascii="Times New Roman" w:hAnsi="Times New Roman" w:cs="Times New Roman"/>
          <w:iCs/>
          <w:sz w:val="24"/>
          <w:szCs w:val="24"/>
        </w:rPr>
        <w:t>Thus,</w:t>
      </w:r>
      <w:r w:rsidR="009B4729">
        <w:rPr>
          <w:rFonts w:ascii="Times New Roman" w:hAnsi="Times New Roman" w:cs="Times New Roman"/>
          <w:iCs/>
          <w:sz w:val="24"/>
          <w:szCs w:val="24"/>
        </w:rPr>
        <w:t xml:space="preserve"> increased presence of such vehicles could increase the safety for those on the side of the road as well as emergency medical services.</w:t>
      </w:r>
    </w:p>
    <w:p w14:paraId="0B0E2CD4" w14:textId="77777777" w:rsidR="00766B3D" w:rsidRDefault="009B4729" w:rsidP="009B4729">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Liu,Y</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r w:rsidR="00766B3D">
        <w:rPr>
          <w:rFonts w:ascii="Times New Roman" w:hAnsi="Times New Roman" w:cs="Times New Roman"/>
          <w:iCs/>
          <w:sz w:val="24"/>
          <w:szCs w:val="24"/>
        </w:rPr>
        <w:t xml:space="preserve">(2022). Multi-Camera Vehicle Tracking Based on Occlusion-aware and Inter-vehicle </w:t>
      </w:r>
    </w:p>
    <w:p w14:paraId="0CC236CD" w14:textId="77777777" w:rsidR="00766B3D" w:rsidRDefault="00766B3D" w:rsidP="00766B3D">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Information. </w:t>
      </w:r>
      <w:r>
        <w:rPr>
          <w:rFonts w:ascii="Times New Roman" w:hAnsi="Times New Roman" w:cs="Times New Roman"/>
          <w:i/>
          <w:sz w:val="24"/>
          <w:szCs w:val="24"/>
        </w:rPr>
        <w:t xml:space="preserve">The Computer Vision Foundation. </w:t>
      </w:r>
      <w:r>
        <w:rPr>
          <w:rFonts w:ascii="Times New Roman" w:hAnsi="Times New Roman" w:cs="Times New Roman"/>
          <w:iCs/>
          <w:sz w:val="24"/>
          <w:szCs w:val="24"/>
        </w:rPr>
        <w:t xml:space="preserve">Retrieved from: </w:t>
      </w:r>
    </w:p>
    <w:p w14:paraId="1ECB8314" w14:textId="3D2B3202" w:rsidR="00766B3D" w:rsidRDefault="00000000" w:rsidP="00766B3D">
      <w:pPr>
        <w:spacing w:line="480" w:lineRule="auto"/>
        <w:ind w:firstLine="720"/>
        <w:rPr>
          <w:rFonts w:ascii="Times New Roman" w:hAnsi="Times New Roman" w:cs="Times New Roman"/>
          <w:iCs/>
          <w:sz w:val="24"/>
          <w:szCs w:val="24"/>
        </w:rPr>
      </w:pPr>
      <w:hyperlink r:id="rId17" w:history="1">
        <w:r w:rsidR="00766B3D" w:rsidRPr="006351BB">
          <w:rPr>
            <w:rStyle w:val="Hyperlink"/>
            <w:rFonts w:ascii="Times New Roman" w:hAnsi="Times New Roman" w:cs="Times New Roman"/>
            <w:iCs/>
            <w:sz w:val="24"/>
            <w:szCs w:val="24"/>
          </w:rPr>
          <w:t>https://openaccess.thecvf.com/content/CVPR2022W/AICity/papers/Liu_Multi-</w:t>
        </w:r>
      </w:hyperlink>
    </w:p>
    <w:p w14:paraId="278DD188" w14:textId="77777777" w:rsidR="00766B3D" w:rsidRDefault="00766B3D" w:rsidP="00766B3D">
      <w:pPr>
        <w:spacing w:line="480" w:lineRule="auto"/>
        <w:ind w:firstLine="720"/>
        <w:rPr>
          <w:rFonts w:ascii="Times New Roman" w:hAnsi="Times New Roman" w:cs="Times New Roman"/>
          <w:iCs/>
          <w:sz w:val="24"/>
          <w:szCs w:val="24"/>
        </w:rPr>
      </w:pPr>
      <w:proofErr w:type="spellStart"/>
      <w:r w:rsidRPr="00766B3D">
        <w:rPr>
          <w:rFonts w:ascii="Times New Roman" w:hAnsi="Times New Roman" w:cs="Times New Roman"/>
          <w:iCs/>
          <w:sz w:val="24"/>
          <w:szCs w:val="24"/>
        </w:rPr>
        <w:t>Camera_Vehicle_Tracking_Based_on_Occlusion-Aware_and_Inter</w:t>
      </w:r>
      <w:proofErr w:type="spellEnd"/>
      <w:r w:rsidRPr="00766B3D">
        <w:rPr>
          <w:rFonts w:ascii="Times New Roman" w:hAnsi="Times New Roman" w:cs="Times New Roman"/>
          <w:iCs/>
          <w:sz w:val="24"/>
          <w:szCs w:val="24"/>
        </w:rPr>
        <w:t>-</w:t>
      </w:r>
    </w:p>
    <w:p w14:paraId="53717CF6" w14:textId="06AC246E" w:rsidR="009B4729" w:rsidRDefault="00766B3D" w:rsidP="00766B3D">
      <w:pPr>
        <w:spacing w:line="480" w:lineRule="auto"/>
        <w:ind w:firstLine="720"/>
        <w:rPr>
          <w:rFonts w:ascii="Times New Roman" w:hAnsi="Times New Roman" w:cs="Times New Roman"/>
          <w:iCs/>
          <w:sz w:val="24"/>
          <w:szCs w:val="24"/>
        </w:rPr>
      </w:pPr>
      <w:r w:rsidRPr="00766B3D">
        <w:rPr>
          <w:rFonts w:ascii="Times New Roman" w:hAnsi="Times New Roman" w:cs="Times New Roman"/>
          <w:iCs/>
          <w:sz w:val="24"/>
          <w:szCs w:val="24"/>
        </w:rPr>
        <w:t>Vehicle_Information_CVPRW_2022_paper.pdf</w:t>
      </w:r>
    </w:p>
    <w:p w14:paraId="14FE3128" w14:textId="7FA05FEA" w:rsidR="00766B3D" w:rsidRDefault="00373A6D" w:rsidP="00373A6D">
      <w:pPr>
        <w:pStyle w:val="ListParagraph"/>
        <w:numPr>
          <w:ilvl w:val="0"/>
          <w:numId w:val="1"/>
        </w:numPr>
        <w:spacing w:line="480" w:lineRule="auto"/>
        <w:rPr>
          <w:rFonts w:ascii="Times New Roman" w:hAnsi="Times New Roman" w:cs="Times New Roman"/>
          <w:iCs/>
          <w:sz w:val="24"/>
          <w:szCs w:val="24"/>
        </w:rPr>
      </w:pPr>
      <w:r w:rsidRPr="00373A6D">
        <w:rPr>
          <w:rFonts w:ascii="Times New Roman" w:hAnsi="Times New Roman" w:cs="Times New Roman"/>
          <w:iCs/>
          <w:sz w:val="24"/>
          <w:szCs w:val="24"/>
        </w:rPr>
        <w:t xml:space="preserve">The above study analyzed the frequent issues associated with the Multi-Target Multi-Camera Vehicle Tracking system at a city scale. </w:t>
      </w:r>
      <w:r>
        <w:rPr>
          <w:rFonts w:ascii="Times New Roman" w:hAnsi="Times New Roman" w:cs="Times New Roman"/>
          <w:iCs/>
          <w:sz w:val="24"/>
          <w:szCs w:val="24"/>
        </w:rPr>
        <w:t>It was noted that frequently these systems can have inaccuracies such as</w:t>
      </w:r>
      <w:r w:rsidR="00731A0F">
        <w:rPr>
          <w:rFonts w:ascii="Times New Roman" w:hAnsi="Times New Roman" w:cs="Times New Roman"/>
          <w:iCs/>
          <w:sz w:val="24"/>
          <w:szCs w:val="24"/>
        </w:rPr>
        <w:t xml:space="preserve"> view variations, occlusions, and similar vehicles appearing too close to one another in frameworks. The frequent issues were to be dealt with via a MTMCT Framework that was based on occlusion-aware and inter vehicle information that can match vehicle tracking. Vehicle detection was conducted through a </w:t>
      </w:r>
      <w:proofErr w:type="gramStart"/>
      <w:r w:rsidR="00731A0F">
        <w:rPr>
          <w:rFonts w:ascii="Times New Roman" w:hAnsi="Times New Roman" w:cs="Times New Roman"/>
          <w:iCs/>
          <w:sz w:val="24"/>
          <w:szCs w:val="24"/>
        </w:rPr>
        <w:t>two stage</w:t>
      </w:r>
      <w:proofErr w:type="gramEnd"/>
      <w:r w:rsidR="00731A0F">
        <w:rPr>
          <w:rFonts w:ascii="Times New Roman" w:hAnsi="Times New Roman" w:cs="Times New Roman"/>
          <w:iCs/>
          <w:sz w:val="24"/>
          <w:szCs w:val="24"/>
        </w:rPr>
        <w:t xml:space="preserve"> method of SSD and YOLO. Vehicle reidentification would be used to reidentify cars that have been recorded on multiple cameras to gain a consistent flow of data. </w:t>
      </w:r>
    </w:p>
    <w:p w14:paraId="468C9389" w14:textId="15AE739A" w:rsidR="00731A0F" w:rsidRDefault="00731A0F" w:rsidP="00373A6D">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Single camera </w:t>
      </w:r>
      <w:r w:rsidR="00CB7339">
        <w:rPr>
          <w:rFonts w:ascii="Times New Roman" w:hAnsi="Times New Roman" w:cs="Times New Roman"/>
          <w:iCs/>
          <w:sz w:val="24"/>
          <w:szCs w:val="24"/>
        </w:rPr>
        <w:t>tracking could</w:t>
      </w:r>
      <w:r>
        <w:rPr>
          <w:rFonts w:ascii="Times New Roman" w:hAnsi="Times New Roman" w:cs="Times New Roman"/>
          <w:iCs/>
          <w:sz w:val="24"/>
          <w:szCs w:val="24"/>
        </w:rPr>
        <w:t xml:space="preserve"> be divided </w:t>
      </w:r>
      <w:proofErr w:type="gramStart"/>
      <w:r>
        <w:rPr>
          <w:rFonts w:ascii="Times New Roman" w:hAnsi="Times New Roman" w:cs="Times New Roman"/>
          <w:iCs/>
          <w:sz w:val="24"/>
          <w:szCs w:val="24"/>
        </w:rPr>
        <w:t>by  a</w:t>
      </w:r>
      <w:proofErr w:type="gramEnd"/>
      <w:r>
        <w:rPr>
          <w:rFonts w:ascii="Times New Roman" w:hAnsi="Times New Roman" w:cs="Times New Roman"/>
          <w:iCs/>
          <w:sz w:val="24"/>
          <w:szCs w:val="24"/>
        </w:rPr>
        <w:t xml:space="preserve"> tracking by detection paradigm while other networks work on the reidentification program. The study showed that</w:t>
      </w:r>
      <w:r w:rsidR="008848E5">
        <w:rPr>
          <w:rFonts w:ascii="Times New Roman" w:hAnsi="Times New Roman" w:cs="Times New Roman"/>
          <w:iCs/>
          <w:sz w:val="24"/>
          <w:szCs w:val="24"/>
        </w:rPr>
        <w:t xml:space="preserve"> the tracking features implemented proved to be successful in tracking vehicles through multiple frameworks.</w:t>
      </w:r>
    </w:p>
    <w:p w14:paraId="63B7875F" w14:textId="77777777" w:rsidR="00BE2D47" w:rsidRDefault="0005153D" w:rsidP="0005153D">
      <w:p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Missouri Department of Elementary and Secondary Education. (2023). </w:t>
      </w:r>
      <w:r w:rsidR="00BE2D47">
        <w:rPr>
          <w:rFonts w:ascii="Times New Roman" w:hAnsi="Times New Roman" w:cs="Times New Roman"/>
          <w:iCs/>
          <w:sz w:val="24"/>
          <w:szCs w:val="24"/>
        </w:rPr>
        <w:t xml:space="preserve">Driver’s education. </w:t>
      </w:r>
    </w:p>
    <w:p w14:paraId="5DBDAAA5" w14:textId="12D12F97" w:rsidR="0005153D" w:rsidRDefault="00BE2D47" w:rsidP="00BE2D47">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Accessed June 12, 2023.</w:t>
      </w:r>
    </w:p>
    <w:p w14:paraId="7E1B72CB" w14:textId="62E16B84" w:rsidR="00BE2D47" w:rsidRDefault="00BE2D47" w:rsidP="00BE2D47">
      <w:pPr>
        <w:pStyle w:val="ListParagraph"/>
        <w:numPr>
          <w:ilvl w:val="0"/>
          <w:numId w:val="1"/>
        </w:numPr>
        <w:spacing w:line="480" w:lineRule="auto"/>
        <w:rPr>
          <w:rFonts w:ascii="Times New Roman" w:hAnsi="Times New Roman" w:cs="Times New Roman"/>
          <w:iCs/>
          <w:sz w:val="24"/>
          <w:szCs w:val="24"/>
        </w:rPr>
      </w:pPr>
      <w:r w:rsidRPr="00BE2D47">
        <w:rPr>
          <w:rFonts w:ascii="Times New Roman" w:hAnsi="Times New Roman" w:cs="Times New Roman"/>
          <w:iCs/>
          <w:sz w:val="24"/>
          <w:szCs w:val="24"/>
        </w:rPr>
        <w:t xml:space="preserve">The above discusses the fact that although courses are available driver’s education is not a required course that must be completed before they are given their license. </w:t>
      </w:r>
      <w:r>
        <w:rPr>
          <w:rFonts w:ascii="Times New Roman" w:hAnsi="Times New Roman" w:cs="Times New Roman"/>
          <w:iCs/>
          <w:sz w:val="24"/>
          <w:szCs w:val="24"/>
        </w:rPr>
        <w:t xml:space="preserve">Since most SHSP include a large emphasis on education making this a requirement will spread awareness of Move over and Slow Down laws and thus increase compliance to these laws moving forward. </w:t>
      </w:r>
    </w:p>
    <w:p w14:paraId="1DE98EA4" w14:textId="77777777" w:rsidR="00BE2D47" w:rsidRDefault="00BE2D47" w:rsidP="00BE2D47">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Topolsek,D</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Babic,D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Fiolic,M</w:t>
      </w:r>
      <w:proofErr w:type="spellEnd"/>
      <w:r>
        <w:rPr>
          <w:rFonts w:ascii="Times New Roman" w:hAnsi="Times New Roman" w:cs="Times New Roman"/>
          <w:iCs/>
          <w:sz w:val="24"/>
          <w:szCs w:val="24"/>
        </w:rPr>
        <w:t>. (2019). The Effect of Road Safety Education on the</w:t>
      </w:r>
    </w:p>
    <w:p w14:paraId="5E45BDA4" w14:textId="77777777" w:rsidR="00BE2D47" w:rsidRDefault="00BE2D47" w:rsidP="00BE2D47">
      <w:pPr>
        <w:spacing w:line="480" w:lineRule="auto"/>
        <w:ind w:firstLine="720"/>
        <w:rPr>
          <w:rFonts w:ascii="Times New Roman" w:hAnsi="Times New Roman" w:cs="Times New Roman"/>
          <w:i/>
          <w:sz w:val="24"/>
          <w:szCs w:val="24"/>
        </w:rPr>
      </w:pPr>
      <w:r>
        <w:rPr>
          <w:rFonts w:ascii="Times New Roman" w:hAnsi="Times New Roman" w:cs="Times New Roman"/>
          <w:iCs/>
          <w:sz w:val="24"/>
          <w:szCs w:val="24"/>
        </w:rPr>
        <w:t xml:space="preserve"> Relationship Between Driver’s Errors, Violations and Accidents: Slovenian Case Study.</w:t>
      </w:r>
      <w:r>
        <w:rPr>
          <w:rFonts w:ascii="Times New Roman" w:hAnsi="Times New Roman" w:cs="Times New Roman"/>
          <w:i/>
          <w:sz w:val="24"/>
          <w:szCs w:val="24"/>
        </w:rPr>
        <w:t xml:space="preserve"> </w:t>
      </w:r>
    </w:p>
    <w:p w14:paraId="0DBD0F8D" w14:textId="77777777" w:rsidR="00BE2D47" w:rsidRDefault="00BE2D47" w:rsidP="00BE2D47">
      <w:pPr>
        <w:spacing w:line="480" w:lineRule="auto"/>
        <w:ind w:firstLine="720"/>
        <w:rPr>
          <w:rFonts w:ascii="Times New Roman" w:hAnsi="Times New Roman" w:cs="Times New Roman"/>
          <w:iCs/>
          <w:sz w:val="24"/>
          <w:szCs w:val="24"/>
        </w:rPr>
      </w:pPr>
      <w:r>
        <w:rPr>
          <w:rFonts w:ascii="Times New Roman" w:hAnsi="Times New Roman" w:cs="Times New Roman"/>
          <w:i/>
          <w:sz w:val="24"/>
          <w:szCs w:val="24"/>
        </w:rPr>
        <w:t xml:space="preserve">European Transport Research Review. </w:t>
      </w:r>
      <w:r>
        <w:rPr>
          <w:rFonts w:ascii="Times New Roman" w:hAnsi="Times New Roman" w:cs="Times New Roman"/>
          <w:iCs/>
          <w:sz w:val="24"/>
          <w:szCs w:val="24"/>
        </w:rPr>
        <w:t xml:space="preserve">Retrieved from: </w:t>
      </w:r>
    </w:p>
    <w:p w14:paraId="7CE693AC" w14:textId="61A16881" w:rsidR="00BE2D47" w:rsidRDefault="00000000" w:rsidP="00BE2D47">
      <w:pPr>
        <w:spacing w:line="480" w:lineRule="auto"/>
        <w:ind w:firstLine="720"/>
        <w:rPr>
          <w:rFonts w:ascii="Times New Roman" w:hAnsi="Times New Roman" w:cs="Times New Roman"/>
          <w:iCs/>
          <w:sz w:val="24"/>
          <w:szCs w:val="24"/>
        </w:rPr>
      </w:pPr>
      <w:hyperlink r:id="rId18" w:history="1">
        <w:r w:rsidR="00811B67" w:rsidRPr="006351BB">
          <w:rPr>
            <w:rStyle w:val="Hyperlink"/>
            <w:rFonts w:ascii="Times New Roman" w:hAnsi="Times New Roman" w:cs="Times New Roman"/>
            <w:iCs/>
            <w:sz w:val="24"/>
            <w:szCs w:val="24"/>
          </w:rPr>
          <w:t>https://etrr.springeropen.com/articles/10.1186/s12544-019-0351-y</w:t>
        </w:r>
      </w:hyperlink>
    </w:p>
    <w:p w14:paraId="4C88F502" w14:textId="589A8D78" w:rsidR="00811B67" w:rsidRDefault="00811B67" w:rsidP="00811B67">
      <w:pPr>
        <w:pStyle w:val="ListParagraph"/>
        <w:spacing w:line="480" w:lineRule="auto"/>
        <w:rPr>
          <w:rFonts w:ascii="Times New Roman" w:hAnsi="Times New Roman" w:cs="Times New Roman"/>
          <w:iCs/>
          <w:sz w:val="24"/>
          <w:szCs w:val="24"/>
        </w:rPr>
      </w:pPr>
    </w:p>
    <w:p w14:paraId="3C320A50" w14:textId="387E1B9E" w:rsidR="00811B67" w:rsidRDefault="00811B67" w:rsidP="00811B67">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above article took 183 participants and put them into two separate groups. The two groups were separated by those who had completed an educational training program for driving and those who </w:t>
      </w:r>
      <w:r w:rsidR="00CB7339">
        <w:rPr>
          <w:rFonts w:ascii="Times New Roman" w:hAnsi="Times New Roman" w:cs="Times New Roman"/>
          <w:iCs/>
          <w:sz w:val="24"/>
          <w:szCs w:val="24"/>
        </w:rPr>
        <w:t>did not complete</w:t>
      </w:r>
      <w:r>
        <w:rPr>
          <w:rFonts w:ascii="Times New Roman" w:hAnsi="Times New Roman" w:cs="Times New Roman"/>
          <w:iCs/>
          <w:sz w:val="24"/>
          <w:szCs w:val="24"/>
        </w:rPr>
        <w:t xml:space="preserve"> the training.  Each group was to fill out a Driver Behavior Questionnaire to identify the most common errors and violations. Between the two groups a statistically significant difference was found between those who underwent the program and those who did not. </w:t>
      </w:r>
    </w:p>
    <w:p w14:paraId="5438A966" w14:textId="04DBD867" w:rsidR="00811B67" w:rsidRDefault="00811B67" w:rsidP="00811B67">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 Confirmatory Factor Analysis was performed to test the fit of the initial derived model. This was also coupled with the maximum likelihood method to estimate all parameters of the model. The above study measured the effectiveness of driver educational programs </w:t>
      </w:r>
      <w:r>
        <w:rPr>
          <w:rFonts w:ascii="Times New Roman" w:hAnsi="Times New Roman" w:cs="Times New Roman"/>
          <w:iCs/>
          <w:sz w:val="24"/>
          <w:szCs w:val="24"/>
        </w:rPr>
        <w:lastRenderedPageBreak/>
        <w:t xml:space="preserve">and found a statistically significant </w:t>
      </w:r>
      <w:proofErr w:type="gramStart"/>
      <w:r>
        <w:rPr>
          <w:rFonts w:ascii="Times New Roman" w:hAnsi="Times New Roman" w:cs="Times New Roman"/>
          <w:iCs/>
          <w:sz w:val="24"/>
          <w:szCs w:val="24"/>
        </w:rPr>
        <w:t>impact</w:t>
      </w:r>
      <w:proofErr w:type="gramEnd"/>
      <w:r>
        <w:rPr>
          <w:rFonts w:ascii="Times New Roman" w:hAnsi="Times New Roman" w:cs="Times New Roman"/>
          <w:iCs/>
          <w:sz w:val="24"/>
          <w:szCs w:val="24"/>
        </w:rPr>
        <w:t xml:space="preserve"> but the true scope of this impact is still largely unknown. Although it is not certain the impact of these programs it has been shown that more factual based education to young drivers can reduce the </w:t>
      </w:r>
      <w:proofErr w:type="gramStart"/>
      <w:r>
        <w:rPr>
          <w:rFonts w:ascii="Times New Roman" w:hAnsi="Times New Roman" w:cs="Times New Roman"/>
          <w:iCs/>
          <w:sz w:val="24"/>
          <w:szCs w:val="24"/>
        </w:rPr>
        <w:t>amount</w:t>
      </w:r>
      <w:proofErr w:type="gramEnd"/>
      <w:r>
        <w:rPr>
          <w:rFonts w:ascii="Times New Roman" w:hAnsi="Times New Roman" w:cs="Times New Roman"/>
          <w:iCs/>
          <w:sz w:val="24"/>
          <w:szCs w:val="24"/>
        </w:rPr>
        <w:t xml:space="preserve"> of errors and violations later in life. This article can serve as a basis for legislation push within the state of Missouri as a backing for potential legislation to enhance compliance rates for the move over and slow down law of Missouri. </w:t>
      </w:r>
    </w:p>
    <w:p w14:paraId="0C8A4308" w14:textId="77777777" w:rsidR="00654154" w:rsidRDefault="00654154" w:rsidP="00654154">
      <w:pPr>
        <w:spacing w:line="480" w:lineRule="auto"/>
        <w:rPr>
          <w:rFonts w:ascii="Times New Roman" w:hAnsi="Times New Roman" w:cs="Times New Roman"/>
          <w:i/>
          <w:sz w:val="24"/>
          <w:szCs w:val="24"/>
        </w:rPr>
      </w:pPr>
      <w:proofErr w:type="spellStart"/>
      <w:proofErr w:type="gramStart"/>
      <w:r>
        <w:rPr>
          <w:rFonts w:ascii="Times New Roman" w:hAnsi="Times New Roman" w:cs="Times New Roman"/>
          <w:iCs/>
          <w:sz w:val="24"/>
          <w:szCs w:val="24"/>
        </w:rPr>
        <w:t>Nelson,J</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Missouri Strategic Highway Safety Plan. </w:t>
      </w:r>
      <w:r>
        <w:rPr>
          <w:rFonts w:ascii="Times New Roman" w:hAnsi="Times New Roman" w:cs="Times New Roman"/>
          <w:i/>
          <w:sz w:val="24"/>
          <w:szCs w:val="24"/>
        </w:rPr>
        <w:t xml:space="preserve">Missouri Department of Transportation. </w:t>
      </w:r>
    </w:p>
    <w:p w14:paraId="68ECE34A" w14:textId="77777777" w:rsidR="00654154" w:rsidRDefault="00654154" w:rsidP="00654154">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Retrieved from: </w:t>
      </w:r>
    </w:p>
    <w:p w14:paraId="2423E977" w14:textId="3D004746" w:rsidR="00654154" w:rsidRDefault="00654154" w:rsidP="00654154">
      <w:pPr>
        <w:spacing w:line="480" w:lineRule="auto"/>
        <w:ind w:firstLine="720"/>
        <w:rPr>
          <w:rFonts w:ascii="Times New Roman" w:hAnsi="Times New Roman" w:cs="Times New Roman"/>
          <w:iCs/>
          <w:sz w:val="24"/>
          <w:szCs w:val="24"/>
        </w:rPr>
      </w:pPr>
      <w:r w:rsidRPr="00654154">
        <w:rPr>
          <w:rFonts w:ascii="Times New Roman" w:hAnsi="Times New Roman" w:cs="Times New Roman"/>
          <w:iCs/>
          <w:sz w:val="24"/>
          <w:szCs w:val="24"/>
        </w:rPr>
        <w:t>https://www.modot.org/sites/default/files/documents/Missouri%27s%20Strategic%20Hig</w:t>
      </w:r>
    </w:p>
    <w:p w14:paraId="02C006BA" w14:textId="7A811130" w:rsidR="00654154" w:rsidRDefault="00654154" w:rsidP="00654154">
      <w:pPr>
        <w:spacing w:line="480" w:lineRule="auto"/>
        <w:ind w:firstLine="720"/>
        <w:rPr>
          <w:rFonts w:ascii="Times New Roman" w:hAnsi="Times New Roman" w:cs="Times New Roman"/>
          <w:iCs/>
          <w:sz w:val="24"/>
          <w:szCs w:val="24"/>
        </w:rPr>
      </w:pPr>
      <w:r w:rsidRPr="00654154">
        <w:rPr>
          <w:rFonts w:ascii="Times New Roman" w:hAnsi="Times New Roman" w:cs="Times New Roman"/>
          <w:iCs/>
          <w:sz w:val="24"/>
          <w:szCs w:val="24"/>
        </w:rPr>
        <w:t>hway%20Safety%20Plan.pdf</w:t>
      </w:r>
    </w:p>
    <w:p w14:paraId="447D465D" w14:textId="77777777" w:rsidR="00654154" w:rsidRDefault="00654154" w:rsidP="00654154">
      <w:pPr>
        <w:spacing w:line="480" w:lineRule="auto"/>
        <w:ind w:firstLine="720"/>
        <w:rPr>
          <w:rFonts w:ascii="Times New Roman" w:hAnsi="Times New Roman" w:cs="Times New Roman"/>
          <w:iCs/>
          <w:sz w:val="24"/>
          <w:szCs w:val="24"/>
        </w:rPr>
      </w:pPr>
    </w:p>
    <w:p w14:paraId="16076ACB" w14:textId="0DB19E69" w:rsidR="00654154" w:rsidRDefault="00654154" w:rsidP="00654154">
      <w:pPr>
        <w:pStyle w:val="ListParagraph"/>
        <w:numPr>
          <w:ilvl w:val="0"/>
          <w:numId w:val="1"/>
        </w:numPr>
        <w:spacing w:line="480" w:lineRule="auto"/>
        <w:rPr>
          <w:rFonts w:ascii="Times New Roman" w:hAnsi="Times New Roman" w:cs="Times New Roman"/>
          <w:iCs/>
          <w:sz w:val="24"/>
          <w:szCs w:val="24"/>
        </w:rPr>
      </w:pPr>
      <w:r w:rsidRPr="00654154">
        <w:rPr>
          <w:rFonts w:ascii="Times New Roman" w:hAnsi="Times New Roman" w:cs="Times New Roman"/>
          <w:iCs/>
          <w:sz w:val="24"/>
          <w:szCs w:val="24"/>
        </w:rPr>
        <w:t xml:space="preserve">The above article is a regularly published plan </w:t>
      </w:r>
      <w:r>
        <w:rPr>
          <w:rFonts w:ascii="Times New Roman" w:hAnsi="Times New Roman" w:cs="Times New Roman"/>
          <w:iCs/>
          <w:sz w:val="24"/>
          <w:szCs w:val="24"/>
        </w:rPr>
        <w:t xml:space="preserve">by the Missouri Department of Transportation. The plan outlines the biggest issues to public safety and theorizes a plan for the upcoming years to minimize these issues. </w:t>
      </w:r>
      <w:r w:rsidR="0037618F">
        <w:rPr>
          <w:rFonts w:ascii="Times New Roman" w:hAnsi="Times New Roman" w:cs="Times New Roman"/>
          <w:iCs/>
          <w:sz w:val="24"/>
          <w:szCs w:val="24"/>
        </w:rPr>
        <w:t xml:space="preserve">Each of these areas are assessed a team of experts is to develop a plan of action to assess the problem areas. The proposed strategies are required to be data driven and can take the form of education, enforcement, </w:t>
      </w:r>
      <w:r w:rsidR="00CB7339">
        <w:rPr>
          <w:rFonts w:ascii="Times New Roman" w:hAnsi="Times New Roman" w:cs="Times New Roman"/>
          <w:iCs/>
          <w:sz w:val="24"/>
          <w:szCs w:val="24"/>
        </w:rPr>
        <w:t>engineering,</w:t>
      </w:r>
      <w:r w:rsidR="0037618F">
        <w:rPr>
          <w:rFonts w:ascii="Times New Roman" w:hAnsi="Times New Roman" w:cs="Times New Roman"/>
          <w:iCs/>
          <w:sz w:val="24"/>
          <w:szCs w:val="24"/>
        </w:rPr>
        <w:t xml:space="preserve"> or alteration in policy. </w:t>
      </w:r>
    </w:p>
    <w:p w14:paraId="60061FC8" w14:textId="4032C5CD" w:rsidR="0037618F" w:rsidRPr="00654154" w:rsidRDefault="0037618F" w:rsidP="00654154">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Areas proposed in the latest edition were consistent of the use of seat belts, distracted driving, speeding and aggressive driving, pedestrians, and drivers with elevated risks. The main strategies behind these areas of emphasis </w:t>
      </w:r>
      <w:r w:rsidR="00CB7339">
        <w:rPr>
          <w:rFonts w:ascii="Times New Roman" w:hAnsi="Times New Roman" w:cs="Times New Roman"/>
          <w:iCs/>
          <w:sz w:val="24"/>
          <w:szCs w:val="24"/>
        </w:rPr>
        <w:t>were</w:t>
      </w:r>
      <w:r>
        <w:rPr>
          <w:rFonts w:ascii="Times New Roman" w:hAnsi="Times New Roman" w:cs="Times New Roman"/>
          <w:iCs/>
          <w:sz w:val="24"/>
          <w:szCs w:val="24"/>
        </w:rPr>
        <w:t xml:space="preserve"> the use of educational materials, enforcement (through fines), and policy change. Moving forward Missouri may want to consider the incorporation of knowledge of the move over and slow down law to ensure </w:t>
      </w:r>
      <w:r>
        <w:rPr>
          <w:rFonts w:ascii="Times New Roman" w:hAnsi="Times New Roman" w:cs="Times New Roman"/>
          <w:iCs/>
          <w:sz w:val="24"/>
          <w:szCs w:val="24"/>
        </w:rPr>
        <w:lastRenderedPageBreak/>
        <w:t xml:space="preserve">the safety of emergency service responders. This focus in the SHSP can lead to increase opportunity to spread educational awareness and thus increase the compliance rates to the move over and slow down law. </w:t>
      </w:r>
    </w:p>
    <w:p w14:paraId="39B34977" w14:textId="77777777" w:rsidR="007B3BF2" w:rsidRDefault="007B3BF2" w:rsidP="00BE2D47">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Missouri Department of Transportation. Missouri Move Over Law. Retrieved from: </w:t>
      </w:r>
    </w:p>
    <w:p w14:paraId="21579090" w14:textId="73FB408C" w:rsidR="007B3BF2" w:rsidRDefault="00000000" w:rsidP="007B3BF2">
      <w:pPr>
        <w:spacing w:line="480" w:lineRule="auto"/>
        <w:ind w:firstLine="720"/>
        <w:rPr>
          <w:rFonts w:ascii="Times New Roman" w:hAnsi="Times New Roman" w:cs="Times New Roman"/>
          <w:iCs/>
          <w:sz w:val="24"/>
          <w:szCs w:val="24"/>
        </w:rPr>
      </w:pPr>
      <w:hyperlink r:id="rId19" w:history="1">
        <w:r w:rsidR="007B3BF2" w:rsidRPr="006351BB">
          <w:rPr>
            <w:rStyle w:val="Hyperlink"/>
            <w:rFonts w:ascii="Times New Roman" w:hAnsi="Times New Roman" w:cs="Times New Roman"/>
            <w:iCs/>
            <w:sz w:val="24"/>
            <w:szCs w:val="24"/>
          </w:rPr>
          <w:t>https://www.modot.org/missouris-move-over-</w:t>
        </w:r>
      </w:hyperlink>
    </w:p>
    <w:p w14:paraId="0A0E93F8" w14:textId="2C268765" w:rsidR="00BE2D47" w:rsidRDefault="007B3BF2" w:rsidP="007B3BF2">
      <w:pPr>
        <w:spacing w:line="480" w:lineRule="auto"/>
        <w:ind w:left="720"/>
        <w:rPr>
          <w:rFonts w:ascii="Times New Roman" w:hAnsi="Times New Roman" w:cs="Times New Roman"/>
          <w:iCs/>
          <w:sz w:val="24"/>
          <w:szCs w:val="24"/>
        </w:rPr>
      </w:pPr>
      <w:r w:rsidRPr="007B3BF2">
        <w:rPr>
          <w:rFonts w:ascii="Times New Roman" w:hAnsi="Times New Roman" w:cs="Times New Roman"/>
          <w:iCs/>
          <w:sz w:val="24"/>
          <w:szCs w:val="24"/>
        </w:rPr>
        <w:t>law</w:t>
      </w:r>
      <w:proofErr w:type="gramStart"/>
      <w:r w:rsidRPr="007B3BF2">
        <w:rPr>
          <w:rFonts w:ascii="Times New Roman" w:hAnsi="Times New Roman" w:cs="Times New Roman"/>
          <w:iCs/>
          <w:sz w:val="24"/>
          <w:szCs w:val="24"/>
        </w:rPr>
        <w:t>#:~</w:t>
      </w:r>
      <w:proofErr w:type="gramEnd"/>
      <w:r w:rsidRPr="007B3BF2">
        <w:rPr>
          <w:rFonts w:ascii="Times New Roman" w:hAnsi="Times New Roman" w:cs="Times New Roman"/>
          <w:iCs/>
          <w:sz w:val="24"/>
          <w:szCs w:val="24"/>
        </w:rPr>
        <w:t>:text=Missouri's%20Move%20Over%20law%20requires,they%20pass%20the%20emergency%20vehicles.</w:t>
      </w:r>
      <w:r>
        <w:rPr>
          <w:rFonts w:ascii="Times New Roman" w:hAnsi="Times New Roman" w:cs="Times New Roman"/>
          <w:iCs/>
          <w:sz w:val="24"/>
          <w:szCs w:val="24"/>
        </w:rPr>
        <w:t xml:space="preserve"> Accessed June 12, 2023.</w:t>
      </w:r>
    </w:p>
    <w:p w14:paraId="5D24EF07" w14:textId="44F3087B" w:rsidR="007B3BF2" w:rsidRDefault="007B3BF2" w:rsidP="007B3BF2">
      <w:pPr>
        <w:spacing w:line="480" w:lineRule="auto"/>
        <w:rPr>
          <w:rFonts w:ascii="Times New Roman" w:hAnsi="Times New Roman" w:cs="Times New Roman"/>
          <w:iCs/>
          <w:sz w:val="24"/>
          <w:szCs w:val="24"/>
        </w:rPr>
      </w:pPr>
    </w:p>
    <w:p w14:paraId="3F7A252B" w14:textId="4E3D18E0" w:rsidR="009E71C7" w:rsidRDefault="007B3BF2" w:rsidP="009E71C7">
      <w:pPr>
        <w:pStyle w:val="ListParagraph"/>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-Missouri’s “Move Over” Law, RSM0 304.022 law requires that drivers must change their lane if it is safe to do so. If the conditions prevent the driver from doing </w:t>
      </w:r>
      <w:proofErr w:type="gramStart"/>
      <w:r>
        <w:rPr>
          <w:rFonts w:ascii="Times New Roman" w:hAnsi="Times New Roman" w:cs="Times New Roman"/>
          <w:iCs/>
          <w:sz w:val="24"/>
          <w:szCs w:val="24"/>
        </w:rPr>
        <w:t>so</w:t>
      </w:r>
      <w:proofErr w:type="gramEnd"/>
      <w:r>
        <w:rPr>
          <w:rFonts w:ascii="Times New Roman" w:hAnsi="Times New Roman" w:cs="Times New Roman"/>
          <w:iCs/>
          <w:sz w:val="24"/>
          <w:szCs w:val="24"/>
        </w:rPr>
        <w:t xml:space="preserve"> they are required to slow down as they pass. The law itself does not specific the number to which they slow down </w:t>
      </w:r>
      <w:proofErr w:type="gramStart"/>
      <w:r>
        <w:rPr>
          <w:rFonts w:ascii="Times New Roman" w:hAnsi="Times New Roman" w:cs="Times New Roman"/>
          <w:iCs/>
          <w:sz w:val="24"/>
          <w:szCs w:val="24"/>
        </w:rPr>
        <w:t>to</w:t>
      </w:r>
      <w:proofErr w:type="gramEnd"/>
      <w:r>
        <w:rPr>
          <w:rFonts w:ascii="Times New Roman" w:hAnsi="Times New Roman" w:cs="Times New Roman"/>
          <w:iCs/>
          <w:sz w:val="24"/>
          <w:szCs w:val="24"/>
        </w:rPr>
        <w:t xml:space="preserve"> but other states typically say 20mph or 20 percent of the speed limit. This source will serve as a basis for the legal scene in </w:t>
      </w:r>
      <w:r w:rsidR="00CB7339">
        <w:rPr>
          <w:rFonts w:ascii="Times New Roman" w:hAnsi="Times New Roman" w:cs="Times New Roman"/>
          <w:iCs/>
          <w:sz w:val="24"/>
          <w:szCs w:val="24"/>
        </w:rPr>
        <w:t>Kansas City</w:t>
      </w:r>
      <w:r>
        <w:rPr>
          <w:rFonts w:ascii="Times New Roman" w:hAnsi="Times New Roman" w:cs="Times New Roman"/>
          <w:iCs/>
          <w:sz w:val="24"/>
          <w:szCs w:val="24"/>
        </w:rPr>
        <w:t xml:space="preserve">. </w:t>
      </w:r>
    </w:p>
    <w:p w14:paraId="18846A9B" w14:textId="77777777" w:rsidR="009E71C7" w:rsidRDefault="009E71C7" w:rsidP="009E71C7">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GAO Highlights. (2020). Emergency Responder </w:t>
      </w:r>
      <w:proofErr w:type="gramStart"/>
      <w:r>
        <w:rPr>
          <w:rFonts w:ascii="Times New Roman" w:hAnsi="Times New Roman" w:cs="Times New Roman"/>
          <w:iCs/>
          <w:sz w:val="24"/>
          <w:szCs w:val="24"/>
        </w:rPr>
        <w:t>Safety;</w:t>
      </w:r>
      <w:proofErr w:type="gramEnd"/>
      <w:r>
        <w:rPr>
          <w:rFonts w:ascii="Times New Roman" w:hAnsi="Times New Roman" w:cs="Times New Roman"/>
          <w:iCs/>
          <w:sz w:val="24"/>
          <w:szCs w:val="24"/>
        </w:rPr>
        <w:t xml:space="preserve"> States and DOT are Implementing </w:t>
      </w:r>
    </w:p>
    <w:p w14:paraId="13E9A536" w14:textId="77777777" w:rsidR="009E71C7" w:rsidRDefault="009E71C7" w:rsidP="009E71C7">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Actions to Reduce Roadside Crashes. </w:t>
      </w:r>
      <w:r>
        <w:rPr>
          <w:rFonts w:ascii="Times New Roman" w:hAnsi="Times New Roman" w:cs="Times New Roman"/>
          <w:i/>
          <w:sz w:val="24"/>
          <w:szCs w:val="24"/>
        </w:rPr>
        <w:t>GAO Highlights</w:t>
      </w:r>
      <w:r>
        <w:rPr>
          <w:rFonts w:ascii="Times New Roman" w:hAnsi="Times New Roman" w:cs="Times New Roman"/>
          <w:iCs/>
          <w:sz w:val="24"/>
          <w:szCs w:val="24"/>
        </w:rPr>
        <w:t xml:space="preserve">. Retrieved from: </w:t>
      </w:r>
    </w:p>
    <w:p w14:paraId="4450BCE2" w14:textId="6D23FEFA" w:rsidR="009E71C7" w:rsidRDefault="00000000" w:rsidP="009E71C7">
      <w:pPr>
        <w:spacing w:line="480" w:lineRule="auto"/>
        <w:ind w:firstLine="720"/>
        <w:rPr>
          <w:rFonts w:ascii="Times New Roman" w:hAnsi="Times New Roman" w:cs="Times New Roman"/>
          <w:iCs/>
          <w:sz w:val="24"/>
          <w:szCs w:val="24"/>
        </w:rPr>
      </w:pPr>
      <w:hyperlink r:id="rId20" w:history="1">
        <w:r w:rsidR="009E71C7" w:rsidRPr="006351BB">
          <w:rPr>
            <w:rStyle w:val="Hyperlink"/>
            <w:rFonts w:ascii="Times New Roman" w:hAnsi="Times New Roman" w:cs="Times New Roman"/>
            <w:iCs/>
            <w:sz w:val="24"/>
            <w:szCs w:val="24"/>
          </w:rPr>
          <w:t>https://www.gao.gov/assets/gao-21-166-highlights.pdf</w:t>
        </w:r>
      </w:hyperlink>
      <w:r w:rsidR="009E71C7">
        <w:rPr>
          <w:rFonts w:ascii="Times New Roman" w:hAnsi="Times New Roman" w:cs="Times New Roman"/>
          <w:iCs/>
          <w:sz w:val="24"/>
          <w:szCs w:val="24"/>
        </w:rPr>
        <w:t xml:space="preserve">. Accessed June 12, 2023. </w:t>
      </w:r>
    </w:p>
    <w:p w14:paraId="18F9BBFA" w14:textId="4ADE9C59" w:rsidR="009E71C7" w:rsidRDefault="009E71C7" w:rsidP="009E71C7">
      <w:pPr>
        <w:spacing w:line="480" w:lineRule="auto"/>
        <w:rPr>
          <w:rFonts w:ascii="Times New Roman" w:hAnsi="Times New Roman" w:cs="Times New Roman"/>
          <w:iCs/>
          <w:sz w:val="24"/>
          <w:szCs w:val="24"/>
        </w:rPr>
      </w:pPr>
    </w:p>
    <w:p w14:paraId="5920EBAE" w14:textId="5BD3ED33" w:rsidR="009E71C7" w:rsidRDefault="00B82DA7" w:rsidP="009E71C7">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From the brief article above it was noted that in the year 2018 118 fatalities involving emergency service vehicles occurred. The coordination with stakeholders in various states could increase outreach to those who do not know about the law. This would be a significant area of impact since according to this article the biggest issue in compliance to </w:t>
      </w:r>
      <w:r>
        <w:rPr>
          <w:rFonts w:ascii="Times New Roman" w:hAnsi="Times New Roman" w:cs="Times New Roman"/>
          <w:iCs/>
          <w:sz w:val="24"/>
          <w:szCs w:val="24"/>
        </w:rPr>
        <w:lastRenderedPageBreak/>
        <w:t>this law is public awareness. This article gives us a simple and clear demographic to include in our article to demonstrate the proper driving moves to prevent such occurrences</w:t>
      </w:r>
      <w:r w:rsidR="00943917">
        <w:rPr>
          <w:rFonts w:ascii="Times New Roman" w:hAnsi="Times New Roman" w:cs="Times New Roman"/>
          <w:iCs/>
          <w:sz w:val="24"/>
          <w:szCs w:val="24"/>
        </w:rPr>
        <w:t>.</w:t>
      </w:r>
    </w:p>
    <w:p w14:paraId="12FBD415" w14:textId="77777777" w:rsidR="00943917" w:rsidRDefault="00943917" w:rsidP="00943917">
      <w:pPr>
        <w:spacing w:line="480" w:lineRule="auto"/>
        <w:rPr>
          <w:rFonts w:ascii="Times New Roman" w:hAnsi="Times New Roman" w:cs="Times New Roman"/>
          <w:i/>
          <w:sz w:val="24"/>
          <w:szCs w:val="24"/>
        </w:rPr>
      </w:pPr>
      <w:proofErr w:type="spellStart"/>
      <w:proofErr w:type="gramStart"/>
      <w:r>
        <w:rPr>
          <w:rFonts w:ascii="Times New Roman" w:hAnsi="Times New Roman" w:cs="Times New Roman"/>
          <w:iCs/>
          <w:sz w:val="24"/>
          <w:szCs w:val="24"/>
        </w:rPr>
        <w:t>Geoly,M</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(2023). Slow Down, Move Over: States Seek to Reduce Roadside Crashes. </w:t>
      </w:r>
      <w:r>
        <w:rPr>
          <w:rFonts w:ascii="Times New Roman" w:hAnsi="Times New Roman" w:cs="Times New Roman"/>
          <w:i/>
          <w:sz w:val="24"/>
          <w:szCs w:val="24"/>
        </w:rPr>
        <w:t xml:space="preserve">National </w:t>
      </w:r>
    </w:p>
    <w:p w14:paraId="4979E427" w14:textId="77777777" w:rsidR="00943917" w:rsidRDefault="00943917" w:rsidP="00943917">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Conference of State Legislatures. Retrieved from: </w:t>
      </w:r>
    </w:p>
    <w:p w14:paraId="019C48C8" w14:textId="411D9172" w:rsidR="00943917" w:rsidRDefault="00943917" w:rsidP="00943917">
      <w:pPr>
        <w:spacing w:line="480" w:lineRule="auto"/>
        <w:ind w:firstLine="720"/>
        <w:rPr>
          <w:rFonts w:ascii="Times New Roman" w:hAnsi="Times New Roman" w:cs="Times New Roman"/>
          <w:i/>
          <w:sz w:val="24"/>
          <w:szCs w:val="24"/>
        </w:rPr>
      </w:pPr>
      <w:r w:rsidRPr="00943917">
        <w:rPr>
          <w:rFonts w:ascii="Times New Roman" w:hAnsi="Times New Roman" w:cs="Times New Roman"/>
          <w:i/>
          <w:sz w:val="24"/>
          <w:szCs w:val="24"/>
        </w:rPr>
        <w:t>https://www.ncsl.org/transportation/slow-down-move-over-states-seek-to-reduce</w:t>
      </w:r>
    </w:p>
    <w:p w14:paraId="59677359" w14:textId="36B19AD4" w:rsidR="00943917" w:rsidRDefault="00943917" w:rsidP="00943917">
      <w:pPr>
        <w:spacing w:line="480" w:lineRule="auto"/>
        <w:ind w:firstLine="720"/>
        <w:rPr>
          <w:rFonts w:ascii="Times New Roman" w:hAnsi="Times New Roman" w:cs="Times New Roman"/>
          <w:i/>
          <w:sz w:val="24"/>
          <w:szCs w:val="24"/>
        </w:rPr>
      </w:pPr>
      <w:r w:rsidRPr="00943917">
        <w:rPr>
          <w:rFonts w:ascii="Times New Roman" w:hAnsi="Times New Roman" w:cs="Times New Roman"/>
          <w:i/>
          <w:sz w:val="24"/>
          <w:szCs w:val="24"/>
        </w:rPr>
        <w:t>-roadside-crashes</w:t>
      </w:r>
    </w:p>
    <w:p w14:paraId="4C5ACDC6" w14:textId="20D5ECF5" w:rsidR="00943917" w:rsidRDefault="00943917" w:rsidP="00943917">
      <w:pPr>
        <w:spacing w:line="480" w:lineRule="auto"/>
        <w:rPr>
          <w:rFonts w:ascii="Times New Roman" w:hAnsi="Times New Roman" w:cs="Times New Roman"/>
          <w:i/>
          <w:sz w:val="24"/>
          <w:szCs w:val="24"/>
        </w:rPr>
      </w:pPr>
    </w:p>
    <w:p w14:paraId="49F038FD" w14:textId="5FAF1DAF" w:rsidR="00943917" w:rsidRPr="00943917" w:rsidRDefault="00943917" w:rsidP="00943917">
      <w:pPr>
        <w:pStyle w:val="ListParagraph"/>
        <w:numPr>
          <w:ilvl w:val="0"/>
          <w:numId w:val="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This article provides a fact that nearly 300 pedestrians are killed every year when they are off to the side of the road with their vehicles. This is noted to be a nearly 25 percent increase since 2014. According to the article every state has a variation of this law which requires the vehicles passing the car to either slow down, move to another land, or do both. All states were noted to implement a fine ranging anywhere from 30 to 2,500 dollars for the offense. This article will provide the study with a solid understanding as to how far and wide this form of law has been implemented. </w:t>
      </w:r>
    </w:p>
    <w:sectPr w:rsidR="00943917" w:rsidRPr="0094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D75DD"/>
    <w:multiLevelType w:val="hybridMultilevel"/>
    <w:tmpl w:val="E04AF2A8"/>
    <w:lvl w:ilvl="0" w:tplc="AC14EDDE">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81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BF"/>
    <w:rsid w:val="0005153D"/>
    <w:rsid w:val="000A45EE"/>
    <w:rsid w:val="000B6D4E"/>
    <w:rsid w:val="001B4769"/>
    <w:rsid w:val="001D329C"/>
    <w:rsid w:val="001F0A2F"/>
    <w:rsid w:val="00216791"/>
    <w:rsid w:val="002B319D"/>
    <w:rsid w:val="002D4CA0"/>
    <w:rsid w:val="002F6E31"/>
    <w:rsid w:val="00305C7C"/>
    <w:rsid w:val="00373A6D"/>
    <w:rsid w:val="0037618F"/>
    <w:rsid w:val="00397FFB"/>
    <w:rsid w:val="003A069B"/>
    <w:rsid w:val="003B14D5"/>
    <w:rsid w:val="003B6361"/>
    <w:rsid w:val="003D19B2"/>
    <w:rsid w:val="003E4066"/>
    <w:rsid w:val="00430ED1"/>
    <w:rsid w:val="00445350"/>
    <w:rsid w:val="00477FD2"/>
    <w:rsid w:val="00493792"/>
    <w:rsid w:val="004D19FA"/>
    <w:rsid w:val="004E2161"/>
    <w:rsid w:val="00532BB0"/>
    <w:rsid w:val="0053365A"/>
    <w:rsid w:val="00567775"/>
    <w:rsid w:val="005A26F8"/>
    <w:rsid w:val="00604183"/>
    <w:rsid w:val="0061446D"/>
    <w:rsid w:val="00654154"/>
    <w:rsid w:val="00673E10"/>
    <w:rsid w:val="006F6245"/>
    <w:rsid w:val="00731A0F"/>
    <w:rsid w:val="00765159"/>
    <w:rsid w:val="00766B3D"/>
    <w:rsid w:val="0079031B"/>
    <w:rsid w:val="0079475B"/>
    <w:rsid w:val="007B3BF2"/>
    <w:rsid w:val="007B5933"/>
    <w:rsid w:val="00811B67"/>
    <w:rsid w:val="00816502"/>
    <w:rsid w:val="00880153"/>
    <w:rsid w:val="008848E5"/>
    <w:rsid w:val="00904E80"/>
    <w:rsid w:val="00937A5C"/>
    <w:rsid w:val="00943917"/>
    <w:rsid w:val="00963F6C"/>
    <w:rsid w:val="009B4729"/>
    <w:rsid w:val="009E71C7"/>
    <w:rsid w:val="009F0D3C"/>
    <w:rsid w:val="00A54B14"/>
    <w:rsid w:val="00A65BA4"/>
    <w:rsid w:val="00B6066D"/>
    <w:rsid w:val="00B82DA7"/>
    <w:rsid w:val="00B83A41"/>
    <w:rsid w:val="00BE2D47"/>
    <w:rsid w:val="00BF4DA5"/>
    <w:rsid w:val="00BF5E51"/>
    <w:rsid w:val="00C32EC0"/>
    <w:rsid w:val="00C869B6"/>
    <w:rsid w:val="00CA4270"/>
    <w:rsid w:val="00CB7339"/>
    <w:rsid w:val="00CB7AF5"/>
    <w:rsid w:val="00D1475B"/>
    <w:rsid w:val="00D635BF"/>
    <w:rsid w:val="00DB48F2"/>
    <w:rsid w:val="00E26DC9"/>
    <w:rsid w:val="00E75309"/>
    <w:rsid w:val="00EA0D66"/>
    <w:rsid w:val="00EE2DC2"/>
    <w:rsid w:val="00F55D7F"/>
    <w:rsid w:val="00F80ED8"/>
    <w:rsid w:val="00FB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CEF7"/>
  <w15:chartTrackingRefBased/>
  <w15:docId w15:val="{9458EEB7-B977-42C5-B5A6-C50874E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E80"/>
    <w:rPr>
      <w:color w:val="0000FF"/>
      <w:u w:val="single"/>
    </w:rPr>
  </w:style>
  <w:style w:type="paragraph" w:styleId="ListParagraph">
    <w:name w:val="List Paragraph"/>
    <w:basedOn w:val="Normal"/>
    <w:uiPriority w:val="34"/>
    <w:qFormat/>
    <w:rsid w:val="00904E80"/>
    <w:pPr>
      <w:ind w:left="720"/>
      <w:contextualSpacing/>
    </w:pPr>
  </w:style>
  <w:style w:type="character" w:styleId="UnresolvedMention">
    <w:name w:val="Unresolved Mention"/>
    <w:basedOn w:val="DefaultParagraphFont"/>
    <w:uiPriority w:val="99"/>
    <w:semiHidden/>
    <w:unhideWhenUsed/>
    <w:rsid w:val="009F0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rate.com/insurance/car/drunk-driving/" TargetMode="External"/><Relationship Id="rId13" Type="http://schemas.openxmlformats.org/officeDocument/2006/relationships/hyperlink" Target="https://doi.org/10.1177/0361198106197300108" TargetMode="External"/><Relationship Id="rId18" Type="http://schemas.openxmlformats.org/officeDocument/2006/relationships/hyperlink" Target="https://etrr.springeropen.com/articles/10.1186/s12544-019-0351-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16/S0001-4575(97)00022-5" TargetMode="External"/><Relationship Id="rId12" Type="http://schemas.openxmlformats.org/officeDocument/2006/relationships/hyperlink" Target="https://link.springer.com/article/10.1007/s42452-019-0852-2" TargetMode="External"/><Relationship Id="rId17" Type="http://schemas.openxmlformats.org/officeDocument/2006/relationships/hyperlink" Target="https://openaccess.thecvf.com/content/CVPR2022W/AICity/papers/Liu_Multi-" TargetMode="External"/><Relationship Id="rId2" Type="http://schemas.openxmlformats.org/officeDocument/2006/relationships/styles" Target="styles.xml"/><Relationship Id="rId16" Type="http://schemas.openxmlformats.org/officeDocument/2006/relationships/hyperlink" Target="https://rosap.ntl.bts.gov/view/dot/62378" TargetMode="External"/><Relationship Id="rId20" Type="http://schemas.openxmlformats.org/officeDocument/2006/relationships/hyperlink" Target="https://www.gao.gov/assets/gao-21-166-highlights.pdf" TargetMode="External"/><Relationship Id="rId1" Type="http://schemas.openxmlformats.org/officeDocument/2006/relationships/numbering" Target="numbering.xml"/><Relationship Id="rId6" Type="http://schemas.openxmlformats.org/officeDocument/2006/relationships/hyperlink" Target="https://doi.org/10.1016/j.aap.2019.105293" TargetMode="External"/><Relationship Id="rId11" Type="http://schemas.openxmlformats.org/officeDocument/2006/relationships/hyperlink" Target="https://doi.org/10.1186/s13640-020-00505-7" TargetMode="External"/><Relationship Id="rId5" Type="http://schemas.openxmlformats.org/officeDocument/2006/relationships/hyperlink" Target="https://crashstats.nhtsa.dot.gov/Api/Public/ViewPublication/813458" TargetMode="External"/><Relationship Id="rId15" Type="http://schemas.openxmlformats.org/officeDocument/2006/relationships/hyperlink" Target="https://doi.org/10.1177/03611981211027880" TargetMode="External"/><Relationship Id="rId10" Type="http://schemas.openxmlformats.org/officeDocument/2006/relationships/hyperlink" Target="https://www.virginiadot.org/vtrc/main/online_reports/pdf/20-r16.pdf" TargetMode="External"/><Relationship Id="rId19" Type="http://schemas.openxmlformats.org/officeDocument/2006/relationships/hyperlink" Target="https://www.modot.org/missouris-move-over-" TargetMode="External"/><Relationship Id="rId4" Type="http://schemas.openxmlformats.org/officeDocument/2006/relationships/webSettings" Target="webSettings.xml"/><Relationship Id="rId9" Type="http://schemas.openxmlformats.org/officeDocument/2006/relationships/hyperlink" Target="https://link.springer.com/article/10.1007/s13177-022-00325-1" TargetMode="External"/><Relationship Id="rId14" Type="http://schemas.openxmlformats.org/officeDocument/2006/relationships/hyperlink" Target="https://ops.fhwa.dot.gov/publications/fhwahop14015/fhwahop1401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Alexander CTR (Volpe)</dc:creator>
  <cp:keywords/>
  <dc:description/>
  <cp:lastModifiedBy>Kumar, Alexander CTR (Volpe)</cp:lastModifiedBy>
  <cp:revision>2</cp:revision>
  <dcterms:created xsi:type="dcterms:W3CDTF">2023-06-13T21:12:00Z</dcterms:created>
  <dcterms:modified xsi:type="dcterms:W3CDTF">2023-06-13T21:12:00Z</dcterms:modified>
</cp:coreProperties>
</file>