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0DBF9" w14:textId="77777777" w:rsidR="00BA4269" w:rsidRDefault="00560B71" w:rsidP="00560B71">
      <w:r>
        <w:t>#1</w:t>
      </w:r>
      <w:r w:rsidR="00784D5E">
        <w:t xml:space="preserve"> </w:t>
      </w:r>
    </w:p>
    <w:p w14:paraId="2DD6FB83" w14:textId="1053AEF6" w:rsidR="00560B71" w:rsidRDefault="00560B71" w:rsidP="00560B71">
      <w:r>
        <w:t>Thank you very much for your comments and suggestions.</w:t>
      </w:r>
    </w:p>
    <w:p w14:paraId="2B7B8AA9" w14:textId="77777777" w:rsidR="00560B71" w:rsidRDefault="00560B71" w:rsidP="00560B71">
      <w:r>
        <w:t>-To investigate the effects of different kinds of lexicons deeply, we conduct several experiments as follows:</w:t>
      </w:r>
    </w:p>
    <w:p w14:paraId="3D834678" w14:textId="77777777" w:rsidR="00560B71" w:rsidRDefault="00560B71" w:rsidP="00560B71"/>
    <w:p w14:paraId="70333199" w14:textId="3A9ADCAE" w:rsidR="00560B71" w:rsidRDefault="00560B71" w:rsidP="00560B71">
      <w:r>
        <w:t>-(also for #3) We also com</w:t>
      </w:r>
      <w:r w:rsidR="00F146E6">
        <w:t xml:space="preserve">pared our methods with </w:t>
      </w:r>
      <w:r w:rsidR="00CA6FF4">
        <w:t>Duong (</w:t>
      </w:r>
      <w:r>
        <w:t>2016) and MultiCCA</w:t>
      </w:r>
      <w:r w:rsidR="00156C48">
        <w:rPr>
          <w:rFonts w:hint="eastAsia"/>
          <w:lang w:eastAsia="zh-CN"/>
        </w:rPr>
        <w:t xml:space="preserve"> using their code on </w:t>
      </w:r>
      <w:r w:rsidR="00C76C74">
        <w:rPr>
          <w:lang w:eastAsia="zh-CN"/>
        </w:rPr>
        <w:t>GitHub</w:t>
      </w:r>
      <w:r>
        <w:t>:</w:t>
      </w:r>
    </w:p>
    <w:p w14:paraId="7702A9C6" w14:textId="77777777" w:rsidR="00560B71" w:rsidRDefault="00560B71" w:rsidP="00560B71">
      <w:pPr>
        <w:rPr>
          <w:rFonts w:hint="eastAsia"/>
          <w:lang w:eastAsia="zh-CN"/>
        </w:rPr>
      </w:pPr>
    </w:p>
    <w:p w14:paraId="4680C069" w14:textId="5A8A0088" w:rsidR="003707FA" w:rsidRDefault="00C65287" w:rsidP="00560B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 w:rsidR="003707FA">
        <w:rPr>
          <w:rFonts w:hint="eastAsia"/>
          <w:lang w:eastAsia="zh-CN"/>
        </w:rPr>
        <w:t>More extensive comparison</w:t>
      </w:r>
      <w:r w:rsidR="00711F02">
        <w:rPr>
          <w:rFonts w:hint="eastAsia"/>
          <w:lang w:eastAsia="zh-CN"/>
        </w:rPr>
        <w:t>s</w:t>
      </w:r>
      <w:r w:rsidR="003707FA">
        <w:rPr>
          <w:rFonts w:hint="eastAsia"/>
          <w:lang w:eastAsia="zh-CN"/>
        </w:rPr>
        <w:t xml:space="preserve"> will be conducted from now to</w:t>
      </w:r>
      <w:r w:rsidR="00920911">
        <w:rPr>
          <w:rFonts w:hint="eastAsia"/>
          <w:lang w:eastAsia="zh-CN"/>
        </w:rPr>
        <w:t xml:space="preserve"> </w:t>
      </w:r>
      <w:r w:rsidR="00711F02">
        <w:rPr>
          <w:rFonts w:hint="eastAsia"/>
          <w:lang w:eastAsia="zh-CN"/>
        </w:rPr>
        <w:t>better</w:t>
      </w:r>
      <w:r w:rsidR="00920911">
        <w:rPr>
          <w:rFonts w:hint="eastAsia"/>
          <w:lang w:eastAsia="zh-CN"/>
        </w:rPr>
        <w:t xml:space="preserve"> our </w:t>
      </w:r>
      <w:r w:rsidR="003707FA">
        <w:rPr>
          <w:rFonts w:hint="eastAsia"/>
          <w:lang w:eastAsia="zh-CN"/>
        </w:rPr>
        <w:t>camera-ready version.</w:t>
      </w:r>
      <w:r>
        <w:rPr>
          <w:rFonts w:hint="eastAsia"/>
          <w:lang w:eastAsia="zh-CN"/>
        </w:rPr>
        <w:t>)</w:t>
      </w:r>
    </w:p>
    <w:p w14:paraId="242BFC74" w14:textId="77777777" w:rsidR="003707FA" w:rsidRDefault="003707FA" w:rsidP="00560B71">
      <w:pPr>
        <w:rPr>
          <w:rFonts w:hint="eastAsia"/>
          <w:lang w:eastAsia="zh-CN"/>
        </w:rPr>
      </w:pPr>
    </w:p>
    <w:p w14:paraId="415E0142" w14:textId="10F3E209" w:rsidR="00CA6FF4" w:rsidRDefault="00560B71" w:rsidP="00560B71">
      <w:pPr>
        <w:rPr>
          <w:lang w:eastAsia="zh-CN"/>
        </w:rPr>
      </w:pPr>
      <w:r>
        <w:t xml:space="preserve">-Yes, it is true that in </w:t>
      </w:r>
      <w:r w:rsidR="00CC4A46">
        <w:t>task 1</w:t>
      </w:r>
      <w:r>
        <w:t xml:space="preserve"> the annotators are not required to label </w:t>
      </w:r>
      <w:r w:rsidR="00BA5084">
        <w:rPr>
          <w:rFonts w:hint="eastAsia"/>
          <w:lang w:eastAsia="zh-CN"/>
        </w:rPr>
        <w:t xml:space="preserve">the </w:t>
      </w:r>
      <w:r w:rsidR="00BA5084">
        <w:t>highly</w:t>
      </w:r>
      <w:r w:rsidR="00BA5084">
        <w:rPr>
          <w:rFonts w:hint="eastAsia"/>
          <w:lang w:eastAsia="zh-CN"/>
        </w:rPr>
        <w:t xml:space="preserve"> subjective</w:t>
      </w:r>
      <w:r w:rsidR="00BA5084">
        <w:t xml:space="preserve"> </w:t>
      </w:r>
      <w:r w:rsidR="006137FD">
        <w:t>social</w:t>
      </w:r>
      <w:r>
        <w:t xml:space="preserve"> </w:t>
      </w:r>
      <w:r w:rsidR="006137FD">
        <w:t>differences</w:t>
      </w:r>
      <w:r>
        <w:t xml:space="preserve"> directly</w:t>
      </w:r>
      <w:r w:rsidR="00BA5084">
        <w:rPr>
          <w:rFonts w:hint="eastAsia"/>
          <w:lang w:eastAsia="zh-CN"/>
        </w:rPr>
        <w:t>. H</w:t>
      </w:r>
      <w:r w:rsidR="001377E4">
        <w:rPr>
          <w:rFonts w:hint="eastAsia"/>
          <w:lang w:eastAsia="zh-CN"/>
        </w:rPr>
        <w:t>owever, we argue</w:t>
      </w:r>
      <w:r w:rsidR="002C049F">
        <w:rPr>
          <w:rFonts w:hint="eastAsia"/>
          <w:lang w:eastAsia="zh-CN"/>
        </w:rPr>
        <w:t xml:space="preserve"> </w:t>
      </w:r>
      <w:r w:rsidR="00C72BB3">
        <w:rPr>
          <w:lang w:eastAsia="zh-CN"/>
        </w:rPr>
        <w:t xml:space="preserve">that since </w:t>
      </w:r>
      <w:r w:rsidR="002C049F">
        <w:rPr>
          <w:rFonts w:hint="eastAsia"/>
          <w:lang w:eastAsia="zh-CN"/>
        </w:rPr>
        <w:t xml:space="preserve">it is </w:t>
      </w:r>
      <w:r w:rsidR="002C049F">
        <w:rPr>
          <w:rFonts w:hint="eastAsia"/>
          <w:lang w:eastAsia="zh-CN"/>
        </w:rPr>
        <w:t>social media</w:t>
      </w:r>
      <w:r w:rsidR="001377E4">
        <w:rPr>
          <w:rFonts w:hint="eastAsia"/>
          <w:lang w:eastAsia="zh-CN"/>
        </w:rPr>
        <w:t xml:space="preserve"> that the most frequently mentioned 20 </w:t>
      </w:r>
      <w:r w:rsidR="00BE6EF8">
        <w:rPr>
          <w:rFonts w:hint="eastAsia"/>
          <w:lang w:eastAsia="zh-CN"/>
        </w:rPr>
        <w:t>terms</w:t>
      </w:r>
      <w:r w:rsidR="001377E4">
        <w:rPr>
          <w:rFonts w:hint="eastAsia"/>
          <w:lang w:eastAsia="zh-CN"/>
        </w:rPr>
        <w:t xml:space="preserve"> shown to </w:t>
      </w:r>
      <w:r w:rsidR="001377E4" w:rsidRPr="001377E4">
        <w:rPr>
          <w:lang w:eastAsia="zh-CN"/>
        </w:rPr>
        <w:t xml:space="preserve">annotators </w:t>
      </w:r>
      <w:r w:rsidR="00600185">
        <w:rPr>
          <w:lang w:eastAsia="zh-CN"/>
        </w:rPr>
        <w:t>came</w:t>
      </w:r>
      <w:r w:rsidR="001377E4">
        <w:rPr>
          <w:rFonts w:hint="eastAsia"/>
          <w:lang w:eastAsia="zh-CN"/>
        </w:rPr>
        <w:t xml:space="preserve"> from</w:t>
      </w:r>
      <w:r w:rsidR="002C049F">
        <w:rPr>
          <w:rFonts w:hint="eastAsia"/>
          <w:lang w:eastAsia="zh-CN"/>
        </w:rPr>
        <w:t>,</w:t>
      </w:r>
      <w:r w:rsidR="00BA5084">
        <w:rPr>
          <w:rFonts w:hint="eastAsia"/>
          <w:lang w:eastAsia="zh-CN"/>
        </w:rPr>
        <w:t xml:space="preserve"> </w:t>
      </w:r>
      <w:r w:rsidR="002F5251">
        <w:rPr>
          <w:rFonts w:hint="eastAsia"/>
          <w:lang w:eastAsia="zh-CN"/>
        </w:rPr>
        <w:t xml:space="preserve">and thus the similarity between the two lists </w:t>
      </w:r>
      <w:r w:rsidR="00E11F96" w:rsidRPr="00E11F96">
        <w:rPr>
          <w:lang w:eastAsia="zh-CN"/>
        </w:rPr>
        <w:t>intrinsically</w:t>
      </w:r>
      <w:r w:rsidR="00CA6FF4">
        <w:rPr>
          <w:rFonts w:hint="eastAsia"/>
          <w:lang w:eastAsia="zh-CN"/>
        </w:rPr>
        <w:t xml:space="preserve"> indicates much </w:t>
      </w:r>
      <w:r w:rsidR="00CA6FF4">
        <w:rPr>
          <w:lang w:eastAsia="zh-CN"/>
        </w:rPr>
        <w:t>“</w:t>
      </w:r>
      <w:r w:rsidR="00CA6FF4">
        <w:rPr>
          <w:rFonts w:hint="eastAsia"/>
          <w:lang w:eastAsia="zh-CN"/>
        </w:rPr>
        <w:t>social elements</w:t>
      </w:r>
      <w:r w:rsidR="00CA6FF4">
        <w:rPr>
          <w:lang w:eastAsia="zh-CN"/>
        </w:rPr>
        <w:t>”</w:t>
      </w:r>
      <w:r w:rsidR="00CA6FF4">
        <w:rPr>
          <w:rFonts w:hint="eastAsia"/>
          <w:lang w:eastAsia="zh-CN"/>
        </w:rPr>
        <w:t>.</w:t>
      </w:r>
      <w:r w:rsidR="0023252E">
        <w:rPr>
          <w:rFonts w:hint="eastAsia"/>
          <w:lang w:eastAsia="zh-CN"/>
        </w:rPr>
        <w:t xml:space="preserve"> Also, we are very interested in your suggestion of </w:t>
      </w:r>
      <w:r w:rsidR="0023252E">
        <w:rPr>
          <w:lang w:eastAsia="zh-CN"/>
        </w:rPr>
        <w:t>detecting</w:t>
      </w:r>
      <w:r w:rsidR="0023252E">
        <w:rPr>
          <w:rFonts w:hint="eastAsia"/>
          <w:lang w:eastAsia="zh-CN"/>
        </w:rPr>
        <w:t xml:space="preserve"> </w:t>
      </w:r>
      <w:r w:rsidR="0023252E">
        <w:rPr>
          <w:lang w:eastAsia="zh-CN"/>
        </w:rPr>
        <w:t xml:space="preserve">differences between superficially </w:t>
      </w:r>
      <w:r w:rsidR="0023252E" w:rsidRPr="0023252E">
        <w:rPr>
          <w:lang w:eastAsia="zh-CN"/>
        </w:rPr>
        <w:t>synonyms</w:t>
      </w:r>
      <w:r w:rsidR="009D7778">
        <w:rPr>
          <w:lang w:eastAsia="zh-CN"/>
        </w:rPr>
        <w:t xml:space="preserve"> in the future, in which ground truth would be harder to obtain.</w:t>
      </w:r>
      <w:r w:rsidR="0023252E">
        <w:rPr>
          <w:lang w:eastAsia="zh-CN"/>
        </w:rPr>
        <w:t xml:space="preserve"> </w:t>
      </w:r>
      <w:r w:rsidR="002E0D54">
        <w:rPr>
          <w:lang w:eastAsia="zh-CN"/>
        </w:rPr>
        <w:t>In this work, we focus</w:t>
      </w:r>
      <w:r w:rsidR="00591DCE">
        <w:rPr>
          <w:lang w:eastAsia="zh-CN"/>
        </w:rPr>
        <w:t>ed</w:t>
      </w:r>
      <w:r w:rsidR="002E0D54">
        <w:rPr>
          <w:lang w:eastAsia="zh-CN"/>
        </w:rPr>
        <w:t xml:space="preserve"> on the named entities.</w:t>
      </w:r>
    </w:p>
    <w:p w14:paraId="5EB1E3BB" w14:textId="77777777" w:rsidR="00A5009E" w:rsidRDefault="00A5009E" w:rsidP="00560B71">
      <w:pPr>
        <w:rPr>
          <w:lang w:eastAsia="zh-CN"/>
        </w:rPr>
      </w:pPr>
    </w:p>
    <w:p w14:paraId="2484C08B" w14:textId="13DB5F94" w:rsidR="002302C3" w:rsidRPr="002302C3" w:rsidRDefault="00A5009E" w:rsidP="00A5009E">
      <w:pPr>
        <w:rPr>
          <w:rFonts w:hint="eastAsia"/>
          <w:lang w:eastAsia="zh-CN"/>
        </w:rPr>
      </w:pPr>
      <w:r>
        <w:rPr>
          <w:lang w:eastAsia="zh-CN"/>
        </w:rPr>
        <w:t>-</w:t>
      </w:r>
      <w:r w:rsidR="0076587E">
        <w:rPr>
          <w:rFonts w:hint="eastAsia"/>
          <w:lang w:eastAsia="zh-CN"/>
        </w:rPr>
        <w:t xml:space="preserve"> </w:t>
      </w:r>
      <w:r w:rsidR="0076587E">
        <w:rPr>
          <w:rFonts w:hint="eastAsia"/>
          <w:lang w:eastAsia="zh-CN"/>
        </w:rPr>
        <w:t>As bilingual lexicon induction for slang is still a novel and open problem, we believe both explanation and</w:t>
      </w:r>
      <w:r w:rsidR="00A25AA6">
        <w:rPr>
          <w:rFonts w:hint="eastAsia"/>
          <w:lang w:eastAsia="zh-CN"/>
        </w:rPr>
        <w:t xml:space="preserve"> direct</w:t>
      </w:r>
      <w:r w:rsidR="0076587E">
        <w:rPr>
          <w:rFonts w:hint="eastAsia"/>
          <w:lang w:eastAsia="zh-CN"/>
        </w:rPr>
        <w:t xml:space="preserve"> mapping are beneficial to solve the </w:t>
      </w:r>
      <w:r w:rsidR="0076587E">
        <w:rPr>
          <w:rFonts w:hint="eastAsia"/>
          <w:lang w:eastAsia="zh-CN"/>
        </w:rPr>
        <w:t>problem</w:t>
      </w:r>
      <w:r w:rsidR="0076587E">
        <w:rPr>
          <w:rFonts w:hint="eastAsia"/>
          <w:lang w:eastAsia="zh-CN"/>
        </w:rPr>
        <w:t>.</w:t>
      </w:r>
      <w:r w:rsidR="0076587E">
        <w:rPr>
          <w:rFonts w:hint="eastAsia"/>
          <w:lang w:eastAsia="zh-CN"/>
        </w:rPr>
        <w:t xml:space="preserve"> </w:t>
      </w:r>
      <w:r w:rsidR="007B25A1">
        <w:rPr>
          <w:lang w:eastAsia="zh-CN"/>
        </w:rPr>
        <w:t xml:space="preserve">In task </w:t>
      </w:r>
      <w:r w:rsidR="00CC4A46">
        <w:rPr>
          <w:lang w:eastAsia="zh-CN"/>
        </w:rPr>
        <w:t>2</w:t>
      </w:r>
      <w:r w:rsidR="00A636F8">
        <w:rPr>
          <w:lang w:eastAsia="zh-CN"/>
        </w:rPr>
        <w:t xml:space="preserve">, we </w:t>
      </w:r>
      <w:r w:rsidR="00A25AA6">
        <w:rPr>
          <w:rFonts w:hint="eastAsia"/>
          <w:lang w:eastAsia="zh-CN"/>
        </w:rPr>
        <w:t>actually first focus on explanation task</w:t>
      </w:r>
      <w:r w:rsidR="004F6B8D">
        <w:rPr>
          <w:rFonts w:hint="eastAsia"/>
          <w:lang w:eastAsia="zh-CN"/>
        </w:rPr>
        <w:t xml:space="preserve"> (</w:t>
      </w:r>
      <w:r w:rsidR="00A636F8">
        <w:rPr>
          <w:lang w:eastAsia="zh-CN"/>
        </w:rPr>
        <w:t xml:space="preserve">given a </w:t>
      </w:r>
      <w:r w:rsidR="001B3BAA">
        <w:rPr>
          <w:lang w:eastAsia="zh-CN"/>
        </w:rPr>
        <w:t>slang term</w:t>
      </w:r>
      <w:r w:rsidR="00565135">
        <w:rPr>
          <w:rFonts w:hint="eastAsia"/>
          <w:lang w:eastAsia="zh-CN"/>
        </w:rPr>
        <w:t xml:space="preserve">, </w:t>
      </w:r>
      <w:r w:rsidR="00A636F8">
        <w:rPr>
          <w:lang w:eastAsia="zh-CN"/>
        </w:rPr>
        <w:t>find</w:t>
      </w:r>
      <w:r w:rsidR="00E2154D">
        <w:rPr>
          <w:rFonts w:hint="eastAsia"/>
          <w:lang w:eastAsia="zh-CN"/>
        </w:rPr>
        <w:t xml:space="preserve"> the</w:t>
      </w:r>
      <w:r w:rsidR="00565135">
        <w:rPr>
          <w:rFonts w:hint="eastAsia"/>
          <w:lang w:eastAsia="zh-CN"/>
        </w:rPr>
        <w:t xml:space="preserve"> most</w:t>
      </w:r>
      <w:r w:rsidR="00157E33">
        <w:rPr>
          <w:lang w:eastAsia="zh-CN"/>
        </w:rPr>
        <w:t xml:space="preserve"> similar</w:t>
      </w:r>
      <w:r w:rsidR="00BA4269">
        <w:rPr>
          <w:lang w:eastAsia="zh-CN"/>
        </w:rPr>
        <w:t xml:space="preserve"> regular</w:t>
      </w:r>
      <w:r w:rsidR="001B3BAA">
        <w:rPr>
          <w:lang w:eastAsia="zh-CN"/>
        </w:rPr>
        <w:t xml:space="preserve"> terms</w:t>
      </w:r>
      <w:r w:rsidR="007E70BB">
        <w:rPr>
          <w:rFonts w:hint="eastAsia"/>
          <w:lang w:eastAsia="zh-CN"/>
        </w:rPr>
        <w:t xml:space="preserve"> </w:t>
      </w:r>
      <w:r w:rsidR="007E70BB">
        <w:rPr>
          <w:lang w:eastAsia="zh-CN"/>
        </w:rPr>
        <w:t>in another language</w:t>
      </w:r>
      <w:r w:rsidR="004F6B8D">
        <w:rPr>
          <w:rFonts w:hint="eastAsia"/>
          <w:lang w:eastAsia="zh-CN"/>
        </w:rPr>
        <w:t>)</w:t>
      </w:r>
      <w:r w:rsidR="00606A37">
        <w:rPr>
          <w:rFonts w:hint="eastAsia"/>
          <w:lang w:eastAsia="zh-CN"/>
        </w:rPr>
        <w:t xml:space="preserve">, </w:t>
      </w:r>
      <w:r w:rsidR="00157E33">
        <w:rPr>
          <w:lang w:eastAsia="zh-CN"/>
        </w:rPr>
        <w:t>and</w:t>
      </w:r>
      <w:r w:rsidR="00606A37">
        <w:rPr>
          <w:rFonts w:hint="eastAsia"/>
          <w:lang w:eastAsia="zh-CN"/>
        </w:rPr>
        <w:t xml:space="preserve"> then we take a step f</w:t>
      </w:r>
      <w:r w:rsidR="008D4E4B">
        <w:rPr>
          <w:rFonts w:hint="eastAsia"/>
          <w:lang w:eastAsia="zh-CN"/>
        </w:rPr>
        <w:t>orward to do the direct mapping</w:t>
      </w:r>
      <w:r w:rsidR="00BA4269">
        <w:rPr>
          <w:lang w:eastAsia="zh-CN"/>
        </w:rPr>
        <w:t xml:space="preserve"> </w:t>
      </w:r>
      <w:r w:rsidR="008D4E4B">
        <w:rPr>
          <w:rFonts w:hint="eastAsia"/>
          <w:lang w:eastAsia="zh-CN"/>
        </w:rPr>
        <w:t xml:space="preserve">(find </w:t>
      </w:r>
      <w:r w:rsidR="008D4E4B">
        <w:rPr>
          <w:lang w:eastAsia="zh-CN"/>
        </w:rPr>
        <w:t>similar</w:t>
      </w:r>
      <w:r w:rsidR="008D4E4B">
        <w:rPr>
          <w:rFonts w:hint="eastAsia"/>
          <w:lang w:eastAsia="zh-CN"/>
        </w:rPr>
        <w:t xml:space="preserve"> </w:t>
      </w:r>
      <w:r w:rsidR="00BA4269">
        <w:rPr>
          <w:lang w:eastAsia="zh-CN"/>
        </w:rPr>
        <w:t>slang</w:t>
      </w:r>
      <w:r w:rsidR="001B3BAA">
        <w:rPr>
          <w:lang w:eastAsia="zh-CN"/>
        </w:rPr>
        <w:t xml:space="preserve"> terms</w:t>
      </w:r>
      <w:r w:rsidR="008D4E4B">
        <w:rPr>
          <w:rFonts w:hint="eastAsia"/>
          <w:lang w:eastAsia="zh-CN"/>
        </w:rPr>
        <w:t>)</w:t>
      </w:r>
      <w:r w:rsidR="004B04C4">
        <w:rPr>
          <w:lang w:eastAsia="zh-CN"/>
        </w:rPr>
        <w:t>.</w:t>
      </w:r>
      <w:r w:rsidR="00BA4269">
        <w:rPr>
          <w:lang w:eastAsia="zh-CN"/>
        </w:rPr>
        <w:t xml:space="preserve"> The</w:t>
      </w:r>
      <w:r w:rsidR="00E37D87">
        <w:rPr>
          <w:rFonts w:hint="eastAsia"/>
          <w:lang w:eastAsia="zh-CN"/>
        </w:rPr>
        <w:t xml:space="preserve"> ground truth</w:t>
      </w:r>
      <w:r w:rsidR="00BA4269">
        <w:rPr>
          <w:lang w:eastAsia="zh-CN"/>
        </w:rPr>
        <w:t xml:space="preserve"> terms (“foolish” etc.) are</w:t>
      </w:r>
      <w:r w:rsidR="0013010A">
        <w:rPr>
          <w:rFonts w:hint="eastAsia"/>
          <w:lang w:eastAsia="zh-CN"/>
        </w:rPr>
        <w:t xml:space="preserve"> used</w:t>
      </w:r>
      <w:r w:rsidR="00BA4269">
        <w:rPr>
          <w:lang w:eastAsia="zh-CN"/>
        </w:rPr>
        <w:t xml:space="preserve"> for the </w:t>
      </w:r>
      <w:r w:rsidR="00BA4269" w:rsidRPr="00BA4269">
        <w:rPr>
          <w:lang w:eastAsia="zh-CN"/>
        </w:rPr>
        <w:t xml:space="preserve">quantitative </w:t>
      </w:r>
      <w:r w:rsidR="00BA4269">
        <w:rPr>
          <w:lang w:eastAsia="zh-CN"/>
        </w:rPr>
        <w:t xml:space="preserve">evaluation for the </w:t>
      </w:r>
      <w:r w:rsidR="00DC2FF7" w:rsidRPr="00DC2FF7">
        <w:rPr>
          <w:lang w:eastAsia="zh-CN"/>
        </w:rPr>
        <w:t>explanation</w:t>
      </w:r>
      <w:r w:rsidR="00DC2FF7">
        <w:rPr>
          <w:rFonts w:hint="eastAsia"/>
          <w:lang w:eastAsia="zh-CN"/>
        </w:rPr>
        <w:t xml:space="preserve"> task</w:t>
      </w:r>
      <w:r w:rsidR="00850E76">
        <w:rPr>
          <w:lang w:eastAsia="zh-CN"/>
        </w:rPr>
        <w:t>, so it’</w:t>
      </w:r>
      <w:r w:rsidR="00850E76">
        <w:rPr>
          <w:rFonts w:hint="eastAsia"/>
          <w:lang w:eastAsia="zh-CN"/>
        </w:rPr>
        <w:t>s natural they</w:t>
      </w:r>
      <w:r w:rsidR="003456D2">
        <w:rPr>
          <w:lang w:eastAsia="zh-CN"/>
        </w:rPr>
        <w:t xml:space="preserve"> should be</w:t>
      </w:r>
      <w:r w:rsidR="00850E76">
        <w:rPr>
          <w:rFonts w:hint="eastAsia"/>
          <w:lang w:eastAsia="zh-CN"/>
        </w:rPr>
        <w:t xml:space="preserve"> not slang.</w:t>
      </w:r>
      <w:r w:rsidR="00183188">
        <w:rPr>
          <w:rFonts w:hint="eastAsia"/>
          <w:lang w:eastAsia="zh-CN"/>
        </w:rPr>
        <w:t xml:space="preserve"> </w:t>
      </w:r>
    </w:p>
    <w:p w14:paraId="12B066ED" w14:textId="77777777" w:rsidR="00CA6FF4" w:rsidRDefault="00CA6FF4" w:rsidP="00560B71">
      <w:pPr>
        <w:rPr>
          <w:lang w:eastAsia="zh-CN"/>
        </w:rPr>
      </w:pPr>
    </w:p>
    <w:p w14:paraId="27C3F160" w14:textId="433ADD4D" w:rsidR="00CA6FF4" w:rsidRDefault="00D10BD8" w:rsidP="00D10B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 w:rsidR="00307F8D">
        <w:rPr>
          <w:rFonts w:hint="eastAsia"/>
          <w:lang w:eastAsia="zh-CN"/>
        </w:rPr>
        <w:t xml:space="preserve">The word </w:t>
      </w:r>
      <w:r w:rsidR="00CA560B">
        <w:rPr>
          <w:rFonts w:hint="eastAsia"/>
          <w:lang w:eastAsia="zh-CN"/>
        </w:rPr>
        <w:t>vectors</w:t>
      </w:r>
      <w:r w:rsidR="00DF6D7A">
        <w:rPr>
          <w:rFonts w:hint="eastAsia"/>
          <w:lang w:eastAsia="zh-CN"/>
        </w:rPr>
        <w:t xml:space="preserve"> </w:t>
      </w:r>
      <w:r w:rsidR="00307F8D">
        <w:rPr>
          <w:rFonts w:hint="eastAsia"/>
          <w:lang w:eastAsia="zh-CN"/>
        </w:rPr>
        <w:t xml:space="preserve">used in ACS </w:t>
      </w:r>
      <w:r w:rsidR="00307F8D">
        <w:rPr>
          <w:lang w:eastAsia="zh-CN"/>
        </w:rPr>
        <w:t>computation</w:t>
      </w:r>
      <w:r w:rsidR="00307F8D">
        <w:rPr>
          <w:rFonts w:hint="eastAsia"/>
          <w:lang w:eastAsia="zh-CN"/>
        </w:rPr>
        <w:t xml:space="preserve"> </w:t>
      </w:r>
      <w:r w:rsidR="00DF6D7A">
        <w:rPr>
          <w:rFonts w:hint="eastAsia"/>
          <w:lang w:eastAsia="zh-CN"/>
        </w:rPr>
        <w:t xml:space="preserve">should come from </w:t>
      </w:r>
      <w:r w:rsidR="00307F8D">
        <w:rPr>
          <w:rFonts w:hint="eastAsia"/>
          <w:lang w:eastAsia="zh-CN"/>
        </w:rPr>
        <w:t xml:space="preserve">a </w:t>
      </w:r>
      <w:r w:rsidR="00DF6D7A">
        <w:rPr>
          <w:rFonts w:hint="eastAsia"/>
          <w:lang w:eastAsia="zh-CN"/>
        </w:rPr>
        <w:t xml:space="preserve">third-part pre-trained </w:t>
      </w:r>
      <w:r w:rsidR="00F74B74">
        <w:rPr>
          <w:rFonts w:hint="eastAsia"/>
          <w:lang w:eastAsia="zh-CN"/>
        </w:rPr>
        <w:t>one</w:t>
      </w:r>
      <w:r w:rsidR="00DF6D7A">
        <w:rPr>
          <w:rFonts w:hint="eastAsia"/>
          <w:lang w:eastAsia="zh-CN"/>
        </w:rPr>
        <w:t xml:space="preserve"> </w:t>
      </w:r>
      <w:r w:rsidR="00193C4E">
        <w:rPr>
          <w:rFonts w:hint="eastAsia"/>
          <w:lang w:eastAsia="zh-CN"/>
        </w:rPr>
        <w:t xml:space="preserve">(we used a public Glove pre-trained one) </w:t>
      </w:r>
      <w:r w:rsidR="00DF6D7A">
        <w:rPr>
          <w:rFonts w:hint="eastAsia"/>
          <w:lang w:eastAsia="zh-CN"/>
        </w:rPr>
        <w:t xml:space="preserve">instead of </w:t>
      </w:r>
      <w:r w:rsidR="00307F8D">
        <w:rPr>
          <w:rFonts w:hint="eastAsia"/>
          <w:lang w:eastAsia="zh-CN"/>
        </w:rPr>
        <w:t xml:space="preserve">from </w:t>
      </w:r>
      <w:r w:rsidR="00DF6D7A">
        <w:rPr>
          <w:rFonts w:hint="eastAsia"/>
          <w:lang w:eastAsia="zh-CN"/>
        </w:rPr>
        <w:t>the systems</w:t>
      </w:r>
      <w:r w:rsidR="006A1249">
        <w:rPr>
          <w:rFonts w:hint="eastAsia"/>
          <w:lang w:eastAsia="zh-CN"/>
        </w:rPr>
        <w:t xml:space="preserve"> </w:t>
      </w:r>
      <w:r w:rsidR="00AF3528" w:rsidRPr="00AF3528">
        <w:rPr>
          <w:lang w:eastAsia="zh-CN"/>
        </w:rPr>
        <w:t xml:space="preserve">being </w:t>
      </w:r>
      <w:r w:rsidR="006A1249">
        <w:rPr>
          <w:rFonts w:hint="eastAsia"/>
          <w:lang w:eastAsia="zh-CN"/>
        </w:rPr>
        <w:t>tested</w:t>
      </w:r>
      <w:r w:rsidR="00F74B74">
        <w:rPr>
          <w:rFonts w:hint="eastAsia"/>
          <w:lang w:eastAsia="zh-CN"/>
        </w:rPr>
        <w:t>, since ACS is just to measure the similarity between two word lists</w:t>
      </w:r>
      <w:r w:rsidR="00DF6D7A">
        <w:rPr>
          <w:rFonts w:hint="eastAsia"/>
          <w:lang w:eastAsia="zh-CN"/>
        </w:rPr>
        <w:t>.</w:t>
      </w:r>
      <w:r w:rsidR="004546B5">
        <w:rPr>
          <w:rFonts w:hint="eastAsia"/>
          <w:lang w:eastAsia="zh-CN"/>
        </w:rPr>
        <w:t xml:space="preserve"> </w:t>
      </w:r>
      <w:r w:rsidR="007E0342">
        <w:rPr>
          <w:rFonts w:hint="eastAsia"/>
          <w:lang w:eastAsia="zh-CN"/>
        </w:rPr>
        <w:t>Thus, the terrible situation will not occur.</w:t>
      </w:r>
      <w:r w:rsidR="004546B5">
        <w:rPr>
          <w:rFonts w:hint="eastAsia"/>
          <w:lang w:eastAsia="zh-CN"/>
        </w:rPr>
        <w:t xml:space="preserve"> </w:t>
      </w:r>
      <w:r w:rsidR="0065685C">
        <w:rPr>
          <w:rFonts w:hint="eastAsia"/>
          <w:lang w:eastAsia="zh-CN"/>
        </w:rPr>
        <w:t>Table6 is showing the sum of ACS</w:t>
      </w:r>
      <w:r w:rsidR="00EC671A">
        <w:rPr>
          <w:rFonts w:hint="eastAsia"/>
          <w:lang w:eastAsia="zh-CN"/>
        </w:rPr>
        <w:t>s</w:t>
      </w:r>
      <w:r w:rsidR="0065685C">
        <w:rPr>
          <w:rFonts w:hint="eastAsia"/>
          <w:lang w:eastAsia="zh-CN"/>
        </w:rPr>
        <w:t xml:space="preserve"> over 200 times </w:t>
      </w:r>
      <w:r w:rsidR="00FD3024">
        <w:rPr>
          <w:rFonts w:hint="eastAsia"/>
          <w:lang w:eastAsia="zh-CN"/>
        </w:rPr>
        <w:t xml:space="preserve">of </w:t>
      </w:r>
      <w:r w:rsidR="0065685C">
        <w:rPr>
          <w:rFonts w:hint="eastAsia"/>
          <w:lang w:eastAsia="zh-CN"/>
        </w:rPr>
        <w:t xml:space="preserve">slang translation. </w:t>
      </w:r>
      <w:r w:rsidR="004546B5">
        <w:rPr>
          <w:rFonts w:hint="eastAsia"/>
          <w:lang w:eastAsia="zh-CN"/>
        </w:rPr>
        <w:t>(</w:t>
      </w:r>
      <w:r w:rsidR="00B07D03">
        <w:rPr>
          <w:rFonts w:hint="eastAsia"/>
          <w:lang w:eastAsia="zh-CN"/>
        </w:rPr>
        <w:t>Thank you very much</w:t>
      </w:r>
      <w:r w:rsidR="007C6A93">
        <w:rPr>
          <w:rFonts w:hint="eastAsia"/>
          <w:lang w:eastAsia="zh-CN"/>
        </w:rPr>
        <w:t>!</w:t>
      </w:r>
      <w:r w:rsidR="004546B5">
        <w:rPr>
          <w:rFonts w:hint="eastAsia"/>
          <w:lang w:eastAsia="zh-CN"/>
        </w:rPr>
        <w:t xml:space="preserve"> </w:t>
      </w:r>
      <w:r w:rsidR="007C6A93">
        <w:rPr>
          <w:rFonts w:hint="eastAsia"/>
          <w:lang w:eastAsia="zh-CN"/>
        </w:rPr>
        <w:t>W</w:t>
      </w:r>
      <w:r w:rsidR="0065685C">
        <w:rPr>
          <w:rFonts w:hint="eastAsia"/>
          <w:lang w:eastAsia="zh-CN"/>
        </w:rPr>
        <w:t xml:space="preserve">e should have </w:t>
      </w:r>
      <w:r w:rsidR="003F572A">
        <w:rPr>
          <w:rFonts w:hint="eastAsia"/>
          <w:lang w:eastAsia="zh-CN"/>
        </w:rPr>
        <w:t>mentioned</w:t>
      </w:r>
      <w:r w:rsidR="0065685C">
        <w:rPr>
          <w:rFonts w:hint="eastAsia"/>
          <w:lang w:eastAsia="zh-CN"/>
        </w:rPr>
        <w:t xml:space="preserve"> these two</w:t>
      </w:r>
      <w:r w:rsidR="004546B5">
        <w:rPr>
          <w:rFonts w:hint="eastAsia"/>
          <w:lang w:eastAsia="zh-CN"/>
        </w:rPr>
        <w:t xml:space="preserve"> detail</w:t>
      </w:r>
      <w:r w:rsidR="00F25DFC">
        <w:rPr>
          <w:rFonts w:hint="eastAsia"/>
          <w:lang w:eastAsia="zh-CN"/>
        </w:rPr>
        <w:t>s</w:t>
      </w:r>
      <w:r w:rsidR="004546B5">
        <w:rPr>
          <w:rFonts w:hint="eastAsia"/>
          <w:lang w:eastAsia="zh-CN"/>
        </w:rPr>
        <w:t xml:space="preserve"> in footnote</w:t>
      </w:r>
      <w:r w:rsidR="00B937E3">
        <w:rPr>
          <w:rFonts w:hint="eastAsia"/>
          <w:lang w:eastAsia="zh-CN"/>
        </w:rPr>
        <w:t>s</w:t>
      </w:r>
      <w:r w:rsidR="004546B5">
        <w:rPr>
          <w:rFonts w:hint="eastAsia"/>
          <w:lang w:eastAsia="zh-CN"/>
        </w:rPr>
        <w:t>.)</w:t>
      </w:r>
    </w:p>
    <w:p w14:paraId="012EEEB9" w14:textId="77777777" w:rsidR="00BD7879" w:rsidRDefault="00BD7879" w:rsidP="00D10BD8">
      <w:pPr>
        <w:rPr>
          <w:rFonts w:hint="eastAsia"/>
          <w:lang w:eastAsia="zh-CN"/>
        </w:rPr>
      </w:pPr>
    </w:p>
    <w:p w14:paraId="26C2205E" w14:textId="73ACC246" w:rsidR="007A3956" w:rsidRDefault="004B3484" w:rsidP="004B348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 w:rsidR="008E2915">
        <w:rPr>
          <w:rFonts w:hint="eastAsia"/>
          <w:lang w:eastAsia="zh-CN"/>
        </w:rPr>
        <w:t xml:space="preserve"> </w:t>
      </w:r>
      <w:r w:rsidR="00FB621F">
        <w:rPr>
          <w:rFonts w:hint="eastAsia"/>
          <w:lang w:eastAsia="zh-CN"/>
        </w:rPr>
        <w:t xml:space="preserve">The </w:t>
      </w:r>
      <w:r w:rsidR="00FB621F">
        <w:rPr>
          <w:lang w:eastAsia="zh-CN"/>
        </w:rPr>
        <w:t>“</w:t>
      </w:r>
      <w:r w:rsidR="00FB621F">
        <w:rPr>
          <w:rFonts w:hint="eastAsia"/>
          <w:lang w:eastAsia="zh-CN"/>
        </w:rPr>
        <w:t>asymmetry</w:t>
      </w:r>
      <w:r w:rsidR="00FB621F">
        <w:rPr>
          <w:lang w:eastAsia="zh-CN"/>
        </w:rPr>
        <w:t>”</w:t>
      </w:r>
      <w:bookmarkStart w:id="0" w:name="_GoBack"/>
      <w:bookmarkEnd w:id="0"/>
    </w:p>
    <w:p w14:paraId="0088F2DF" w14:textId="77777777" w:rsidR="00BD7879" w:rsidRDefault="00BD7879" w:rsidP="00D10BD8">
      <w:pPr>
        <w:rPr>
          <w:rFonts w:hint="eastAsia"/>
          <w:lang w:eastAsia="zh-CN"/>
        </w:rPr>
      </w:pPr>
    </w:p>
    <w:p w14:paraId="5A4040E2" w14:textId="77777777" w:rsidR="00DF6D7A" w:rsidRDefault="00DF6D7A" w:rsidP="00D10BD8">
      <w:pPr>
        <w:rPr>
          <w:rFonts w:hint="eastAsia"/>
          <w:lang w:eastAsia="zh-CN"/>
        </w:rPr>
      </w:pPr>
    </w:p>
    <w:sectPr w:rsidR="00DF6D7A" w:rsidSect="00CE01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C1950"/>
    <w:multiLevelType w:val="hybridMultilevel"/>
    <w:tmpl w:val="ECC864D2"/>
    <w:lvl w:ilvl="0" w:tplc="7C788654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A5A18"/>
    <w:multiLevelType w:val="hybridMultilevel"/>
    <w:tmpl w:val="723280C8"/>
    <w:lvl w:ilvl="0" w:tplc="72D83938">
      <w:numFmt w:val="bullet"/>
      <w:lvlText w:val="-"/>
      <w:lvlJc w:val="left"/>
      <w:pPr>
        <w:ind w:left="36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02377C"/>
    <w:multiLevelType w:val="hybridMultilevel"/>
    <w:tmpl w:val="A2A06E76"/>
    <w:lvl w:ilvl="0" w:tplc="0EF673C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97810"/>
    <w:multiLevelType w:val="hybridMultilevel"/>
    <w:tmpl w:val="512A3228"/>
    <w:lvl w:ilvl="0" w:tplc="D122BC24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B168C"/>
    <w:multiLevelType w:val="hybridMultilevel"/>
    <w:tmpl w:val="3A52A6A0"/>
    <w:lvl w:ilvl="0" w:tplc="E10E6788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82A5F"/>
    <w:multiLevelType w:val="hybridMultilevel"/>
    <w:tmpl w:val="62AE02F2"/>
    <w:lvl w:ilvl="0" w:tplc="626AFA0C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C2B2C"/>
    <w:multiLevelType w:val="hybridMultilevel"/>
    <w:tmpl w:val="0C5A1B0C"/>
    <w:lvl w:ilvl="0" w:tplc="5156BB82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71"/>
    <w:rsid w:val="00032B1F"/>
    <w:rsid w:val="000E147B"/>
    <w:rsid w:val="00123C4E"/>
    <w:rsid w:val="0013010A"/>
    <w:rsid w:val="001377E4"/>
    <w:rsid w:val="0015476E"/>
    <w:rsid w:val="00156C48"/>
    <w:rsid w:val="00157E33"/>
    <w:rsid w:val="00183188"/>
    <w:rsid w:val="00193C4E"/>
    <w:rsid w:val="001957BA"/>
    <w:rsid w:val="001A7BC3"/>
    <w:rsid w:val="001B3BAA"/>
    <w:rsid w:val="001E7665"/>
    <w:rsid w:val="00215519"/>
    <w:rsid w:val="002302C3"/>
    <w:rsid w:val="0023252E"/>
    <w:rsid w:val="00276CF6"/>
    <w:rsid w:val="002C049F"/>
    <w:rsid w:val="002E0D54"/>
    <w:rsid w:val="002F5251"/>
    <w:rsid w:val="00307F8D"/>
    <w:rsid w:val="003456D2"/>
    <w:rsid w:val="003707FA"/>
    <w:rsid w:val="003A301D"/>
    <w:rsid w:val="003F572A"/>
    <w:rsid w:val="00405696"/>
    <w:rsid w:val="00443DD3"/>
    <w:rsid w:val="004546B5"/>
    <w:rsid w:val="00471CF3"/>
    <w:rsid w:val="004B04C4"/>
    <w:rsid w:val="004B3484"/>
    <w:rsid w:val="004E0B5C"/>
    <w:rsid w:val="004F6B8D"/>
    <w:rsid w:val="005077FA"/>
    <w:rsid w:val="00543F7E"/>
    <w:rsid w:val="00560B71"/>
    <w:rsid w:val="00565135"/>
    <w:rsid w:val="0057766A"/>
    <w:rsid w:val="00577B6E"/>
    <w:rsid w:val="00591DCE"/>
    <w:rsid w:val="00600185"/>
    <w:rsid w:val="00606A37"/>
    <w:rsid w:val="006137FD"/>
    <w:rsid w:val="0065685C"/>
    <w:rsid w:val="006A1249"/>
    <w:rsid w:val="00711F02"/>
    <w:rsid w:val="00762755"/>
    <w:rsid w:val="0076587E"/>
    <w:rsid w:val="00784D5E"/>
    <w:rsid w:val="007A3956"/>
    <w:rsid w:val="007B25A1"/>
    <w:rsid w:val="007C6A93"/>
    <w:rsid w:val="007E0342"/>
    <w:rsid w:val="007E70BB"/>
    <w:rsid w:val="00850E76"/>
    <w:rsid w:val="008602CD"/>
    <w:rsid w:val="008D4E4B"/>
    <w:rsid w:val="008E2915"/>
    <w:rsid w:val="00920911"/>
    <w:rsid w:val="009729C6"/>
    <w:rsid w:val="009D7778"/>
    <w:rsid w:val="00A04415"/>
    <w:rsid w:val="00A25AA6"/>
    <w:rsid w:val="00A5009E"/>
    <w:rsid w:val="00A574F4"/>
    <w:rsid w:val="00A636F8"/>
    <w:rsid w:val="00AA122D"/>
    <w:rsid w:val="00AB0063"/>
    <w:rsid w:val="00AF3528"/>
    <w:rsid w:val="00B07D03"/>
    <w:rsid w:val="00B937E3"/>
    <w:rsid w:val="00BA4269"/>
    <w:rsid w:val="00BA5084"/>
    <w:rsid w:val="00BD7879"/>
    <w:rsid w:val="00BE6EF8"/>
    <w:rsid w:val="00C20030"/>
    <w:rsid w:val="00C65287"/>
    <w:rsid w:val="00C72BB3"/>
    <w:rsid w:val="00C76C74"/>
    <w:rsid w:val="00CA560B"/>
    <w:rsid w:val="00CA6FF4"/>
    <w:rsid w:val="00CC358C"/>
    <w:rsid w:val="00CC4A46"/>
    <w:rsid w:val="00CE0134"/>
    <w:rsid w:val="00CF2A15"/>
    <w:rsid w:val="00D10BD8"/>
    <w:rsid w:val="00D239AA"/>
    <w:rsid w:val="00D55B40"/>
    <w:rsid w:val="00D57235"/>
    <w:rsid w:val="00D76CC9"/>
    <w:rsid w:val="00DC2FF7"/>
    <w:rsid w:val="00DF6D7A"/>
    <w:rsid w:val="00E11F96"/>
    <w:rsid w:val="00E2154D"/>
    <w:rsid w:val="00E37D87"/>
    <w:rsid w:val="00E46399"/>
    <w:rsid w:val="00EC671A"/>
    <w:rsid w:val="00F146E6"/>
    <w:rsid w:val="00F25DFC"/>
    <w:rsid w:val="00F34ED4"/>
    <w:rsid w:val="00F45242"/>
    <w:rsid w:val="00F74B74"/>
    <w:rsid w:val="00F82956"/>
    <w:rsid w:val="00FB621F"/>
    <w:rsid w:val="00F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B79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Lin</dc:creator>
  <cp:keywords/>
  <dc:description/>
  <cp:lastModifiedBy>Yuchen Lin</cp:lastModifiedBy>
  <cp:revision>74</cp:revision>
  <dcterms:created xsi:type="dcterms:W3CDTF">2017-06-03T16:46:00Z</dcterms:created>
  <dcterms:modified xsi:type="dcterms:W3CDTF">2017-06-03T20:04:00Z</dcterms:modified>
</cp:coreProperties>
</file>