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CBBBFA4" w:rsidP="0CBBBFA4" w:rsidRDefault="0CBBBFA4" w14:paraId="463BB7FF" w14:textId="44D0E052">
      <w:pPr>
        <w:jc w:val="center"/>
        <w:rPr>
          <w:sz w:val="32"/>
          <w:szCs w:val="32"/>
        </w:rPr>
      </w:pPr>
    </w:p>
    <w:p w:rsidR="0CBBBFA4" w:rsidP="0CBBBFA4" w:rsidRDefault="0CBBBFA4" w14:paraId="70C87C90" w14:textId="69FE3C08">
      <w:pPr>
        <w:jc w:val="center"/>
        <w:rPr>
          <w:sz w:val="32"/>
          <w:szCs w:val="32"/>
        </w:rPr>
      </w:pPr>
    </w:p>
    <w:p w:rsidR="0CBBBFA4" w:rsidP="0CBBBFA4" w:rsidRDefault="0CBBBFA4" w14:paraId="3F38D2D2" w14:textId="0364CEA5">
      <w:pPr>
        <w:jc w:val="center"/>
        <w:rPr>
          <w:sz w:val="32"/>
          <w:szCs w:val="32"/>
        </w:rPr>
      </w:pPr>
    </w:p>
    <w:p w:rsidR="0CBBBFA4" w:rsidP="0CBBBFA4" w:rsidRDefault="0CBBBFA4" w14:paraId="0849814C" w14:textId="0BEFEDA4">
      <w:pPr>
        <w:jc w:val="center"/>
        <w:rPr>
          <w:sz w:val="32"/>
          <w:szCs w:val="32"/>
        </w:rPr>
      </w:pPr>
    </w:p>
    <w:p w:rsidR="0CBBBFA4" w:rsidP="0CBBBFA4" w:rsidRDefault="0CBBBFA4" w14:paraId="2936C12B" w14:textId="07FAEB75">
      <w:pPr>
        <w:jc w:val="center"/>
        <w:rPr>
          <w:sz w:val="32"/>
          <w:szCs w:val="32"/>
        </w:rPr>
      </w:pPr>
    </w:p>
    <w:p w:rsidR="0CBBBFA4" w:rsidP="0CBBBFA4" w:rsidRDefault="0CBBBFA4" w14:paraId="4DB4895D" w14:textId="37039111">
      <w:pPr>
        <w:jc w:val="center"/>
        <w:rPr>
          <w:sz w:val="32"/>
          <w:szCs w:val="32"/>
        </w:rPr>
      </w:pPr>
    </w:p>
    <w:p w:rsidR="00E86F1E" w:rsidP="760E0093" w:rsidRDefault="00E86F1E" w14:paraId="4B6A9E7D" w14:textId="338F18A1">
      <w:pPr>
        <w:jc w:val="center"/>
        <w:rPr>
          <w:rFonts w:ascii="Times New Roman" w:hAnsi="Times New Roman" w:eastAsia="Times New Roman" w:cs="Times New Roman"/>
          <w:sz w:val="48"/>
          <w:szCs w:val="48"/>
        </w:rPr>
      </w:pPr>
      <w:r w:rsidRPr="760E0093" w:rsidR="00E86F1E">
        <w:rPr>
          <w:rFonts w:ascii="Times New Roman" w:hAnsi="Times New Roman" w:eastAsia="Times New Roman" w:cs="Times New Roman"/>
          <w:sz w:val="48"/>
          <w:szCs w:val="48"/>
        </w:rPr>
        <w:t>CLUSTERING BASED REGRESSION</w:t>
      </w:r>
    </w:p>
    <w:p w:rsidR="0CBBBFA4" w:rsidP="0CBBBFA4" w:rsidRDefault="0CBBBFA4" w14:paraId="4F0A577A" w14:textId="48B78974">
      <w:pPr>
        <w:jc w:val="center"/>
      </w:pPr>
    </w:p>
    <w:p w:rsidR="0CBBBFA4" w:rsidP="0CBBBFA4" w:rsidRDefault="0CBBBFA4" w14:paraId="3CB2E12D" w14:textId="31954459">
      <w:pPr>
        <w:jc w:val="center"/>
      </w:pPr>
    </w:p>
    <w:p w:rsidR="0CBBBFA4" w:rsidP="0CBBBFA4" w:rsidRDefault="0CBBBFA4" w14:paraId="1E6EF312" w14:textId="580BF6CF">
      <w:pPr>
        <w:jc w:val="center"/>
      </w:pPr>
    </w:p>
    <w:p w:rsidR="0CBBBFA4" w:rsidP="0CBBBFA4" w:rsidRDefault="0CBBBFA4" w14:paraId="632FD78F" w14:textId="04130F16">
      <w:pPr>
        <w:jc w:val="center"/>
      </w:pPr>
    </w:p>
    <w:p w:rsidR="0CBBBFA4" w:rsidP="0CBBBFA4" w:rsidRDefault="0CBBBFA4" w14:paraId="5A3801DA" w14:textId="599E6A69">
      <w:pPr>
        <w:jc w:val="center"/>
      </w:pPr>
    </w:p>
    <w:p w:rsidR="760E0093" w:rsidP="760E0093" w:rsidRDefault="760E0093" w14:paraId="15C30A37" w14:textId="70DE2E36">
      <w:pPr>
        <w:jc w:val="center"/>
        <w:rPr>
          <w:rFonts w:ascii="Times New Roman" w:hAnsi="Times New Roman" w:eastAsia="Times New Roman" w:cs="Times New Roman"/>
          <w:sz w:val="32"/>
          <w:szCs w:val="32"/>
        </w:rPr>
      </w:pPr>
    </w:p>
    <w:p w:rsidR="28497B96" w:rsidP="760E0093" w:rsidRDefault="28497B96" w14:paraId="12CF2AB1" w14:textId="2009208D">
      <w:pPr>
        <w:jc w:val="center"/>
        <w:rPr>
          <w:rFonts w:ascii="Times New Roman" w:hAnsi="Times New Roman" w:eastAsia="Times New Roman" w:cs="Times New Roman"/>
          <w:sz w:val="32"/>
          <w:szCs w:val="32"/>
        </w:rPr>
      </w:pPr>
      <w:r w:rsidRPr="760E0093" w:rsidR="28497B96">
        <w:rPr>
          <w:rFonts w:ascii="Times New Roman" w:hAnsi="Times New Roman" w:eastAsia="Times New Roman" w:cs="Times New Roman"/>
          <w:sz w:val="32"/>
          <w:szCs w:val="32"/>
        </w:rPr>
        <w:t>GROUP</w:t>
      </w:r>
      <w:r w:rsidRPr="760E0093" w:rsidR="3D353AF6">
        <w:rPr>
          <w:rFonts w:ascii="Times New Roman" w:hAnsi="Times New Roman" w:eastAsia="Times New Roman" w:cs="Times New Roman"/>
          <w:sz w:val="32"/>
          <w:szCs w:val="32"/>
        </w:rPr>
        <w:t>-6</w:t>
      </w:r>
    </w:p>
    <w:p w:rsidR="760E0093" w:rsidP="760E0093" w:rsidRDefault="760E0093" w14:paraId="0A63A92B" w14:textId="138D2E7F">
      <w:pPr>
        <w:jc w:val="center"/>
        <w:rPr>
          <w:rFonts w:ascii="Times New Roman" w:hAnsi="Times New Roman" w:eastAsia="Times New Roman" w:cs="Times New Roman"/>
          <w:sz w:val="32"/>
          <w:szCs w:val="32"/>
        </w:rPr>
      </w:pPr>
    </w:p>
    <w:tbl>
      <w:tblPr>
        <w:tblStyle w:val="TableGrid"/>
        <w:tblW w:w="0" w:type="auto"/>
        <w:jc w:val="center"/>
        <w:tblLayout w:type="fixed"/>
        <w:tblLook w:val="06A0" w:firstRow="1" w:lastRow="0" w:firstColumn="1" w:lastColumn="0" w:noHBand="1" w:noVBand="1"/>
      </w:tblPr>
      <w:tblGrid>
        <w:gridCol w:w="4085"/>
        <w:gridCol w:w="4013"/>
      </w:tblGrid>
      <w:tr w:rsidR="760E0093" w:rsidTr="760E0093" w14:paraId="47C0AF46">
        <w:trPr>
          <w:trHeight w:val="514"/>
        </w:trPr>
        <w:tc>
          <w:tcPr>
            <w:tcW w:w="4085" w:type="dxa"/>
            <w:tcMar/>
            <w:vAlign w:val="top"/>
          </w:tcPr>
          <w:p w:rsidR="15393E4F" w:rsidP="760E0093" w:rsidRDefault="15393E4F" w14:paraId="058BBEB5" w14:textId="728CA916">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TEAM MEMBERS</w:t>
            </w:r>
          </w:p>
        </w:tc>
        <w:tc>
          <w:tcPr>
            <w:tcW w:w="4013" w:type="dxa"/>
            <w:tcMar/>
            <w:vAlign w:val="top"/>
          </w:tcPr>
          <w:p w:rsidR="15393E4F" w:rsidP="760E0093" w:rsidRDefault="15393E4F" w14:paraId="7C3BE7B8" w14:textId="21AF7D2C">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ROLL NO:</w:t>
            </w:r>
          </w:p>
        </w:tc>
      </w:tr>
      <w:tr w:rsidR="760E0093" w:rsidTr="760E0093" w14:paraId="66DC1C51">
        <w:trPr>
          <w:trHeight w:val="539"/>
        </w:trPr>
        <w:tc>
          <w:tcPr>
            <w:tcW w:w="4085" w:type="dxa"/>
            <w:tcMar/>
            <w:vAlign w:val="center"/>
          </w:tcPr>
          <w:p w:rsidR="15393E4F" w:rsidP="760E0093" w:rsidRDefault="15393E4F" w14:paraId="5922928D" w14:textId="48981561">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BODDU MADAN GOPAL</w:t>
            </w:r>
          </w:p>
        </w:tc>
        <w:tc>
          <w:tcPr>
            <w:tcW w:w="4013" w:type="dxa"/>
            <w:tcMar/>
            <w:vAlign w:val="center"/>
          </w:tcPr>
          <w:p w:rsidR="15393E4F" w:rsidP="760E0093" w:rsidRDefault="15393E4F" w14:paraId="698F2D93" w14:textId="7B020419">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AM.</w:t>
            </w:r>
            <w:r w:rsidRPr="760E0093" w:rsidR="15393E4F">
              <w:rPr>
                <w:rFonts w:ascii="Georgia Pro Cond Light" w:hAnsi="Georgia Pro Cond Light" w:eastAsia="Georgia Pro Cond Light" w:cs="Georgia Pro Cond Light"/>
                <w:b w:val="0"/>
                <w:bCs w:val="0"/>
                <w:color w:val="000000" w:themeColor="text1" w:themeTint="FF" w:themeShade="FF"/>
              </w:rPr>
              <w:t>EN.U</w:t>
            </w:r>
            <w:r w:rsidRPr="760E0093" w:rsidR="15393E4F">
              <w:rPr>
                <w:rFonts w:ascii="Georgia Pro Cond Light" w:hAnsi="Georgia Pro Cond Light" w:eastAsia="Georgia Pro Cond Light" w:cs="Georgia Pro Cond Light"/>
                <w:b w:val="0"/>
                <w:bCs w:val="0"/>
                <w:color w:val="000000" w:themeColor="text1" w:themeTint="FF" w:themeShade="FF"/>
              </w:rPr>
              <w:t>4AIE22112</w:t>
            </w:r>
          </w:p>
        </w:tc>
      </w:tr>
      <w:tr w:rsidR="760E0093" w:rsidTr="760E0093" w14:paraId="5269A2E7">
        <w:trPr>
          <w:trHeight w:val="498"/>
        </w:trPr>
        <w:tc>
          <w:tcPr>
            <w:tcW w:w="4085" w:type="dxa"/>
            <w:tcMar/>
            <w:vAlign w:val="center"/>
          </w:tcPr>
          <w:p w:rsidR="15393E4F" w:rsidP="760E0093" w:rsidRDefault="15393E4F" w14:paraId="2721962F" w14:textId="53669201">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MONINGI AYUSH</w:t>
            </w:r>
          </w:p>
        </w:tc>
        <w:tc>
          <w:tcPr>
            <w:tcW w:w="4013" w:type="dxa"/>
            <w:tcMar/>
            <w:vAlign w:val="center"/>
          </w:tcPr>
          <w:p w:rsidR="15393E4F" w:rsidP="760E0093" w:rsidRDefault="15393E4F" w14:paraId="54AA3134" w14:textId="6EA04CCB">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AM.</w:t>
            </w:r>
            <w:r w:rsidRPr="760E0093" w:rsidR="15393E4F">
              <w:rPr>
                <w:rFonts w:ascii="Georgia Pro Cond Light" w:hAnsi="Georgia Pro Cond Light" w:eastAsia="Georgia Pro Cond Light" w:cs="Georgia Pro Cond Light"/>
                <w:b w:val="0"/>
                <w:bCs w:val="0"/>
                <w:color w:val="000000" w:themeColor="text1" w:themeTint="FF" w:themeShade="FF"/>
              </w:rPr>
              <w:t>EN.U</w:t>
            </w:r>
            <w:r w:rsidRPr="760E0093" w:rsidR="15393E4F">
              <w:rPr>
                <w:rFonts w:ascii="Georgia Pro Cond Light" w:hAnsi="Georgia Pro Cond Light" w:eastAsia="Georgia Pro Cond Light" w:cs="Georgia Pro Cond Light"/>
                <w:b w:val="0"/>
                <w:bCs w:val="0"/>
                <w:color w:val="000000" w:themeColor="text1" w:themeTint="FF" w:themeShade="FF"/>
              </w:rPr>
              <w:t>4AIE22134</w:t>
            </w:r>
          </w:p>
        </w:tc>
      </w:tr>
      <w:tr w:rsidR="760E0093" w:rsidTr="760E0093" w14:paraId="7FB4B796">
        <w:trPr>
          <w:trHeight w:val="480"/>
        </w:trPr>
        <w:tc>
          <w:tcPr>
            <w:tcW w:w="4085" w:type="dxa"/>
            <w:tcMar/>
            <w:vAlign w:val="center"/>
          </w:tcPr>
          <w:p w:rsidR="15393E4F" w:rsidP="760E0093" w:rsidRDefault="15393E4F" w14:paraId="2ECCB6BB" w14:textId="6479EDDB">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POOJA S PILLAI</w:t>
            </w:r>
          </w:p>
        </w:tc>
        <w:tc>
          <w:tcPr>
            <w:tcW w:w="4013" w:type="dxa"/>
            <w:tcMar/>
            <w:vAlign w:val="center"/>
          </w:tcPr>
          <w:p w:rsidR="15393E4F" w:rsidP="760E0093" w:rsidRDefault="15393E4F" w14:paraId="540D445D" w14:textId="0361B0F3">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AM.</w:t>
            </w:r>
            <w:r w:rsidRPr="760E0093" w:rsidR="15393E4F">
              <w:rPr>
                <w:rFonts w:ascii="Georgia Pro Cond Light" w:hAnsi="Georgia Pro Cond Light" w:eastAsia="Georgia Pro Cond Light" w:cs="Georgia Pro Cond Light"/>
                <w:b w:val="0"/>
                <w:bCs w:val="0"/>
                <w:color w:val="000000" w:themeColor="text1" w:themeTint="FF" w:themeShade="FF"/>
              </w:rPr>
              <w:t>EN.U</w:t>
            </w:r>
            <w:r w:rsidRPr="760E0093" w:rsidR="15393E4F">
              <w:rPr>
                <w:rFonts w:ascii="Georgia Pro Cond Light" w:hAnsi="Georgia Pro Cond Light" w:eastAsia="Georgia Pro Cond Light" w:cs="Georgia Pro Cond Light"/>
                <w:b w:val="0"/>
                <w:bCs w:val="0"/>
                <w:color w:val="000000" w:themeColor="text1" w:themeTint="FF" w:themeShade="FF"/>
              </w:rPr>
              <w:t>4AIE22140</w:t>
            </w:r>
          </w:p>
        </w:tc>
      </w:tr>
      <w:tr w:rsidR="760E0093" w:rsidTr="760E0093" w14:paraId="2008071C">
        <w:trPr>
          <w:trHeight w:val="460"/>
        </w:trPr>
        <w:tc>
          <w:tcPr>
            <w:tcW w:w="4085" w:type="dxa"/>
            <w:tcMar/>
            <w:vAlign w:val="center"/>
          </w:tcPr>
          <w:p w:rsidR="15393E4F" w:rsidP="760E0093" w:rsidRDefault="15393E4F" w14:paraId="4C96956D" w14:textId="17444D7C">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PARVATHY SURESH KUMAR</w:t>
            </w:r>
          </w:p>
        </w:tc>
        <w:tc>
          <w:tcPr>
            <w:tcW w:w="4013" w:type="dxa"/>
            <w:tcMar/>
            <w:vAlign w:val="center"/>
          </w:tcPr>
          <w:p w:rsidR="15393E4F" w:rsidP="760E0093" w:rsidRDefault="15393E4F" w14:paraId="2595D07A" w14:textId="70610115">
            <w:pPr>
              <w:pStyle w:val="Normal"/>
              <w:jc w:val="center"/>
              <w:rPr>
                <w:rFonts w:ascii="Georgia Pro Cond Light" w:hAnsi="Georgia Pro Cond Light" w:eastAsia="Georgia Pro Cond Light" w:cs="Georgia Pro Cond Light"/>
                <w:b w:val="0"/>
                <w:bCs w:val="0"/>
                <w:color w:val="000000" w:themeColor="text1" w:themeTint="FF" w:themeShade="FF"/>
              </w:rPr>
            </w:pPr>
            <w:r w:rsidRPr="760E0093" w:rsidR="15393E4F">
              <w:rPr>
                <w:rFonts w:ascii="Georgia Pro Cond Light" w:hAnsi="Georgia Pro Cond Light" w:eastAsia="Georgia Pro Cond Light" w:cs="Georgia Pro Cond Light"/>
                <w:b w:val="0"/>
                <w:bCs w:val="0"/>
                <w:color w:val="000000" w:themeColor="text1" w:themeTint="FF" w:themeShade="FF"/>
              </w:rPr>
              <w:t>AM.</w:t>
            </w:r>
            <w:r w:rsidRPr="760E0093" w:rsidR="15393E4F">
              <w:rPr>
                <w:rFonts w:ascii="Georgia Pro Cond Light" w:hAnsi="Georgia Pro Cond Light" w:eastAsia="Georgia Pro Cond Light" w:cs="Georgia Pro Cond Light"/>
                <w:b w:val="0"/>
                <w:bCs w:val="0"/>
                <w:color w:val="000000" w:themeColor="text1" w:themeTint="FF" w:themeShade="FF"/>
              </w:rPr>
              <w:t>EN.U</w:t>
            </w:r>
            <w:r w:rsidRPr="760E0093" w:rsidR="15393E4F">
              <w:rPr>
                <w:rFonts w:ascii="Georgia Pro Cond Light" w:hAnsi="Georgia Pro Cond Light" w:eastAsia="Georgia Pro Cond Light" w:cs="Georgia Pro Cond Light"/>
                <w:b w:val="0"/>
                <w:bCs w:val="0"/>
                <w:color w:val="000000" w:themeColor="text1" w:themeTint="FF" w:themeShade="FF"/>
              </w:rPr>
              <w:t>4AIE22141</w:t>
            </w:r>
          </w:p>
        </w:tc>
      </w:tr>
    </w:tbl>
    <w:p w:rsidR="079D5B97" w:rsidP="760E0093" w:rsidRDefault="079D5B97" w14:paraId="21126D05" w14:textId="636A1582">
      <w:pPr>
        <w:jc w:val="center"/>
        <w:rPr>
          <w:rFonts w:ascii="Times New Roman" w:hAnsi="Times New Roman" w:eastAsia="Times New Roman" w:cs="Times New Roman"/>
          <w:color w:val="000000" w:themeColor="text1" w:themeTint="FF" w:themeShade="FF"/>
          <w:sz w:val="32"/>
          <w:szCs w:val="32"/>
        </w:rPr>
      </w:pPr>
    </w:p>
    <w:p w:rsidR="079D5B97" w:rsidP="079D5B97" w:rsidRDefault="079D5B97" w14:paraId="08D92108" w14:textId="63D69547">
      <w:pPr>
        <w:jc w:val="both"/>
        <w:rPr>
          <w:rFonts w:ascii="Times New Roman" w:hAnsi="Times New Roman" w:eastAsia="Times New Roman" w:cs="Times New Roman"/>
          <w:color w:val="000000" w:themeColor="text1" w:themeTint="FF" w:themeShade="FF"/>
          <w:sz w:val="32"/>
          <w:szCs w:val="32"/>
        </w:rPr>
      </w:pPr>
    </w:p>
    <w:p w:rsidR="760E0093" w:rsidP="760E0093" w:rsidRDefault="760E0093" w14:paraId="3683EAD1" w14:textId="4046F55B">
      <w:pPr>
        <w:pStyle w:val="Normal"/>
        <w:jc w:val="both"/>
        <w:rPr>
          <w:rFonts w:ascii="Times New Roman" w:hAnsi="Times New Roman" w:eastAsia="Times New Roman" w:cs="Times New Roman"/>
          <w:color w:val="000000" w:themeColor="text1" w:themeTint="FF" w:themeShade="FF"/>
          <w:sz w:val="32"/>
          <w:szCs w:val="32"/>
        </w:rPr>
      </w:pPr>
    </w:p>
    <w:p w:rsidR="760E0093" w:rsidP="760E0093" w:rsidRDefault="760E0093" w14:paraId="134190A1" w14:textId="6EEE1F23">
      <w:pPr>
        <w:pStyle w:val="Normal"/>
        <w:jc w:val="both"/>
        <w:rPr>
          <w:rFonts w:ascii="Times New Roman" w:hAnsi="Times New Roman" w:eastAsia="Times New Roman" w:cs="Times New Roman"/>
          <w:color w:val="000000" w:themeColor="text1" w:themeTint="FF" w:themeShade="FF"/>
          <w:sz w:val="32"/>
          <w:szCs w:val="32"/>
        </w:rPr>
      </w:pPr>
    </w:p>
    <w:p w:rsidR="66C03228" w:rsidP="0CBBBFA4" w:rsidRDefault="66C03228" w14:paraId="4D2B481B" w14:textId="337BAE1F">
      <w:pPr>
        <w:jc w:val="both"/>
        <w:rPr>
          <w:rFonts w:ascii="Times New Roman" w:hAnsi="Times New Roman" w:eastAsia="Times New Roman" w:cs="Times New Roman"/>
          <w:color w:val="000000" w:themeColor="text1"/>
          <w:sz w:val="32"/>
          <w:szCs w:val="32"/>
        </w:rPr>
      </w:pPr>
      <w:r w:rsidRPr="0CBBBFA4">
        <w:rPr>
          <w:rFonts w:ascii="Times New Roman" w:hAnsi="Times New Roman" w:eastAsia="Times New Roman" w:cs="Times New Roman"/>
          <w:color w:val="000000" w:themeColor="text1"/>
          <w:sz w:val="32"/>
          <w:szCs w:val="32"/>
        </w:rPr>
        <w:t>Abstract</w:t>
      </w:r>
    </w:p>
    <w:p w:rsidR="41DF6D8C" w:rsidP="4489A4FE" w:rsidRDefault="41DF6D8C" w14:paraId="18B89879" w14:textId="2BE3027D">
      <w:pPr>
        <w:ind w:firstLine="720"/>
        <w:jc w:val="both"/>
        <w:rPr>
          <w:rFonts w:ascii="Times New Roman" w:hAnsi="Times New Roman" w:eastAsia="Times New Roman" w:cs="Times New Roman"/>
          <w:color w:val="000000" w:themeColor="text1"/>
        </w:rPr>
      </w:pPr>
      <w:r w:rsidRPr="4489A4FE">
        <w:rPr>
          <w:rFonts w:ascii="Times New Roman" w:hAnsi="Times New Roman" w:eastAsia="Times New Roman" w:cs="Times New Roman"/>
          <w:color w:val="000000" w:themeColor="text1"/>
        </w:rPr>
        <w:t>Traditional linear regression uses simple linear relationship across the entire dataset. When it comes to real world problems, the data is not captured well by a single linear model. Using linear regression model also is not good at capturing the complexities in the real world data. To overcome this problem, a clustering based linear regression is done. This project is based on the application of cluster based linear regression which helps to improve prediction accuracy. By using clustering techniques, we divide the data into meaningful groups and fit separate linear models for each cluster. We will apply different linear models for each clustering method. The cluster-based linear regression method is a technique that gives us the opportunity to deal with differences in a much more accurate way. This project will involve the K-means, Hierarchical, and DBSCAN methods of creating clusters by using linear regression. We seek to demonstrate that the application of cluster-based approach can yield better and more meaningful models as opposed to the traditional linear regression method by using clusters.</w:t>
      </w:r>
      <w:r>
        <w:br/>
      </w:r>
      <w:r>
        <w:br/>
      </w:r>
      <w:r w:rsidRPr="4489A4FE" w:rsidR="2CE1049E">
        <w:rPr>
          <w:rFonts w:ascii="Times New Roman" w:hAnsi="Times New Roman" w:eastAsia="Times New Roman" w:cs="Times New Roman"/>
          <w:color w:val="000000" w:themeColor="text1"/>
          <w:sz w:val="32"/>
          <w:szCs w:val="32"/>
        </w:rPr>
        <w:t>Table Of contents</w:t>
      </w:r>
    </w:p>
    <w:p w:rsidR="68249AB2" w:rsidP="0CBBBFA4" w:rsidRDefault="68249AB2" w14:paraId="46021ADA" w14:textId="750AA2AD">
      <w:pPr>
        <w:pStyle w:val="ListParagraph"/>
        <w:numPr>
          <w:ilvl w:val="0"/>
          <w:numId w:val="7"/>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Introduction</w:t>
      </w:r>
    </w:p>
    <w:p w:rsidR="68249AB2" w:rsidP="0CBBBFA4" w:rsidRDefault="68249AB2" w14:paraId="599D6EB8" w14:textId="5631E1D0">
      <w:pPr>
        <w:pStyle w:val="ListParagraph"/>
        <w:numPr>
          <w:ilvl w:val="0"/>
          <w:numId w:val="7"/>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Literature Review</w:t>
      </w:r>
    </w:p>
    <w:p w:rsidR="68249AB2" w:rsidP="0CBBBFA4" w:rsidRDefault="68249AB2" w14:paraId="44F799C5" w14:textId="24497D15">
      <w:pPr>
        <w:pStyle w:val="ListParagraph"/>
        <w:numPr>
          <w:ilvl w:val="0"/>
          <w:numId w:val="7"/>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Implementation</w:t>
      </w:r>
    </w:p>
    <w:p w:rsidR="55866929" w:rsidP="0CBBBFA4" w:rsidRDefault="55866929" w14:paraId="3C3670D1" w14:textId="387B8E54">
      <w:pPr>
        <w:pStyle w:val="ListParagraph"/>
        <w:numPr>
          <w:ilvl w:val="0"/>
          <w:numId w:val="7"/>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Data Analysis</w:t>
      </w:r>
    </w:p>
    <w:p w:rsidR="68249AB2" w:rsidP="0CBBBFA4" w:rsidRDefault="68249AB2" w14:paraId="765A6504" w14:textId="34AE187E">
      <w:pPr>
        <w:pStyle w:val="ListParagraph"/>
        <w:numPr>
          <w:ilvl w:val="0"/>
          <w:numId w:val="7"/>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Results</w:t>
      </w:r>
    </w:p>
    <w:p w:rsidR="68249AB2" w:rsidP="0CBBBFA4" w:rsidRDefault="68249AB2" w14:paraId="0358A8EC" w14:textId="50F59453">
      <w:pPr>
        <w:pStyle w:val="ListParagraph"/>
        <w:numPr>
          <w:ilvl w:val="0"/>
          <w:numId w:val="7"/>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Conclusio</w:t>
      </w:r>
      <w:r w:rsidRPr="0CBBBFA4" w:rsidR="4DA65A9F">
        <w:rPr>
          <w:rFonts w:ascii="Times New Roman" w:hAnsi="Times New Roman" w:eastAsia="Times New Roman" w:cs="Times New Roman"/>
          <w:color w:val="000000" w:themeColor="text1"/>
        </w:rPr>
        <w:t>n</w:t>
      </w:r>
      <w:r>
        <w:br/>
      </w:r>
    </w:p>
    <w:p w:rsidR="2AE90277" w:rsidP="0CBBBFA4" w:rsidRDefault="2AE90277" w14:paraId="4C301BD3" w14:textId="13E292F2">
      <w:pPr>
        <w:jc w:val="both"/>
        <w:rPr>
          <w:rFonts w:ascii="Times New Roman" w:hAnsi="Times New Roman" w:eastAsia="Times New Roman" w:cs="Times New Roman"/>
          <w:color w:val="000000" w:themeColor="text1"/>
          <w:sz w:val="32"/>
          <w:szCs w:val="32"/>
        </w:rPr>
      </w:pPr>
      <w:r w:rsidRPr="0CBBBFA4">
        <w:rPr>
          <w:rFonts w:ascii="Times New Roman" w:hAnsi="Times New Roman" w:eastAsia="Times New Roman" w:cs="Times New Roman"/>
          <w:color w:val="000000" w:themeColor="text1"/>
          <w:sz w:val="32"/>
          <w:szCs w:val="32"/>
        </w:rPr>
        <w:t>Introduction</w:t>
      </w:r>
    </w:p>
    <w:p w:rsidR="07ED2DF6" w:rsidP="760E0093" w:rsidRDefault="07ED2DF6" w14:paraId="6AECC50D" w14:textId="24B31BB8">
      <w:pPr>
        <w:jc w:val="both"/>
        <w:rPr>
          <w:rFonts w:ascii="Times New Roman" w:hAnsi="Times New Roman" w:eastAsia="Times New Roman" w:cs="Times New Roman"/>
          <w:color w:val="000000" w:themeColor="text1"/>
        </w:rPr>
      </w:pPr>
      <w:r w:rsidRPr="760E0093" w:rsidR="07ED2DF6">
        <w:rPr>
          <w:rFonts w:ascii="Times New Roman" w:hAnsi="Times New Roman" w:eastAsia="Times New Roman" w:cs="Times New Roman"/>
          <w:color w:val="000000" w:themeColor="text1" w:themeTint="FF" w:themeShade="FF"/>
        </w:rPr>
        <w:t xml:space="preserve"> Linear regression is the simplest technique applied in describing the relationship that exists between a target variable and one or more features, or a dependent variable against one or more independent variables. </w:t>
      </w:r>
      <w:r w:rsidRPr="760E0093" w:rsidR="006BA7C8">
        <w:rPr>
          <w:rFonts w:ascii="Times New Roman" w:hAnsi="Times New Roman" w:eastAsia="Times New Roman" w:cs="Times New Roman"/>
          <w:color w:val="000000" w:themeColor="text1" w:themeTint="FF" w:themeShade="FF"/>
        </w:rPr>
        <w:t>Simple</w:t>
      </w:r>
      <w:r w:rsidRPr="760E0093" w:rsidR="07ED2DF6">
        <w:rPr>
          <w:rFonts w:ascii="Times New Roman" w:hAnsi="Times New Roman" w:eastAsia="Times New Roman" w:cs="Times New Roman"/>
          <w:color w:val="000000" w:themeColor="text1" w:themeTint="FF" w:themeShade="FF"/>
        </w:rPr>
        <w:t xml:space="preserve"> linear regression </w:t>
      </w:r>
      <w:r w:rsidRPr="760E0093" w:rsidR="1F202A56">
        <w:rPr>
          <w:rFonts w:ascii="Times New Roman" w:hAnsi="Times New Roman" w:eastAsia="Times New Roman" w:cs="Times New Roman"/>
          <w:color w:val="000000" w:themeColor="text1" w:themeTint="FF" w:themeShade="FF"/>
        </w:rPr>
        <w:t xml:space="preserve">uses </w:t>
      </w:r>
      <w:r w:rsidRPr="760E0093" w:rsidR="07ED2DF6">
        <w:rPr>
          <w:rFonts w:ascii="Times New Roman" w:hAnsi="Times New Roman" w:eastAsia="Times New Roman" w:cs="Times New Roman"/>
          <w:color w:val="000000" w:themeColor="text1" w:themeTint="FF" w:themeShade="FF"/>
        </w:rPr>
        <w:t xml:space="preserve">only a single linear relationship across the total dataset and often </w:t>
      </w:r>
      <w:r w:rsidRPr="760E0093" w:rsidR="07ED2DF6">
        <w:rPr>
          <w:rFonts w:ascii="Times New Roman" w:hAnsi="Times New Roman" w:eastAsia="Times New Roman" w:cs="Times New Roman"/>
          <w:color w:val="000000" w:themeColor="text1" w:themeTint="FF" w:themeShade="FF"/>
        </w:rPr>
        <w:t>fail</w:t>
      </w:r>
      <w:r w:rsidRPr="760E0093" w:rsidR="7F5C03B6">
        <w:rPr>
          <w:rFonts w:ascii="Times New Roman" w:hAnsi="Times New Roman" w:eastAsia="Times New Roman" w:cs="Times New Roman"/>
          <w:color w:val="000000" w:themeColor="text1" w:themeTint="FF" w:themeShade="FF"/>
        </w:rPr>
        <w:t>s to</w:t>
      </w:r>
      <w:r w:rsidRPr="760E0093" w:rsidR="07ED2DF6">
        <w:rPr>
          <w:rFonts w:ascii="Times New Roman" w:hAnsi="Times New Roman" w:eastAsia="Times New Roman" w:cs="Times New Roman"/>
          <w:color w:val="000000" w:themeColor="text1" w:themeTint="FF" w:themeShade="FF"/>
        </w:rPr>
        <w:t xml:space="preserve"> captur</w:t>
      </w:r>
      <w:r w:rsidRPr="760E0093" w:rsidR="55223C1A">
        <w:rPr>
          <w:rFonts w:ascii="Times New Roman" w:hAnsi="Times New Roman" w:eastAsia="Times New Roman" w:cs="Times New Roman"/>
          <w:color w:val="000000" w:themeColor="text1" w:themeTint="FF" w:themeShade="FF"/>
        </w:rPr>
        <w:t>e</w:t>
      </w:r>
      <w:r w:rsidRPr="760E0093" w:rsidR="07ED2DF6">
        <w:rPr>
          <w:rFonts w:ascii="Times New Roman" w:hAnsi="Times New Roman" w:eastAsia="Times New Roman" w:cs="Times New Roman"/>
          <w:color w:val="000000" w:themeColor="text1" w:themeTint="FF" w:themeShade="FF"/>
        </w:rPr>
        <w:t xml:space="preserve"> complex relationships</w:t>
      </w:r>
      <w:r w:rsidRPr="760E0093" w:rsidR="64A792EC">
        <w:rPr>
          <w:rFonts w:ascii="Times New Roman" w:hAnsi="Times New Roman" w:eastAsia="Times New Roman" w:cs="Times New Roman"/>
          <w:color w:val="000000" w:themeColor="text1" w:themeTint="FF" w:themeShade="FF"/>
        </w:rPr>
        <w:t xml:space="preserve"> present</w:t>
      </w:r>
      <w:r w:rsidRPr="760E0093" w:rsidR="07ED2DF6">
        <w:rPr>
          <w:rFonts w:ascii="Times New Roman" w:hAnsi="Times New Roman" w:eastAsia="Times New Roman" w:cs="Times New Roman"/>
          <w:color w:val="000000" w:themeColor="text1" w:themeTint="FF" w:themeShade="FF"/>
        </w:rPr>
        <w:t xml:space="preserve"> in most real-world data. To </w:t>
      </w:r>
      <w:r w:rsidRPr="760E0093" w:rsidR="1942FB12">
        <w:rPr>
          <w:rFonts w:ascii="Times New Roman" w:hAnsi="Times New Roman" w:eastAsia="Times New Roman" w:cs="Times New Roman"/>
          <w:color w:val="000000" w:themeColor="text1" w:themeTint="FF" w:themeShade="FF"/>
        </w:rPr>
        <w:t>overcome this</w:t>
      </w:r>
      <w:r w:rsidRPr="760E0093" w:rsidR="07ED2DF6">
        <w:rPr>
          <w:rFonts w:ascii="Times New Roman" w:hAnsi="Times New Roman" w:eastAsia="Times New Roman" w:cs="Times New Roman"/>
          <w:color w:val="000000" w:themeColor="text1" w:themeTint="FF" w:themeShade="FF"/>
        </w:rPr>
        <w:t xml:space="preserve">, we use clustering-based linear regression, which combines techniques of clustering with linear regression to result in </w:t>
      </w:r>
      <w:r w:rsidRPr="760E0093" w:rsidR="07ED2DF6">
        <w:rPr>
          <w:rFonts w:ascii="Times New Roman" w:hAnsi="Times New Roman" w:eastAsia="Times New Roman" w:cs="Times New Roman"/>
          <w:color w:val="000000" w:themeColor="text1" w:themeTint="FF" w:themeShade="FF"/>
        </w:rPr>
        <w:t>an accurate</w:t>
      </w:r>
      <w:r w:rsidRPr="760E0093" w:rsidR="07ED2DF6">
        <w:rPr>
          <w:rFonts w:ascii="Times New Roman" w:hAnsi="Times New Roman" w:eastAsia="Times New Roman" w:cs="Times New Roman"/>
          <w:color w:val="000000" w:themeColor="text1" w:themeTint="FF" w:themeShade="FF"/>
        </w:rPr>
        <w:t xml:space="preserve"> prediction. In the clustering-based regression, rather than</w:t>
      </w:r>
      <w:r w:rsidRPr="760E0093" w:rsidR="733097B8">
        <w:rPr>
          <w:rFonts w:ascii="Times New Roman" w:hAnsi="Times New Roman" w:eastAsia="Times New Roman" w:cs="Times New Roman"/>
          <w:color w:val="000000" w:themeColor="text1" w:themeTint="FF" w:themeShade="FF"/>
        </w:rPr>
        <w:t xml:space="preserve"> using</w:t>
      </w:r>
      <w:r w:rsidRPr="760E0093" w:rsidR="07ED2DF6">
        <w:rPr>
          <w:rFonts w:ascii="Times New Roman" w:hAnsi="Times New Roman" w:eastAsia="Times New Roman" w:cs="Times New Roman"/>
          <w:color w:val="000000" w:themeColor="text1" w:themeTint="FF" w:themeShade="FF"/>
        </w:rPr>
        <w:t xml:space="preserve"> one regression model for the </w:t>
      </w:r>
      <w:r w:rsidRPr="760E0093" w:rsidR="6E23EEC3">
        <w:rPr>
          <w:rFonts w:ascii="Times New Roman" w:hAnsi="Times New Roman" w:eastAsia="Times New Roman" w:cs="Times New Roman"/>
          <w:color w:val="000000" w:themeColor="text1" w:themeTint="FF" w:themeShade="FF"/>
        </w:rPr>
        <w:t xml:space="preserve">entire </w:t>
      </w:r>
      <w:r w:rsidRPr="760E0093" w:rsidR="07ED2DF6">
        <w:rPr>
          <w:rFonts w:ascii="Times New Roman" w:hAnsi="Times New Roman" w:eastAsia="Times New Roman" w:cs="Times New Roman"/>
          <w:color w:val="000000" w:themeColor="text1" w:themeTint="FF" w:themeShade="FF"/>
        </w:rPr>
        <w:t>data set, the</w:t>
      </w:r>
      <w:r w:rsidRPr="760E0093" w:rsidR="46C07483">
        <w:rPr>
          <w:rFonts w:ascii="Times New Roman" w:hAnsi="Times New Roman" w:eastAsia="Times New Roman" w:cs="Times New Roman"/>
          <w:color w:val="000000" w:themeColor="text1" w:themeTint="FF" w:themeShade="FF"/>
        </w:rPr>
        <w:t xml:space="preserve"> approach is that</w:t>
      </w:r>
      <w:r w:rsidRPr="760E0093" w:rsidR="07ED2DF6">
        <w:rPr>
          <w:rFonts w:ascii="Times New Roman" w:hAnsi="Times New Roman" w:eastAsia="Times New Roman" w:cs="Times New Roman"/>
          <w:color w:val="000000" w:themeColor="text1" w:themeTint="FF" w:themeShade="FF"/>
        </w:rPr>
        <w:t xml:space="preserve"> data is first clustered into </w:t>
      </w:r>
      <w:r w:rsidRPr="760E0093" w:rsidR="3EBB2E1B">
        <w:rPr>
          <w:rFonts w:ascii="Times New Roman" w:hAnsi="Times New Roman" w:eastAsia="Times New Roman" w:cs="Times New Roman"/>
          <w:color w:val="000000" w:themeColor="text1" w:themeTint="FF" w:themeShade="FF"/>
        </w:rPr>
        <w:t>similar</w:t>
      </w:r>
      <w:r w:rsidRPr="760E0093" w:rsidR="07ED2DF6">
        <w:rPr>
          <w:rFonts w:ascii="Times New Roman" w:hAnsi="Times New Roman" w:eastAsia="Times New Roman" w:cs="Times New Roman"/>
          <w:color w:val="000000" w:themeColor="text1" w:themeTint="FF" w:themeShade="FF"/>
        </w:rPr>
        <w:t xml:space="preserve"> group</w:t>
      </w:r>
      <w:r w:rsidRPr="760E0093" w:rsidR="252539F8">
        <w:rPr>
          <w:rFonts w:ascii="Times New Roman" w:hAnsi="Times New Roman" w:eastAsia="Times New Roman" w:cs="Times New Roman"/>
          <w:color w:val="000000" w:themeColor="text1" w:themeTint="FF" w:themeShade="FF"/>
        </w:rPr>
        <w:t>s</w:t>
      </w:r>
      <w:r w:rsidRPr="760E0093" w:rsidR="55ED29AE">
        <w:rPr>
          <w:rFonts w:ascii="Times New Roman" w:hAnsi="Times New Roman" w:eastAsia="Times New Roman" w:cs="Times New Roman"/>
          <w:color w:val="000000" w:themeColor="text1" w:themeTint="FF" w:themeShade="FF"/>
        </w:rPr>
        <w:t xml:space="preserve"> of </w:t>
      </w:r>
      <w:r w:rsidRPr="760E0093" w:rsidR="55ED29AE">
        <w:rPr>
          <w:rFonts w:ascii="Times New Roman" w:hAnsi="Times New Roman" w:eastAsia="Times New Roman" w:cs="Times New Roman"/>
          <w:color w:val="000000" w:themeColor="text1" w:themeTint="FF" w:themeShade="FF"/>
        </w:rPr>
        <w:t>cluster</w:t>
      </w:r>
      <w:r w:rsidRPr="760E0093" w:rsidR="07ED2DF6">
        <w:rPr>
          <w:rFonts w:ascii="Times New Roman" w:hAnsi="Times New Roman" w:eastAsia="Times New Roman" w:cs="Times New Roman"/>
          <w:color w:val="000000" w:themeColor="text1" w:themeTint="FF" w:themeShade="FF"/>
        </w:rPr>
        <w:t xml:space="preserve">, and then </w:t>
      </w:r>
      <w:r w:rsidRPr="760E0093" w:rsidR="0F8D46FB">
        <w:rPr>
          <w:rFonts w:ascii="Times New Roman" w:hAnsi="Times New Roman" w:eastAsia="Times New Roman" w:cs="Times New Roman"/>
          <w:color w:val="000000" w:themeColor="text1" w:themeTint="FF" w:themeShade="FF"/>
        </w:rPr>
        <w:t xml:space="preserve">is </w:t>
      </w:r>
      <w:r w:rsidRPr="760E0093" w:rsidR="07ED2DF6">
        <w:rPr>
          <w:rFonts w:ascii="Times New Roman" w:hAnsi="Times New Roman" w:eastAsia="Times New Roman" w:cs="Times New Roman"/>
          <w:color w:val="000000" w:themeColor="text1" w:themeTint="FF" w:themeShade="FF"/>
        </w:rPr>
        <w:t>trai</w:t>
      </w:r>
      <w:r w:rsidRPr="760E0093" w:rsidR="3F351353">
        <w:rPr>
          <w:rFonts w:ascii="Times New Roman" w:hAnsi="Times New Roman" w:eastAsia="Times New Roman" w:cs="Times New Roman"/>
          <w:color w:val="000000" w:themeColor="text1" w:themeTint="FF" w:themeShade="FF"/>
        </w:rPr>
        <w:t>ned</w:t>
      </w:r>
      <w:r w:rsidRPr="760E0093" w:rsidR="07ED2DF6">
        <w:rPr>
          <w:rFonts w:ascii="Times New Roman" w:hAnsi="Times New Roman" w:eastAsia="Times New Roman" w:cs="Times New Roman"/>
          <w:color w:val="000000" w:themeColor="text1" w:themeTint="FF" w:themeShade="FF"/>
        </w:rPr>
        <w:t xml:space="preserve"> </w:t>
      </w:r>
      <w:r w:rsidRPr="760E0093" w:rsidR="4F39FA1E">
        <w:rPr>
          <w:rFonts w:ascii="Times New Roman" w:hAnsi="Times New Roman" w:eastAsia="Times New Roman" w:cs="Times New Roman"/>
          <w:color w:val="000000" w:themeColor="text1" w:themeTint="FF" w:themeShade="FF"/>
        </w:rPr>
        <w:t xml:space="preserve">by </w:t>
      </w:r>
      <w:r w:rsidRPr="760E0093" w:rsidR="07ED2DF6">
        <w:rPr>
          <w:rFonts w:ascii="Times New Roman" w:hAnsi="Times New Roman" w:eastAsia="Times New Roman" w:cs="Times New Roman"/>
          <w:color w:val="000000" w:themeColor="text1" w:themeTint="FF" w:themeShade="FF"/>
        </w:rPr>
        <w:t xml:space="preserve">separate regression models for each cluster. </w:t>
      </w:r>
      <w:r w:rsidRPr="760E0093" w:rsidR="5CBF828A">
        <w:rPr>
          <w:rFonts w:ascii="Times New Roman" w:hAnsi="Times New Roman" w:eastAsia="Times New Roman" w:cs="Times New Roman"/>
          <w:color w:val="000000" w:themeColor="text1" w:themeTint="FF" w:themeShade="FF"/>
        </w:rPr>
        <w:t xml:space="preserve">We assume that the </w:t>
      </w:r>
      <w:r w:rsidRPr="760E0093" w:rsidR="07ED2DF6">
        <w:rPr>
          <w:rFonts w:ascii="Times New Roman" w:hAnsi="Times New Roman" w:eastAsia="Times New Roman" w:cs="Times New Roman"/>
          <w:color w:val="000000" w:themeColor="text1" w:themeTint="FF" w:themeShade="FF"/>
        </w:rPr>
        <w:t>data observations belonging to the same clusters would more likely reflect similar relationships between their independent</w:t>
      </w:r>
      <w:r w:rsidRPr="760E0093" w:rsidR="7680E704">
        <w:rPr>
          <w:rFonts w:ascii="Times New Roman" w:hAnsi="Times New Roman" w:eastAsia="Times New Roman" w:cs="Times New Roman"/>
          <w:color w:val="000000" w:themeColor="text1" w:themeTint="FF" w:themeShade="FF"/>
        </w:rPr>
        <w:t xml:space="preserve"> (features)</w:t>
      </w:r>
      <w:r w:rsidRPr="760E0093" w:rsidR="07ED2DF6">
        <w:rPr>
          <w:rFonts w:ascii="Times New Roman" w:hAnsi="Times New Roman" w:eastAsia="Times New Roman" w:cs="Times New Roman"/>
          <w:color w:val="000000" w:themeColor="text1" w:themeTint="FF" w:themeShade="FF"/>
        </w:rPr>
        <w:t xml:space="preserve"> and dependent</w:t>
      </w:r>
      <w:r w:rsidRPr="760E0093" w:rsidR="0AF02102">
        <w:rPr>
          <w:rFonts w:ascii="Times New Roman" w:hAnsi="Times New Roman" w:eastAsia="Times New Roman" w:cs="Times New Roman"/>
          <w:color w:val="000000" w:themeColor="text1" w:themeTint="FF" w:themeShade="FF"/>
        </w:rPr>
        <w:t xml:space="preserve"> (target)</w:t>
      </w:r>
      <w:r w:rsidRPr="760E0093" w:rsidR="07ED2DF6">
        <w:rPr>
          <w:rFonts w:ascii="Times New Roman" w:hAnsi="Times New Roman" w:eastAsia="Times New Roman" w:cs="Times New Roman"/>
          <w:color w:val="000000" w:themeColor="text1" w:themeTint="FF" w:themeShade="FF"/>
        </w:rPr>
        <w:t xml:space="preserve"> variables. In this way, each regression model </w:t>
      </w:r>
      <w:r w:rsidRPr="760E0093" w:rsidR="297660BE">
        <w:rPr>
          <w:rFonts w:ascii="Times New Roman" w:hAnsi="Times New Roman" w:eastAsia="Times New Roman" w:cs="Times New Roman"/>
          <w:color w:val="000000" w:themeColor="text1" w:themeTint="FF" w:themeShade="FF"/>
        </w:rPr>
        <w:t>captures</w:t>
      </w:r>
      <w:r w:rsidRPr="760E0093" w:rsidR="07ED2DF6">
        <w:rPr>
          <w:rFonts w:ascii="Times New Roman" w:hAnsi="Times New Roman" w:eastAsia="Times New Roman" w:cs="Times New Roman"/>
          <w:color w:val="000000" w:themeColor="text1" w:themeTint="FF" w:themeShade="FF"/>
        </w:rPr>
        <w:t xml:space="preserve"> more localized patterns and relationships</w:t>
      </w:r>
      <w:r w:rsidRPr="760E0093" w:rsidR="675EBE05">
        <w:rPr>
          <w:rFonts w:ascii="Times New Roman" w:hAnsi="Times New Roman" w:eastAsia="Times New Roman" w:cs="Times New Roman"/>
          <w:color w:val="000000" w:themeColor="text1" w:themeTint="FF" w:themeShade="FF"/>
        </w:rPr>
        <w:t xml:space="preserve"> between the features</w:t>
      </w:r>
      <w:r w:rsidRPr="760E0093" w:rsidR="07ED2DF6">
        <w:rPr>
          <w:rFonts w:ascii="Times New Roman" w:hAnsi="Times New Roman" w:eastAsia="Times New Roman" w:cs="Times New Roman"/>
          <w:color w:val="000000" w:themeColor="text1" w:themeTint="FF" w:themeShade="FF"/>
        </w:rPr>
        <w:t xml:space="preserve"> more effectively. The major process</w:t>
      </w:r>
      <w:r w:rsidRPr="760E0093" w:rsidR="049B2C03">
        <w:rPr>
          <w:rFonts w:ascii="Times New Roman" w:hAnsi="Times New Roman" w:eastAsia="Times New Roman" w:cs="Times New Roman"/>
          <w:color w:val="000000" w:themeColor="text1" w:themeTint="FF" w:themeShade="FF"/>
        </w:rPr>
        <w:t>es</w:t>
      </w:r>
      <w:r w:rsidRPr="760E0093" w:rsidR="07ED2DF6">
        <w:rPr>
          <w:rFonts w:ascii="Times New Roman" w:hAnsi="Times New Roman" w:eastAsia="Times New Roman" w:cs="Times New Roman"/>
          <w:color w:val="000000" w:themeColor="text1" w:themeTint="FF" w:themeShade="FF"/>
        </w:rPr>
        <w:t xml:space="preserve"> involved </w:t>
      </w:r>
      <w:r w:rsidRPr="760E0093" w:rsidR="08C42FC7">
        <w:rPr>
          <w:rFonts w:ascii="Times New Roman" w:hAnsi="Times New Roman" w:eastAsia="Times New Roman" w:cs="Times New Roman"/>
          <w:color w:val="000000" w:themeColor="text1" w:themeTint="FF" w:themeShade="FF"/>
        </w:rPr>
        <w:t xml:space="preserve">are </w:t>
      </w:r>
      <w:r w:rsidRPr="760E0093" w:rsidR="07ED2DF6">
        <w:rPr>
          <w:rFonts w:ascii="Times New Roman" w:hAnsi="Times New Roman" w:eastAsia="Times New Roman" w:cs="Times New Roman"/>
          <w:color w:val="000000" w:themeColor="text1" w:themeTint="FF" w:themeShade="FF"/>
        </w:rPr>
        <w:t xml:space="preserve">data preprocessing, application of clustering, training individual regression models for every cluster, and </w:t>
      </w:r>
      <w:r w:rsidRPr="760E0093" w:rsidR="1E06A68A">
        <w:rPr>
          <w:rFonts w:ascii="Times New Roman" w:hAnsi="Times New Roman" w:eastAsia="Times New Roman" w:cs="Times New Roman"/>
          <w:color w:val="000000" w:themeColor="text1" w:themeTint="FF" w:themeShade="FF"/>
        </w:rPr>
        <w:t>testing</w:t>
      </w:r>
      <w:r w:rsidRPr="760E0093" w:rsidR="07ED2DF6">
        <w:rPr>
          <w:rFonts w:ascii="Times New Roman" w:hAnsi="Times New Roman" w:eastAsia="Times New Roman" w:cs="Times New Roman"/>
          <w:color w:val="000000" w:themeColor="text1" w:themeTint="FF" w:themeShade="FF"/>
        </w:rPr>
        <w:t xml:space="preserve">. </w:t>
      </w:r>
      <w:r w:rsidRPr="760E0093" w:rsidR="07ED2DF6">
        <w:rPr>
          <w:rFonts w:ascii="Times New Roman" w:hAnsi="Times New Roman" w:eastAsia="Times New Roman" w:cs="Times New Roman"/>
          <w:color w:val="000000" w:themeColor="text1" w:themeTint="FF" w:themeShade="FF"/>
        </w:rPr>
        <w:t>Generally, clustering-based</w:t>
      </w:r>
      <w:r w:rsidRPr="760E0093" w:rsidR="07ED2DF6">
        <w:rPr>
          <w:rFonts w:ascii="Times New Roman" w:hAnsi="Times New Roman" w:eastAsia="Times New Roman" w:cs="Times New Roman"/>
          <w:color w:val="000000" w:themeColor="text1" w:themeTint="FF" w:themeShade="FF"/>
        </w:rPr>
        <w:t xml:space="preserve"> regression increases the prediction accuracy compared to simple linear regression. Furthermore, model interpretability within each of the clusters may give more </w:t>
      </w:r>
      <w:r w:rsidRPr="760E0093" w:rsidR="3476FC2F">
        <w:rPr>
          <w:rFonts w:ascii="Times New Roman" w:hAnsi="Times New Roman" w:eastAsia="Times New Roman" w:cs="Times New Roman"/>
          <w:color w:val="000000" w:themeColor="text1" w:themeTint="FF" w:themeShade="FF"/>
        </w:rPr>
        <w:t xml:space="preserve">impact </w:t>
      </w:r>
      <w:r w:rsidRPr="760E0093" w:rsidR="07ED2DF6">
        <w:rPr>
          <w:rFonts w:ascii="Times New Roman" w:hAnsi="Times New Roman" w:eastAsia="Times New Roman" w:cs="Times New Roman"/>
          <w:color w:val="000000" w:themeColor="text1" w:themeTint="FF" w:themeShade="FF"/>
        </w:rPr>
        <w:t xml:space="preserve">into the outcomes of each group's factors, therefore resulting in more targeted essential interventions </w:t>
      </w:r>
      <w:r w:rsidRPr="760E0093" w:rsidR="625136B1">
        <w:rPr>
          <w:rFonts w:ascii="Times New Roman" w:hAnsi="Times New Roman" w:eastAsia="Times New Roman" w:cs="Times New Roman"/>
          <w:color w:val="000000" w:themeColor="text1" w:themeTint="FF" w:themeShade="FF"/>
        </w:rPr>
        <w:t>f</w:t>
      </w:r>
      <w:r w:rsidRPr="760E0093" w:rsidR="07ED2DF6">
        <w:rPr>
          <w:rFonts w:ascii="Times New Roman" w:hAnsi="Times New Roman" w:eastAsia="Times New Roman" w:cs="Times New Roman"/>
          <w:color w:val="000000" w:themeColor="text1" w:themeTint="FF" w:themeShade="FF"/>
        </w:rPr>
        <w:t>or business strategies.</w:t>
      </w:r>
      <w:r>
        <w:br/>
      </w:r>
      <w:r>
        <w:br/>
      </w:r>
      <w:r w:rsidRPr="760E0093" w:rsidR="07ED2DF6">
        <w:rPr>
          <w:rFonts w:ascii="Times New Roman" w:hAnsi="Times New Roman" w:eastAsia="Times New Roman" w:cs="Times New Roman"/>
          <w:color w:val="000000" w:themeColor="text1" w:themeTint="FF" w:themeShade="FF"/>
        </w:rPr>
        <w:t>Other areas</w:t>
      </w:r>
      <w:r w:rsidRPr="760E0093" w:rsidR="7AC2F29F">
        <w:rPr>
          <w:rFonts w:ascii="Times New Roman" w:hAnsi="Times New Roman" w:eastAsia="Times New Roman" w:cs="Times New Roman"/>
          <w:color w:val="000000" w:themeColor="text1" w:themeTint="FF" w:themeShade="FF"/>
        </w:rPr>
        <w:t xml:space="preserve"> of application range</w:t>
      </w:r>
      <w:r w:rsidRPr="760E0093" w:rsidR="07ED2DF6">
        <w:rPr>
          <w:rFonts w:ascii="Times New Roman" w:hAnsi="Times New Roman" w:eastAsia="Times New Roman" w:cs="Times New Roman"/>
          <w:color w:val="000000" w:themeColor="text1" w:themeTint="FF" w:themeShade="FF"/>
        </w:rPr>
        <w:t xml:space="preserve"> from econometrics through wireless sensor networks to energy use forecasting and healthcare, have also combined clustering techniques with linear regression. This approach is referred to as clustering-based linear regression, where the strengths of two methodologies </w:t>
      </w:r>
      <w:r w:rsidRPr="760E0093" w:rsidR="681490F5">
        <w:rPr>
          <w:rFonts w:ascii="Times New Roman" w:hAnsi="Times New Roman" w:eastAsia="Times New Roman" w:cs="Times New Roman"/>
          <w:color w:val="000000" w:themeColor="text1" w:themeTint="FF" w:themeShade="FF"/>
        </w:rPr>
        <w:t xml:space="preserve">are </w:t>
      </w:r>
      <w:r w:rsidRPr="760E0093" w:rsidR="3D2E0D4E">
        <w:rPr>
          <w:rFonts w:ascii="Times New Roman" w:hAnsi="Times New Roman" w:eastAsia="Times New Roman" w:cs="Times New Roman"/>
          <w:color w:val="000000" w:themeColor="text1" w:themeTint="FF" w:themeShade="FF"/>
        </w:rPr>
        <w:t>leveraged</w:t>
      </w:r>
      <w:r w:rsidRPr="760E0093" w:rsidR="3D2E0D4E">
        <w:rPr>
          <w:rFonts w:ascii="Times New Roman" w:hAnsi="Times New Roman" w:eastAsia="Times New Roman" w:cs="Times New Roman"/>
          <w:color w:val="000000" w:themeColor="text1" w:themeTint="FF" w:themeShade="FF"/>
        </w:rPr>
        <w:t xml:space="preserve"> </w:t>
      </w:r>
      <w:r w:rsidRPr="760E0093" w:rsidR="07ED2DF6">
        <w:rPr>
          <w:rFonts w:ascii="Times New Roman" w:hAnsi="Times New Roman" w:eastAsia="Times New Roman" w:cs="Times New Roman"/>
          <w:color w:val="000000" w:themeColor="text1" w:themeTint="FF" w:themeShade="FF"/>
        </w:rPr>
        <w:t>to improve predictive accuracy and the robustness of a model.</w:t>
      </w:r>
      <w:r>
        <w:br/>
      </w:r>
      <w:r>
        <w:br/>
      </w:r>
      <w:r w:rsidRPr="760E0093" w:rsidR="07ED2DF6">
        <w:rPr>
          <w:rFonts w:ascii="Times New Roman" w:hAnsi="Times New Roman" w:eastAsia="Times New Roman" w:cs="Times New Roman"/>
          <w:color w:val="000000" w:themeColor="text1" w:themeTint="FF" w:themeShade="FF"/>
        </w:rPr>
        <w:t xml:space="preserve">In many fields of studies recently, clustering-based linear regression has been revealed to find its application. </w:t>
      </w:r>
      <w:r w:rsidRPr="760E0093" w:rsidR="08D414FE">
        <w:rPr>
          <w:rFonts w:ascii="Times New Roman" w:hAnsi="Times New Roman" w:eastAsia="Times New Roman" w:cs="Times New Roman"/>
          <w:color w:val="000000" w:themeColor="text1" w:themeTint="FF" w:themeShade="FF"/>
        </w:rPr>
        <w:t xml:space="preserve">In a paper that </w:t>
      </w:r>
      <w:r w:rsidRPr="760E0093" w:rsidR="08D414FE">
        <w:rPr>
          <w:rFonts w:ascii="Times New Roman" w:hAnsi="Times New Roman" w:eastAsia="Times New Roman" w:cs="Times New Roman"/>
          <w:color w:val="000000" w:themeColor="text1" w:themeTint="FF" w:themeShade="FF"/>
        </w:rPr>
        <w:t>we’ve</w:t>
      </w:r>
      <w:r w:rsidRPr="760E0093" w:rsidR="08D414FE">
        <w:rPr>
          <w:rFonts w:ascii="Times New Roman" w:hAnsi="Times New Roman" w:eastAsia="Times New Roman" w:cs="Times New Roman"/>
          <w:color w:val="000000" w:themeColor="text1" w:themeTint="FF" w:themeShade="FF"/>
        </w:rPr>
        <w:t xml:space="preserve"> </w:t>
      </w:r>
      <w:r w:rsidRPr="760E0093" w:rsidR="08D414FE">
        <w:rPr>
          <w:rFonts w:ascii="Times New Roman" w:hAnsi="Times New Roman" w:eastAsia="Times New Roman" w:cs="Times New Roman"/>
          <w:color w:val="000000" w:themeColor="text1" w:themeTint="FF" w:themeShade="FF"/>
        </w:rPr>
        <w:t>referred</w:t>
      </w:r>
      <w:r w:rsidRPr="760E0093" w:rsidR="08D414FE">
        <w:rPr>
          <w:rFonts w:ascii="Times New Roman" w:hAnsi="Times New Roman" w:eastAsia="Times New Roman" w:cs="Times New Roman"/>
          <w:color w:val="000000" w:themeColor="text1" w:themeTint="FF" w:themeShade="FF"/>
        </w:rPr>
        <w:t>,</w:t>
      </w:r>
      <w:r w:rsidRPr="760E0093" w:rsidR="07ED2DF6">
        <w:rPr>
          <w:rFonts w:ascii="Times New Roman" w:hAnsi="Times New Roman" w:eastAsia="Times New Roman" w:cs="Times New Roman"/>
          <w:color w:val="000000" w:themeColor="text1" w:themeTint="FF" w:themeShade="FF"/>
        </w:rPr>
        <w:t xml:space="preserve"> MacKinnon et al. (2023) </w:t>
      </w:r>
      <w:r w:rsidRPr="760E0093" w:rsidR="0DBF5F42">
        <w:rPr>
          <w:rFonts w:ascii="Times New Roman" w:hAnsi="Times New Roman" w:eastAsia="Times New Roman" w:cs="Times New Roman"/>
          <w:color w:val="000000" w:themeColor="text1" w:themeTint="FF" w:themeShade="FF"/>
        </w:rPr>
        <w:t xml:space="preserve">had </w:t>
      </w:r>
      <w:r w:rsidRPr="760E0093" w:rsidR="07ED2DF6">
        <w:rPr>
          <w:rFonts w:ascii="Times New Roman" w:hAnsi="Times New Roman" w:eastAsia="Times New Roman" w:cs="Times New Roman"/>
          <w:color w:val="000000" w:themeColor="text1" w:themeTint="FF" w:themeShade="FF"/>
        </w:rPr>
        <w:t>constructed tests for the cluster</w:t>
      </w:r>
      <w:r w:rsidRPr="760E0093" w:rsidR="5240D8B4">
        <w:rPr>
          <w:rFonts w:ascii="Times New Roman" w:hAnsi="Times New Roman" w:eastAsia="Times New Roman" w:cs="Times New Roman"/>
          <w:color w:val="000000" w:themeColor="text1" w:themeTint="FF" w:themeShade="FF"/>
        </w:rPr>
        <w:t xml:space="preserve">s </w:t>
      </w:r>
      <w:r w:rsidRPr="760E0093" w:rsidR="07ED2DF6">
        <w:rPr>
          <w:rFonts w:ascii="Times New Roman" w:hAnsi="Times New Roman" w:eastAsia="Times New Roman" w:cs="Times New Roman"/>
          <w:color w:val="000000" w:themeColor="text1" w:themeTint="FF" w:themeShade="FF"/>
        </w:rPr>
        <w:t>of the error variance matrix in linear regression models. This provide</w:t>
      </w:r>
      <w:r w:rsidRPr="760E0093" w:rsidR="47FB2EB4">
        <w:rPr>
          <w:rFonts w:ascii="Times New Roman" w:hAnsi="Times New Roman" w:eastAsia="Times New Roman" w:cs="Times New Roman"/>
          <w:color w:val="000000" w:themeColor="text1" w:themeTint="FF" w:themeShade="FF"/>
        </w:rPr>
        <w:t>d</w:t>
      </w:r>
      <w:r w:rsidRPr="760E0093" w:rsidR="07ED2DF6">
        <w:rPr>
          <w:rFonts w:ascii="Times New Roman" w:hAnsi="Times New Roman" w:eastAsia="Times New Roman" w:cs="Times New Roman"/>
          <w:color w:val="000000" w:themeColor="text1" w:themeTint="FF" w:themeShade="FF"/>
        </w:rPr>
        <w:t xml:space="preserve"> a robust framework for </w:t>
      </w:r>
      <w:r w:rsidRPr="760E0093" w:rsidR="07ED2DF6">
        <w:rPr>
          <w:rFonts w:ascii="Times New Roman" w:hAnsi="Times New Roman" w:eastAsia="Times New Roman" w:cs="Times New Roman"/>
          <w:color w:val="000000" w:themeColor="text1" w:themeTint="FF" w:themeShade="FF"/>
        </w:rPr>
        <w:t>validating</w:t>
      </w:r>
      <w:r w:rsidRPr="760E0093" w:rsidR="07ED2DF6">
        <w:rPr>
          <w:rFonts w:ascii="Times New Roman" w:hAnsi="Times New Roman" w:eastAsia="Times New Roman" w:cs="Times New Roman"/>
          <w:color w:val="000000" w:themeColor="text1" w:themeTint="FF" w:themeShade="FF"/>
        </w:rPr>
        <w:t xml:space="preserve"> </w:t>
      </w:r>
      <w:r w:rsidRPr="760E0093" w:rsidR="6F1F7A36">
        <w:rPr>
          <w:rFonts w:ascii="Times New Roman" w:hAnsi="Times New Roman" w:eastAsia="Times New Roman" w:cs="Times New Roman"/>
          <w:color w:val="000000" w:themeColor="text1" w:themeTint="FF" w:themeShade="FF"/>
        </w:rPr>
        <w:t xml:space="preserve">the </w:t>
      </w:r>
      <w:r w:rsidRPr="760E0093" w:rsidR="07ED2DF6">
        <w:rPr>
          <w:rFonts w:ascii="Times New Roman" w:hAnsi="Times New Roman" w:eastAsia="Times New Roman" w:cs="Times New Roman"/>
          <w:color w:val="000000" w:themeColor="text1" w:themeTint="FF" w:themeShade="FF"/>
        </w:rPr>
        <w:t xml:space="preserve">clustered robust variance estimators [1]. </w:t>
      </w:r>
      <w:r w:rsidRPr="760E0093" w:rsidR="27640281">
        <w:rPr>
          <w:rFonts w:ascii="Times New Roman" w:hAnsi="Times New Roman" w:eastAsia="Times New Roman" w:cs="Times New Roman"/>
          <w:color w:val="000000" w:themeColor="text1" w:themeTint="FF" w:themeShade="FF"/>
        </w:rPr>
        <w:t xml:space="preserve">Also, </w:t>
      </w:r>
      <w:r w:rsidRPr="760E0093" w:rsidR="07ED2DF6">
        <w:rPr>
          <w:rFonts w:ascii="Times New Roman" w:hAnsi="Times New Roman" w:eastAsia="Times New Roman" w:cs="Times New Roman"/>
          <w:color w:val="000000" w:themeColor="text1" w:themeTint="FF" w:themeShade="FF"/>
        </w:rPr>
        <w:t xml:space="preserve">Zhang et al. (2020) developed a fuzzy time series forecasting model </w:t>
      </w:r>
      <w:r w:rsidRPr="760E0093" w:rsidR="039C4519">
        <w:rPr>
          <w:rFonts w:ascii="Times New Roman" w:hAnsi="Times New Roman" w:eastAsia="Times New Roman" w:cs="Times New Roman"/>
          <w:color w:val="000000" w:themeColor="text1" w:themeTint="FF" w:themeShade="FF"/>
        </w:rPr>
        <w:t xml:space="preserve">which uses </w:t>
      </w:r>
      <w:r w:rsidRPr="760E0093" w:rsidR="07ED2DF6">
        <w:rPr>
          <w:rFonts w:ascii="Times New Roman" w:hAnsi="Times New Roman" w:eastAsia="Times New Roman" w:cs="Times New Roman"/>
          <w:color w:val="000000" w:themeColor="text1" w:themeTint="FF" w:themeShade="FF"/>
        </w:rPr>
        <w:t xml:space="preserve">multiple linear regression and time series clustering to improve the accuracy </w:t>
      </w:r>
      <w:r w:rsidRPr="760E0093" w:rsidR="41CE1948">
        <w:rPr>
          <w:rFonts w:ascii="Times New Roman" w:hAnsi="Times New Roman" w:eastAsia="Times New Roman" w:cs="Times New Roman"/>
          <w:color w:val="000000" w:themeColor="text1" w:themeTint="FF" w:themeShade="FF"/>
        </w:rPr>
        <w:t xml:space="preserve">of prediction </w:t>
      </w:r>
      <w:r w:rsidRPr="760E0093" w:rsidR="07ED2DF6">
        <w:rPr>
          <w:rFonts w:ascii="Times New Roman" w:hAnsi="Times New Roman" w:eastAsia="Times New Roman" w:cs="Times New Roman"/>
          <w:color w:val="000000" w:themeColor="text1" w:themeTint="FF" w:themeShade="FF"/>
        </w:rPr>
        <w:t>by clustering data based on their linear relationship</w:t>
      </w:r>
      <w:r w:rsidRPr="760E0093" w:rsidR="0692F614">
        <w:rPr>
          <w:rFonts w:ascii="Times New Roman" w:hAnsi="Times New Roman" w:eastAsia="Times New Roman" w:cs="Times New Roman"/>
          <w:color w:val="000000" w:themeColor="text1" w:themeTint="FF" w:themeShade="FF"/>
        </w:rPr>
        <w:t xml:space="preserve">s </w:t>
      </w:r>
      <w:r w:rsidRPr="760E0093" w:rsidR="07ED2DF6">
        <w:rPr>
          <w:rFonts w:ascii="Times New Roman" w:hAnsi="Times New Roman" w:eastAsia="Times New Roman" w:cs="Times New Roman"/>
          <w:color w:val="000000" w:themeColor="text1" w:themeTint="FF" w:themeShade="FF"/>
        </w:rPr>
        <w:t xml:space="preserve">[2]. Similarly, threshold-based adaptive iterative linear regression-based clustering algorithm was proposed by Hemavathi and Sudha in 2016 for Wireless Sensor Networks to counteract the complexity of hierarchical </w:t>
      </w:r>
      <w:r w:rsidRPr="760E0093" w:rsidR="07ED2DF6">
        <w:rPr>
          <w:rFonts w:ascii="Times New Roman" w:hAnsi="Times New Roman" w:eastAsia="Times New Roman" w:cs="Times New Roman"/>
          <w:color w:val="000000" w:themeColor="text1" w:themeTint="FF" w:themeShade="FF"/>
        </w:rPr>
        <w:t>clustering[</w:t>
      </w:r>
      <w:r w:rsidRPr="760E0093" w:rsidR="07ED2DF6">
        <w:rPr>
          <w:rFonts w:ascii="Times New Roman" w:hAnsi="Times New Roman" w:eastAsia="Times New Roman" w:cs="Times New Roman"/>
          <w:color w:val="000000" w:themeColor="text1" w:themeTint="FF" w:themeShade="FF"/>
        </w:rPr>
        <w:t>3].</w:t>
      </w:r>
      <w:r>
        <w:br/>
      </w:r>
      <w:r>
        <w:br/>
      </w:r>
      <w:r w:rsidRPr="760E0093" w:rsidR="07ED2DF6">
        <w:rPr>
          <w:rFonts w:ascii="Times New Roman" w:hAnsi="Times New Roman" w:eastAsia="Times New Roman" w:cs="Times New Roman"/>
          <w:color w:val="000000" w:themeColor="text1" w:themeTint="FF" w:themeShade="FF"/>
        </w:rPr>
        <w:t xml:space="preserve">In the domain of energy consumption forecasting itself, Chen et al. </w:t>
      </w:r>
      <w:r w:rsidRPr="760E0093" w:rsidR="07ED2DF6">
        <w:rPr>
          <w:rFonts w:ascii="Times New Roman" w:hAnsi="Times New Roman" w:eastAsia="Times New Roman" w:cs="Times New Roman"/>
          <w:color w:val="000000" w:themeColor="text1" w:themeTint="FF" w:themeShade="FF"/>
        </w:rPr>
        <w:t>established</w:t>
      </w:r>
      <w:r w:rsidRPr="760E0093" w:rsidR="07ED2DF6">
        <w:rPr>
          <w:rFonts w:ascii="Times New Roman" w:hAnsi="Times New Roman" w:eastAsia="Times New Roman" w:cs="Times New Roman"/>
          <w:color w:val="000000" w:themeColor="text1" w:themeTint="FF" w:themeShade="FF"/>
        </w:rPr>
        <w:t xml:space="preserve"> a density-based clustering multiple linear regression model to predict the energy consumption by electric vehicles, and such a model performed better than traditional methods. Besides, Goia et al. adopted functional clustering with linear regression to predict peak energy demand by performing functional linear regression on daily data clustering data to enhance its predictive accuracy. </w:t>
      </w:r>
      <w:r>
        <w:br/>
      </w:r>
      <w:r>
        <w:br/>
      </w:r>
      <w:r w:rsidRPr="760E0093" w:rsidR="07ED2DF6">
        <w:rPr>
          <w:rFonts w:ascii="Times New Roman" w:hAnsi="Times New Roman" w:eastAsia="Times New Roman" w:cs="Times New Roman"/>
          <w:color w:val="000000" w:themeColor="text1" w:themeTint="FF" w:themeShade="FF"/>
        </w:rPr>
        <w:t xml:space="preserve">It has also </w:t>
      </w:r>
      <w:r w:rsidRPr="760E0093" w:rsidR="07ED2DF6">
        <w:rPr>
          <w:rFonts w:ascii="Times New Roman" w:hAnsi="Times New Roman" w:eastAsia="Times New Roman" w:cs="Times New Roman"/>
          <w:color w:val="000000" w:themeColor="text1" w:themeTint="FF" w:themeShade="FF"/>
        </w:rPr>
        <w:t>benefited</w:t>
      </w:r>
      <w:r w:rsidRPr="760E0093" w:rsidR="07ED2DF6">
        <w:rPr>
          <w:rFonts w:ascii="Times New Roman" w:hAnsi="Times New Roman" w:eastAsia="Times New Roman" w:cs="Times New Roman"/>
          <w:color w:val="000000" w:themeColor="text1" w:themeTint="FF" w:themeShade="FF"/>
        </w:rPr>
        <w:t xml:space="preserve"> the healthcare application. </w:t>
      </w:r>
      <w:r w:rsidRPr="760E0093" w:rsidR="07ED2DF6">
        <w:rPr>
          <w:rFonts w:ascii="Times New Roman" w:hAnsi="Times New Roman" w:eastAsia="Times New Roman" w:cs="Times New Roman"/>
          <w:color w:val="000000" w:themeColor="text1" w:themeTint="FF" w:themeShade="FF"/>
        </w:rPr>
        <w:t>Nagwani</w:t>
      </w:r>
      <w:r w:rsidRPr="760E0093" w:rsidR="07ED2DF6">
        <w:rPr>
          <w:rFonts w:ascii="Times New Roman" w:hAnsi="Times New Roman" w:eastAsia="Times New Roman" w:cs="Times New Roman"/>
          <w:color w:val="000000" w:themeColor="text1" w:themeTint="FF" w:themeShade="FF"/>
        </w:rPr>
        <w:t xml:space="preserve"> and Deo proposed a cluster regression-based technique for estimating concrete compressive strength, where they illustrated this using hard and fuzzy clustering methods in 2014, showing it to have handled outliers and noise [6]. More recently, Huang et al., in 2020, </w:t>
      </w:r>
      <w:r w:rsidRPr="760E0093" w:rsidR="07ED2DF6">
        <w:rPr>
          <w:rFonts w:ascii="Times New Roman" w:hAnsi="Times New Roman" w:eastAsia="Times New Roman" w:cs="Times New Roman"/>
          <w:color w:val="000000" w:themeColor="text1" w:themeTint="FF" w:themeShade="FF"/>
        </w:rPr>
        <w:t>utilized</w:t>
      </w:r>
      <w:r w:rsidRPr="760E0093" w:rsidR="07ED2DF6">
        <w:rPr>
          <w:rFonts w:ascii="Times New Roman" w:hAnsi="Times New Roman" w:eastAsia="Times New Roman" w:cs="Times New Roman"/>
          <w:color w:val="000000" w:themeColor="text1" w:themeTint="FF" w:themeShade="FF"/>
        </w:rPr>
        <w:t xml:space="preserve"> the K-means-based LWLR model in predicting morbidity in chronic obstructive pulmonary disease, </w:t>
      </w:r>
      <w:r w:rsidRPr="760E0093" w:rsidR="07ED2DF6">
        <w:rPr>
          <w:rFonts w:ascii="Times New Roman" w:hAnsi="Times New Roman" w:eastAsia="Times New Roman" w:cs="Times New Roman"/>
          <w:color w:val="000000" w:themeColor="text1" w:themeTint="FF" w:themeShade="FF"/>
        </w:rPr>
        <w:t>indicating</w:t>
      </w:r>
      <w:r w:rsidRPr="760E0093" w:rsidR="07ED2DF6">
        <w:rPr>
          <w:rFonts w:ascii="Times New Roman" w:hAnsi="Times New Roman" w:eastAsia="Times New Roman" w:cs="Times New Roman"/>
          <w:color w:val="000000" w:themeColor="text1" w:themeTint="FF" w:themeShade="FF"/>
        </w:rPr>
        <w:t xml:space="preserve"> that it had predictive power and reliability over classical regression methods [7].</w:t>
      </w:r>
      <w:r>
        <w:br/>
      </w:r>
      <w:r>
        <w:br/>
      </w:r>
      <w:r w:rsidRPr="760E0093" w:rsidR="07ED2DF6">
        <w:rPr>
          <w:rFonts w:ascii="Times New Roman" w:hAnsi="Times New Roman" w:eastAsia="Times New Roman" w:cs="Times New Roman"/>
          <w:color w:val="000000" w:themeColor="text1" w:themeTint="FF" w:themeShade="FF"/>
        </w:rPr>
        <w:t>That is to say, the combination of clustering techniques and the traditional linear model in a regression setting makes it versatile and powerful enough to work with different kinds of datasets in various problem domains. Continued research and improvement in this approach promise huge strides in predictive modeling and data analysis.</w:t>
      </w:r>
    </w:p>
    <w:p w:rsidR="0CBBBFA4" w:rsidP="4489A4FE" w:rsidRDefault="0CBBBFA4" w14:paraId="0C11EBD6" w14:textId="12E26790">
      <w:pPr>
        <w:rPr>
          <w:rFonts w:ascii="Times New Roman" w:hAnsi="Times New Roman" w:eastAsia="Times New Roman" w:cs="Times New Roman"/>
          <w:color w:val="000000" w:themeColor="text1"/>
        </w:rPr>
      </w:pPr>
      <w:r>
        <w:br/>
      </w:r>
      <w:r w:rsidRPr="4489A4FE" w:rsidR="31572F25">
        <w:rPr>
          <w:rFonts w:ascii="Times New Roman" w:hAnsi="Times New Roman" w:eastAsia="Times New Roman" w:cs="Times New Roman"/>
          <w:color w:val="000000" w:themeColor="text1"/>
          <w:sz w:val="32"/>
          <w:szCs w:val="32"/>
        </w:rPr>
        <w:t>Literature Review</w:t>
      </w:r>
    </w:p>
    <w:p w:rsidR="5C22FAE0" w:rsidP="760E0093" w:rsidRDefault="5C22FAE0" w14:paraId="332DDC31" w14:textId="4F39B838">
      <w:pPr>
        <w:jc w:val="both"/>
        <w:rPr>
          <w:rFonts w:ascii="Times New Roman" w:hAnsi="Times New Roman" w:eastAsia="Times New Roman" w:cs="Times New Roman"/>
          <w:color w:val="000000" w:themeColor="text1"/>
        </w:rPr>
      </w:pPr>
      <w:r w:rsidRPr="760E0093" w:rsidR="5C22FAE0">
        <w:rPr>
          <w:rFonts w:ascii="Times New Roman" w:hAnsi="Times New Roman" w:eastAsia="Times New Roman" w:cs="Times New Roman"/>
          <w:color w:val="000000" w:themeColor="text1" w:themeTint="FF" w:themeShade="FF"/>
        </w:rPr>
        <w:t xml:space="preserve">In this </w:t>
      </w:r>
      <w:r w:rsidRPr="760E0093" w:rsidR="5C22FAE0">
        <w:rPr>
          <w:rFonts w:ascii="Times New Roman" w:hAnsi="Times New Roman" w:eastAsia="Times New Roman" w:cs="Times New Roman"/>
          <w:color w:val="000000" w:themeColor="text1" w:themeTint="FF" w:themeShade="FF"/>
        </w:rPr>
        <w:t xml:space="preserve">paper </w:t>
      </w:r>
      <w:r w:rsidRPr="760E0093" w:rsidR="56D70066">
        <w:rPr>
          <w:rFonts w:ascii="Times New Roman" w:hAnsi="Times New Roman" w:eastAsia="Times New Roman" w:cs="Times New Roman"/>
          <w:color w:val="000000" w:themeColor="text1" w:themeTint="FF" w:themeShade="FF"/>
        </w:rPr>
        <w:t>,</w:t>
      </w:r>
      <w:r w:rsidRPr="760E0093" w:rsidR="56D70066">
        <w:rPr>
          <w:rFonts w:ascii="Times New Roman" w:hAnsi="Times New Roman" w:eastAsia="Times New Roman" w:cs="Times New Roman"/>
          <w:color w:val="000000" w:themeColor="text1" w:themeTint="FF" w:themeShade="FF"/>
        </w:rPr>
        <w:t xml:space="preserve"> “Handling expensive multi-objective optimization problems with a cluster-based neighborhood regression model</w:t>
      </w:r>
      <w:r w:rsidRPr="760E0093" w:rsidR="56D70066">
        <w:rPr>
          <w:rFonts w:ascii="Times New Roman" w:hAnsi="Times New Roman" w:eastAsia="Times New Roman" w:cs="Times New Roman"/>
          <w:color w:val="000000" w:themeColor="text1" w:themeTint="FF" w:themeShade="FF"/>
        </w:rPr>
        <w:t>”,</w:t>
      </w:r>
      <w:r w:rsidRPr="760E0093" w:rsidR="5C22FAE0">
        <w:rPr>
          <w:rFonts w:ascii="Times New Roman" w:hAnsi="Times New Roman" w:eastAsia="Times New Roman" w:cs="Times New Roman"/>
          <w:color w:val="000000" w:themeColor="text1" w:themeTint="FF" w:themeShade="FF"/>
        </w:rPr>
        <w:t xml:space="preserve"> the authors propose a cluster-based neighborhood regression model to solve multi-</w:t>
      </w:r>
      <w:r w:rsidRPr="760E0093" w:rsidR="5C22FAE0">
        <w:rPr>
          <w:rFonts w:ascii="Times New Roman" w:hAnsi="Times New Roman" w:eastAsia="Times New Roman" w:cs="Times New Roman"/>
          <w:color w:val="000000" w:themeColor="text1" w:themeTint="FF" w:themeShade="FF"/>
        </w:rPr>
        <w:t>objective</w:t>
      </w:r>
      <w:r w:rsidRPr="760E0093" w:rsidR="5C22FAE0">
        <w:rPr>
          <w:rFonts w:ascii="Times New Roman" w:hAnsi="Times New Roman" w:eastAsia="Times New Roman" w:cs="Times New Roman"/>
          <w:color w:val="000000" w:themeColor="text1" w:themeTint="FF" w:themeShade="FF"/>
        </w:rPr>
        <w:t xml:space="preserve"> problems more efficiently by applying linear regression in a cluster-based framework and combine it with classic decomposition methods. In this way, it brings a hybrid that can make it more tractable to enhance accuracy and computational efficiency in multi-</w:t>
      </w:r>
      <w:r w:rsidRPr="760E0093" w:rsidR="5C22FAE0">
        <w:rPr>
          <w:rFonts w:ascii="Times New Roman" w:hAnsi="Times New Roman" w:eastAsia="Times New Roman" w:cs="Times New Roman"/>
          <w:color w:val="000000" w:themeColor="text1" w:themeTint="FF" w:themeShade="FF"/>
        </w:rPr>
        <w:t>objective</w:t>
      </w:r>
      <w:r w:rsidRPr="760E0093" w:rsidR="5C22FAE0">
        <w:rPr>
          <w:rFonts w:ascii="Times New Roman" w:hAnsi="Times New Roman" w:eastAsia="Times New Roman" w:cs="Times New Roman"/>
          <w:color w:val="000000" w:themeColor="text1" w:themeTint="FF" w:themeShade="FF"/>
        </w:rPr>
        <w:t xml:space="preserve"> optimization, especially for complex and high-dimensional problems.</w:t>
      </w:r>
    </w:p>
    <w:p w:rsidR="5C22FAE0" w:rsidP="760E0093" w:rsidRDefault="5C22FAE0" w14:paraId="07B99F04" w14:textId="2748C195">
      <w:pPr>
        <w:jc w:val="both"/>
        <w:rPr>
          <w:rFonts w:ascii="Times New Roman" w:hAnsi="Times New Roman" w:eastAsia="Times New Roman" w:cs="Times New Roman"/>
          <w:color w:val="000000" w:themeColor="text1"/>
        </w:rPr>
      </w:pPr>
      <w:r w:rsidRPr="760E0093" w:rsidR="5C22FAE0">
        <w:rPr>
          <w:rFonts w:ascii="Times New Roman" w:hAnsi="Times New Roman" w:eastAsia="Times New Roman" w:cs="Times New Roman"/>
          <w:color w:val="000000" w:themeColor="text1" w:themeTint="FF" w:themeShade="FF"/>
        </w:rPr>
        <w:t>In this paper</w:t>
      </w:r>
      <w:r w:rsidRPr="760E0093" w:rsidR="4549E0B7">
        <w:rPr>
          <w:rFonts w:ascii="Times New Roman" w:hAnsi="Times New Roman" w:eastAsia="Times New Roman" w:cs="Times New Roman"/>
          <w:color w:val="000000" w:themeColor="text1" w:themeTint="FF" w:themeShade="FF"/>
        </w:rPr>
        <w:t xml:space="preserve"> “Cluster-based regression transfer learning for dynamic multi-objective optimization</w:t>
      </w:r>
      <w:r w:rsidRPr="760E0093" w:rsidR="4549E0B7">
        <w:rPr>
          <w:rFonts w:ascii="Times New Roman" w:hAnsi="Times New Roman" w:eastAsia="Times New Roman" w:cs="Times New Roman"/>
          <w:color w:val="000000" w:themeColor="text1" w:themeTint="FF" w:themeShade="FF"/>
        </w:rPr>
        <w:t>” ,</w:t>
      </w:r>
      <w:r w:rsidRPr="760E0093" w:rsidR="5C22FAE0">
        <w:rPr>
          <w:rFonts w:ascii="Times New Roman" w:hAnsi="Times New Roman" w:eastAsia="Times New Roman" w:cs="Times New Roman"/>
          <w:color w:val="000000" w:themeColor="text1" w:themeTint="FF" w:themeShade="FF"/>
        </w:rPr>
        <w:t xml:space="preserve"> present a new cluster-based regression transfer learning method tailored for dynamic multi-</w:t>
      </w:r>
      <w:r w:rsidRPr="760E0093" w:rsidR="5C22FAE0">
        <w:rPr>
          <w:rFonts w:ascii="Times New Roman" w:hAnsi="Times New Roman" w:eastAsia="Times New Roman" w:cs="Times New Roman"/>
          <w:color w:val="000000" w:themeColor="text1" w:themeTint="FF" w:themeShade="FF"/>
        </w:rPr>
        <w:t>objective</w:t>
      </w:r>
      <w:r w:rsidRPr="760E0093" w:rsidR="5C22FAE0">
        <w:rPr>
          <w:rFonts w:ascii="Times New Roman" w:hAnsi="Times New Roman" w:eastAsia="Times New Roman" w:cs="Times New Roman"/>
          <w:color w:val="000000" w:themeColor="text1" w:themeTint="FF" w:themeShade="FF"/>
        </w:rPr>
        <w:t xml:space="preserve"> optimization. The method was published in Processes and uses the TrAdaboost.R2 algorithm to exploit information from clustered data in the construction of an efficient regression transfer model. This approach helps in the dynamic optimization of multiple </w:t>
      </w:r>
      <w:r w:rsidRPr="760E0093" w:rsidR="5C22FAE0">
        <w:rPr>
          <w:rFonts w:ascii="Times New Roman" w:hAnsi="Times New Roman" w:eastAsia="Times New Roman" w:cs="Times New Roman"/>
          <w:color w:val="000000" w:themeColor="text1" w:themeTint="FF" w:themeShade="FF"/>
        </w:rPr>
        <w:t>objectives</w:t>
      </w:r>
      <w:r w:rsidRPr="760E0093" w:rsidR="5C22FAE0">
        <w:rPr>
          <w:rFonts w:ascii="Times New Roman" w:hAnsi="Times New Roman" w:eastAsia="Times New Roman" w:cs="Times New Roman"/>
          <w:color w:val="000000" w:themeColor="text1" w:themeTint="FF" w:themeShade="FF"/>
        </w:rPr>
        <w:t xml:space="preserve"> by learning from relevant tasks, thus enhancing a model's ability to adapt itself for better performance over time.</w:t>
      </w:r>
    </w:p>
    <w:p w:rsidR="5C22FAE0" w:rsidP="760E0093" w:rsidRDefault="5C22FAE0" w14:paraId="21EFA81E" w14:textId="4AC68C51">
      <w:pPr>
        <w:jc w:val="both"/>
        <w:rPr>
          <w:rFonts w:ascii="Times New Roman" w:hAnsi="Times New Roman" w:eastAsia="Times New Roman" w:cs="Times New Roman"/>
          <w:color w:val="000000" w:themeColor="text1"/>
        </w:rPr>
      </w:pPr>
      <w:r w:rsidRPr="760E0093" w:rsidR="5C22FAE0">
        <w:rPr>
          <w:rFonts w:ascii="Times New Roman" w:hAnsi="Times New Roman" w:eastAsia="Times New Roman" w:cs="Times New Roman"/>
          <w:color w:val="000000" w:themeColor="text1" w:themeTint="FF" w:themeShade="FF"/>
        </w:rPr>
        <w:t>BMC Systems Biology in 2011</w:t>
      </w:r>
      <w:r w:rsidRPr="760E0093" w:rsidR="505CBF4E">
        <w:rPr>
          <w:rFonts w:ascii="Times New Roman" w:hAnsi="Times New Roman" w:eastAsia="Times New Roman" w:cs="Times New Roman"/>
          <w:color w:val="000000" w:themeColor="text1" w:themeTint="FF" w:themeShade="FF"/>
        </w:rPr>
        <w:t xml:space="preserve"> “Hierarchical cluster-based partial least squares regression (</w:t>
      </w:r>
      <w:r w:rsidRPr="760E0093" w:rsidR="505CBF4E">
        <w:rPr>
          <w:rFonts w:ascii="Times New Roman" w:hAnsi="Times New Roman" w:eastAsia="Times New Roman" w:cs="Times New Roman"/>
          <w:color w:val="000000" w:themeColor="text1" w:themeTint="FF" w:themeShade="FF"/>
        </w:rPr>
        <w:t>hc-plsr</w:t>
      </w:r>
      <w:r w:rsidRPr="760E0093" w:rsidR="505CBF4E">
        <w:rPr>
          <w:rFonts w:ascii="Times New Roman" w:hAnsi="Times New Roman" w:eastAsia="Times New Roman" w:cs="Times New Roman"/>
          <w:color w:val="000000" w:themeColor="text1" w:themeTint="FF" w:themeShade="FF"/>
        </w:rPr>
        <w:t>) is an efficient tool for metamodeling of nonlinear dynamic models,</w:t>
      </w:r>
      <w:r w:rsidRPr="760E0093" w:rsidR="505CBF4E">
        <w:rPr>
          <w:rFonts w:ascii="Times New Roman" w:hAnsi="Times New Roman" w:eastAsia="Times New Roman" w:cs="Times New Roman"/>
          <w:color w:val="000000" w:themeColor="text1" w:themeTint="FF" w:themeShade="FF"/>
        </w:rPr>
        <w:t>”</w:t>
      </w:r>
      <w:r w:rsidRPr="760E0093" w:rsidR="5C22FAE0">
        <w:rPr>
          <w:rFonts w:ascii="Times New Roman" w:hAnsi="Times New Roman" w:eastAsia="Times New Roman" w:cs="Times New Roman"/>
          <w:color w:val="000000" w:themeColor="text1" w:themeTint="FF" w:themeShade="FF"/>
        </w:rPr>
        <w:t xml:space="preserve"> ,</w:t>
      </w:r>
      <w:r w:rsidRPr="760E0093" w:rsidR="5C22FAE0">
        <w:rPr>
          <w:rFonts w:ascii="Times New Roman" w:hAnsi="Times New Roman" w:eastAsia="Times New Roman" w:cs="Times New Roman"/>
          <w:color w:val="000000" w:themeColor="text1" w:themeTint="FF" w:themeShade="FF"/>
        </w:rPr>
        <w:t xml:space="preserve"> introduces the Hierarchical Cluster-based Partial Least Squares Regression (HC-PLSR). This method combines fuzzy C-means clustering with partial least squares regression to create a robust tool for metamodeling nonlinear dynamic systems. The HC-PLSR method addresses the limitations of traditional local regression techniques, offering improved accuracy and interpretability for complex biological models.</w:t>
      </w:r>
    </w:p>
    <w:p w:rsidR="5C22FAE0" w:rsidP="760E0093" w:rsidRDefault="5C22FAE0" w14:paraId="3C5C1759" w14:textId="01AE2175">
      <w:pPr>
        <w:jc w:val="both"/>
        <w:rPr>
          <w:rFonts w:ascii="Times New Roman" w:hAnsi="Times New Roman" w:eastAsia="Times New Roman" w:cs="Times New Roman"/>
          <w:color w:val="000000" w:themeColor="text1"/>
        </w:rPr>
      </w:pPr>
      <w:r w:rsidRPr="760E0093" w:rsidR="5C22FAE0">
        <w:rPr>
          <w:rFonts w:ascii="Times New Roman" w:hAnsi="Times New Roman" w:eastAsia="Times New Roman" w:cs="Times New Roman"/>
          <w:color w:val="000000" w:themeColor="text1" w:themeTint="FF" w:themeShade="FF"/>
        </w:rPr>
        <w:t>This paper</w:t>
      </w:r>
      <w:r w:rsidRPr="760E0093" w:rsidR="4DD2C7C9">
        <w:rPr>
          <w:rFonts w:ascii="Times New Roman" w:hAnsi="Times New Roman" w:eastAsia="Times New Roman" w:cs="Times New Roman"/>
          <w:color w:val="000000" w:themeColor="text1" w:themeTint="FF" w:themeShade="FF"/>
        </w:rPr>
        <w:t xml:space="preserve"> “Wind power prediction using </w:t>
      </w:r>
      <w:r w:rsidRPr="760E0093" w:rsidR="64558417">
        <w:rPr>
          <w:rFonts w:ascii="Times New Roman" w:hAnsi="Times New Roman" w:eastAsia="Times New Roman" w:cs="Times New Roman"/>
          <w:color w:val="000000" w:themeColor="text1" w:themeTint="FF" w:themeShade="FF"/>
        </w:rPr>
        <w:t>cluster-based</w:t>
      </w:r>
      <w:r w:rsidRPr="760E0093" w:rsidR="4DD2C7C9">
        <w:rPr>
          <w:rFonts w:ascii="Times New Roman" w:hAnsi="Times New Roman" w:eastAsia="Times New Roman" w:cs="Times New Roman"/>
          <w:color w:val="000000" w:themeColor="text1" w:themeTint="FF" w:themeShade="FF"/>
        </w:rPr>
        <w:t xml:space="preserve"> ensemble regression</w:t>
      </w:r>
      <w:r w:rsidRPr="760E0093" w:rsidR="4DD2C7C9">
        <w:rPr>
          <w:rFonts w:ascii="Times New Roman" w:hAnsi="Times New Roman" w:eastAsia="Times New Roman" w:cs="Times New Roman"/>
          <w:color w:val="000000" w:themeColor="text1" w:themeTint="FF" w:themeShade="FF"/>
        </w:rPr>
        <w:t>”</w:t>
      </w:r>
      <w:r w:rsidRPr="760E0093" w:rsidR="5C22FAE0">
        <w:rPr>
          <w:rFonts w:ascii="Times New Roman" w:hAnsi="Times New Roman" w:eastAsia="Times New Roman" w:cs="Times New Roman"/>
          <w:color w:val="000000" w:themeColor="text1" w:themeTint="FF" w:themeShade="FF"/>
        </w:rPr>
        <w:t>,</w:t>
      </w:r>
      <w:r w:rsidRPr="760E0093" w:rsidR="5C22FAE0">
        <w:rPr>
          <w:rFonts w:ascii="Times New Roman" w:hAnsi="Times New Roman" w:eastAsia="Times New Roman" w:cs="Times New Roman"/>
          <w:color w:val="000000" w:themeColor="text1" w:themeTint="FF" w:themeShade="FF"/>
        </w:rPr>
        <w:t xml:space="preserve"> published in the International Journal of Computational Intelligence Systems, presents one of these cluster-based ensemble regression models for the prediction of wind power. This paper deals with the clustering of the wind data and then applies regression techniques on the individual clusters to </w:t>
      </w:r>
      <w:r w:rsidRPr="760E0093" w:rsidR="5C22FAE0">
        <w:rPr>
          <w:rFonts w:ascii="Times New Roman" w:hAnsi="Times New Roman" w:eastAsia="Times New Roman" w:cs="Times New Roman"/>
          <w:color w:val="000000" w:themeColor="text1" w:themeTint="FF" w:themeShade="FF"/>
        </w:rPr>
        <w:t>attain</w:t>
      </w:r>
      <w:r w:rsidRPr="760E0093" w:rsidR="5C22FAE0">
        <w:rPr>
          <w:rFonts w:ascii="Times New Roman" w:hAnsi="Times New Roman" w:eastAsia="Times New Roman" w:cs="Times New Roman"/>
          <w:color w:val="000000" w:themeColor="text1" w:themeTint="FF" w:themeShade="FF"/>
        </w:rPr>
        <w:t xml:space="preserve"> better predictions. This </w:t>
      </w:r>
      <w:r w:rsidRPr="760E0093" w:rsidR="5C22FAE0">
        <w:rPr>
          <w:rFonts w:ascii="Times New Roman" w:hAnsi="Times New Roman" w:eastAsia="Times New Roman" w:cs="Times New Roman"/>
          <w:color w:val="000000" w:themeColor="text1" w:themeTint="FF" w:themeShade="FF"/>
        </w:rPr>
        <w:t>methodology</w:t>
      </w:r>
      <w:r w:rsidRPr="760E0093" w:rsidR="5C22FAE0">
        <w:rPr>
          <w:rFonts w:ascii="Times New Roman" w:hAnsi="Times New Roman" w:eastAsia="Times New Roman" w:cs="Times New Roman"/>
          <w:color w:val="000000" w:themeColor="text1" w:themeTint="FF" w:themeShade="FF"/>
        </w:rPr>
        <w:t xml:space="preserve"> involved is very suitable for handling variability and uncertainty inherent in wind data, hence being effective for renewable energy forecasting.</w:t>
      </w:r>
      <w:r>
        <w:br/>
      </w:r>
      <w:r>
        <w:br/>
      </w:r>
      <w:r w:rsidRPr="760E0093" w:rsidR="75EEBBCE">
        <w:rPr>
          <w:rFonts w:ascii="Times New Roman" w:hAnsi="Times New Roman" w:eastAsia="Times New Roman" w:cs="Times New Roman"/>
          <w:color w:val="000000" w:themeColor="text1" w:themeTint="FF" w:themeShade="FF"/>
          <w:sz w:val="32"/>
          <w:szCs w:val="32"/>
        </w:rPr>
        <w:t>Implementation</w:t>
      </w:r>
    </w:p>
    <w:p w:rsidR="0BDF2E2B" w:rsidP="0CBBBFA4" w:rsidRDefault="0BDF2E2B" w14:paraId="2E411C4A" w14:textId="603FE4CD">
      <w:pPr>
        <w:pStyle w:val="ListParagraph"/>
        <w:numPr>
          <w:ilvl w:val="0"/>
          <w:numId w:val="6"/>
        </w:num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Data Preprocessing</w:t>
      </w:r>
    </w:p>
    <w:p w:rsidR="43773C98" w:rsidP="760E0093" w:rsidRDefault="43773C98" w14:paraId="32177FAD" w14:textId="2F3F4E67">
      <w:pPr>
        <w:pStyle w:val="ListParagraph"/>
        <w:jc w:val="both"/>
        <w:rPr>
          <w:rFonts w:ascii="Times New Roman" w:hAnsi="Times New Roman" w:eastAsia="Times New Roman" w:cs="Times New Roman"/>
          <w:color w:val="000000" w:themeColor="text1"/>
        </w:rPr>
      </w:pPr>
      <w:r w:rsidRPr="760E0093" w:rsidR="43773C98">
        <w:rPr>
          <w:rFonts w:ascii="Times New Roman" w:hAnsi="Times New Roman" w:eastAsia="Times New Roman" w:cs="Times New Roman"/>
          <w:color w:val="000000" w:themeColor="text1" w:themeTint="FF" w:themeShade="FF"/>
        </w:rPr>
        <w:t xml:space="preserve"> </w:t>
      </w:r>
      <w:r>
        <w:tab/>
      </w:r>
      <w:r w:rsidRPr="760E0093" w:rsidR="61E9B15F">
        <w:rPr>
          <w:rFonts w:ascii="Times New Roman" w:hAnsi="Times New Roman" w:eastAsia="Times New Roman" w:cs="Times New Roman"/>
          <w:color w:val="000000" w:themeColor="text1" w:themeTint="FF" w:themeShade="FF"/>
        </w:rPr>
        <w:t>The process of transforming raw data into cl</w:t>
      </w:r>
      <w:r w:rsidRPr="760E0093" w:rsidR="144A3BA9">
        <w:rPr>
          <w:rFonts w:ascii="Times New Roman" w:hAnsi="Times New Roman" w:eastAsia="Times New Roman" w:cs="Times New Roman"/>
          <w:color w:val="000000" w:themeColor="text1" w:themeTint="FF" w:themeShade="FF"/>
        </w:rPr>
        <w:t xml:space="preserve">ean and usable format which can be used for analysis and modeling. It enhances the quality of </w:t>
      </w:r>
      <w:r w:rsidRPr="760E0093" w:rsidR="771F9D34">
        <w:rPr>
          <w:rFonts w:ascii="Times New Roman" w:hAnsi="Times New Roman" w:eastAsia="Times New Roman" w:cs="Times New Roman"/>
          <w:color w:val="000000" w:themeColor="text1" w:themeTint="FF" w:themeShade="FF"/>
        </w:rPr>
        <w:t>data,</w:t>
      </w:r>
      <w:r w:rsidRPr="760E0093" w:rsidR="3C78DA1E">
        <w:rPr>
          <w:rFonts w:ascii="Times New Roman" w:hAnsi="Times New Roman" w:eastAsia="Times New Roman" w:cs="Times New Roman"/>
          <w:color w:val="000000" w:themeColor="text1" w:themeTint="FF" w:themeShade="FF"/>
        </w:rPr>
        <w:t xml:space="preserve"> </w:t>
      </w:r>
      <w:r w:rsidRPr="760E0093" w:rsidR="43E737C7">
        <w:rPr>
          <w:rFonts w:ascii="Times New Roman" w:hAnsi="Times New Roman" w:eastAsia="Times New Roman" w:cs="Times New Roman"/>
          <w:color w:val="000000" w:themeColor="text1" w:themeTint="FF" w:themeShade="FF"/>
        </w:rPr>
        <w:t>which</w:t>
      </w:r>
      <w:r w:rsidRPr="760E0093" w:rsidR="3C78DA1E">
        <w:rPr>
          <w:rFonts w:ascii="Times New Roman" w:hAnsi="Times New Roman" w:eastAsia="Times New Roman" w:cs="Times New Roman"/>
          <w:color w:val="000000" w:themeColor="text1" w:themeTint="FF" w:themeShade="FF"/>
        </w:rPr>
        <w:t xml:space="preserve"> helps to </w:t>
      </w:r>
      <w:r w:rsidRPr="760E0093" w:rsidR="1D3A157F">
        <w:rPr>
          <w:rFonts w:ascii="Times New Roman" w:hAnsi="Times New Roman" w:eastAsia="Times New Roman" w:cs="Times New Roman"/>
          <w:color w:val="000000" w:themeColor="text1" w:themeTint="FF" w:themeShade="FF"/>
        </w:rPr>
        <w:t>find</w:t>
      </w:r>
      <w:r w:rsidRPr="760E0093" w:rsidR="7FC49995">
        <w:rPr>
          <w:rFonts w:ascii="Times New Roman" w:hAnsi="Times New Roman" w:eastAsia="Times New Roman" w:cs="Times New Roman"/>
          <w:color w:val="000000" w:themeColor="text1" w:themeTint="FF" w:themeShade="FF"/>
        </w:rPr>
        <w:t xml:space="preserve"> </w:t>
      </w:r>
      <w:r w:rsidRPr="760E0093" w:rsidR="3C78DA1E">
        <w:rPr>
          <w:rFonts w:ascii="Times New Roman" w:hAnsi="Times New Roman" w:eastAsia="Times New Roman" w:cs="Times New Roman"/>
          <w:color w:val="000000" w:themeColor="text1" w:themeTint="FF" w:themeShade="FF"/>
        </w:rPr>
        <w:t xml:space="preserve">more </w:t>
      </w:r>
      <w:r w:rsidRPr="760E0093" w:rsidR="3C78DA1E">
        <w:rPr>
          <w:rFonts w:ascii="Times New Roman" w:hAnsi="Times New Roman" w:eastAsia="Times New Roman" w:cs="Times New Roman"/>
          <w:color w:val="000000" w:themeColor="text1" w:themeTint="FF" w:themeShade="FF"/>
        </w:rPr>
        <w:t>accurate</w:t>
      </w:r>
      <w:r w:rsidRPr="760E0093" w:rsidR="3C78DA1E">
        <w:rPr>
          <w:rFonts w:ascii="Times New Roman" w:hAnsi="Times New Roman" w:eastAsia="Times New Roman" w:cs="Times New Roman"/>
          <w:color w:val="000000" w:themeColor="text1" w:themeTint="FF" w:themeShade="FF"/>
        </w:rPr>
        <w:t xml:space="preserve"> and reliable models, which also helps in reducing the computational complexity and impro</w:t>
      </w:r>
      <w:r w:rsidRPr="760E0093" w:rsidR="31F6A49D">
        <w:rPr>
          <w:rFonts w:ascii="Times New Roman" w:hAnsi="Times New Roman" w:eastAsia="Times New Roman" w:cs="Times New Roman"/>
          <w:color w:val="000000" w:themeColor="text1" w:themeTint="FF" w:themeShade="FF"/>
        </w:rPr>
        <w:t>ves the overall efficiency of the whole data analysis process.</w:t>
      </w:r>
      <w:r w:rsidRPr="760E0093" w:rsidR="6165BD74">
        <w:rPr>
          <w:rFonts w:ascii="Times New Roman" w:hAnsi="Times New Roman" w:eastAsia="Times New Roman" w:cs="Times New Roman"/>
          <w:color w:val="000000" w:themeColor="text1" w:themeTint="FF" w:themeShade="FF"/>
        </w:rPr>
        <w:t xml:space="preserve"> </w:t>
      </w:r>
      <w:r w:rsidRPr="760E0093" w:rsidR="12557E9E">
        <w:rPr>
          <w:rFonts w:ascii="Times New Roman" w:hAnsi="Times New Roman" w:eastAsia="Times New Roman" w:cs="Times New Roman"/>
          <w:color w:val="000000" w:themeColor="text1" w:themeTint="FF" w:themeShade="FF"/>
        </w:rPr>
        <w:t xml:space="preserve">The process includes the data clearing process, such as removing duplicates, standardizing error normalization, handling empty records, and the integration of data collected from various sources. This includes the transformation of the dataset (normalization, standardization, categorical variable encoding/discretization), feature engineering, </w:t>
      </w:r>
      <w:r w:rsidRPr="760E0093" w:rsidR="12557E9E">
        <w:rPr>
          <w:rFonts w:ascii="Times New Roman" w:hAnsi="Times New Roman" w:eastAsia="Times New Roman" w:cs="Times New Roman"/>
          <w:color w:val="000000" w:themeColor="text1" w:themeTint="FF" w:themeShade="FF"/>
        </w:rPr>
        <w:t>establishing</w:t>
      </w:r>
      <w:r w:rsidRPr="760E0093" w:rsidR="12557E9E">
        <w:rPr>
          <w:rFonts w:ascii="Times New Roman" w:hAnsi="Times New Roman" w:eastAsia="Times New Roman" w:cs="Times New Roman"/>
          <w:color w:val="000000" w:themeColor="text1" w:themeTint="FF" w:themeShade="FF"/>
        </w:rPr>
        <w:t xml:space="preserve"> the dimensionality reduction and feature scaling.</w:t>
      </w:r>
    </w:p>
    <w:p w:rsidR="0CBBBFA4" w:rsidP="0CBBBFA4" w:rsidRDefault="0CBBBFA4" w14:paraId="07336280" w14:textId="183C75C3">
      <w:pPr>
        <w:pStyle w:val="ListParagraph"/>
        <w:rPr>
          <w:rFonts w:ascii="Times New Roman" w:hAnsi="Times New Roman" w:eastAsia="Times New Roman" w:cs="Times New Roman"/>
          <w:color w:val="000000" w:themeColor="text1"/>
        </w:rPr>
      </w:pPr>
    </w:p>
    <w:p w:rsidR="0BDF2E2B" w:rsidP="0CBBBFA4" w:rsidRDefault="0BDF2E2B" w14:paraId="3FB12C24" w14:textId="4F30F145">
      <w:pPr>
        <w:pStyle w:val="ListParagraph"/>
        <w:numPr>
          <w:ilvl w:val="0"/>
          <w:numId w:val="6"/>
        </w:num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Clustering</w:t>
      </w:r>
    </w:p>
    <w:p w:rsidR="3BEF4499" w:rsidP="0CBBBFA4" w:rsidRDefault="3BEF4499" w14:paraId="19614E84" w14:textId="0E957C76">
      <w:pPr>
        <w:pStyle w:val="ListParagraph"/>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This step involves applying clustering algorithms to partition the dataset into meaningful groups.</w:t>
      </w:r>
    </w:p>
    <w:p w:rsidR="0BDF2E2B" w:rsidP="0CBBBFA4" w:rsidRDefault="0BDF2E2B" w14:paraId="447F0DB6" w14:textId="64C2A5B2">
      <w:pPr>
        <w:pStyle w:val="ListParagraph"/>
        <w:numPr>
          <w:ilvl w:val="0"/>
          <w:numId w:val="5"/>
        </w:numPr>
        <w:rPr>
          <w:rFonts w:ascii="Times New Roman" w:hAnsi="Times New Roman" w:eastAsia="Times New Roman" w:cs="Times New Roman"/>
          <w:b/>
          <w:bCs/>
          <w:color w:val="000000" w:themeColor="text1"/>
        </w:rPr>
      </w:pPr>
      <w:r w:rsidRPr="0CBBBFA4">
        <w:rPr>
          <w:rFonts w:ascii="Times New Roman" w:hAnsi="Times New Roman" w:eastAsia="Times New Roman" w:cs="Times New Roman"/>
          <w:b/>
          <w:bCs/>
          <w:color w:val="000000" w:themeColor="text1"/>
        </w:rPr>
        <w:t>K –means clusterin</w:t>
      </w:r>
      <w:r w:rsidRPr="0CBBBFA4" w:rsidR="0255D123">
        <w:rPr>
          <w:rFonts w:ascii="Times New Roman" w:hAnsi="Times New Roman" w:eastAsia="Times New Roman" w:cs="Times New Roman"/>
          <w:b/>
          <w:bCs/>
          <w:color w:val="000000" w:themeColor="text1"/>
        </w:rPr>
        <w:t>g</w:t>
      </w:r>
    </w:p>
    <w:p w:rsidR="0B899301" w:rsidP="760E0093" w:rsidRDefault="58073128" w14:paraId="72A1AB97" w14:textId="23C4BE3C">
      <w:pPr>
        <w:pStyle w:val="ListParagraph"/>
        <w:ind w:left="1080"/>
        <w:jc w:val="both"/>
        <w:rPr>
          <w:rFonts w:ascii="Times New Roman" w:hAnsi="Times New Roman" w:eastAsia="Times New Roman" w:cs="Times New Roman"/>
          <w:color w:val="000000" w:themeColor="text1"/>
        </w:rPr>
      </w:pPr>
      <w:r w:rsidRPr="760E0093" w:rsidR="58073128">
        <w:rPr>
          <w:rFonts w:ascii="Times New Roman" w:hAnsi="Times New Roman" w:eastAsia="Times New Roman" w:cs="Times New Roman"/>
          <w:color w:val="000000" w:themeColor="text1" w:themeTint="FF" w:themeShade="FF"/>
        </w:rPr>
        <w:t>This is a</w:t>
      </w:r>
      <w:r w:rsidRPr="760E0093" w:rsidR="6418093B">
        <w:rPr>
          <w:rFonts w:ascii="Times New Roman" w:hAnsi="Times New Roman" w:eastAsia="Times New Roman" w:cs="Times New Roman"/>
          <w:color w:val="000000" w:themeColor="text1" w:themeTint="FF" w:themeShade="FF"/>
        </w:rPr>
        <w:t xml:space="preserve">n unsupervised learning algorithm which deals with the </w:t>
      </w:r>
      <w:r w:rsidRPr="760E0093" w:rsidR="09A4B0AE">
        <w:rPr>
          <w:rFonts w:ascii="Times New Roman" w:hAnsi="Times New Roman" w:eastAsia="Times New Roman" w:cs="Times New Roman"/>
          <w:color w:val="000000" w:themeColor="text1" w:themeTint="FF" w:themeShade="FF"/>
        </w:rPr>
        <w:t>petitioning</w:t>
      </w:r>
      <w:r w:rsidRPr="760E0093" w:rsidR="58073128">
        <w:rPr>
          <w:rFonts w:ascii="Times New Roman" w:hAnsi="Times New Roman" w:eastAsia="Times New Roman" w:cs="Times New Roman"/>
          <w:color w:val="000000" w:themeColor="text1" w:themeTint="FF" w:themeShade="FF"/>
        </w:rPr>
        <w:t xml:space="preserve"> method that divides the dataset into k non overlapping clusters. The main aim of this algorithm </w:t>
      </w:r>
      <w:r w:rsidRPr="760E0093" w:rsidR="4910F649">
        <w:rPr>
          <w:rFonts w:ascii="Times New Roman" w:hAnsi="Times New Roman" w:eastAsia="Times New Roman" w:cs="Times New Roman"/>
          <w:color w:val="000000" w:themeColor="text1" w:themeTint="FF" w:themeShade="FF"/>
        </w:rPr>
        <w:t xml:space="preserve">is to minimize the variance within each cluster. </w:t>
      </w:r>
      <w:r w:rsidRPr="760E0093" w:rsidR="478A50D9">
        <w:rPr>
          <w:rFonts w:ascii="Times New Roman" w:hAnsi="Times New Roman" w:eastAsia="Times New Roman" w:cs="Times New Roman"/>
          <w:color w:val="000000" w:themeColor="text1" w:themeTint="FF" w:themeShade="FF"/>
        </w:rPr>
        <w:t xml:space="preserve">The process starts with the initialization steps where each data point is assigned to nearest center </w:t>
      </w:r>
      <w:r w:rsidRPr="760E0093" w:rsidR="04655A35">
        <w:rPr>
          <w:rFonts w:ascii="Times New Roman" w:hAnsi="Times New Roman" w:eastAsia="Times New Roman" w:cs="Times New Roman"/>
          <w:color w:val="000000" w:themeColor="text1" w:themeTint="FF" w:themeShade="FF"/>
        </w:rPr>
        <w:t xml:space="preserve">based on a distance metric </w:t>
      </w:r>
      <w:r w:rsidRPr="760E0093" w:rsidR="478A50D9">
        <w:rPr>
          <w:rFonts w:ascii="Times New Roman" w:hAnsi="Times New Roman" w:eastAsia="Times New Roman" w:cs="Times New Roman"/>
          <w:color w:val="000000" w:themeColor="text1" w:themeTint="FF" w:themeShade="FF"/>
        </w:rPr>
        <w:t>formi</w:t>
      </w:r>
      <w:r w:rsidRPr="760E0093" w:rsidR="414E4EDE">
        <w:rPr>
          <w:rFonts w:ascii="Times New Roman" w:hAnsi="Times New Roman" w:eastAsia="Times New Roman" w:cs="Times New Roman"/>
          <w:color w:val="000000" w:themeColor="text1" w:themeTint="FF" w:themeShade="FF"/>
        </w:rPr>
        <w:t xml:space="preserve">ng K clusters. Then the new centroids are calculated by taking the </w:t>
      </w:r>
      <w:r w:rsidRPr="760E0093" w:rsidR="414E4EDE">
        <w:rPr>
          <w:rFonts w:ascii="Times New Roman" w:hAnsi="Times New Roman" w:eastAsia="Times New Roman" w:cs="Times New Roman"/>
          <w:color w:val="000000" w:themeColor="text1" w:themeTint="FF" w:themeShade="FF"/>
        </w:rPr>
        <w:t>mean</w:t>
      </w:r>
      <w:r w:rsidRPr="760E0093" w:rsidR="414E4EDE">
        <w:rPr>
          <w:rFonts w:ascii="Times New Roman" w:hAnsi="Times New Roman" w:eastAsia="Times New Roman" w:cs="Times New Roman"/>
          <w:color w:val="000000" w:themeColor="text1" w:themeTint="FF" w:themeShade="FF"/>
        </w:rPr>
        <w:t xml:space="preserve"> of all data points in each c</w:t>
      </w:r>
      <w:r w:rsidRPr="760E0093" w:rsidR="48598D65">
        <w:rPr>
          <w:rFonts w:ascii="Times New Roman" w:hAnsi="Times New Roman" w:eastAsia="Times New Roman" w:cs="Times New Roman"/>
          <w:color w:val="000000" w:themeColor="text1" w:themeTint="FF" w:themeShade="FF"/>
        </w:rPr>
        <w:t xml:space="preserve">luster. This process is followed until the centroids do not change or a maximum number of </w:t>
      </w:r>
      <w:r w:rsidRPr="760E0093" w:rsidR="3D48423A">
        <w:rPr>
          <w:rFonts w:ascii="Times New Roman" w:hAnsi="Times New Roman" w:eastAsia="Times New Roman" w:cs="Times New Roman"/>
          <w:color w:val="000000" w:themeColor="text1" w:themeTint="FF" w:themeShade="FF"/>
        </w:rPr>
        <w:t>iterations are reached.</w:t>
      </w:r>
      <w:r w:rsidRPr="760E0093" w:rsidR="19416180">
        <w:rPr>
          <w:rFonts w:ascii="Times New Roman" w:hAnsi="Times New Roman" w:eastAsia="Times New Roman" w:cs="Times New Roman"/>
          <w:color w:val="000000" w:themeColor="text1" w:themeTint="FF" w:themeShade="FF"/>
        </w:rPr>
        <w:t xml:space="preserve"> To </w:t>
      </w:r>
      <w:r w:rsidRPr="760E0093" w:rsidR="19416180">
        <w:rPr>
          <w:rFonts w:ascii="Times New Roman" w:hAnsi="Times New Roman" w:eastAsia="Times New Roman" w:cs="Times New Roman"/>
          <w:color w:val="000000" w:themeColor="text1" w:themeTint="FF" w:themeShade="FF"/>
        </w:rPr>
        <w:t>determine</w:t>
      </w:r>
      <w:r w:rsidRPr="760E0093" w:rsidR="19416180">
        <w:rPr>
          <w:rFonts w:ascii="Times New Roman" w:hAnsi="Times New Roman" w:eastAsia="Times New Roman" w:cs="Times New Roman"/>
          <w:color w:val="000000" w:themeColor="text1" w:themeTint="FF" w:themeShade="FF"/>
        </w:rPr>
        <w:t xml:space="preserve"> </w:t>
      </w:r>
      <w:r w:rsidRPr="760E0093" w:rsidR="71A8DD6D">
        <w:rPr>
          <w:rFonts w:ascii="Times New Roman" w:hAnsi="Times New Roman" w:eastAsia="Times New Roman" w:cs="Times New Roman"/>
          <w:color w:val="000000" w:themeColor="text1" w:themeTint="FF" w:themeShade="FF"/>
        </w:rPr>
        <w:t>the</w:t>
      </w:r>
      <w:r w:rsidRPr="760E0093" w:rsidR="19416180">
        <w:rPr>
          <w:rFonts w:ascii="Times New Roman" w:hAnsi="Times New Roman" w:eastAsia="Times New Roman" w:cs="Times New Roman"/>
          <w:color w:val="000000" w:themeColor="text1" w:themeTint="FF" w:themeShade="FF"/>
        </w:rPr>
        <w:t xml:space="preserve"> </w:t>
      </w:r>
      <w:r w:rsidRPr="760E0093" w:rsidR="778D3602">
        <w:rPr>
          <w:rFonts w:ascii="Times New Roman" w:hAnsi="Times New Roman" w:eastAsia="Times New Roman" w:cs="Times New Roman"/>
          <w:color w:val="000000" w:themeColor="text1" w:themeTint="FF" w:themeShade="FF"/>
        </w:rPr>
        <w:t>optimal</w:t>
      </w:r>
      <w:r w:rsidRPr="760E0093" w:rsidR="19416180">
        <w:rPr>
          <w:rFonts w:ascii="Times New Roman" w:hAnsi="Times New Roman" w:eastAsia="Times New Roman" w:cs="Times New Roman"/>
          <w:color w:val="000000" w:themeColor="text1" w:themeTint="FF" w:themeShade="FF"/>
        </w:rPr>
        <w:t xml:space="preserve"> number of clusters, we have used the Elbow method. This method </w:t>
      </w:r>
      <w:r w:rsidRPr="760E0093" w:rsidR="55945413">
        <w:rPr>
          <w:rFonts w:ascii="Times New Roman" w:hAnsi="Times New Roman" w:eastAsia="Times New Roman" w:cs="Times New Roman"/>
          <w:color w:val="000000" w:themeColor="text1" w:themeTint="FF" w:themeShade="FF"/>
        </w:rPr>
        <w:t>involves</w:t>
      </w:r>
      <w:r w:rsidRPr="760E0093" w:rsidR="19416180">
        <w:rPr>
          <w:rFonts w:ascii="Times New Roman" w:hAnsi="Times New Roman" w:eastAsia="Times New Roman" w:cs="Times New Roman"/>
          <w:color w:val="000000" w:themeColor="text1" w:themeTint="FF" w:themeShade="FF"/>
        </w:rPr>
        <w:t xml:space="preserve"> plotting the within- cluster </w:t>
      </w:r>
      <w:r w:rsidRPr="760E0093" w:rsidR="6B259BCB">
        <w:rPr>
          <w:rFonts w:ascii="Times New Roman" w:hAnsi="Times New Roman" w:eastAsia="Times New Roman" w:cs="Times New Roman"/>
          <w:color w:val="000000" w:themeColor="text1" w:themeTint="FF" w:themeShade="FF"/>
        </w:rPr>
        <w:t xml:space="preserve">sum of squares against the number of clusters and then </w:t>
      </w:r>
      <w:r w:rsidRPr="760E0093" w:rsidR="6B259BCB">
        <w:rPr>
          <w:rFonts w:ascii="Times New Roman" w:hAnsi="Times New Roman" w:eastAsia="Times New Roman" w:cs="Times New Roman"/>
          <w:color w:val="000000" w:themeColor="text1" w:themeTint="FF" w:themeShade="FF"/>
        </w:rPr>
        <w:t>identifies</w:t>
      </w:r>
      <w:r w:rsidRPr="760E0093" w:rsidR="6B259BCB">
        <w:rPr>
          <w:rFonts w:ascii="Times New Roman" w:hAnsi="Times New Roman" w:eastAsia="Times New Roman" w:cs="Times New Roman"/>
          <w:color w:val="000000" w:themeColor="text1" w:themeTint="FF" w:themeShade="FF"/>
        </w:rPr>
        <w:t xml:space="preserve"> the </w:t>
      </w:r>
      <w:r w:rsidRPr="760E0093" w:rsidR="68C9F80E">
        <w:rPr>
          <w:rFonts w:ascii="Times New Roman" w:hAnsi="Times New Roman" w:eastAsia="Times New Roman" w:cs="Times New Roman"/>
          <w:color w:val="000000" w:themeColor="text1" w:themeTint="FF" w:themeShade="FF"/>
        </w:rPr>
        <w:t>elbow</w:t>
      </w:r>
      <w:r w:rsidRPr="760E0093" w:rsidR="6B259BCB">
        <w:rPr>
          <w:rFonts w:ascii="Times New Roman" w:hAnsi="Times New Roman" w:eastAsia="Times New Roman" w:cs="Times New Roman"/>
          <w:color w:val="000000" w:themeColor="text1" w:themeTint="FF" w:themeShade="FF"/>
        </w:rPr>
        <w:t xml:space="preserve"> p</w:t>
      </w:r>
      <w:r w:rsidRPr="760E0093" w:rsidR="4E96939F">
        <w:rPr>
          <w:rFonts w:ascii="Times New Roman" w:hAnsi="Times New Roman" w:eastAsia="Times New Roman" w:cs="Times New Roman"/>
          <w:color w:val="000000" w:themeColor="text1" w:themeTint="FF" w:themeShade="FF"/>
        </w:rPr>
        <w:t>o</w:t>
      </w:r>
      <w:r w:rsidRPr="760E0093" w:rsidR="6B259BCB">
        <w:rPr>
          <w:rFonts w:ascii="Times New Roman" w:hAnsi="Times New Roman" w:eastAsia="Times New Roman" w:cs="Times New Roman"/>
          <w:color w:val="000000" w:themeColor="text1" w:themeTint="FF" w:themeShade="FF"/>
        </w:rPr>
        <w:t>int where the rate of decrease in WCSS slows significantly.</w:t>
      </w:r>
      <w:r w:rsidRPr="760E0093" w:rsidR="09F362FE">
        <w:rPr>
          <w:rFonts w:ascii="Times New Roman" w:hAnsi="Times New Roman" w:eastAsia="Times New Roman" w:cs="Times New Roman"/>
          <w:color w:val="000000" w:themeColor="text1" w:themeTint="FF" w:themeShade="FF"/>
        </w:rPr>
        <w:t xml:space="preserve"> This point </w:t>
      </w:r>
      <w:r w:rsidRPr="760E0093" w:rsidR="1FB5F827">
        <w:rPr>
          <w:rFonts w:ascii="Times New Roman" w:hAnsi="Times New Roman" w:eastAsia="Times New Roman" w:cs="Times New Roman"/>
          <w:color w:val="000000" w:themeColor="text1" w:themeTint="FF" w:themeShade="FF"/>
        </w:rPr>
        <w:t>suggests</w:t>
      </w:r>
      <w:r w:rsidRPr="760E0093" w:rsidR="09F362FE">
        <w:rPr>
          <w:rFonts w:ascii="Times New Roman" w:hAnsi="Times New Roman" w:eastAsia="Times New Roman" w:cs="Times New Roman"/>
          <w:color w:val="000000" w:themeColor="text1" w:themeTint="FF" w:themeShade="FF"/>
        </w:rPr>
        <w:t xml:space="preserve"> the </w:t>
      </w:r>
      <w:r w:rsidRPr="760E0093" w:rsidR="09F362FE">
        <w:rPr>
          <w:rFonts w:ascii="Times New Roman" w:hAnsi="Times New Roman" w:eastAsia="Times New Roman" w:cs="Times New Roman"/>
          <w:color w:val="000000" w:themeColor="text1" w:themeTint="FF" w:themeShade="FF"/>
        </w:rPr>
        <w:t>optimal</w:t>
      </w:r>
      <w:r w:rsidRPr="760E0093" w:rsidR="09F362FE">
        <w:rPr>
          <w:rFonts w:ascii="Times New Roman" w:hAnsi="Times New Roman" w:eastAsia="Times New Roman" w:cs="Times New Roman"/>
          <w:color w:val="000000" w:themeColor="text1" w:themeTint="FF" w:themeShade="FF"/>
        </w:rPr>
        <w:t xml:space="preserve"> number of clusters. Along with this the silhouette score can be calculated to assess the cluster quality</w:t>
      </w:r>
      <w:r w:rsidRPr="760E0093" w:rsidR="38C77B83">
        <w:rPr>
          <w:rFonts w:ascii="Times New Roman" w:hAnsi="Times New Roman" w:eastAsia="Times New Roman" w:cs="Times New Roman"/>
          <w:color w:val="000000" w:themeColor="text1" w:themeTint="FF" w:themeShade="FF"/>
        </w:rPr>
        <w:t xml:space="preserve">, providing a measure of how similar </w:t>
      </w:r>
      <w:r w:rsidRPr="760E0093" w:rsidR="4494D5C8">
        <w:rPr>
          <w:rFonts w:ascii="Times New Roman" w:hAnsi="Times New Roman" w:eastAsia="Times New Roman" w:cs="Times New Roman"/>
          <w:color w:val="000000" w:themeColor="text1" w:themeTint="FF" w:themeShade="FF"/>
        </w:rPr>
        <w:t>each</w:t>
      </w:r>
      <w:r w:rsidRPr="760E0093" w:rsidR="38C77B83">
        <w:rPr>
          <w:rFonts w:ascii="Times New Roman" w:hAnsi="Times New Roman" w:eastAsia="Times New Roman" w:cs="Times New Roman"/>
          <w:color w:val="000000" w:themeColor="text1" w:themeTint="FF" w:themeShade="FF"/>
        </w:rPr>
        <w:t xml:space="preserve"> data point is to its own cluster.</w:t>
      </w:r>
      <w:r w:rsidRPr="760E0093" w:rsidR="3D48423A">
        <w:rPr>
          <w:rFonts w:ascii="Times New Roman" w:hAnsi="Times New Roman" w:eastAsia="Times New Roman" w:cs="Times New Roman"/>
          <w:color w:val="000000" w:themeColor="text1" w:themeTint="FF" w:themeShade="FF"/>
        </w:rPr>
        <w:t xml:space="preserve"> K- </w:t>
      </w:r>
      <w:r w:rsidRPr="760E0093" w:rsidR="3D48423A">
        <w:rPr>
          <w:rFonts w:ascii="Times New Roman" w:hAnsi="Times New Roman" w:eastAsia="Times New Roman" w:cs="Times New Roman"/>
          <w:color w:val="000000" w:themeColor="text1" w:themeTint="FF" w:themeShade="FF"/>
        </w:rPr>
        <w:t>m</w:t>
      </w:r>
      <w:r w:rsidRPr="760E0093" w:rsidR="5AA64565">
        <w:rPr>
          <w:rFonts w:ascii="Times New Roman" w:hAnsi="Times New Roman" w:eastAsia="Times New Roman" w:cs="Times New Roman"/>
          <w:color w:val="000000" w:themeColor="text1" w:themeTint="FF" w:themeShade="FF"/>
        </w:rPr>
        <w:t>eans</w:t>
      </w:r>
      <w:r w:rsidRPr="760E0093" w:rsidR="5AA64565">
        <w:rPr>
          <w:rFonts w:ascii="Times New Roman" w:hAnsi="Times New Roman" w:eastAsia="Times New Roman" w:cs="Times New Roman"/>
          <w:color w:val="000000" w:themeColor="text1" w:themeTint="FF" w:themeShade="FF"/>
        </w:rPr>
        <w:t xml:space="preserve"> is simple and fast and it works well with spherical, equally sized clusters.</w:t>
      </w:r>
    </w:p>
    <w:p w:rsidR="0CBBBFA4" w:rsidP="0CBBBFA4" w:rsidRDefault="0CBBBFA4" w14:paraId="4D517CE9" w14:textId="0CB5AD81">
      <w:pPr>
        <w:pStyle w:val="ListParagraph"/>
        <w:ind w:left="1080"/>
        <w:rPr>
          <w:rFonts w:ascii="Times New Roman" w:hAnsi="Times New Roman" w:eastAsia="Times New Roman" w:cs="Times New Roman"/>
          <w:color w:val="000000" w:themeColor="text1"/>
        </w:rPr>
      </w:pPr>
    </w:p>
    <w:p w:rsidR="2F040894" w:rsidP="0CBBBFA4" w:rsidRDefault="2F040894" w14:paraId="01799A87" w14:textId="72F8F169">
      <w:pPr>
        <w:pStyle w:val="ListParagraph"/>
        <w:numPr>
          <w:ilvl w:val="0"/>
          <w:numId w:val="5"/>
        </w:numPr>
        <w:rPr>
          <w:rFonts w:ascii="Times New Roman" w:hAnsi="Times New Roman" w:eastAsia="Times New Roman" w:cs="Times New Roman"/>
          <w:b/>
          <w:bCs/>
          <w:color w:val="000000" w:themeColor="text1"/>
        </w:rPr>
      </w:pPr>
      <w:r w:rsidRPr="0CBBBFA4">
        <w:rPr>
          <w:rFonts w:ascii="Times New Roman" w:hAnsi="Times New Roman" w:eastAsia="Times New Roman" w:cs="Times New Roman"/>
          <w:b/>
          <w:bCs/>
          <w:color w:val="000000" w:themeColor="text1"/>
        </w:rPr>
        <w:t>Hierarchical</w:t>
      </w:r>
      <w:r w:rsidRPr="0CBBBFA4" w:rsidR="0BDF2E2B">
        <w:rPr>
          <w:rFonts w:ascii="Times New Roman" w:hAnsi="Times New Roman" w:eastAsia="Times New Roman" w:cs="Times New Roman"/>
          <w:b/>
          <w:bCs/>
          <w:color w:val="000000" w:themeColor="text1"/>
        </w:rPr>
        <w:t xml:space="preserve"> Clustering</w:t>
      </w:r>
    </w:p>
    <w:p w:rsidR="23B2910E" w:rsidP="760E0093" w:rsidRDefault="13D6C542" w14:paraId="44EE5F27" w14:textId="2ECF66BE">
      <w:pPr>
        <w:pStyle w:val="ListParagraph"/>
        <w:ind w:left="1080"/>
        <w:jc w:val="both"/>
        <w:rPr>
          <w:rFonts w:ascii="Times New Roman" w:hAnsi="Times New Roman" w:eastAsia="Times New Roman" w:cs="Times New Roman"/>
          <w:color w:val="000000" w:themeColor="text1"/>
        </w:rPr>
      </w:pPr>
      <w:r w:rsidRPr="760E0093" w:rsidR="13D6C542">
        <w:rPr>
          <w:rFonts w:ascii="Times New Roman" w:hAnsi="Times New Roman" w:eastAsia="Times New Roman" w:cs="Times New Roman"/>
          <w:color w:val="000000" w:themeColor="text1" w:themeTint="FF" w:themeShade="FF"/>
        </w:rPr>
        <w:t>Hierarchical</w:t>
      </w:r>
      <w:r w:rsidRPr="760E0093" w:rsidR="46B233EB">
        <w:rPr>
          <w:rFonts w:ascii="Times New Roman" w:hAnsi="Times New Roman" w:eastAsia="Times New Roman" w:cs="Times New Roman"/>
          <w:color w:val="000000" w:themeColor="text1" w:themeTint="FF" w:themeShade="FF"/>
        </w:rPr>
        <w:t xml:space="preserve"> clustering is a method that builds a hierarchy of clusters organized as a </w:t>
      </w:r>
      <w:r w:rsidRPr="760E0093" w:rsidR="6B4988F5">
        <w:rPr>
          <w:rFonts w:ascii="Times New Roman" w:hAnsi="Times New Roman" w:eastAsia="Times New Roman" w:cs="Times New Roman"/>
          <w:color w:val="000000" w:themeColor="text1" w:themeTint="FF" w:themeShade="FF"/>
        </w:rPr>
        <w:t>hierarchical</w:t>
      </w:r>
      <w:r w:rsidRPr="760E0093" w:rsidR="46B233EB">
        <w:rPr>
          <w:rFonts w:ascii="Times New Roman" w:hAnsi="Times New Roman" w:eastAsia="Times New Roman" w:cs="Times New Roman"/>
          <w:color w:val="000000" w:themeColor="text1" w:themeTint="FF" w:themeShade="FF"/>
        </w:rPr>
        <w:t xml:space="preserve"> tree</w:t>
      </w:r>
      <w:r w:rsidRPr="760E0093" w:rsidR="28F7A032">
        <w:rPr>
          <w:rFonts w:ascii="Times New Roman" w:hAnsi="Times New Roman" w:eastAsia="Times New Roman" w:cs="Times New Roman"/>
          <w:color w:val="000000" w:themeColor="text1" w:themeTint="FF" w:themeShade="FF"/>
        </w:rPr>
        <w:t xml:space="preserve"> which can be visualized as a </w:t>
      </w:r>
      <w:r w:rsidRPr="760E0093" w:rsidR="7E9D79F6">
        <w:rPr>
          <w:rFonts w:ascii="Times New Roman" w:hAnsi="Times New Roman" w:eastAsia="Times New Roman" w:cs="Times New Roman"/>
          <w:color w:val="000000" w:themeColor="text1" w:themeTint="FF" w:themeShade="FF"/>
        </w:rPr>
        <w:t>dendrogram</w:t>
      </w:r>
      <w:r w:rsidRPr="760E0093" w:rsidR="1988D39F">
        <w:rPr>
          <w:rFonts w:ascii="Times New Roman" w:hAnsi="Times New Roman" w:eastAsia="Times New Roman" w:cs="Times New Roman"/>
          <w:color w:val="000000" w:themeColor="text1" w:themeTint="FF" w:themeShade="FF"/>
        </w:rPr>
        <w:t>, where each data point starts as its own clusters</w:t>
      </w:r>
      <w:r w:rsidRPr="760E0093" w:rsidR="28F7A032">
        <w:rPr>
          <w:rFonts w:ascii="Times New Roman" w:hAnsi="Times New Roman" w:eastAsia="Times New Roman" w:cs="Times New Roman"/>
          <w:color w:val="000000" w:themeColor="text1" w:themeTint="FF" w:themeShade="FF"/>
        </w:rPr>
        <w:t>.</w:t>
      </w:r>
      <w:r w:rsidRPr="760E0093" w:rsidR="7324AACD">
        <w:rPr>
          <w:rFonts w:ascii="Times New Roman" w:hAnsi="Times New Roman" w:eastAsia="Times New Roman" w:cs="Times New Roman"/>
          <w:color w:val="000000" w:themeColor="text1" w:themeTint="FF" w:themeShade="FF"/>
        </w:rPr>
        <w:t xml:space="preserve"> It is the method in which there is no need of </w:t>
      </w:r>
      <w:r w:rsidRPr="760E0093" w:rsidR="7FE24300">
        <w:rPr>
          <w:rFonts w:ascii="Times New Roman" w:hAnsi="Times New Roman" w:eastAsia="Times New Roman" w:cs="Times New Roman"/>
          <w:color w:val="000000" w:themeColor="text1" w:themeTint="FF" w:themeShade="FF"/>
        </w:rPr>
        <w:t>predefining</w:t>
      </w:r>
      <w:r w:rsidRPr="760E0093" w:rsidR="7324AACD">
        <w:rPr>
          <w:rFonts w:ascii="Times New Roman" w:hAnsi="Times New Roman" w:eastAsia="Times New Roman" w:cs="Times New Roman"/>
          <w:color w:val="000000" w:themeColor="text1" w:themeTint="FF" w:themeShade="FF"/>
        </w:rPr>
        <w:t xml:space="preserve"> the number of clusters.</w:t>
      </w:r>
      <w:r w:rsidRPr="760E0093" w:rsidR="35D3C4DE">
        <w:rPr>
          <w:rFonts w:ascii="Times New Roman" w:hAnsi="Times New Roman" w:eastAsia="Times New Roman" w:cs="Times New Roman"/>
          <w:color w:val="000000" w:themeColor="text1" w:themeTint="FF" w:themeShade="FF"/>
        </w:rPr>
        <w:t xml:space="preserve"> The algorithm iteratively merges </w:t>
      </w:r>
      <w:r w:rsidRPr="760E0093" w:rsidR="33AC8114">
        <w:rPr>
          <w:rFonts w:ascii="Times New Roman" w:hAnsi="Times New Roman" w:eastAsia="Times New Roman" w:cs="Times New Roman"/>
          <w:color w:val="000000" w:themeColor="text1" w:themeTint="FF" w:themeShade="FF"/>
        </w:rPr>
        <w:t>the</w:t>
      </w:r>
      <w:r w:rsidRPr="760E0093" w:rsidR="35D3C4DE">
        <w:rPr>
          <w:rFonts w:ascii="Times New Roman" w:hAnsi="Times New Roman" w:eastAsia="Times New Roman" w:cs="Times New Roman"/>
          <w:color w:val="000000" w:themeColor="text1" w:themeTint="FF" w:themeShade="FF"/>
        </w:rPr>
        <w:t xml:space="preserve"> </w:t>
      </w:r>
      <w:r w:rsidRPr="760E0093" w:rsidR="3F3CEE63">
        <w:rPr>
          <w:rFonts w:ascii="Times New Roman" w:hAnsi="Times New Roman" w:eastAsia="Times New Roman" w:cs="Times New Roman"/>
          <w:color w:val="000000" w:themeColor="text1" w:themeTint="FF" w:themeShade="FF"/>
        </w:rPr>
        <w:t>close</w:t>
      </w:r>
      <w:r w:rsidRPr="760E0093" w:rsidR="4E6EC919">
        <w:rPr>
          <w:rFonts w:ascii="Times New Roman" w:hAnsi="Times New Roman" w:eastAsia="Times New Roman" w:cs="Times New Roman"/>
          <w:color w:val="000000" w:themeColor="text1" w:themeTint="FF" w:themeShade="FF"/>
        </w:rPr>
        <w:t>s</w:t>
      </w:r>
      <w:r w:rsidRPr="760E0093" w:rsidR="3F3CEE63">
        <w:rPr>
          <w:rFonts w:ascii="Times New Roman" w:hAnsi="Times New Roman" w:eastAsia="Times New Roman" w:cs="Times New Roman"/>
          <w:color w:val="000000" w:themeColor="text1" w:themeTint="FF" w:themeShade="FF"/>
        </w:rPr>
        <w:t>t</w:t>
      </w:r>
      <w:r w:rsidRPr="760E0093" w:rsidR="35D3C4DE">
        <w:rPr>
          <w:rFonts w:ascii="Times New Roman" w:hAnsi="Times New Roman" w:eastAsia="Times New Roman" w:cs="Times New Roman"/>
          <w:color w:val="000000" w:themeColor="text1" w:themeTint="FF" w:themeShade="FF"/>
        </w:rPr>
        <w:t xml:space="preserve"> clusters </w:t>
      </w:r>
      <w:r w:rsidRPr="760E0093" w:rsidR="5F693E60">
        <w:rPr>
          <w:rFonts w:ascii="Times New Roman" w:hAnsi="Times New Roman" w:eastAsia="Times New Roman" w:cs="Times New Roman"/>
          <w:color w:val="000000" w:themeColor="text1" w:themeTint="FF" w:themeShade="FF"/>
        </w:rPr>
        <w:t>based on</w:t>
      </w:r>
      <w:r w:rsidRPr="760E0093" w:rsidR="5AD92763">
        <w:rPr>
          <w:rFonts w:ascii="Times New Roman" w:hAnsi="Times New Roman" w:eastAsia="Times New Roman" w:cs="Times New Roman"/>
          <w:color w:val="000000" w:themeColor="text1" w:themeTint="FF" w:themeShade="FF"/>
        </w:rPr>
        <w:t xml:space="preserve"> linkage </w:t>
      </w:r>
      <w:r w:rsidRPr="760E0093" w:rsidR="5AD92763">
        <w:rPr>
          <w:rFonts w:ascii="Times New Roman" w:hAnsi="Times New Roman" w:eastAsia="Times New Roman" w:cs="Times New Roman"/>
          <w:color w:val="000000" w:themeColor="text1" w:themeTint="FF" w:themeShade="FF"/>
        </w:rPr>
        <w:t>distances(</w:t>
      </w:r>
      <w:r w:rsidRPr="760E0093" w:rsidR="01C4A354">
        <w:rPr>
          <w:rFonts w:ascii="Times New Roman" w:hAnsi="Times New Roman" w:eastAsia="Times New Roman" w:cs="Times New Roman"/>
          <w:color w:val="000000" w:themeColor="text1" w:themeTint="FF" w:themeShade="FF"/>
        </w:rPr>
        <w:t>minimum</w:t>
      </w:r>
      <w:r w:rsidRPr="760E0093" w:rsidR="5F693E60">
        <w:rPr>
          <w:rFonts w:ascii="Times New Roman" w:hAnsi="Times New Roman" w:eastAsia="Times New Roman" w:cs="Times New Roman"/>
          <w:color w:val="000000" w:themeColor="text1" w:themeTint="FF" w:themeShade="FF"/>
        </w:rPr>
        <w:t xml:space="preserve"> distance, maximum distance, mean distance </w:t>
      </w:r>
      <w:r w:rsidRPr="760E0093" w:rsidR="5F693E60">
        <w:rPr>
          <w:rFonts w:ascii="Times New Roman" w:hAnsi="Times New Roman" w:eastAsia="Times New Roman" w:cs="Times New Roman"/>
          <w:color w:val="000000" w:themeColor="text1" w:themeTint="FF" w:themeShade="FF"/>
        </w:rPr>
        <w:t>etc</w:t>
      </w:r>
      <w:r w:rsidRPr="760E0093" w:rsidR="58557859">
        <w:rPr>
          <w:rFonts w:ascii="Times New Roman" w:hAnsi="Times New Roman" w:eastAsia="Times New Roman" w:cs="Times New Roman"/>
          <w:color w:val="000000" w:themeColor="text1" w:themeTint="FF" w:themeShade="FF"/>
        </w:rPr>
        <w:t>)</w:t>
      </w:r>
      <w:r w:rsidRPr="760E0093" w:rsidR="5F693E60">
        <w:rPr>
          <w:rFonts w:ascii="Times New Roman" w:hAnsi="Times New Roman" w:eastAsia="Times New Roman" w:cs="Times New Roman"/>
          <w:color w:val="000000" w:themeColor="text1" w:themeTint="FF" w:themeShade="FF"/>
        </w:rPr>
        <w:t>. This process continues until all data points belong to a s</w:t>
      </w:r>
      <w:r w:rsidRPr="760E0093" w:rsidR="255EAE42">
        <w:rPr>
          <w:rFonts w:ascii="Times New Roman" w:hAnsi="Times New Roman" w:eastAsia="Times New Roman" w:cs="Times New Roman"/>
          <w:color w:val="000000" w:themeColor="text1" w:themeTint="FF" w:themeShade="FF"/>
        </w:rPr>
        <w:t>ingle cluster or a sto</w:t>
      </w:r>
      <w:r w:rsidRPr="760E0093" w:rsidR="6B1C35FA">
        <w:rPr>
          <w:rFonts w:ascii="Times New Roman" w:hAnsi="Times New Roman" w:eastAsia="Times New Roman" w:cs="Times New Roman"/>
          <w:color w:val="000000" w:themeColor="text1" w:themeTint="FF" w:themeShade="FF"/>
        </w:rPr>
        <w:t>p</w:t>
      </w:r>
      <w:r w:rsidRPr="760E0093" w:rsidR="255EAE42">
        <w:rPr>
          <w:rFonts w:ascii="Times New Roman" w:hAnsi="Times New Roman" w:eastAsia="Times New Roman" w:cs="Times New Roman"/>
          <w:color w:val="000000" w:themeColor="text1" w:themeTint="FF" w:themeShade="FF"/>
        </w:rPr>
        <w:t>ping criterion is met.</w:t>
      </w:r>
      <w:r w:rsidRPr="760E0093" w:rsidR="2EC0B52C">
        <w:rPr>
          <w:rFonts w:ascii="Times New Roman" w:hAnsi="Times New Roman" w:eastAsia="Times New Roman" w:cs="Times New Roman"/>
          <w:color w:val="000000" w:themeColor="text1" w:themeTint="FF" w:themeShade="FF"/>
        </w:rPr>
        <w:t xml:space="preserve"> By checking the increase of the linkage </w:t>
      </w:r>
      <w:r w:rsidRPr="760E0093" w:rsidR="2EC0B52C">
        <w:rPr>
          <w:rFonts w:ascii="Times New Roman" w:hAnsi="Times New Roman" w:eastAsia="Times New Roman" w:cs="Times New Roman"/>
          <w:color w:val="000000" w:themeColor="text1" w:themeTint="FF" w:themeShade="FF"/>
        </w:rPr>
        <w:t>distances</w:t>
      </w:r>
      <w:r w:rsidRPr="760E0093" w:rsidR="2EC0B52C">
        <w:rPr>
          <w:rFonts w:ascii="Times New Roman" w:hAnsi="Times New Roman" w:eastAsia="Times New Roman" w:cs="Times New Roman"/>
          <w:color w:val="000000" w:themeColor="text1" w:themeTint="FF" w:themeShade="FF"/>
        </w:rPr>
        <w:t xml:space="preserve"> we can </w:t>
      </w:r>
      <w:r w:rsidRPr="760E0093" w:rsidR="2EC0B52C">
        <w:rPr>
          <w:rFonts w:ascii="Times New Roman" w:hAnsi="Times New Roman" w:eastAsia="Times New Roman" w:cs="Times New Roman"/>
          <w:color w:val="000000" w:themeColor="text1" w:themeTint="FF" w:themeShade="FF"/>
        </w:rPr>
        <w:t>determine</w:t>
      </w:r>
      <w:r w:rsidRPr="760E0093" w:rsidR="2EC0B52C">
        <w:rPr>
          <w:rFonts w:ascii="Times New Roman" w:hAnsi="Times New Roman" w:eastAsia="Times New Roman" w:cs="Times New Roman"/>
          <w:color w:val="000000" w:themeColor="text1" w:themeTint="FF" w:themeShade="FF"/>
        </w:rPr>
        <w:t xml:space="preserve"> the </w:t>
      </w:r>
      <w:r w:rsidRPr="760E0093" w:rsidR="2EC0B52C">
        <w:rPr>
          <w:rFonts w:ascii="Times New Roman" w:hAnsi="Times New Roman" w:eastAsia="Times New Roman" w:cs="Times New Roman"/>
          <w:color w:val="000000" w:themeColor="text1" w:themeTint="FF" w:themeShade="FF"/>
        </w:rPr>
        <w:t>optimal</w:t>
      </w:r>
      <w:r w:rsidRPr="760E0093" w:rsidR="2EC0B52C">
        <w:rPr>
          <w:rFonts w:ascii="Times New Roman" w:hAnsi="Times New Roman" w:eastAsia="Times New Roman" w:cs="Times New Roman"/>
          <w:color w:val="000000" w:themeColor="text1" w:themeTint="FF" w:themeShade="FF"/>
        </w:rPr>
        <w:t xml:space="preserve"> number of clusters from the dend</w:t>
      </w:r>
      <w:r w:rsidRPr="760E0093" w:rsidR="371B941A">
        <w:rPr>
          <w:rFonts w:ascii="Times New Roman" w:hAnsi="Times New Roman" w:eastAsia="Times New Roman" w:cs="Times New Roman"/>
          <w:color w:val="000000" w:themeColor="text1" w:themeTint="FF" w:themeShade="FF"/>
        </w:rPr>
        <w:t>r</w:t>
      </w:r>
      <w:r w:rsidRPr="760E0093" w:rsidR="2EC0B52C">
        <w:rPr>
          <w:rFonts w:ascii="Times New Roman" w:hAnsi="Times New Roman" w:eastAsia="Times New Roman" w:cs="Times New Roman"/>
          <w:color w:val="000000" w:themeColor="text1" w:themeTint="FF" w:themeShade="FF"/>
        </w:rPr>
        <w:t>ogram</w:t>
      </w:r>
      <w:r w:rsidRPr="760E0093" w:rsidR="279A203E">
        <w:rPr>
          <w:rFonts w:ascii="Times New Roman" w:hAnsi="Times New Roman" w:eastAsia="Times New Roman" w:cs="Times New Roman"/>
          <w:color w:val="000000" w:themeColor="text1" w:themeTint="FF" w:themeShade="FF"/>
        </w:rPr>
        <w:t xml:space="preserve"> which </w:t>
      </w:r>
      <w:r w:rsidRPr="760E0093" w:rsidR="279A203E">
        <w:rPr>
          <w:rFonts w:ascii="Times New Roman" w:hAnsi="Times New Roman" w:eastAsia="Times New Roman" w:cs="Times New Roman"/>
          <w:color w:val="000000" w:themeColor="text1" w:themeTint="FF" w:themeShade="FF"/>
        </w:rPr>
        <w:t>indicates</w:t>
      </w:r>
      <w:r w:rsidRPr="760E0093" w:rsidR="279A203E">
        <w:rPr>
          <w:rFonts w:ascii="Times New Roman" w:hAnsi="Times New Roman" w:eastAsia="Times New Roman" w:cs="Times New Roman"/>
          <w:color w:val="000000" w:themeColor="text1" w:themeTint="FF" w:themeShade="FF"/>
        </w:rPr>
        <w:t xml:space="preserve"> distinct clusters. The cut of point in the dend</w:t>
      </w:r>
      <w:r w:rsidRPr="760E0093" w:rsidR="5443AC08">
        <w:rPr>
          <w:rFonts w:ascii="Times New Roman" w:hAnsi="Times New Roman" w:eastAsia="Times New Roman" w:cs="Times New Roman"/>
          <w:color w:val="000000" w:themeColor="text1" w:themeTint="FF" w:themeShade="FF"/>
        </w:rPr>
        <w:t>r</w:t>
      </w:r>
      <w:r w:rsidRPr="760E0093" w:rsidR="279A203E">
        <w:rPr>
          <w:rFonts w:ascii="Times New Roman" w:hAnsi="Times New Roman" w:eastAsia="Times New Roman" w:cs="Times New Roman"/>
          <w:color w:val="000000" w:themeColor="text1" w:themeTint="FF" w:themeShade="FF"/>
        </w:rPr>
        <w:t xml:space="preserve">ogram where this increase occurs defines the </w:t>
      </w:r>
      <w:r w:rsidRPr="760E0093" w:rsidR="279A203E">
        <w:rPr>
          <w:rFonts w:ascii="Times New Roman" w:hAnsi="Times New Roman" w:eastAsia="Times New Roman" w:cs="Times New Roman"/>
          <w:color w:val="000000" w:themeColor="text1" w:themeTint="FF" w:themeShade="FF"/>
        </w:rPr>
        <w:t>optimal</w:t>
      </w:r>
      <w:r w:rsidRPr="760E0093" w:rsidR="279A203E">
        <w:rPr>
          <w:rFonts w:ascii="Times New Roman" w:hAnsi="Times New Roman" w:eastAsia="Times New Roman" w:cs="Times New Roman"/>
          <w:color w:val="000000" w:themeColor="text1" w:themeTint="FF" w:themeShade="FF"/>
        </w:rPr>
        <w:t xml:space="preserve"> number o</w:t>
      </w:r>
      <w:r w:rsidRPr="760E0093" w:rsidR="70A6ED74">
        <w:rPr>
          <w:rFonts w:ascii="Times New Roman" w:hAnsi="Times New Roman" w:eastAsia="Times New Roman" w:cs="Times New Roman"/>
          <w:color w:val="000000" w:themeColor="text1" w:themeTint="FF" w:themeShade="FF"/>
        </w:rPr>
        <w:t>f</w:t>
      </w:r>
      <w:r w:rsidRPr="760E0093" w:rsidR="279A203E">
        <w:rPr>
          <w:rFonts w:ascii="Times New Roman" w:hAnsi="Times New Roman" w:eastAsia="Times New Roman" w:cs="Times New Roman"/>
          <w:color w:val="000000" w:themeColor="text1" w:themeTint="FF" w:themeShade="FF"/>
        </w:rPr>
        <w:t xml:space="preserve"> clusters. </w:t>
      </w:r>
    </w:p>
    <w:p w:rsidR="0CBBBFA4" w:rsidP="0CBBBFA4" w:rsidRDefault="0CBBBFA4" w14:paraId="3182383D" w14:textId="42EC3A21">
      <w:pPr>
        <w:pStyle w:val="ListParagraph"/>
        <w:ind w:left="1080"/>
        <w:rPr>
          <w:rFonts w:ascii="Times New Roman" w:hAnsi="Times New Roman" w:eastAsia="Times New Roman" w:cs="Times New Roman"/>
          <w:color w:val="000000" w:themeColor="text1"/>
        </w:rPr>
      </w:pPr>
    </w:p>
    <w:p w:rsidR="0BDF2E2B" w:rsidP="0CBBBFA4" w:rsidRDefault="0BDF2E2B" w14:paraId="03204214" w14:textId="3EA0DC6E">
      <w:pPr>
        <w:pStyle w:val="ListParagraph"/>
        <w:numPr>
          <w:ilvl w:val="0"/>
          <w:numId w:val="5"/>
        </w:numPr>
        <w:rPr>
          <w:rFonts w:ascii="Times New Roman" w:hAnsi="Times New Roman" w:eastAsia="Times New Roman" w:cs="Times New Roman"/>
          <w:b/>
          <w:bCs/>
          <w:color w:val="000000" w:themeColor="text1"/>
        </w:rPr>
      </w:pPr>
      <w:r w:rsidRPr="0CBBBFA4">
        <w:rPr>
          <w:rFonts w:ascii="Times New Roman" w:hAnsi="Times New Roman" w:eastAsia="Times New Roman" w:cs="Times New Roman"/>
          <w:b/>
          <w:bCs/>
          <w:color w:val="000000" w:themeColor="text1"/>
        </w:rPr>
        <w:t>DBSCAN</w:t>
      </w:r>
      <w:r w:rsidRPr="0CBBBFA4" w:rsidR="7BEB8D26">
        <w:rPr>
          <w:rFonts w:ascii="Times New Roman" w:hAnsi="Times New Roman" w:eastAsia="Times New Roman" w:cs="Times New Roman"/>
          <w:b/>
          <w:bCs/>
          <w:color w:val="000000" w:themeColor="text1"/>
        </w:rPr>
        <w:t>(Density Based Spatial Clustering of Applications with Noise)</w:t>
      </w:r>
    </w:p>
    <w:p w:rsidR="24FE0576" w:rsidP="760E0093" w:rsidRDefault="5C01D010" w14:paraId="62434B56" w14:textId="0C187277">
      <w:pPr>
        <w:pStyle w:val="ListParagraph"/>
        <w:ind w:firstLine="0"/>
        <w:jc w:val="both"/>
        <w:rPr>
          <w:rFonts w:ascii="Times New Roman" w:hAnsi="Times New Roman" w:eastAsia="Times New Roman" w:cs="Times New Roman"/>
          <w:color w:val="000000" w:themeColor="text1"/>
        </w:rPr>
      </w:pPr>
      <w:r w:rsidRPr="760E0093" w:rsidR="60CDC074">
        <w:rPr>
          <w:rFonts w:ascii="Times New Roman" w:hAnsi="Times New Roman" w:eastAsia="Times New Roman" w:cs="Times New Roman"/>
          <w:color w:val="000000" w:themeColor="text1" w:themeTint="FF" w:themeShade="FF"/>
        </w:rPr>
        <w:t xml:space="preserve">      </w:t>
      </w:r>
      <w:r w:rsidRPr="760E0093" w:rsidR="5C01D010">
        <w:rPr>
          <w:rFonts w:ascii="Times New Roman" w:hAnsi="Times New Roman" w:eastAsia="Times New Roman" w:cs="Times New Roman"/>
          <w:color w:val="000000" w:themeColor="text1" w:themeTint="FF" w:themeShade="FF"/>
        </w:rPr>
        <w:t xml:space="preserve">Density </w:t>
      </w:r>
      <w:r w:rsidRPr="760E0093" w:rsidR="6C688EE2">
        <w:rPr>
          <w:rFonts w:ascii="Times New Roman" w:hAnsi="Times New Roman" w:eastAsia="Times New Roman" w:cs="Times New Roman"/>
          <w:color w:val="000000" w:themeColor="text1" w:themeTint="FF" w:themeShade="FF"/>
        </w:rPr>
        <w:t>based</w:t>
      </w:r>
      <w:r w:rsidRPr="760E0093" w:rsidR="5C01D010">
        <w:rPr>
          <w:rFonts w:ascii="Times New Roman" w:hAnsi="Times New Roman" w:eastAsia="Times New Roman" w:cs="Times New Roman"/>
          <w:color w:val="000000" w:themeColor="text1" w:themeTint="FF" w:themeShade="FF"/>
        </w:rPr>
        <w:t xml:space="preserve"> Clustering algorithm which </w:t>
      </w:r>
      <w:r w:rsidRPr="760E0093" w:rsidR="5C01D010">
        <w:rPr>
          <w:rFonts w:ascii="Times New Roman" w:hAnsi="Times New Roman" w:eastAsia="Times New Roman" w:cs="Times New Roman"/>
          <w:color w:val="000000" w:themeColor="text1" w:themeTint="FF" w:themeShade="FF"/>
        </w:rPr>
        <w:t>identifies</w:t>
      </w:r>
      <w:r w:rsidRPr="760E0093" w:rsidR="5C01D010">
        <w:rPr>
          <w:rFonts w:ascii="Times New Roman" w:hAnsi="Times New Roman" w:eastAsia="Times New Roman" w:cs="Times New Roman"/>
          <w:color w:val="000000" w:themeColor="text1" w:themeTint="FF" w:themeShade="FF"/>
        </w:rPr>
        <w:t xml:space="preserve"> clusters based on the density </w:t>
      </w:r>
      <w:r w:rsidRPr="760E0093" w:rsidR="5C01D010">
        <w:rPr>
          <w:rFonts w:ascii="Times New Roman" w:hAnsi="Times New Roman" w:eastAsia="Times New Roman" w:cs="Times New Roman"/>
          <w:color w:val="000000" w:themeColor="text1" w:themeTint="FF" w:themeShade="FF"/>
        </w:rPr>
        <w:t xml:space="preserve">of </w:t>
      </w:r>
      <w:r w:rsidRPr="760E0093" w:rsidR="662108B9">
        <w:rPr>
          <w:rFonts w:ascii="Times New Roman" w:hAnsi="Times New Roman" w:eastAsia="Times New Roman" w:cs="Times New Roman"/>
          <w:color w:val="000000" w:themeColor="text1" w:themeTint="FF" w:themeShade="FF"/>
        </w:rPr>
        <w:t xml:space="preserve">   </w:t>
      </w:r>
      <w:r w:rsidRPr="760E0093" w:rsidR="1BDAE12F">
        <w:rPr>
          <w:rFonts w:ascii="Times New Roman" w:hAnsi="Times New Roman" w:eastAsia="Times New Roman" w:cs="Times New Roman"/>
          <w:color w:val="000000" w:themeColor="text1" w:themeTint="FF" w:themeShade="FF"/>
        </w:rPr>
        <w:t xml:space="preserve">      </w:t>
      </w:r>
      <w:r>
        <w:tab/>
      </w:r>
      <w:r w:rsidRPr="760E0093" w:rsidR="5C01D010">
        <w:rPr>
          <w:rFonts w:ascii="Times New Roman" w:hAnsi="Times New Roman" w:eastAsia="Times New Roman" w:cs="Times New Roman"/>
          <w:color w:val="000000" w:themeColor="text1" w:themeTint="FF" w:themeShade="FF"/>
        </w:rPr>
        <w:t>data points</w:t>
      </w:r>
      <w:r w:rsidRPr="760E0093" w:rsidR="18026B8D">
        <w:rPr>
          <w:rFonts w:ascii="Times New Roman" w:hAnsi="Times New Roman" w:eastAsia="Times New Roman" w:cs="Times New Roman"/>
          <w:color w:val="000000" w:themeColor="text1" w:themeTint="FF" w:themeShade="FF"/>
        </w:rPr>
        <w:t xml:space="preserve">. It categorizes each data point </w:t>
      </w:r>
      <w:r w:rsidRPr="760E0093" w:rsidR="0E8D482E">
        <w:rPr>
          <w:rFonts w:ascii="Times New Roman" w:hAnsi="Times New Roman" w:eastAsia="Times New Roman" w:cs="Times New Roman"/>
          <w:color w:val="000000" w:themeColor="text1" w:themeTint="FF" w:themeShade="FF"/>
        </w:rPr>
        <w:t xml:space="preserve">as a core </w:t>
      </w:r>
      <w:r w:rsidRPr="760E0093" w:rsidR="35D62169">
        <w:rPr>
          <w:rFonts w:ascii="Times New Roman" w:hAnsi="Times New Roman" w:eastAsia="Times New Roman" w:cs="Times New Roman"/>
          <w:color w:val="000000" w:themeColor="text1" w:themeTint="FF" w:themeShade="FF"/>
        </w:rPr>
        <w:t>point</w:t>
      </w:r>
      <w:r w:rsidRPr="760E0093" w:rsidR="0E8D482E">
        <w:rPr>
          <w:rFonts w:ascii="Times New Roman" w:hAnsi="Times New Roman" w:eastAsia="Times New Roman" w:cs="Times New Roman"/>
          <w:color w:val="000000" w:themeColor="text1" w:themeTint="FF" w:themeShade="FF"/>
        </w:rPr>
        <w:t xml:space="preserve">, border point or noise based within a specific radius(epsilon) and a minimum number of </w:t>
      </w:r>
      <w:r w:rsidRPr="760E0093" w:rsidR="4A66FC7A">
        <w:rPr>
          <w:rFonts w:ascii="Times New Roman" w:hAnsi="Times New Roman" w:eastAsia="Times New Roman" w:cs="Times New Roman"/>
          <w:color w:val="000000" w:themeColor="text1" w:themeTint="FF" w:themeShade="FF"/>
        </w:rPr>
        <w:t>neighboring</w:t>
      </w:r>
      <w:r w:rsidRPr="760E0093" w:rsidR="0E8D482E">
        <w:rPr>
          <w:rFonts w:ascii="Times New Roman" w:hAnsi="Times New Roman" w:eastAsia="Times New Roman" w:cs="Times New Roman"/>
          <w:color w:val="000000" w:themeColor="text1" w:themeTint="FF" w:themeShade="FF"/>
        </w:rPr>
        <w:t xml:space="preserve"> points.</w:t>
      </w:r>
      <w:r w:rsidRPr="760E0093" w:rsidR="55B23BF6">
        <w:rPr>
          <w:rFonts w:ascii="Times New Roman" w:hAnsi="Times New Roman" w:eastAsia="Times New Roman" w:cs="Times New Roman"/>
          <w:color w:val="000000" w:themeColor="text1" w:themeTint="FF" w:themeShade="FF"/>
        </w:rPr>
        <w:t xml:space="preserve"> DBSCAN </w:t>
      </w:r>
      <w:r w:rsidRPr="760E0093" w:rsidR="55B23BF6">
        <w:rPr>
          <w:rFonts w:ascii="Times New Roman" w:hAnsi="Times New Roman" w:eastAsia="Times New Roman" w:cs="Times New Roman"/>
          <w:color w:val="000000" w:themeColor="text1" w:themeTint="FF" w:themeShade="FF"/>
        </w:rPr>
        <w:t>identifies</w:t>
      </w:r>
      <w:r w:rsidRPr="760E0093" w:rsidR="55B23BF6">
        <w:rPr>
          <w:rFonts w:ascii="Times New Roman" w:hAnsi="Times New Roman" w:eastAsia="Times New Roman" w:cs="Times New Roman"/>
          <w:color w:val="000000" w:themeColor="text1" w:themeTint="FF" w:themeShade="FF"/>
        </w:rPr>
        <w:t xml:space="preserve"> clusters based on density reachability which becomes difficult when it comes to varying densities or non – spherical shapes. </w:t>
      </w:r>
      <w:r w:rsidRPr="760E0093" w:rsidR="0931C3D8">
        <w:rPr>
          <w:rFonts w:ascii="Times New Roman" w:hAnsi="Times New Roman" w:eastAsia="Times New Roman" w:cs="Times New Roman"/>
          <w:color w:val="000000" w:themeColor="text1" w:themeTint="FF" w:themeShade="FF"/>
        </w:rPr>
        <w:t xml:space="preserve">The DBSCAN algorithm clusters the training </w:t>
      </w:r>
      <w:r w:rsidRPr="760E0093" w:rsidR="7B05C427">
        <w:rPr>
          <w:rFonts w:ascii="Times New Roman" w:hAnsi="Times New Roman" w:eastAsia="Times New Roman" w:cs="Times New Roman"/>
          <w:color w:val="000000" w:themeColor="text1" w:themeTint="FF" w:themeShade="FF"/>
        </w:rPr>
        <w:t>data. For</w:t>
      </w:r>
      <w:r w:rsidRPr="760E0093" w:rsidR="0931C3D8">
        <w:rPr>
          <w:rFonts w:ascii="Times New Roman" w:hAnsi="Times New Roman" w:eastAsia="Times New Roman" w:cs="Times New Roman"/>
          <w:color w:val="000000" w:themeColor="text1" w:themeTint="FF" w:themeShade="FF"/>
        </w:rPr>
        <w:t xml:space="preserve"> each </w:t>
      </w:r>
      <w:r w:rsidRPr="760E0093" w:rsidR="0931C3D8">
        <w:rPr>
          <w:rFonts w:ascii="Times New Roman" w:hAnsi="Times New Roman" w:eastAsia="Times New Roman" w:cs="Times New Roman"/>
          <w:color w:val="000000" w:themeColor="text1" w:themeTint="FF" w:themeShade="FF"/>
        </w:rPr>
        <w:t>cluster</w:t>
      </w:r>
      <w:r w:rsidRPr="760E0093" w:rsidR="0931C3D8">
        <w:rPr>
          <w:rFonts w:ascii="Times New Roman" w:hAnsi="Times New Roman" w:eastAsia="Times New Roman" w:cs="Times New Roman"/>
          <w:color w:val="000000" w:themeColor="text1" w:themeTint="FF" w:themeShade="FF"/>
        </w:rPr>
        <w:t xml:space="preserve"> a </w:t>
      </w:r>
      <w:r w:rsidRPr="760E0093" w:rsidR="3A0AB8CB">
        <w:rPr>
          <w:rFonts w:ascii="Times New Roman" w:hAnsi="Times New Roman" w:eastAsia="Times New Roman" w:cs="Times New Roman"/>
          <w:color w:val="000000" w:themeColor="text1" w:themeTint="FF" w:themeShade="FF"/>
        </w:rPr>
        <w:t>separate</w:t>
      </w:r>
      <w:r w:rsidRPr="760E0093" w:rsidR="0931C3D8">
        <w:rPr>
          <w:rFonts w:ascii="Times New Roman" w:hAnsi="Times New Roman" w:eastAsia="Times New Roman" w:cs="Times New Roman"/>
          <w:color w:val="000000" w:themeColor="text1" w:themeTint="FF" w:themeShade="FF"/>
        </w:rPr>
        <w:t xml:space="preserve"> lin</w:t>
      </w:r>
      <w:r w:rsidRPr="760E0093" w:rsidR="752DB38E">
        <w:rPr>
          <w:rFonts w:ascii="Times New Roman" w:hAnsi="Times New Roman" w:eastAsia="Times New Roman" w:cs="Times New Roman"/>
          <w:color w:val="000000" w:themeColor="text1" w:themeTint="FF" w:themeShade="FF"/>
        </w:rPr>
        <w:t xml:space="preserve">ear regression model is trained. For new </w:t>
      </w:r>
      <w:r w:rsidRPr="760E0093" w:rsidR="752DB38E">
        <w:rPr>
          <w:rFonts w:ascii="Times New Roman" w:hAnsi="Times New Roman" w:eastAsia="Times New Roman" w:cs="Times New Roman"/>
          <w:color w:val="000000" w:themeColor="text1" w:themeTint="FF" w:themeShade="FF"/>
        </w:rPr>
        <w:t>data</w:t>
      </w:r>
      <w:r w:rsidRPr="760E0093" w:rsidR="752DB38E">
        <w:rPr>
          <w:rFonts w:ascii="Times New Roman" w:hAnsi="Times New Roman" w:eastAsia="Times New Roman" w:cs="Times New Roman"/>
          <w:color w:val="000000" w:themeColor="text1" w:themeTint="FF" w:themeShade="FF"/>
        </w:rPr>
        <w:t xml:space="preserve"> the </w:t>
      </w:r>
      <w:r w:rsidRPr="760E0093" w:rsidR="744AE40A">
        <w:rPr>
          <w:rFonts w:ascii="Times New Roman" w:hAnsi="Times New Roman" w:eastAsia="Times New Roman" w:cs="Times New Roman"/>
          <w:color w:val="000000" w:themeColor="text1" w:themeTint="FF" w:themeShade="FF"/>
        </w:rPr>
        <w:t>algorithm</w:t>
      </w:r>
      <w:r w:rsidRPr="760E0093" w:rsidR="752DB38E">
        <w:rPr>
          <w:rFonts w:ascii="Times New Roman" w:hAnsi="Times New Roman" w:eastAsia="Times New Roman" w:cs="Times New Roman"/>
          <w:color w:val="000000" w:themeColor="text1" w:themeTint="FF" w:themeShade="FF"/>
        </w:rPr>
        <w:t xml:space="preserve"> clusters the data </w:t>
      </w:r>
      <w:r w:rsidRPr="760E0093" w:rsidR="024E1BA0">
        <w:rPr>
          <w:rFonts w:ascii="Times New Roman" w:hAnsi="Times New Roman" w:eastAsia="Times New Roman" w:cs="Times New Roman"/>
          <w:color w:val="000000" w:themeColor="text1" w:themeTint="FF" w:themeShade="FF"/>
        </w:rPr>
        <w:t>again. If</w:t>
      </w:r>
      <w:r w:rsidRPr="760E0093" w:rsidR="752DB38E">
        <w:rPr>
          <w:rFonts w:ascii="Times New Roman" w:hAnsi="Times New Roman" w:eastAsia="Times New Roman" w:cs="Times New Roman"/>
          <w:color w:val="000000" w:themeColor="text1" w:themeTint="FF" w:themeShade="FF"/>
        </w:rPr>
        <w:t xml:space="preserve"> a data point is considered noise an avera</w:t>
      </w:r>
      <w:r w:rsidRPr="760E0093" w:rsidR="43D196D1">
        <w:rPr>
          <w:rFonts w:ascii="Times New Roman" w:hAnsi="Times New Roman" w:eastAsia="Times New Roman" w:cs="Times New Roman"/>
          <w:color w:val="000000" w:themeColor="text1" w:themeTint="FF" w:themeShade="FF"/>
        </w:rPr>
        <w:t xml:space="preserve">ge prediction from all </w:t>
      </w:r>
      <w:r w:rsidRPr="760E0093" w:rsidR="43D196D1">
        <w:rPr>
          <w:rFonts w:ascii="Times New Roman" w:hAnsi="Times New Roman" w:eastAsia="Times New Roman" w:cs="Times New Roman"/>
          <w:color w:val="000000" w:themeColor="text1" w:themeTint="FF" w:themeShade="FF"/>
        </w:rPr>
        <w:t>model</w:t>
      </w:r>
      <w:r w:rsidRPr="760E0093" w:rsidR="43D196D1">
        <w:rPr>
          <w:rFonts w:ascii="Times New Roman" w:hAnsi="Times New Roman" w:eastAsia="Times New Roman" w:cs="Times New Roman"/>
          <w:color w:val="000000" w:themeColor="text1" w:themeTint="FF" w:themeShade="FF"/>
        </w:rPr>
        <w:t xml:space="preserve"> is used. This approach</w:t>
      </w:r>
      <w:r w:rsidRPr="760E0093" w:rsidR="53E75082">
        <w:rPr>
          <w:rFonts w:ascii="Times New Roman" w:hAnsi="Times New Roman" w:eastAsia="Times New Roman" w:cs="Times New Roman"/>
          <w:color w:val="000000" w:themeColor="text1" w:themeTint="FF" w:themeShade="FF"/>
        </w:rPr>
        <w:t>,</w:t>
      </w:r>
      <w:r w:rsidRPr="760E0093" w:rsidR="2DDEF4FC">
        <w:rPr>
          <w:rFonts w:ascii="Times New Roman" w:hAnsi="Times New Roman" w:eastAsia="Times New Roman" w:cs="Times New Roman"/>
          <w:color w:val="000000" w:themeColor="text1" w:themeTint="FF" w:themeShade="FF"/>
        </w:rPr>
        <w:t xml:space="preserve"> </w:t>
      </w:r>
      <w:r w:rsidRPr="760E0093" w:rsidR="49657301">
        <w:rPr>
          <w:rFonts w:ascii="Times New Roman" w:hAnsi="Times New Roman" w:eastAsia="Times New Roman" w:cs="Times New Roman"/>
          <w:color w:val="000000" w:themeColor="text1" w:themeTint="FF" w:themeShade="FF"/>
        </w:rPr>
        <w:t xml:space="preserve">by capturing the local structures in </w:t>
      </w:r>
      <w:r w:rsidRPr="760E0093" w:rsidR="37B08BD2">
        <w:rPr>
          <w:rFonts w:ascii="Times New Roman" w:hAnsi="Times New Roman" w:eastAsia="Times New Roman" w:cs="Times New Roman"/>
          <w:color w:val="000000" w:themeColor="text1" w:themeTint="FF" w:themeShade="FF"/>
        </w:rPr>
        <w:t xml:space="preserve">data and </w:t>
      </w:r>
      <w:r w:rsidRPr="760E0093" w:rsidR="6ECC6C3E">
        <w:rPr>
          <w:rFonts w:ascii="Times New Roman" w:hAnsi="Times New Roman" w:eastAsia="Times New Roman" w:cs="Times New Roman"/>
          <w:color w:val="000000" w:themeColor="text1" w:themeTint="FF" w:themeShade="FF"/>
        </w:rPr>
        <w:t>separate</w:t>
      </w:r>
      <w:r w:rsidRPr="760E0093" w:rsidR="37B08BD2">
        <w:rPr>
          <w:rFonts w:ascii="Times New Roman" w:hAnsi="Times New Roman" w:eastAsia="Times New Roman" w:cs="Times New Roman"/>
          <w:color w:val="000000" w:themeColor="text1" w:themeTint="FF" w:themeShade="FF"/>
        </w:rPr>
        <w:t xml:space="preserve"> regression models to different clusters, improves the accuracy of prediction.</w:t>
      </w:r>
    </w:p>
    <w:p w:rsidR="0CBBBFA4" w:rsidP="0CBBBFA4" w:rsidRDefault="0CBBBFA4" w14:paraId="258F3C9D" w14:textId="330DA58A">
      <w:pPr>
        <w:pStyle w:val="ListParagraph"/>
        <w:ind w:hanging="360"/>
        <w:rPr>
          <w:rFonts w:ascii="Times New Roman" w:hAnsi="Times New Roman" w:eastAsia="Times New Roman" w:cs="Times New Roman"/>
          <w:color w:val="000000" w:themeColor="text1"/>
        </w:rPr>
      </w:pPr>
    </w:p>
    <w:p w:rsidR="2DAD170A" w:rsidP="0CBBBFA4" w:rsidRDefault="2DAD170A" w14:paraId="65D9CA7C" w14:textId="6D1B8F55">
      <w:pPr>
        <w:pStyle w:val="ListParagraph"/>
        <w:numPr>
          <w:ilvl w:val="0"/>
          <w:numId w:val="4"/>
        </w:num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Regression with Cluster</w:t>
      </w:r>
    </w:p>
    <w:p w:rsidR="7A3E8B52" w:rsidP="760E0093" w:rsidRDefault="7A3E8B52" w14:paraId="48D44183" w14:textId="5BE35577">
      <w:pPr>
        <w:pStyle w:val="ListParagraph"/>
        <w:jc w:val="both"/>
        <w:rPr>
          <w:rFonts w:ascii="Times New Roman" w:hAnsi="Times New Roman" w:eastAsia="Times New Roman" w:cs="Times New Roman"/>
          <w:color w:val="000000" w:themeColor="text1"/>
        </w:rPr>
      </w:pPr>
      <w:r w:rsidRPr="760E0093" w:rsidR="7A3E8B52">
        <w:rPr>
          <w:rFonts w:ascii="Times New Roman" w:hAnsi="Times New Roman" w:eastAsia="Times New Roman" w:cs="Times New Roman"/>
          <w:color w:val="000000" w:themeColor="text1" w:themeTint="FF" w:themeShade="FF"/>
        </w:rPr>
        <w:t>Here clusterin</w:t>
      </w:r>
      <w:r w:rsidRPr="760E0093" w:rsidR="4B05C158">
        <w:rPr>
          <w:rFonts w:ascii="Times New Roman" w:hAnsi="Times New Roman" w:eastAsia="Times New Roman" w:cs="Times New Roman"/>
          <w:color w:val="000000" w:themeColor="text1" w:themeTint="FF" w:themeShade="FF"/>
        </w:rPr>
        <w:t>g methods are combined with regression models to improve predictive accuracy</w:t>
      </w:r>
      <w:r w:rsidRPr="760E0093" w:rsidR="1F8D17F3">
        <w:rPr>
          <w:rFonts w:ascii="Times New Roman" w:hAnsi="Times New Roman" w:eastAsia="Times New Roman" w:cs="Times New Roman"/>
          <w:color w:val="000000" w:themeColor="text1" w:themeTint="FF" w:themeShade="FF"/>
        </w:rPr>
        <w:t>.</w:t>
      </w:r>
    </w:p>
    <w:p w:rsidR="0CBBBFA4" w:rsidP="0CBBBFA4" w:rsidRDefault="0CBBBFA4" w14:paraId="643168B8" w14:textId="44C538AA">
      <w:pPr>
        <w:pStyle w:val="ListParagraph"/>
        <w:rPr>
          <w:rFonts w:ascii="Times New Roman" w:hAnsi="Times New Roman" w:eastAsia="Times New Roman" w:cs="Times New Roman"/>
          <w:color w:val="000000" w:themeColor="text1"/>
        </w:rPr>
      </w:pPr>
    </w:p>
    <w:p w:rsidR="6715E861" w:rsidP="0CBBBFA4" w:rsidRDefault="6715E861" w14:paraId="553F507C" w14:textId="3B29B893">
      <w:pPr>
        <w:pStyle w:val="ListParagraph"/>
        <w:rPr>
          <w:rFonts w:ascii="Times New Roman" w:hAnsi="Times New Roman" w:eastAsia="Times New Roman" w:cs="Times New Roman"/>
          <w:color w:val="000000" w:themeColor="text1"/>
          <w:u w:val="single"/>
        </w:rPr>
      </w:pPr>
      <w:r w:rsidRPr="0CBBBFA4">
        <w:rPr>
          <w:rFonts w:ascii="Times New Roman" w:hAnsi="Times New Roman" w:eastAsia="Times New Roman" w:cs="Times New Roman"/>
          <w:color w:val="000000" w:themeColor="text1"/>
          <w:u w:val="single"/>
        </w:rPr>
        <w:t>Hierarchical + Linear Regression</w:t>
      </w:r>
    </w:p>
    <w:p w:rsidR="1F8D17F3" w:rsidP="760E0093" w:rsidRDefault="1F8D17F3" w14:paraId="4CD976C3" w14:textId="60774B71">
      <w:pPr>
        <w:pStyle w:val="ListParagraph"/>
        <w:ind w:firstLine="720"/>
        <w:jc w:val="both"/>
        <w:rPr>
          <w:rFonts w:ascii="Times New Roman" w:hAnsi="Times New Roman" w:eastAsia="Times New Roman" w:cs="Times New Roman"/>
          <w:color w:val="000000" w:themeColor="text1"/>
        </w:rPr>
      </w:pPr>
      <w:r w:rsidRPr="760E0093" w:rsidR="1F8D17F3">
        <w:rPr>
          <w:rFonts w:ascii="Times New Roman" w:hAnsi="Times New Roman" w:eastAsia="Times New Roman" w:cs="Times New Roman"/>
          <w:color w:val="000000" w:themeColor="text1" w:themeTint="FF" w:themeShade="FF"/>
        </w:rPr>
        <w:t xml:space="preserve"> </w:t>
      </w:r>
      <w:r w:rsidRPr="760E0093" w:rsidR="563FC484">
        <w:rPr>
          <w:rFonts w:ascii="Times New Roman" w:hAnsi="Times New Roman" w:eastAsia="Times New Roman" w:cs="Times New Roman"/>
          <w:color w:val="000000" w:themeColor="text1" w:themeTint="FF" w:themeShade="FF"/>
        </w:rPr>
        <w:t>Hierarchical</w:t>
      </w:r>
      <w:r w:rsidRPr="760E0093" w:rsidR="1F8D17F3">
        <w:rPr>
          <w:rFonts w:ascii="Times New Roman" w:hAnsi="Times New Roman" w:eastAsia="Times New Roman" w:cs="Times New Roman"/>
          <w:color w:val="000000" w:themeColor="text1" w:themeTint="FF" w:themeShade="FF"/>
        </w:rPr>
        <w:t xml:space="preserve"> clusterin</w:t>
      </w:r>
      <w:r w:rsidRPr="760E0093" w:rsidR="19AA6F8E">
        <w:rPr>
          <w:rFonts w:ascii="Times New Roman" w:hAnsi="Times New Roman" w:eastAsia="Times New Roman" w:cs="Times New Roman"/>
          <w:color w:val="000000" w:themeColor="text1" w:themeTint="FF" w:themeShade="FF"/>
        </w:rPr>
        <w:t>g</w:t>
      </w:r>
      <w:r w:rsidRPr="760E0093" w:rsidR="1E6D45E5">
        <w:rPr>
          <w:rFonts w:ascii="Times New Roman" w:hAnsi="Times New Roman" w:eastAsia="Times New Roman" w:cs="Times New Roman"/>
          <w:color w:val="000000" w:themeColor="text1" w:themeTint="FF" w:themeShade="FF"/>
        </w:rPr>
        <w:t xml:space="preserve"> </w:t>
      </w:r>
      <w:r w:rsidRPr="760E0093" w:rsidR="19AA6F8E">
        <w:rPr>
          <w:rFonts w:ascii="Times New Roman" w:hAnsi="Times New Roman" w:eastAsia="Times New Roman" w:cs="Times New Roman"/>
          <w:color w:val="000000" w:themeColor="text1" w:themeTint="FF" w:themeShade="FF"/>
        </w:rPr>
        <w:t xml:space="preserve">is used to groups data points into clusters based on their similarity, without </w:t>
      </w:r>
      <w:r w:rsidRPr="760E0093" w:rsidR="19AA6F8E">
        <w:rPr>
          <w:rFonts w:ascii="Times New Roman" w:hAnsi="Times New Roman" w:eastAsia="Times New Roman" w:cs="Times New Roman"/>
          <w:color w:val="000000" w:themeColor="text1" w:themeTint="FF" w:themeShade="FF"/>
        </w:rPr>
        <w:t xml:space="preserve">the </w:t>
      </w:r>
      <w:r w:rsidRPr="760E0093" w:rsidR="7FC4C7E4">
        <w:rPr>
          <w:rFonts w:ascii="Times New Roman" w:hAnsi="Times New Roman" w:eastAsia="Times New Roman" w:cs="Times New Roman"/>
          <w:color w:val="000000" w:themeColor="text1" w:themeTint="FF" w:themeShade="FF"/>
        </w:rPr>
        <w:t>a</w:t>
      </w:r>
      <w:r w:rsidRPr="760E0093" w:rsidR="19AA6F8E">
        <w:rPr>
          <w:rFonts w:ascii="Times New Roman" w:hAnsi="Times New Roman" w:eastAsia="Times New Roman" w:cs="Times New Roman"/>
          <w:color w:val="000000" w:themeColor="text1" w:themeTint="FF" w:themeShade="FF"/>
        </w:rPr>
        <w:t xml:space="preserve"> predefined number of clusters. After </w:t>
      </w:r>
      <w:r w:rsidRPr="760E0093" w:rsidR="39B364D4">
        <w:rPr>
          <w:rFonts w:ascii="Times New Roman" w:hAnsi="Times New Roman" w:eastAsia="Times New Roman" w:cs="Times New Roman"/>
          <w:color w:val="000000" w:themeColor="text1" w:themeTint="FF" w:themeShade="FF"/>
        </w:rPr>
        <w:t xml:space="preserve">finding out the </w:t>
      </w:r>
      <w:r w:rsidRPr="760E0093" w:rsidR="39B364D4">
        <w:rPr>
          <w:rFonts w:ascii="Times New Roman" w:hAnsi="Times New Roman" w:eastAsia="Times New Roman" w:cs="Times New Roman"/>
          <w:color w:val="000000" w:themeColor="text1" w:themeTint="FF" w:themeShade="FF"/>
        </w:rPr>
        <w:t>optimal</w:t>
      </w:r>
      <w:r w:rsidRPr="760E0093" w:rsidR="39B364D4">
        <w:rPr>
          <w:rFonts w:ascii="Times New Roman" w:hAnsi="Times New Roman" w:eastAsia="Times New Roman" w:cs="Times New Roman"/>
          <w:color w:val="000000" w:themeColor="text1" w:themeTint="FF" w:themeShade="FF"/>
        </w:rPr>
        <w:t xml:space="preserve"> number </w:t>
      </w:r>
      <w:r w:rsidRPr="760E0093" w:rsidR="3AE70302">
        <w:rPr>
          <w:rFonts w:ascii="Times New Roman" w:hAnsi="Times New Roman" w:eastAsia="Times New Roman" w:cs="Times New Roman"/>
          <w:color w:val="000000" w:themeColor="text1" w:themeTint="FF" w:themeShade="FF"/>
        </w:rPr>
        <w:t>of</w:t>
      </w:r>
      <w:r w:rsidRPr="760E0093" w:rsidR="39B364D4">
        <w:rPr>
          <w:rFonts w:ascii="Times New Roman" w:hAnsi="Times New Roman" w:eastAsia="Times New Roman" w:cs="Times New Roman"/>
          <w:color w:val="000000" w:themeColor="text1" w:themeTint="FF" w:themeShade="FF"/>
        </w:rPr>
        <w:t xml:space="preserve"> clusters using a </w:t>
      </w:r>
      <w:r w:rsidRPr="760E0093" w:rsidR="1F815A83">
        <w:rPr>
          <w:rFonts w:ascii="Times New Roman" w:hAnsi="Times New Roman" w:eastAsia="Times New Roman" w:cs="Times New Roman"/>
          <w:color w:val="000000" w:themeColor="text1" w:themeTint="FF" w:themeShade="FF"/>
        </w:rPr>
        <w:t>dendrogram</w:t>
      </w:r>
      <w:r w:rsidRPr="760E0093" w:rsidR="39B364D4">
        <w:rPr>
          <w:rFonts w:ascii="Times New Roman" w:hAnsi="Times New Roman" w:eastAsia="Times New Roman" w:cs="Times New Roman"/>
          <w:color w:val="000000" w:themeColor="text1" w:themeTint="FF" w:themeShade="FF"/>
        </w:rPr>
        <w:t>, each cluster is treated as a sep</w:t>
      </w:r>
      <w:r w:rsidRPr="760E0093" w:rsidR="6363F353">
        <w:rPr>
          <w:rFonts w:ascii="Times New Roman" w:hAnsi="Times New Roman" w:eastAsia="Times New Roman" w:cs="Times New Roman"/>
          <w:color w:val="000000" w:themeColor="text1" w:themeTint="FF" w:themeShade="FF"/>
        </w:rPr>
        <w:t>a</w:t>
      </w:r>
      <w:r w:rsidRPr="760E0093" w:rsidR="39B364D4">
        <w:rPr>
          <w:rFonts w:ascii="Times New Roman" w:hAnsi="Times New Roman" w:eastAsia="Times New Roman" w:cs="Times New Roman"/>
          <w:color w:val="000000" w:themeColor="text1" w:themeTint="FF" w:themeShade="FF"/>
        </w:rPr>
        <w:t xml:space="preserve">rate dataset. </w:t>
      </w:r>
      <w:r w:rsidRPr="760E0093" w:rsidR="4E6BD512">
        <w:rPr>
          <w:rFonts w:ascii="Times New Roman" w:hAnsi="Times New Roman" w:eastAsia="Times New Roman" w:cs="Times New Roman"/>
          <w:color w:val="000000" w:themeColor="text1" w:themeTint="FF" w:themeShade="FF"/>
        </w:rPr>
        <w:t>For each cluster, a linear regression model is fitted to predict the target variable based on the input features within that cluster.</w:t>
      </w:r>
      <w:r w:rsidRPr="760E0093" w:rsidR="67D1931C">
        <w:rPr>
          <w:rFonts w:ascii="Times New Roman" w:hAnsi="Times New Roman" w:eastAsia="Times New Roman" w:cs="Times New Roman"/>
          <w:color w:val="000000" w:themeColor="text1" w:themeTint="FF" w:themeShade="FF"/>
        </w:rPr>
        <w:t xml:space="preserve"> </w:t>
      </w:r>
      <w:r w:rsidRPr="760E0093" w:rsidR="24ECCD65">
        <w:rPr>
          <w:rFonts w:ascii="Times New Roman" w:hAnsi="Times New Roman" w:eastAsia="Times New Roman" w:cs="Times New Roman"/>
          <w:color w:val="000000" w:themeColor="text1" w:themeTint="FF" w:themeShade="FF"/>
        </w:rPr>
        <w:t xml:space="preserve">This way it is easy to capture different linear relationships within each cluster, which improves </w:t>
      </w:r>
      <w:r w:rsidRPr="760E0093" w:rsidR="24ECCD65">
        <w:rPr>
          <w:rFonts w:ascii="Times New Roman" w:hAnsi="Times New Roman" w:eastAsia="Times New Roman" w:cs="Times New Roman"/>
          <w:color w:val="000000" w:themeColor="text1" w:themeTint="FF" w:themeShade="FF"/>
        </w:rPr>
        <w:t>the accuracy</w:t>
      </w:r>
      <w:r w:rsidRPr="760E0093" w:rsidR="24ECCD65">
        <w:rPr>
          <w:rFonts w:ascii="Times New Roman" w:hAnsi="Times New Roman" w:eastAsia="Times New Roman" w:cs="Times New Roman"/>
          <w:color w:val="000000" w:themeColor="text1" w:themeTint="FF" w:themeShade="FF"/>
        </w:rPr>
        <w:t>.</w:t>
      </w:r>
    </w:p>
    <w:p w:rsidR="0CBBBFA4" w:rsidP="0CBBBFA4" w:rsidRDefault="0CBBBFA4" w14:paraId="476D7AF4" w14:textId="01B651AE">
      <w:pPr>
        <w:pStyle w:val="ListParagraph"/>
        <w:ind w:firstLine="720"/>
        <w:rPr>
          <w:rFonts w:ascii="Times New Roman" w:hAnsi="Times New Roman" w:eastAsia="Times New Roman" w:cs="Times New Roman"/>
          <w:color w:val="000000" w:themeColor="text1"/>
        </w:rPr>
      </w:pPr>
    </w:p>
    <w:p w:rsidR="24ECCD65" w:rsidP="0CBBBFA4" w:rsidRDefault="24ECCD65" w14:paraId="433DDCCC" w14:textId="453CBC65">
      <w:pPr>
        <w:pStyle w:val="ListParagraph"/>
        <w:rPr>
          <w:rFonts w:ascii="Times New Roman" w:hAnsi="Times New Roman" w:eastAsia="Times New Roman" w:cs="Times New Roman"/>
          <w:color w:val="000000" w:themeColor="text1"/>
          <w:u w:val="single"/>
        </w:rPr>
      </w:pPr>
      <w:r w:rsidRPr="0CBBBFA4">
        <w:rPr>
          <w:rFonts w:ascii="Times New Roman" w:hAnsi="Times New Roman" w:eastAsia="Times New Roman" w:cs="Times New Roman"/>
          <w:color w:val="000000" w:themeColor="text1"/>
          <w:u w:val="single"/>
        </w:rPr>
        <w:t>K- means + Linear regression</w:t>
      </w:r>
    </w:p>
    <w:p w:rsidR="621B763A" w:rsidP="760E0093" w:rsidRDefault="621B763A" w14:paraId="066072C6" w14:textId="229F3334">
      <w:pPr>
        <w:pStyle w:val="ListParagraph"/>
        <w:ind w:firstLine="720"/>
        <w:jc w:val="both"/>
        <w:rPr>
          <w:rFonts w:ascii="Times New Roman" w:hAnsi="Times New Roman" w:eastAsia="Times New Roman" w:cs="Times New Roman"/>
          <w:color w:val="000000" w:themeColor="text1"/>
        </w:rPr>
      </w:pPr>
      <w:r w:rsidRPr="760E0093" w:rsidR="621B763A">
        <w:rPr>
          <w:rFonts w:ascii="Times New Roman" w:hAnsi="Times New Roman" w:eastAsia="Times New Roman" w:cs="Times New Roman"/>
          <w:color w:val="000000" w:themeColor="text1" w:themeTint="FF" w:themeShade="FF"/>
        </w:rPr>
        <w:t xml:space="preserve">In </w:t>
      </w:r>
      <w:r w:rsidRPr="760E0093" w:rsidR="03C21035">
        <w:rPr>
          <w:rFonts w:ascii="Times New Roman" w:hAnsi="Times New Roman" w:eastAsia="Times New Roman" w:cs="Times New Roman"/>
          <w:color w:val="000000" w:themeColor="text1" w:themeTint="FF" w:themeShade="FF"/>
        </w:rPr>
        <w:t>K-means clustering partitions the data into predefi</w:t>
      </w:r>
      <w:r w:rsidRPr="760E0093" w:rsidR="0A7D7CD0">
        <w:rPr>
          <w:rFonts w:ascii="Times New Roman" w:hAnsi="Times New Roman" w:eastAsia="Times New Roman" w:cs="Times New Roman"/>
          <w:color w:val="000000" w:themeColor="text1" w:themeTint="FF" w:themeShade="FF"/>
        </w:rPr>
        <w:t xml:space="preserve">ned </w:t>
      </w:r>
      <w:r w:rsidRPr="760E0093" w:rsidR="0EAB90DF">
        <w:rPr>
          <w:rFonts w:ascii="Times New Roman" w:hAnsi="Times New Roman" w:eastAsia="Times New Roman" w:cs="Times New Roman"/>
          <w:color w:val="000000" w:themeColor="text1" w:themeTint="FF" w:themeShade="FF"/>
        </w:rPr>
        <w:t>clustered</w:t>
      </w:r>
      <w:r w:rsidRPr="760E0093" w:rsidR="0A7D7CD0">
        <w:rPr>
          <w:rFonts w:ascii="Times New Roman" w:hAnsi="Times New Roman" w:eastAsia="Times New Roman" w:cs="Times New Roman"/>
          <w:color w:val="000000" w:themeColor="text1" w:themeTint="FF" w:themeShade="FF"/>
        </w:rPr>
        <w:t xml:space="preserve"> where </w:t>
      </w:r>
      <w:r w:rsidRPr="760E0093" w:rsidR="5DBEA2BD">
        <w:rPr>
          <w:rFonts w:ascii="Times New Roman" w:hAnsi="Times New Roman" w:eastAsia="Times New Roman" w:cs="Times New Roman"/>
          <w:color w:val="000000" w:themeColor="text1" w:themeTint="FF" w:themeShade="FF"/>
        </w:rPr>
        <w:t>separate</w:t>
      </w:r>
      <w:r w:rsidRPr="760E0093" w:rsidR="0A7D7CD0">
        <w:rPr>
          <w:rFonts w:ascii="Times New Roman" w:hAnsi="Times New Roman" w:eastAsia="Times New Roman" w:cs="Times New Roman"/>
          <w:color w:val="000000" w:themeColor="text1" w:themeTint="FF" w:themeShade="FF"/>
        </w:rPr>
        <w:t xml:space="preserve"> linear regression or Random Forest models are used to capture unique patterns </w:t>
      </w:r>
      <w:r w:rsidRPr="760E0093" w:rsidR="7647303D">
        <w:rPr>
          <w:rFonts w:ascii="Times New Roman" w:hAnsi="Times New Roman" w:eastAsia="Times New Roman" w:cs="Times New Roman"/>
          <w:color w:val="000000" w:themeColor="text1" w:themeTint="FF" w:themeShade="FF"/>
        </w:rPr>
        <w:t xml:space="preserve">within each cluster. </w:t>
      </w:r>
      <w:r w:rsidRPr="760E0093" w:rsidR="1BC05386">
        <w:rPr>
          <w:rFonts w:ascii="Times New Roman" w:hAnsi="Times New Roman" w:eastAsia="Times New Roman" w:cs="Times New Roman"/>
          <w:color w:val="000000" w:themeColor="text1" w:themeTint="FF" w:themeShade="FF"/>
        </w:rPr>
        <w:t xml:space="preserve">After using the elbow method to </w:t>
      </w:r>
      <w:r w:rsidRPr="760E0093" w:rsidR="1BC05386">
        <w:rPr>
          <w:rFonts w:ascii="Times New Roman" w:hAnsi="Times New Roman" w:eastAsia="Times New Roman" w:cs="Times New Roman"/>
          <w:color w:val="000000" w:themeColor="text1" w:themeTint="FF" w:themeShade="FF"/>
        </w:rPr>
        <w:t>determine</w:t>
      </w:r>
      <w:r w:rsidRPr="760E0093" w:rsidR="1BC05386">
        <w:rPr>
          <w:rFonts w:ascii="Times New Roman" w:hAnsi="Times New Roman" w:eastAsia="Times New Roman" w:cs="Times New Roman"/>
          <w:color w:val="000000" w:themeColor="text1" w:themeTint="FF" w:themeShade="FF"/>
        </w:rPr>
        <w:t xml:space="preserve"> the </w:t>
      </w:r>
      <w:r w:rsidRPr="760E0093" w:rsidR="1BC05386">
        <w:rPr>
          <w:rFonts w:ascii="Times New Roman" w:hAnsi="Times New Roman" w:eastAsia="Times New Roman" w:cs="Times New Roman"/>
          <w:color w:val="000000" w:themeColor="text1" w:themeTint="FF" w:themeShade="FF"/>
        </w:rPr>
        <w:t>optimal</w:t>
      </w:r>
      <w:r w:rsidRPr="760E0093" w:rsidR="1BC05386">
        <w:rPr>
          <w:rFonts w:ascii="Times New Roman" w:hAnsi="Times New Roman" w:eastAsia="Times New Roman" w:cs="Times New Roman"/>
          <w:color w:val="000000" w:themeColor="text1" w:themeTint="FF" w:themeShade="FF"/>
        </w:rPr>
        <w:t xml:space="preserve"> number of clusters, each cluster is treated </w:t>
      </w:r>
      <w:r w:rsidRPr="760E0093" w:rsidR="48B0E6D0">
        <w:rPr>
          <w:rFonts w:ascii="Times New Roman" w:hAnsi="Times New Roman" w:eastAsia="Times New Roman" w:cs="Times New Roman"/>
          <w:color w:val="000000" w:themeColor="text1" w:themeTint="FF" w:themeShade="FF"/>
        </w:rPr>
        <w:t>separately</w:t>
      </w:r>
      <w:r w:rsidRPr="760E0093" w:rsidR="1BC05386">
        <w:rPr>
          <w:rFonts w:ascii="Times New Roman" w:hAnsi="Times New Roman" w:eastAsia="Times New Roman" w:cs="Times New Roman"/>
          <w:color w:val="000000" w:themeColor="text1" w:themeTint="FF" w:themeShade="FF"/>
        </w:rPr>
        <w:t xml:space="preserve">. In each cluster a linear regression model is trained to predict the target variable. </w:t>
      </w:r>
      <w:r w:rsidRPr="760E0093" w:rsidR="0B8E6D72">
        <w:rPr>
          <w:rFonts w:ascii="Times New Roman" w:hAnsi="Times New Roman" w:eastAsia="Times New Roman" w:cs="Times New Roman"/>
          <w:color w:val="000000" w:themeColor="text1" w:themeTint="FF" w:themeShade="FF"/>
        </w:rPr>
        <w:t xml:space="preserve">This algorithm allows to capture unique relationships </w:t>
      </w:r>
      <w:r w:rsidRPr="760E0093" w:rsidR="1F734C12">
        <w:rPr>
          <w:rFonts w:ascii="Times New Roman" w:hAnsi="Times New Roman" w:eastAsia="Times New Roman" w:cs="Times New Roman"/>
          <w:color w:val="000000" w:themeColor="text1" w:themeTint="FF" w:themeShade="FF"/>
        </w:rPr>
        <w:t>within</w:t>
      </w:r>
      <w:r w:rsidRPr="760E0093" w:rsidR="0B8E6D72">
        <w:rPr>
          <w:rFonts w:ascii="Times New Roman" w:hAnsi="Times New Roman" w:eastAsia="Times New Roman" w:cs="Times New Roman"/>
          <w:color w:val="000000" w:themeColor="text1" w:themeTint="FF" w:themeShade="FF"/>
        </w:rPr>
        <w:t xml:space="preserve"> each cluster, thus improving the overall predictive performance</w:t>
      </w:r>
      <w:r w:rsidRPr="760E0093" w:rsidR="32BE595F">
        <w:rPr>
          <w:rFonts w:ascii="Times New Roman" w:hAnsi="Times New Roman" w:eastAsia="Times New Roman" w:cs="Times New Roman"/>
          <w:color w:val="000000" w:themeColor="text1" w:themeTint="FF" w:themeShade="FF"/>
        </w:rPr>
        <w:t>.</w:t>
      </w:r>
    </w:p>
    <w:p w:rsidR="0CBBBFA4" w:rsidP="0CBBBFA4" w:rsidRDefault="0CBBBFA4" w14:paraId="3544D313" w14:textId="166E4282">
      <w:pPr>
        <w:pStyle w:val="ListParagraph"/>
        <w:ind w:firstLine="720"/>
        <w:rPr>
          <w:rFonts w:ascii="Times New Roman" w:hAnsi="Times New Roman" w:eastAsia="Times New Roman" w:cs="Times New Roman"/>
          <w:color w:val="000000" w:themeColor="text1"/>
        </w:rPr>
      </w:pPr>
    </w:p>
    <w:p w:rsidR="32BE595F" w:rsidP="0CBBBFA4" w:rsidRDefault="32BE595F" w14:paraId="6ECC37A8" w14:textId="2C2EA4F7">
      <w:pPr>
        <w:pStyle w:val="ListParagraph"/>
        <w:rPr>
          <w:rFonts w:ascii="Times New Roman" w:hAnsi="Times New Roman" w:eastAsia="Times New Roman" w:cs="Times New Roman"/>
          <w:color w:val="000000" w:themeColor="text1"/>
          <w:u w:val="single"/>
        </w:rPr>
      </w:pPr>
      <w:r w:rsidRPr="0CBBBFA4">
        <w:rPr>
          <w:rFonts w:ascii="Times New Roman" w:hAnsi="Times New Roman" w:eastAsia="Times New Roman" w:cs="Times New Roman"/>
          <w:color w:val="000000" w:themeColor="text1"/>
          <w:u w:val="single"/>
        </w:rPr>
        <w:t xml:space="preserve">K – means + Random Forest </w:t>
      </w:r>
    </w:p>
    <w:p w:rsidR="32BE595F" w:rsidP="760E0093" w:rsidRDefault="32BE595F" w14:paraId="1A538938" w14:textId="585C2949">
      <w:pPr>
        <w:pStyle w:val="ListParagraph"/>
        <w:ind w:firstLine="720"/>
        <w:jc w:val="both"/>
        <w:rPr>
          <w:rFonts w:ascii="Times New Roman" w:hAnsi="Times New Roman" w:eastAsia="Times New Roman" w:cs="Times New Roman"/>
          <w:color w:val="000000" w:themeColor="text1"/>
        </w:rPr>
      </w:pPr>
      <w:r w:rsidRPr="760E0093" w:rsidR="32BE595F">
        <w:rPr>
          <w:rFonts w:ascii="Times New Roman" w:hAnsi="Times New Roman" w:eastAsia="Times New Roman" w:cs="Times New Roman"/>
          <w:color w:val="000000" w:themeColor="text1" w:themeTint="FF" w:themeShade="FF"/>
        </w:rPr>
        <w:t>First the data set is divided into clusters</w:t>
      </w:r>
      <w:r w:rsidRPr="760E0093" w:rsidR="2DDDAE55">
        <w:rPr>
          <w:rFonts w:ascii="Times New Roman" w:hAnsi="Times New Roman" w:eastAsia="Times New Roman" w:cs="Times New Roman"/>
          <w:color w:val="000000" w:themeColor="text1" w:themeTint="FF" w:themeShade="FF"/>
        </w:rPr>
        <w:t xml:space="preserve">. Here instead </w:t>
      </w:r>
      <w:r w:rsidRPr="760E0093" w:rsidR="2630E6C3">
        <w:rPr>
          <w:rFonts w:ascii="Times New Roman" w:hAnsi="Times New Roman" w:eastAsia="Times New Roman" w:cs="Times New Roman"/>
          <w:color w:val="000000" w:themeColor="text1" w:themeTint="FF" w:themeShade="FF"/>
        </w:rPr>
        <w:t>of fitting a linear regression model, a random forest is trained f</w:t>
      </w:r>
      <w:r w:rsidRPr="760E0093" w:rsidR="189BC6BE">
        <w:rPr>
          <w:rFonts w:ascii="Times New Roman" w:hAnsi="Times New Roman" w:eastAsia="Times New Roman" w:cs="Times New Roman"/>
          <w:color w:val="000000" w:themeColor="text1" w:themeTint="FF" w:themeShade="FF"/>
        </w:rPr>
        <w:t xml:space="preserve">or </w:t>
      </w:r>
      <w:r w:rsidRPr="760E0093" w:rsidR="2630E6C3">
        <w:rPr>
          <w:rFonts w:ascii="Times New Roman" w:hAnsi="Times New Roman" w:eastAsia="Times New Roman" w:cs="Times New Roman"/>
          <w:color w:val="000000" w:themeColor="text1" w:themeTint="FF" w:themeShade="FF"/>
        </w:rPr>
        <w:t>each cluster. Random f</w:t>
      </w:r>
      <w:r w:rsidRPr="760E0093" w:rsidR="70E3F7DC">
        <w:rPr>
          <w:rFonts w:ascii="Times New Roman" w:hAnsi="Times New Roman" w:eastAsia="Times New Roman" w:cs="Times New Roman"/>
          <w:color w:val="000000" w:themeColor="text1" w:themeTint="FF" w:themeShade="FF"/>
        </w:rPr>
        <w:t>orest</w:t>
      </w:r>
      <w:r w:rsidRPr="760E0093" w:rsidR="0FF97577">
        <w:rPr>
          <w:rFonts w:ascii="Times New Roman" w:hAnsi="Times New Roman" w:eastAsia="Times New Roman" w:cs="Times New Roman"/>
          <w:color w:val="000000" w:themeColor="text1" w:themeTint="FF" w:themeShade="FF"/>
        </w:rPr>
        <w:t xml:space="preserve"> then</w:t>
      </w:r>
      <w:r w:rsidRPr="760E0093" w:rsidR="70E3F7DC">
        <w:rPr>
          <w:rFonts w:ascii="Times New Roman" w:hAnsi="Times New Roman" w:eastAsia="Times New Roman" w:cs="Times New Roman"/>
          <w:color w:val="000000" w:themeColor="text1" w:themeTint="FF" w:themeShade="FF"/>
        </w:rPr>
        <w:t xml:space="preserve"> builds </w:t>
      </w:r>
      <w:r w:rsidRPr="760E0093" w:rsidR="47AA44D1">
        <w:rPr>
          <w:rFonts w:ascii="Times New Roman" w:hAnsi="Times New Roman" w:eastAsia="Times New Roman" w:cs="Times New Roman"/>
          <w:color w:val="000000" w:themeColor="text1" w:themeTint="FF" w:themeShade="FF"/>
        </w:rPr>
        <w:t>multiple</w:t>
      </w:r>
      <w:r w:rsidRPr="760E0093" w:rsidR="70E3F7DC">
        <w:rPr>
          <w:rFonts w:ascii="Times New Roman" w:hAnsi="Times New Roman" w:eastAsia="Times New Roman" w:cs="Times New Roman"/>
          <w:color w:val="000000" w:themeColor="text1" w:themeTint="FF" w:themeShade="FF"/>
        </w:rPr>
        <w:t xml:space="preserve"> decision trees and </w:t>
      </w:r>
      <w:r w:rsidRPr="760E0093" w:rsidR="59C14B3B">
        <w:rPr>
          <w:rFonts w:ascii="Times New Roman" w:hAnsi="Times New Roman" w:eastAsia="Times New Roman" w:cs="Times New Roman"/>
          <w:color w:val="000000" w:themeColor="text1" w:themeTint="FF" w:themeShade="FF"/>
        </w:rPr>
        <w:t>aggregate</w:t>
      </w:r>
      <w:r w:rsidRPr="760E0093" w:rsidR="70E3F7DC">
        <w:rPr>
          <w:rFonts w:ascii="Times New Roman" w:hAnsi="Times New Roman" w:eastAsia="Times New Roman" w:cs="Times New Roman"/>
          <w:color w:val="000000" w:themeColor="text1" w:themeTint="FF" w:themeShade="FF"/>
        </w:rPr>
        <w:t xml:space="preserve"> their predictions.</w:t>
      </w:r>
    </w:p>
    <w:p w:rsidR="0CBBBFA4" w:rsidP="0CBBBFA4" w:rsidRDefault="0CBBBFA4" w14:paraId="5449D9B6" w14:textId="592BA3C1">
      <w:pPr>
        <w:pStyle w:val="ListParagraph"/>
        <w:ind w:firstLine="720"/>
        <w:rPr>
          <w:rFonts w:ascii="Times New Roman" w:hAnsi="Times New Roman" w:eastAsia="Times New Roman" w:cs="Times New Roman"/>
          <w:color w:val="000000" w:themeColor="text1"/>
        </w:rPr>
      </w:pPr>
    </w:p>
    <w:p w:rsidR="10B84B5F" w:rsidP="0CBBBFA4" w:rsidRDefault="10B84B5F" w14:paraId="6DB79580" w14:textId="3C4137AD">
      <w:pPr>
        <w:pStyle w:val="ListParagraph"/>
        <w:rPr>
          <w:rFonts w:ascii="Times New Roman" w:hAnsi="Times New Roman" w:eastAsia="Times New Roman" w:cs="Times New Roman"/>
          <w:color w:val="000000" w:themeColor="text1"/>
          <w:u w:val="single"/>
        </w:rPr>
      </w:pPr>
      <w:r w:rsidRPr="0CBBBFA4">
        <w:rPr>
          <w:rFonts w:ascii="Times New Roman" w:hAnsi="Times New Roman" w:eastAsia="Times New Roman" w:cs="Times New Roman"/>
          <w:color w:val="000000" w:themeColor="text1"/>
          <w:u w:val="single"/>
        </w:rPr>
        <w:t>Hierarchical</w:t>
      </w:r>
      <w:r w:rsidRPr="0CBBBFA4" w:rsidR="70E3F7DC">
        <w:rPr>
          <w:rFonts w:ascii="Times New Roman" w:hAnsi="Times New Roman" w:eastAsia="Times New Roman" w:cs="Times New Roman"/>
          <w:color w:val="000000" w:themeColor="text1"/>
          <w:u w:val="single"/>
        </w:rPr>
        <w:t xml:space="preserve"> clustering + Random Forest</w:t>
      </w:r>
    </w:p>
    <w:p w:rsidR="70E3F7DC" w:rsidP="760E0093" w:rsidRDefault="70E3F7DC" w14:paraId="548BF809" w14:textId="223F6D7A">
      <w:pPr>
        <w:pStyle w:val="ListParagraph"/>
        <w:ind w:firstLine="720"/>
        <w:jc w:val="both"/>
        <w:rPr>
          <w:rFonts w:ascii="Times New Roman" w:hAnsi="Times New Roman" w:eastAsia="Times New Roman" w:cs="Times New Roman"/>
          <w:color w:val="000000" w:themeColor="text1"/>
        </w:rPr>
      </w:pPr>
      <w:r w:rsidRPr="760E0093" w:rsidR="70E3F7DC">
        <w:rPr>
          <w:rFonts w:ascii="Times New Roman" w:hAnsi="Times New Roman" w:eastAsia="Times New Roman" w:cs="Times New Roman"/>
          <w:color w:val="000000" w:themeColor="text1" w:themeTint="FF" w:themeShade="FF"/>
        </w:rPr>
        <w:t xml:space="preserve">After </w:t>
      </w:r>
      <w:r w:rsidRPr="760E0093" w:rsidR="70E3F7DC">
        <w:rPr>
          <w:rFonts w:ascii="Times New Roman" w:hAnsi="Times New Roman" w:eastAsia="Times New Roman" w:cs="Times New Roman"/>
          <w:color w:val="000000" w:themeColor="text1" w:themeTint="FF" w:themeShade="FF"/>
        </w:rPr>
        <w:t>determining</w:t>
      </w:r>
      <w:r w:rsidRPr="760E0093" w:rsidR="70E3F7DC">
        <w:rPr>
          <w:rFonts w:ascii="Times New Roman" w:hAnsi="Times New Roman" w:eastAsia="Times New Roman" w:cs="Times New Roman"/>
          <w:color w:val="000000" w:themeColor="text1" w:themeTint="FF" w:themeShade="FF"/>
        </w:rPr>
        <w:t xml:space="preserve"> the </w:t>
      </w:r>
      <w:r w:rsidRPr="760E0093" w:rsidR="70E3F7DC">
        <w:rPr>
          <w:rFonts w:ascii="Times New Roman" w:hAnsi="Times New Roman" w:eastAsia="Times New Roman" w:cs="Times New Roman"/>
          <w:color w:val="000000" w:themeColor="text1" w:themeTint="FF" w:themeShade="FF"/>
        </w:rPr>
        <w:t>optimal</w:t>
      </w:r>
      <w:r w:rsidRPr="760E0093" w:rsidR="70E3F7DC">
        <w:rPr>
          <w:rFonts w:ascii="Times New Roman" w:hAnsi="Times New Roman" w:eastAsia="Times New Roman" w:cs="Times New Roman"/>
          <w:color w:val="000000" w:themeColor="text1" w:themeTint="FF" w:themeShade="FF"/>
        </w:rPr>
        <w:t xml:space="preserve"> </w:t>
      </w:r>
      <w:r w:rsidRPr="760E0093" w:rsidR="7A28B7D0">
        <w:rPr>
          <w:rFonts w:ascii="Times New Roman" w:hAnsi="Times New Roman" w:eastAsia="Times New Roman" w:cs="Times New Roman"/>
          <w:color w:val="000000" w:themeColor="text1" w:themeTint="FF" w:themeShade="FF"/>
        </w:rPr>
        <w:t>number</w:t>
      </w:r>
      <w:r w:rsidRPr="760E0093" w:rsidR="70E3F7DC">
        <w:rPr>
          <w:rFonts w:ascii="Times New Roman" w:hAnsi="Times New Roman" w:eastAsia="Times New Roman" w:cs="Times New Roman"/>
          <w:color w:val="000000" w:themeColor="text1" w:themeTint="FF" w:themeShade="FF"/>
        </w:rPr>
        <w:t xml:space="preserve"> of </w:t>
      </w:r>
      <w:r w:rsidRPr="760E0093" w:rsidR="70E3F7DC">
        <w:rPr>
          <w:rFonts w:ascii="Times New Roman" w:hAnsi="Times New Roman" w:eastAsia="Times New Roman" w:cs="Times New Roman"/>
          <w:color w:val="000000" w:themeColor="text1" w:themeTint="FF" w:themeShade="FF"/>
        </w:rPr>
        <w:t>clusters</w:t>
      </w:r>
      <w:r w:rsidRPr="760E0093" w:rsidR="70E3F7DC">
        <w:rPr>
          <w:rFonts w:ascii="Times New Roman" w:hAnsi="Times New Roman" w:eastAsia="Times New Roman" w:cs="Times New Roman"/>
          <w:color w:val="000000" w:themeColor="text1" w:themeTint="FF" w:themeShade="FF"/>
        </w:rPr>
        <w:t xml:space="preserve"> a random forest model is fitted to each cluster. This combination allows for capturing the complex and non</w:t>
      </w:r>
      <w:r w:rsidRPr="760E0093" w:rsidR="6E13EF0B">
        <w:rPr>
          <w:rFonts w:ascii="Times New Roman" w:hAnsi="Times New Roman" w:eastAsia="Times New Roman" w:cs="Times New Roman"/>
          <w:color w:val="000000" w:themeColor="text1" w:themeTint="FF" w:themeShade="FF"/>
        </w:rPr>
        <w:t>-</w:t>
      </w:r>
      <w:r w:rsidRPr="760E0093" w:rsidR="70E3F7DC">
        <w:rPr>
          <w:rFonts w:ascii="Times New Roman" w:hAnsi="Times New Roman" w:eastAsia="Times New Roman" w:cs="Times New Roman"/>
          <w:color w:val="000000" w:themeColor="text1" w:themeTint="FF" w:themeShade="FF"/>
        </w:rPr>
        <w:t xml:space="preserve">linear </w:t>
      </w:r>
      <w:r w:rsidRPr="760E0093" w:rsidR="6DA07F98">
        <w:rPr>
          <w:rFonts w:ascii="Times New Roman" w:hAnsi="Times New Roman" w:eastAsia="Times New Roman" w:cs="Times New Roman"/>
          <w:color w:val="000000" w:themeColor="text1" w:themeTint="FF" w:themeShade="FF"/>
        </w:rPr>
        <w:t xml:space="preserve">relationships within </w:t>
      </w:r>
      <w:r w:rsidRPr="760E0093" w:rsidR="0D1AFAC7">
        <w:rPr>
          <w:rFonts w:ascii="Times New Roman" w:hAnsi="Times New Roman" w:eastAsia="Times New Roman" w:cs="Times New Roman"/>
          <w:color w:val="000000" w:themeColor="text1" w:themeTint="FF" w:themeShade="FF"/>
        </w:rPr>
        <w:t>each</w:t>
      </w:r>
      <w:r w:rsidRPr="760E0093" w:rsidR="6DA07F98">
        <w:rPr>
          <w:rFonts w:ascii="Times New Roman" w:hAnsi="Times New Roman" w:eastAsia="Times New Roman" w:cs="Times New Roman"/>
          <w:color w:val="000000" w:themeColor="text1" w:themeTint="FF" w:themeShade="FF"/>
        </w:rPr>
        <w:t xml:space="preserve"> cluster.</w:t>
      </w:r>
    </w:p>
    <w:p w:rsidR="0CBBBFA4" w:rsidP="0CBBBFA4" w:rsidRDefault="0CBBBFA4" w14:paraId="405DFEE4" w14:textId="5F177768">
      <w:pPr>
        <w:pStyle w:val="ListParagraph"/>
        <w:ind w:firstLine="720"/>
        <w:rPr>
          <w:rFonts w:ascii="Times New Roman" w:hAnsi="Times New Roman" w:eastAsia="Times New Roman" w:cs="Times New Roman"/>
          <w:color w:val="000000" w:themeColor="text1"/>
        </w:rPr>
      </w:pPr>
    </w:p>
    <w:p w:rsidR="079D5B97" w:rsidP="079D5B97" w:rsidRDefault="079D5B97" w14:paraId="19C77C45" w14:textId="025E99C9">
      <w:pPr>
        <w:pStyle w:val="ListParagraph"/>
        <w:rPr>
          <w:rFonts w:ascii="Times New Roman" w:hAnsi="Times New Roman" w:eastAsia="Times New Roman" w:cs="Times New Roman"/>
          <w:color w:val="000000" w:themeColor="text1" w:themeTint="FF" w:themeShade="FF"/>
          <w:u w:val="single"/>
        </w:rPr>
      </w:pPr>
    </w:p>
    <w:p w:rsidR="079D5B97" w:rsidP="079D5B97" w:rsidRDefault="079D5B97" w14:paraId="0813CE39" w14:textId="5B757E41">
      <w:pPr>
        <w:pStyle w:val="ListParagraph"/>
        <w:rPr>
          <w:rFonts w:ascii="Times New Roman" w:hAnsi="Times New Roman" w:eastAsia="Times New Roman" w:cs="Times New Roman"/>
          <w:color w:val="000000" w:themeColor="text1" w:themeTint="FF" w:themeShade="FF"/>
          <w:u w:val="single"/>
        </w:rPr>
      </w:pPr>
    </w:p>
    <w:p w:rsidR="6DA07F98" w:rsidP="0CBBBFA4" w:rsidRDefault="6DA07F98" w14:paraId="0C548131" w14:textId="67F90FB1">
      <w:pPr>
        <w:pStyle w:val="ListParagraph"/>
        <w:rPr>
          <w:rFonts w:ascii="Times New Roman" w:hAnsi="Times New Roman" w:eastAsia="Times New Roman" w:cs="Times New Roman"/>
          <w:color w:val="000000" w:themeColor="text1"/>
          <w:u w:val="single"/>
        </w:rPr>
      </w:pPr>
      <w:r w:rsidRPr="079D5B97" w:rsidR="6DA07F98">
        <w:rPr>
          <w:rFonts w:ascii="Times New Roman" w:hAnsi="Times New Roman" w:eastAsia="Times New Roman" w:cs="Times New Roman"/>
          <w:color w:val="000000" w:themeColor="text1" w:themeTint="FF" w:themeShade="FF"/>
          <w:u w:val="single"/>
        </w:rPr>
        <w:t>DBSCAN + Linear Regression</w:t>
      </w:r>
    </w:p>
    <w:p w:rsidR="079D5B97" w:rsidP="079D5B97" w:rsidRDefault="079D5B97" w14:paraId="67812CB1" w14:textId="14226BF4">
      <w:pPr>
        <w:pStyle w:val="ListParagraph"/>
        <w:rPr>
          <w:rFonts w:ascii="Times New Roman" w:hAnsi="Times New Roman" w:eastAsia="Times New Roman" w:cs="Times New Roman"/>
          <w:color w:val="000000" w:themeColor="text1" w:themeTint="FF" w:themeShade="FF"/>
          <w:u w:val="none"/>
        </w:rPr>
      </w:pPr>
    </w:p>
    <w:p w:rsidR="7647303D" w:rsidP="760E0093" w:rsidRDefault="7647303D" w14:paraId="530570AA" w14:textId="59303D12">
      <w:pPr>
        <w:pStyle w:val="ListParagraph"/>
        <w:ind w:firstLine="720"/>
        <w:jc w:val="both"/>
        <w:rPr>
          <w:rFonts w:ascii="Times New Roman" w:hAnsi="Times New Roman" w:eastAsia="Times New Roman" w:cs="Times New Roman"/>
          <w:color w:val="000000" w:themeColor="text1"/>
        </w:rPr>
      </w:pPr>
      <w:r w:rsidRPr="760E0093" w:rsidR="7647303D">
        <w:rPr>
          <w:rFonts w:ascii="Times New Roman" w:hAnsi="Times New Roman" w:eastAsia="Times New Roman" w:cs="Times New Roman"/>
          <w:color w:val="000000" w:themeColor="text1" w:themeTint="FF" w:themeShade="FF"/>
        </w:rPr>
        <w:t>DBSCAN identifies clusters based on the density of data points enabling distinct linear regression models for dense regions</w:t>
      </w:r>
      <w:r w:rsidRPr="760E0093" w:rsidR="663CD627">
        <w:rPr>
          <w:rFonts w:ascii="Times New Roman" w:hAnsi="Times New Roman" w:eastAsia="Times New Roman" w:cs="Times New Roman"/>
          <w:color w:val="000000" w:themeColor="text1" w:themeTint="FF" w:themeShade="FF"/>
        </w:rPr>
        <w:t xml:space="preserve"> and also making the </w:t>
      </w:r>
      <w:r w:rsidRPr="760E0093" w:rsidR="663CD627">
        <w:rPr>
          <w:rFonts w:ascii="Times New Roman" w:hAnsi="Times New Roman" w:eastAsia="Times New Roman" w:cs="Times New Roman"/>
          <w:color w:val="000000" w:themeColor="text1" w:themeTint="FF" w:themeShade="FF"/>
        </w:rPr>
        <w:t xml:space="preserve">low </w:t>
      </w:r>
      <w:r w:rsidRPr="760E0093" w:rsidR="7AC1AC04">
        <w:rPr>
          <w:rFonts w:ascii="Times New Roman" w:hAnsi="Times New Roman" w:eastAsia="Times New Roman" w:cs="Times New Roman"/>
          <w:color w:val="000000" w:themeColor="text1" w:themeTint="FF" w:themeShade="FF"/>
        </w:rPr>
        <w:t>density</w:t>
      </w:r>
      <w:r w:rsidRPr="760E0093" w:rsidR="663CD627">
        <w:rPr>
          <w:rFonts w:ascii="Times New Roman" w:hAnsi="Times New Roman" w:eastAsia="Times New Roman" w:cs="Times New Roman"/>
          <w:color w:val="000000" w:themeColor="text1" w:themeTint="FF" w:themeShade="FF"/>
        </w:rPr>
        <w:t xml:space="preserve"> areas as noise.</w:t>
      </w:r>
      <w:r w:rsidRPr="760E0093" w:rsidR="297E522D">
        <w:rPr>
          <w:rFonts w:ascii="Times New Roman" w:hAnsi="Times New Roman" w:eastAsia="Times New Roman" w:cs="Times New Roman"/>
          <w:color w:val="000000" w:themeColor="text1" w:themeTint="FF" w:themeShade="FF"/>
        </w:rPr>
        <w:t xml:space="preserve"> </w:t>
      </w:r>
      <w:r w:rsidRPr="760E0093" w:rsidR="663CD627">
        <w:rPr>
          <w:rFonts w:ascii="Times New Roman" w:hAnsi="Times New Roman" w:eastAsia="Times New Roman" w:cs="Times New Roman"/>
          <w:color w:val="000000" w:themeColor="text1" w:themeTint="FF" w:themeShade="FF"/>
        </w:rPr>
        <w:t xml:space="preserve">After clustering using DBSCAN a linear regression model </w:t>
      </w:r>
      <w:r w:rsidRPr="760E0093" w:rsidR="1395182D">
        <w:rPr>
          <w:rFonts w:ascii="Times New Roman" w:hAnsi="Times New Roman" w:eastAsia="Times New Roman" w:cs="Times New Roman"/>
          <w:color w:val="000000" w:themeColor="text1" w:themeTint="FF" w:themeShade="FF"/>
        </w:rPr>
        <w:t>is</w:t>
      </w:r>
      <w:r w:rsidRPr="760E0093" w:rsidR="663CD627">
        <w:rPr>
          <w:rFonts w:ascii="Times New Roman" w:hAnsi="Times New Roman" w:eastAsia="Times New Roman" w:cs="Times New Roman"/>
          <w:color w:val="000000" w:themeColor="text1" w:themeTint="FF" w:themeShade="FF"/>
        </w:rPr>
        <w:t xml:space="preserve"> fitted to each identified cluster</w:t>
      </w:r>
      <w:r w:rsidRPr="760E0093" w:rsidR="6D3C13B9">
        <w:rPr>
          <w:rFonts w:ascii="Times New Roman" w:hAnsi="Times New Roman" w:eastAsia="Times New Roman" w:cs="Times New Roman"/>
          <w:color w:val="000000" w:themeColor="text1" w:themeTint="FF" w:themeShade="FF"/>
        </w:rPr>
        <w:t>. This method benefits from DBSCANS’s ab</w:t>
      </w:r>
      <w:r w:rsidRPr="760E0093" w:rsidR="548E09F0">
        <w:rPr>
          <w:rFonts w:ascii="Times New Roman" w:hAnsi="Times New Roman" w:eastAsia="Times New Roman" w:cs="Times New Roman"/>
          <w:color w:val="000000" w:themeColor="text1" w:themeTint="FF" w:themeShade="FF"/>
        </w:rPr>
        <w:t>i</w:t>
      </w:r>
      <w:r w:rsidRPr="760E0093" w:rsidR="6D3C13B9">
        <w:rPr>
          <w:rFonts w:ascii="Times New Roman" w:hAnsi="Times New Roman" w:eastAsia="Times New Roman" w:cs="Times New Roman"/>
          <w:color w:val="000000" w:themeColor="text1" w:themeTint="FF" w:themeShade="FF"/>
        </w:rPr>
        <w:t xml:space="preserve">lity to find clusters of </w:t>
      </w:r>
      <w:r w:rsidRPr="760E0093" w:rsidR="74503ACC">
        <w:rPr>
          <w:rFonts w:ascii="Times New Roman" w:hAnsi="Times New Roman" w:eastAsia="Times New Roman" w:cs="Times New Roman"/>
          <w:color w:val="000000" w:themeColor="text1" w:themeTint="FF" w:themeShade="FF"/>
        </w:rPr>
        <w:t>arbitrary</w:t>
      </w:r>
      <w:r w:rsidRPr="760E0093" w:rsidR="6D3C13B9">
        <w:rPr>
          <w:rFonts w:ascii="Times New Roman" w:hAnsi="Times New Roman" w:eastAsia="Times New Roman" w:cs="Times New Roman"/>
          <w:color w:val="000000" w:themeColor="text1" w:themeTint="FF" w:themeShade="FF"/>
        </w:rPr>
        <w:t xml:space="preserve"> shape and handle noise. By fitting sep</w:t>
      </w:r>
      <w:r w:rsidRPr="760E0093" w:rsidR="403F8DFF">
        <w:rPr>
          <w:rFonts w:ascii="Times New Roman" w:hAnsi="Times New Roman" w:eastAsia="Times New Roman" w:cs="Times New Roman"/>
          <w:color w:val="000000" w:themeColor="text1" w:themeTint="FF" w:themeShade="FF"/>
        </w:rPr>
        <w:t>a</w:t>
      </w:r>
      <w:r w:rsidRPr="760E0093" w:rsidR="6D3C13B9">
        <w:rPr>
          <w:rFonts w:ascii="Times New Roman" w:hAnsi="Times New Roman" w:eastAsia="Times New Roman" w:cs="Times New Roman"/>
          <w:color w:val="000000" w:themeColor="text1" w:themeTint="FF" w:themeShade="FF"/>
        </w:rPr>
        <w:t xml:space="preserve">rate regression </w:t>
      </w:r>
      <w:r w:rsidRPr="760E0093" w:rsidR="7E659134">
        <w:rPr>
          <w:rFonts w:ascii="Times New Roman" w:hAnsi="Times New Roman" w:eastAsia="Times New Roman" w:cs="Times New Roman"/>
          <w:color w:val="000000" w:themeColor="text1" w:themeTint="FF" w:themeShade="FF"/>
        </w:rPr>
        <w:t xml:space="preserve">models, it captures distinct linear </w:t>
      </w:r>
      <w:r w:rsidRPr="760E0093" w:rsidR="7059C968">
        <w:rPr>
          <w:rFonts w:ascii="Times New Roman" w:hAnsi="Times New Roman" w:eastAsia="Times New Roman" w:cs="Times New Roman"/>
          <w:color w:val="000000" w:themeColor="text1" w:themeTint="FF" w:themeShade="FF"/>
        </w:rPr>
        <w:t>relationships</w:t>
      </w:r>
      <w:r w:rsidRPr="760E0093" w:rsidR="7E659134">
        <w:rPr>
          <w:rFonts w:ascii="Times New Roman" w:hAnsi="Times New Roman" w:eastAsia="Times New Roman" w:cs="Times New Roman"/>
          <w:color w:val="000000" w:themeColor="text1" w:themeTint="FF" w:themeShade="FF"/>
        </w:rPr>
        <w:t xml:space="preserve"> within dense regions of the data, </w:t>
      </w:r>
      <w:r w:rsidRPr="760E0093" w:rsidR="578E5F3D">
        <w:rPr>
          <w:rFonts w:ascii="Times New Roman" w:hAnsi="Times New Roman" w:eastAsia="Times New Roman" w:cs="Times New Roman"/>
          <w:color w:val="000000" w:themeColor="text1" w:themeTint="FF" w:themeShade="FF"/>
        </w:rPr>
        <w:t>providing</w:t>
      </w:r>
      <w:r w:rsidRPr="760E0093" w:rsidR="7E659134">
        <w:rPr>
          <w:rFonts w:ascii="Times New Roman" w:hAnsi="Times New Roman" w:eastAsia="Times New Roman" w:cs="Times New Roman"/>
          <w:color w:val="000000" w:themeColor="text1" w:themeTint="FF" w:themeShade="FF"/>
        </w:rPr>
        <w:t xml:space="preserve"> </w:t>
      </w:r>
      <w:r w:rsidRPr="760E0093" w:rsidR="7E659134">
        <w:rPr>
          <w:rFonts w:ascii="Times New Roman" w:hAnsi="Times New Roman" w:eastAsia="Times New Roman" w:cs="Times New Roman"/>
          <w:color w:val="000000" w:themeColor="text1" w:themeTint="FF" w:themeShade="FF"/>
        </w:rPr>
        <w:t>accurate</w:t>
      </w:r>
      <w:r w:rsidRPr="760E0093" w:rsidR="7E659134">
        <w:rPr>
          <w:rFonts w:ascii="Times New Roman" w:hAnsi="Times New Roman" w:eastAsia="Times New Roman" w:cs="Times New Roman"/>
          <w:color w:val="000000" w:themeColor="text1" w:themeTint="FF" w:themeShade="FF"/>
        </w:rPr>
        <w:t xml:space="preserve"> predictions of each cluster.</w:t>
      </w:r>
    </w:p>
    <w:p w:rsidR="0CBBBFA4" w:rsidP="0CBBBFA4" w:rsidRDefault="0CBBBFA4" w14:paraId="19D41EF9" w14:textId="1790119D">
      <w:pPr>
        <w:pStyle w:val="ListParagraph"/>
        <w:ind w:firstLine="720"/>
        <w:rPr>
          <w:rFonts w:ascii="Times New Roman" w:hAnsi="Times New Roman" w:eastAsia="Times New Roman" w:cs="Times New Roman"/>
          <w:color w:val="000000" w:themeColor="text1"/>
        </w:rPr>
      </w:pPr>
    </w:p>
    <w:p w:rsidR="0BDF2E2B" w:rsidP="0CBBBFA4" w:rsidRDefault="0BDF2E2B" w14:paraId="1B7490DB" w14:textId="473F9E1E">
      <w:pPr>
        <w:pStyle w:val="ListParagraph"/>
        <w:numPr>
          <w:ilvl w:val="0"/>
          <w:numId w:val="4"/>
        </w:numPr>
        <w:rPr>
          <w:rFonts w:ascii="Times New Roman" w:hAnsi="Times New Roman" w:eastAsia="Times New Roman" w:cs="Times New Roman"/>
          <w:color w:val="000000" w:themeColor="text1"/>
          <w:sz w:val="28"/>
          <w:szCs w:val="28"/>
        </w:rPr>
      </w:pPr>
      <w:r w:rsidRPr="079D5B97" w:rsidR="0BDF2E2B">
        <w:rPr>
          <w:rFonts w:ascii="Times New Roman" w:hAnsi="Times New Roman" w:eastAsia="Times New Roman" w:cs="Times New Roman"/>
          <w:color w:val="000000" w:themeColor="text1" w:themeTint="FF" w:themeShade="FF"/>
          <w:sz w:val="28"/>
          <w:szCs w:val="28"/>
        </w:rPr>
        <w:t>Prediction</w:t>
      </w:r>
      <w:r w:rsidRPr="079D5B97" w:rsidR="3447E1C8">
        <w:rPr>
          <w:rFonts w:ascii="Times New Roman" w:hAnsi="Times New Roman" w:eastAsia="Times New Roman" w:cs="Times New Roman"/>
          <w:color w:val="000000" w:themeColor="text1" w:themeTint="FF" w:themeShade="FF"/>
          <w:sz w:val="28"/>
          <w:szCs w:val="28"/>
        </w:rPr>
        <w:t xml:space="preserve"> and Evaluation</w:t>
      </w:r>
    </w:p>
    <w:p w:rsidR="079D5B97" w:rsidP="079D5B97" w:rsidRDefault="079D5B97" w14:paraId="52F541FC" w14:textId="57E81CF9">
      <w:pPr>
        <w:pStyle w:val="ListParagraph"/>
        <w:ind w:left="720"/>
        <w:rPr>
          <w:rFonts w:ascii="Times New Roman" w:hAnsi="Times New Roman" w:eastAsia="Times New Roman" w:cs="Times New Roman"/>
          <w:color w:val="000000" w:themeColor="text1" w:themeTint="FF" w:themeShade="FF"/>
          <w:sz w:val="28"/>
          <w:szCs w:val="28"/>
        </w:rPr>
      </w:pPr>
    </w:p>
    <w:p w:rsidR="47308084" w:rsidP="760E0093" w:rsidRDefault="4B5BF356" w14:paraId="75C70079" w14:textId="1AFAD44A">
      <w:pPr>
        <w:pStyle w:val="ListParagraph"/>
        <w:jc w:val="both"/>
        <w:rPr>
          <w:rFonts w:ascii="Times New Roman" w:hAnsi="Times New Roman" w:eastAsia="Times New Roman" w:cs="Times New Roman"/>
          <w:color w:val="000000" w:themeColor="text1"/>
        </w:rPr>
      </w:pPr>
      <w:r w:rsidRPr="760E0093" w:rsidR="4B5BF356">
        <w:rPr>
          <w:rFonts w:ascii="Times New Roman" w:hAnsi="Times New Roman" w:eastAsia="Times New Roman" w:cs="Times New Roman"/>
          <w:color w:val="000000" w:themeColor="text1" w:themeTint="FF" w:themeShade="FF"/>
        </w:rPr>
        <w:t xml:space="preserve">Regression models are applied to each cluster through various clustering techniques to </w:t>
      </w:r>
      <w:r w:rsidRPr="760E0093" w:rsidR="653B5EE1">
        <w:rPr>
          <w:rFonts w:ascii="Times New Roman" w:hAnsi="Times New Roman" w:eastAsia="Times New Roman" w:cs="Times New Roman"/>
          <w:color w:val="000000" w:themeColor="text1" w:themeTint="FF" w:themeShade="FF"/>
        </w:rPr>
        <w:t>improve prediction accuracy. In hierarchical clustering</w:t>
      </w:r>
      <w:r w:rsidRPr="760E0093" w:rsidR="42B4A48B">
        <w:rPr>
          <w:rFonts w:ascii="Times New Roman" w:hAnsi="Times New Roman" w:eastAsia="Times New Roman" w:cs="Times New Roman"/>
          <w:color w:val="000000" w:themeColor="text1" w:themeTint="FF" w:themeShade="FF"/>
        </w:rPr>
        <w:t xml:space="preserve"> </w:t>
      </w:r>
      <w:r w:rsidRPr="760E0093" w:rsidR="779B43B5">
        <w:rPr>
          <w:rFonts w:ascii="Times New Roman" w:hAnsi="Times New Roman" w:eastAsia="Times New Roman" w:cs="Times New Roman"/>
          <w:color w:val="000000" w:themeColor="text1" w:themeTint="FF" w:themeShade="FF"/>
        </w:rPr>
        <w:t>linear</w:t>
      </w:r>
      <w:r w:rsidRPr="760E0093" w:rsidR="42B4A48B">
        <w:rPr>
          <w:rFonts w:ascii="Times New Roman" w:hAnsi="Times New Roman" w:eastAsia="Times New Roman" w:cs="Times New Roman"/>
          <w:color w:val="000000" w:themeColor="text1" w:themeTint="FF" w:themeShade="FF"/>
        </w:rPr>
        <w:t xml:space="preserve"> regression models are </w:t>
      </w:r>
      <w:r w:rsidRPr="760E0093" w:rsidR="50997B06">
        <w:rPr>
          <w:rFonts w:ascii="Times New Roman" w:hAnsi="Times New Roman" w:eastAsia="Times New Roman" w:cs="Times New Roman"/>
          <w:color w:val="000000" w:themeColor="text1" w:themeTint="FF" w:themeShade="FF"/>
        </w:rPr>
        <w:t>fitted</w:t>
      </w:r>
      <w:r w:rsidRPr="760E0093" w:rsidR="42B4A48B">
        <w:rPr>
          <w:rFonts w:ascii="Times New Roman" w:hAnsi="Times New Roman" w:eastAsia="Times New Roman" w:cs="Times New Roman"/>
          <w:color w:val="000000" w:themeColor="text1" w:themeTint="FF" w:themeShade="FF"/>
        </w:rPr>
        <w:t xml:space="preserve"> to each cluster, capturing the unique relationship within them. K- means clustering allows for the application of linear</w:t>
      </w:r>
      <w:r w:rsidRPr="760E0093" w:rsidR="51A76122">
        <w:rPr>
          <w:rFonts w:ascii="Times New Roman" w:hAnsi="Times New Roman" w:eastAsia="Times New Roman" w:cs="Times New Roman"/>
          <w:color w:val="000000" w:themeColor="text1" w:themeTint="FF" w:themeShade="FF"/>
        </w:rPr>
        <w:t xml:space="preserve"> regression or Random Forest </w:t>
      </w:r>
      <w:r w:rsidRPr="760E0093" w:rsidR="5511FFD0">
        <w:rPr>
          <w:rFonts w:ascii="Times New Roman" w:hAnsi="Times New Roman" w:eastAsia="Times New Roman" w:cs="Times New Roman"/>
          <w:color w:val="000000" w:themeColor="text1" w:themeTint="FF" w:themeShade="FF"/>
        </w:rPr>
        <w:t xml:space="preserve">models to its predefined clusters, capturing distinct patterns. </w:t>
      </w:r>
      <w:r w:rsidRPr="760E0093" w:rsidR="3D56E036">
        <w:rPr>
          <w:rFonts w:ascii="Times New Roman" w:hAnsi="Times New Roman" w:eastAsia="Times New Roman" w:cs="Times New Roman"/>
          <w:color w:val="000000" w:themeColor="text1" w:themeTint="FF" w:themeShade="FF"/>
        </w:rPr>
        <w:t xml:space="preserve">DBSCAN </w:t>
      </w:r>
      <w:r w:rsidRPr="760E0093" w:rsidR="3D56E036">
        <w:rPr>
          <w:rFonts w:ascii="Times New Roman" w:hAnsi="Times New Roman" w:eastAsia="Times New Roman" w:cs="Times New Roman"/>
          <w:color w:val="000000" w:themeColor="text1" w:themeTint="FF" w:themeShade="FF"/>
        </w:rPr>
        <w:t>identifies</w:t>
      </w:r>
      <w:r w:rsidRPr="760E0093" w:rsidR="3D56E036">
        <w:rPr>
          <w:rFonts w:ascii="Times New Roman" w:hAnsi="Times New Roman" w:eastAsia="Times New Roman" w:cs="Times New Roman"/>
          <w:color w:val="000000" w:themeColor="text1" w:themeTint="FF" w:themeShade="FF"/>
        </w:rPr>
        <w:t xml:space="preserve"> clusters based on the density of data points enabling distinct linear regression models for dense regions, also handling noise by taking the average of all prediction across all models. </w:t>
      </w:r>
      <w:r w:rsidRPr="760E0093" w:rsidR="62F137E2">
        <w:rPr>
          <w:rFonts w:ascii="Times New Roman" w:hAnsi="Times New Roman" w:eastAsia="Times New Roman" w:cs="Times New Roman"/>
          <w:color w:val="000000" w:themeColor="text1" w:themeTint="FF" w:themeShade="FF"/>
        </w:rPr>
        <w:t xml:space="preserve">The combination of clustering and regression techniques </w:t>
      </w:r>
      <w:r w:rsidRPr="760E0093" w:rsidR="62F137E2">
        <w:rPr>
          <w:rFonts w:ascii="Times New Roman" w:hAnsi="Times New Roman" w:eastAsia="Times New Roman" w:cs="Times New Roman"/>
          <w:color w:val="000000" w:themeColor="text1" w:themeTint="FF" w:themeShade="FF"/>
        </w:rPr>
        <w:t>ensure</w:t>
      </w:r>
      <w:r w:rsidRPr="760E0093" w:rsidR="62F137E2">
        <w:rPr>
          <w:rFonts w:ascii="Times New Roman" w:hAnsi="Times New Roman" w:eastAsia="Times New Roman" w:cs="Times New Roman"/>
          <w:color w:val="000000" w:themeColor="text1" w:themeTint="FF" w:themeShade="FF"/>
        </w:rPr>
        <w:t xml:space="preserve"> that the models are well-suited to the specific characteristics of each </w:t>
      </w:r>
      <w:r w:rsidRPr="760E0093" w:rsidR="62F137E2">
        <w:rPr>
          <w:rFonts w:ascii="Times New Roman" w:hAnsi="Times New Roman" w:eastAsia="Times New Roman" w:cs="Times New Roman"/>
          <w:color w:val="000000" w:themeColor="text1" w:themeTint="FF" w:themeShade="FF"/>
        </w:rPr>
        <w:t>clusters</w:t>
      </w:r>
      <w:r w:rsidRPr="760E0093" w:rsidR="221C1F54">
        <w:rPr>
          <w:rFonts w:ascii="Times New Roman" w:hAnsi="Times New Roman" w:eastAsia="Times New Roman" w:cs="Times New Roman"/>
          <w:color w:val="000000" w:themeColor="text1" w:themeTint="FF" w:themeShade="FF"/>
        </w:rPr>
        <w:t xml:space="preserve">, </w:t>
      </w:r>
      <w:r w:rsidRPr="760E0093" w:rsidR="62F137E2">
        <w:rPr>
          <w:rFonts w:ascii="Times New Roman" w:hAnsi="Times New Roman" w:eastAsia="Times New Roman" w:cs="Times New Roman"/>
          <w:color w:val="000000" w:themeColor="text1" w:themeTint="FF" w:themeShade="FF"/>
        </w:rPr>
        <w:t xml:space="preserve">leading </w:t>
      </w:r>
      <w:r w:rsidRPr="760E0093" w:rsidR="62F137E2">
        <w:rPr>
          <w:rFonts w:ascii="Times New Roman" w:hAnsi="Times New Roman" w:eastAsia="Times New Roman" w:cs="Times New Roman"/>
          <w:color w:val="000000" w:themeColor="text1" w:themeTint="FF" w:themeShade="FF"/>
        </w:rPr>
        <w:t>to</w:t>
      </w:r>
      <w:r w:rsidRPr="760E0093" w:rsidR="316ABD85">
        <w:rPr>
          <w:rFonts w:ascii="Times New Roman" w:hAnsi="Times New Roman" w:eastAsia="Times New Roman" w:cs="Times New Roman"/>
          <w:color w:val="000000" w:themeColor="text1" w:themeTint="FF" w:themeShade="FF"/>
        </w:rPr>
        <w:t>,</w:t>
      </w:r>
      <w:r w:rsidRPr="760E0093" w:rsidR="614DAEA5">
        <w:rPr>
          <w:rFonts w:ascii="Times New Roman" w:hAnsi="Times New Roman" w:eastAsia="Times New Roman" w:cs="Times New Roman"/>
          <w:color w:val="000000" w:themeColor="text1" w:themeTint="FF" w:themeShade="FF"/>
        </w:rPr>
        <w:t xml:space="preserve"> </w:t>
      </w:r>
      <w:r w:rsidRPr="760E0093" w:rsidR="5AA6962C">
        <w:rPr>
          <w:rFonts w:ascii="Times New Roman" w:hAnsi="Times New Roman" w:eastAsia="Times New Roman" w:cs="Times New Roman"/>
          <w:color w:val="000000" w:themeColor="text1" w:themeTint="FF" w:themeShade="FF"/>
        </w:rPr>
        <w:t>m</w:t>
      </w:r>
      <w:r w:rsidRPr="760E0093" w:rsidR="62F137E2">
        <w:rPr>
          <w:rFonts w:ascii="Times New Roman" w:hAnsi="Times New Roman" w:eastAsia="Times New Roman" w:cs="Times New Roman"/>
          <w:color w:val="000000" w:themeColor="text1" w:themeTint="FF" w:themeShade="FF"/>
        </w:rPr>
        <w:t xml:space="preserve">ore </w:t>
      </w:r>
      <w:r w:rsidRPr="760E0093" w:rsidR="5014A59C">
        <w:rPr>
          <w:rFonts w:ascii="Times New Roman" w:hAnsi="Times New Roman" w:eastAsia="Times New Roman" w:cs="Times New Roman"/>
          <w:color w:val="000000" w:themeColor="text1" w:themeTint="FF" w:themeShade="FF"/>
        </w:rPr>
        <w:t>accurate</w:t>
      </w:r>
      <w:r w:rsidRPr="760E0093" w:rsidR="62F137E2">
        <w:rPr>
          <w:rFonts w:ascii="Times New Roman" w:hAnsi="Times New Roman" w:eastAsia="Times New Roman" w:cs="Times New Roman"/>
          <w:color w:val="000000" w:themeColor="text1" w:themeTint="FF" w:themeShade="FF"/>
        </w:rPr>
        <w:t xml:space="preserve"> predictions. </w:t>
      </w:r>
      <w:r w:rsidRPr="760E0093" w:rsidR="7368478D">
        <w:rPr>
          <w:rFonts w:ascii="Times New Roman" w:hAnsi="Times New Roman" w:eastAsia="Times New Roman" w:cs="Times New Roman"/>
          <w:color w:val="000000" w:themeColor="text1" w:themeTint="FF" w:themeShade="FF"/>
        </w:rPr>
        <w:t>Also</w:t>
      </w:r>
      <w:r w:rsidRPr="760E0093" w:rsidR="7368478D">
        <w:rPr>
          <w:rFonts w:ascii="Times New Roman" w:hAnsi="Times New Roman" w:eastAsia="Times New Roman" w:cs="Times New Roman"/>
          <w:color w:val="000000" w:themeColor="text1" w:themeTint="FF" w:themeShade="FF"/>
        </w:rPr>
        <w:t xml:space="preserve"> </w:t>
      </w:r>
      <w:r w:rsidRPr="760E0093" w:rsidR="35F385A8">
        <w:rPr>
          <w:rFonts w:ascii="Times New Roman" w:hAnsi="Times New Roman" w:eastAsia="Times New Roman" w:cs="Times New Roman"/>
          <w:color w:val="000000" w:themeColor="text1" w:themeTint="FF" w:themeShade="FF"/>
        </w:rPr>
        <w:t>evaluation</w:t>
      </w:r>
      <w:r w:rsidRPr="760E0093" w:rsidR="7368478D">
        <w:rPr>
          <w:rFonts w:ascii="Times New Roman" w:hAnsi="Times New Roman" w:eastAsia="Times New Roman" w:cs="Times New Roman"/>
          <w:color w:val="000000" w:themeColor="text1" w:themeTint="FF" w:themeShade="FF"/>
        </w:rPr>
        <w:t xml:space="preserve"> matrices such as the </w:t>
      </w:r>
      <w:r w:rsidRPr="760E0093" w:rsidR="1BA4693C">
        <w:rPr>
          <w:rFonts w:ascii="Times New Roman" w:hAnsi="Times New Roman" w:eastAsia="Times New Roman" w:cs="Times New Roman"/>
          <w:color w:val="000000" w:themeColor="text1" w:themeTint="FF" w:themeShade="FF"/>
        </w:rPr>
        <w:t>silhouette</w:t>
      </w:r>
      <w:r w:rsidRPr="760E0093" w:rsidR="7368478D">
        <w:rPr>
          <w:rFonts w:ascii="Times New Roman" w:hAnsi="Times New Roman" w:eastAsia="Times New Roman" w:cs="Times New Roman"/>
          <w:color w:val="000000" w:themeColor="text1" w:themeTint="FF" w:themeShade="FF"/>
        </w:rPr>
        <w:t xml:space="preserve"> score </w:t>
      </w:r>
      <w:r w:rsidRPr="760E0093" w:rsidR="0361F010">
        <w:rPr>
          <w:rFonts w:ascii="Times New Roman" w:hAnsi="Times New Roman" w:eastAsia="Times New Roman" w:cs="Times New Roman"/>
          <w:color w:val="000000" w:themeColor="text1" w:themeTint="FF" w:themeShade="FF"/>
        </w:rPr>
        <w:t>assess</w:t>
      </w:r>
      <w:r w:rsidRPr="760E0093" w:rsidR="7368478D">
        <w:rPr>
          <w:rFonts w:ascii="Times New Roman" w:hAnsi="Times New Roman" w:eastAsia="Times New Roman" w:cs="Times New Roman"/>
          <w:color w:val="000000" w:themeColor="text1" w:themeTint="FF" w:themeShade="FF"/>
        </w:rPr>
        <w:t xml:space="preserve"> the cluster quality while performance is measured </w:t>
      </w:r>
      <w:r w:rsidRPr="760E0093" w:rsidR="56E5BB90">
        <w:rPr>
          <w:rFonts w:ascii="Times New Roman" w:hAnsi="Times New Roman" w:eastAsia="Times New Roman" w:cs="Times New Roman"/>
          <w:color w:val="000000" w:themeColor="text1" w:themeTint="FF" w:themeShade="FF"/>
        </w:rPr>
        <w:t>through</w:t>
      </w:r>
      <w:r w:rsidRPr="760E0093" w:rsidR="7368478D">
        <w:rPr>
          <w:rFonts w:ascii="Times New Roman" w:hAnsi="Times New Roman" w:eastAsia="Times New Roman" w:cs="Times New Roman"/>
          <w:color w:val="000000" w:themeColor="text1" w:themeTint="FF" w:themeShade="FF"/>
        </w:rPr>
        <w:t xml:space="preserve"> metrices like </w:t>
      </w:r>
      <w:r w:rsidRPr="760E0093" w:rsidR="1E11EFBD">
        <w:rPr>
          <w:rFonts w:ascii="Times New Roman" w:hAnsi="Times New Roman" w:eastAsia="Times New Roman" w:cs="Times New Roman"/>
          <w:color w:val="000000" w:themeColor="text1" w:themeTint="FF" w:themeShade="FF"/>
        </w:rPr>
        <w:t>R- squared and mean squared error ensuring effective predictions.</w:t>
      </w:r>
    </w:p>
    <w:p w:rsidR="0CBBBFA4" w:rsidP="0CBBBFA4" w:rsidRDefault="0CBBBFA4" w14:paraId="3238C02A" w14:textId="0942DB84">
      <w:pPr>
        <w:pStyle w:val="ListParagraph"/>
        <w:rPr>
          <w:rFonts w:ascii="Times New Roman" w:hAnsi="Times New Roman" w:eastAsia="Times New Roman" w:cs="Times New Roman"/>
          <w:color w:val="000000" w:themeColor="text1"/>
        </w:rPr>
      </w:pPr>
    </w:p>
    <w:p w:rsidR="079D5B97" w:rsidP="079D5B97" w:rsidRDefault="079D5B97" w14:paraId="1EBAC0C7" w14:textId="1B3AB096">
      <w:pPr>
        <w:rPr>
          <w:rFonts w:ascii="Times New Roman" w:hAnsi="Times New Roman" w:eastAsia="Times New Roman" w:cs="Times New Roman"/>
          <w:color w:val="000000" w:themeColor="text1" w:themeTint="FF" w:themeShade="FF"/>
          <w:sz w:val="28"/>
          <w:szCs w:val="28"/>
        </w:rPr>
      </w:pPr>
    </w:p>
    <w:p w:rsidR="079D5B97" w:rsidP="079D5B97" w:rsidRDefault="079D5B97" w14:paraId="4FFAAF70" w14:textId="5AA4779A">
      <w:pPr>
        <w:rPr>
          <w:rFonts w:ascii="Times New Roman" w:hAnsi="Times New Roman" w:eastAsia="Times New Roman" w:cs="Times New Roman"/>
          <w:color w:val="000000" w:themeColor="text1" w:themeTint="FF" w:themeShade="FF"/>
          <w:sz w:val="28"/>
          <w:szCs w:val="28"/>
        </w:rPr>
      </w:pPr>
    </w:p>
    <w:p w:rsidR="079D5B97" w:rsidP="079D5B97" w:rsidRDefault="079D5B97" w14:paraId="421FF2B8" w14:textId="362C8949">
      <w:pPr>
        <w:rPr>
          <w:rFonts w:ascii="Times New Roman" w:hAnsi="Times New Roman" w:eastAsia="Times New Roman" w:cs="Times New Roman"/>
          <w:color w:val="000000" w:themeColor="text1" w:themeTint="FF" w:themeShade="FF"/>
          <w:sz w:val="28"/>
          <w:szCs w:val="28"/>
        </w:rPr>
      </w:pPr>
    </w:p>
    <w:p w:rsidR="079D5B97" w:rsidP="079D5B97" w:rsidRDefault="079D5B97" w14:paraId="436C0C53" w14:textId="3D5F1BA8">
      <w:pPr>
        <w:rPr>
          <w:rFonts w:ascii="Times New Roman" w:hAnsi="Times New Roman" w:eastAsia="Times New Roman" w:cs="Times New Roman"/>
          <w:color w:val="000000" w:themeColor="text1" w:themeTint="FF" w:themeShade="FF"/>
          <w:sz w:val="28"/>
          <w:szCs w:val="28"/>
        </w:rPr>
      </w:pPr>
    </w:p>
    <w:p w:rsidR="079D5B97" w:rsidP="079D5B97" w:rsidRDefault="079D5B97" w14:paraId="56883095" w14:textId="6D11F7A3">
      <w:pPr>
        <w:rPr>
          <w:rFonts w:ascii="Times New Roman" w:hAnsi="Times New Roman" w:eastAsia="Times New Roman" w:cs="Times New Roman"/>
          <w:color w:val="000000" w:themeColor="text1" w:themeTint="FF" w:themeShade="FF"/>
          <w:sz w:val="28"/>
          <w:szCs w:val="28"/>
        </w:rPr>
      </w:pPr>
    </w:p>
    <w:p w:rsidR="079D5B97" w:rsidP="079D5B97" w:rsidRDefault="079D5B97" w14:paraId="00F2453E" w14:textId="7A3FCBA8">
      <w:pPr>
        <w:rPr>
          <w:rFonts w:ascii="Times New Roman" w:hAnsi="Times New Roman" w:eastAsia="Times New Roman" w:cs="Times New Roman"/>
          <w:color w:val="000000" w:themeColor="text1" w:themeTint="FF" w:themeShade="FF"/>
          <w:sz w:val="28"/>
          <w:szCs w:val="28"/>
        </w:rPr>
      </w:pPr>
    </w:p>
    <w:p w:rsidR="079D5B97" w:rsidP="079D5B97" w:rsidRDefault="079D5B97" w14:paraId="4A9A5292" w14:textId="4F08D602">
      <w:pPr>
        <w:rPr>
          <w:rFonts w:ascii="Times New Roman" w:hAnsi="Times New Roman" w:eastAsia="Times New Roman" w:cs="Times New Roman"/>
          <w:color w:val="000000" w:themeColor="text1" w:themeTint="FF" w:themeShade="FF"/>
          <w:sz w:val="28"/>
          <w:szCs w:val="28"/>
        </w:rPr>
      </w:pPr>
    </w:p>
    <w:p w:rsidR="079D5B97" w:rsidP="079D5B97" w:rsidRDefault="079D5B97" w14:paraId="305D5748" w14:textId="69BDB216">
      <w:pPr>
        <w:rPr>
          <w:rFonts w:ascii="Times New Roman" w:hAnsi="Times New Roman" w:eastAsia="Times New Roman" w:cs="Times New Roman"/>
          <w:color w:val="000000" w:themeColor="text1" w:themeTint="FF" w:themeShade="FF"/>
          <w:sz w:val="28"/>
          <w:szCs w:val="28"/>
        </w:rPr>
      </w:pPr>
    </w:p>
    <w:p w:rsidR="7C477C95" w:rsidP="0CBBBFA4" w:rsidRDefault="7C477C95" w14:paraId="459B32F7" w14:textId="5327B210">
      <w:p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Data Analysis</w:t>
      </w:r>
    </w:p>
    <w:p w:rsidR="657D3D05" w:rsidP="0CBBBFA4" w:rsidRDefault="657D3D05" w14:paraId="0750842D" w14:textId="3304F34D">
      <w:pPr>
        <w:pStyle w:val="ListParagraph"/>
        <w:numPr>
          <w:ilvl w:val="0"/>
          <w:numId w:val="2"/>
        </w:num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Auto MPG prediction dataset</w:t>
      </w:r>
    </w:p>
    <w:p w:rsidR="77189D36" w:rsidP="760E0093" w:rsidRDefault="77189D36" w14:paraId="11A8F14D" w14:textId="63D0F27D">
      <w:pPr>
        <w:jc w:val="both"/>
        <w:rPr>
          <w:rFonts w:ascii="Times New Roman" w:hAnsi="Times New Roman" w:eastAsia="Times New Roman" w:cs="Times New Roman"/>
          <w:color w:val="000000" w:themeColor="text1"/>
        </w:rPr>
      </w:pPr>
      <w:r w:rsidRPr="760E0093" w:rsidR="77189D36">
        <w:rPr>
          <w:rFonts w:ascii="Times New Roman" w:hAnsi="Times New Roman" w:eastAsia="Times New Roman" w:cs="Times New Roman"/>
          <w:color w:val="000000" w:themeColor="text1" w:themeTint="FF" w:themeShade="FF"/>
        </w:rPr>
        <w:t>Histogram is used to analyze the distribution of</w:t>
      </w:r>
      <w:r w:rsidRPr="760E0093" w:rsidR="353D952E">
        <w:rPr>
          <w:rFonts w:ascii="Times New Roman" w:hAnsi="Times New Roman" w:eastAsia="Times New Roman" w:cs="Times New Roman"/>
          <w:color w:val="000000" w:themeColor="text1" w:themeTint="FF" w:themeShade="FF"/>
        </w:rPr>
        <w:t xml:space="preserve"> </w:t>
      </w:r>
      <w:r w:rsidRPr="760E0093" w:rsidR="77189D36">
        <w:rPr>
          <w:rFonts w:ascii="Times New Roman" w:hAnsi="Times New Roman" w:eastAsia="Times New Roman" w:cs="Times New Roman"/>
          <w:color w:val="000000" w:themeColor="text1" w:themeTint="FF" w:themeShade="FF"/>
        </w:rPr>
        <w:t>mpg</w:t>
      </w:r>
      <w:r w:rsidRPr="760E0093" w:rsidR="5A0ADB16">
        <w:rPr>
          <w:rFonts w:ascii="Times New Roman" w:hAnsi="Times New Roman" w:eastAsia="Times New Roman" w:cs="Times New Roman"/>
          <w:color w:val="000000" w:themeColor="text1" w:themeTint="FF" w:themeShade="FF"/>
        </w:rPr>
        <w:t xml:space="preserve"> in the dataset</w:t>
      </w:r>
      <w:r w:rsidRPr="760E0093" w:rsidR="77189D36">
        <w:rPr>
          <w:rFonts w:ascii="Times New Roman" w:hAnsi="Times New Roman" w:eastAsia="Times New Roman" w:cs="Times New Roman"/>
          <w:color w:val="000000" w:themeColor="text1" w:themeTint="FF" w:themeShade="FF"/>
        </w:rPr>
        <w:t xml:space="preserve">. </w:t>
      </w:r>
    </w:p>
    <w:p w:rsidR="77189D36" w:rsidP="0CBBBFA4" w:rsidRDefault="7A1F3E43" w14:paraId="1A95A097" w14:textId="2B8054EA">
      <w:r w:rsidR="7A1F3E43">
        <w:drawing>
          <wp:inline wp14:editId="5150AF55" wp14:anchorId="632552D8">
            <wp:extent cx="4187929" cy="2724839"/>
            <wp:effectExtent l="0" t="0" r="0" b="0"/>
            <wp:docPr id="345449007" name="Picture 345449007" title=""/>
            <wp:cNvGraphicFramePr>
              <a:graphicFrameLocks noChangeAspect="1"/>
            </wp:cNvGraphicFramePr>
            <a:graphic>
              <a:graphicData uri="http://schemas.openxmlformats.org/drawingml/2006/picture">
                <pic:pic>
                  <pic:nvPicPr>
                    <pic:cNvPr id="0" name="Picture 345449007"/>
                    <pic:cNvPicPr/>
                  </pic:nvPicPr>
                  <pic:blipFill>
                    <a:blip r:embed="Rcd65d39881a340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7929" cy="2724839"/>
                    </a:xfrm>
                    <a:prstGeom prst="rect">
                      <a:avLst/>
                    </a:prstGeom>
                  </pic:spPr>
                </pic:pic>
              </a:graphicData>
            </a:graphic>
          </wp:inline>
        </w:drawing>
      </w:r>
    </w:p>
    <w:p w:rsidR="079D5B97" w:rsidP="079D5B97" w:rsidRDefault="079D5B97" w14:paraId="330F9D74" w14:textId="31C2EE7D">
      <w:pPr>
        <w:rPr>
          <w:u w:val="single"/>
        </w:rPr>
      </w:pPr>
    </w:p>
    <w:p w:rsidR="079D5B97" w:rsidP="079D5B97" w:rsidRDefault="079D5B97" w14:paraId="02EEC5E2" w14:textId="748ED757">
      <w:pPr>
        <w:rPr>
          <w:u w:val="single"/>
        </w:rPr>
      </w:pPr>
    </w:p>
    <w:p w:rsidR="68DC6E7E" w:rsidP="4489A4FE" w:rsidRDefault="68DC6E7E" w14:paraId="0E5D8C22" w14:textId="359D15DE">
      <w:pPr>
        <w:rPr>
          <w:u w:val="single"/>
        </w:rPr>
      </w:pPr>
      <w:r w:rsidRPr="4489A4FE">
        <w:rPr>
          <w:u w:val="single"/>
        </w:rPr>
        <w:t>Box plot</w:t>
      </w:r>
    </w:p>
    <w:p w:rsidR="3E3B9492" w:rsidP="0CBBBFA4" w:rsidRDefault="3E3B9492" w14:paraId="7A532C6E" w14:textId="7E625D78">
      <w:r w:rsidR="3E3B9492">
        <w:rPr/>
        <w:t xml:space="preserve">It </w:t>
      </w:r>
      <w:r w:rsidR="3E3B9492">
        <w:rPr/>
        <w:t>represents</w:t>
      </w:r>
      <w:r w:rsidR="3E3B9492">
        <w:rPr/>
        <w:t xml:space="preserve"> the box</w:t>
      </w:r>
      <w:r w:rsidR="2A9B5CA8">
        <w:rPr/>
        <w:t xml:space="preserve"> plot</w:t>
      </w:r>
      <w:r w:rsidR="3E3B9492">
        <w:rPr/>
        <w:t xml:space="preserve"> of MPG</w:t>
      </w:r>
    </w:p>
    <w:p w:rsidR="760E0093" w:rsidRDefault="760E0093" w14:paraId="4968D9C5" w14:textId="4DBF3E56"/>
    <w:p w:rsidR="0CBBBFA4" w:rsidP="4489A4FE" w:rsidRDefault="4489A4FE" w14:paraId="5F593E12" w14:textId="0E81C395">
      <w:pPr>
        <w:ind w:firstLine="720"/>
        <w:jc w:val="both"/>
      </w:pPr>
      <w:r>
        <w:rPr>
          <w:noProof/>
        </w:rPr>
        <w:drawing>
          <wp:anchor distT="0" distB="0" distL="114300" distR="114300" simplePos="0" relativeHeight="251658243" behindDoc="0" locked="0" layoutInCell="1" allowOverlap="1" wp14:anchorId="075E8610" wp14:editId="639E9A52">
            <wp:simplePos x="0" y="0"/>
            <wp:positionH relativeFrom="column">
              <wp:align>left</wp:align>
            </wp:positionH>
            <wp:positionV relativeFrom="paragraph">
              <wp:posOffset>0</wp:posOffset>
            </wp:positionV>
            <wp:extent cx="4298147" cy="1942432"/>
            <wp:effectExtent l="0" t="0" r="0" b="0"/>
            <wp:wrapSquare wrapText="bothSides"/>
            <wp:docPr id="1490573775" name="Picture 149057377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8147" cy="1942432"/>
                    </a:xfrm>
                    <a:prstGeom prst="rect">
                      <a:avLst/>
                    </a:prstGeom>
                  </pic:spPr>
                </pic:pic>
              </a:graphicData>
            </a:graphic>
            <wp14:sizeRelH relativeFrom="page">
              <wp14:pctWidth>0</wp14:pctWidth>
            </wp14:sizeRelH>
            <wp14:sizeRelV relativeFrom="page">
              <wp14:pctHeight>0</wp14:pctHeight>
            </wp14:sizeRelV>
          </wp:anchor>
        </w:drawing>
      </w:r>
    </w:p>
    <w:p w:rsidR="4F920883" w:rsidP="4F920883" w:rsidRDefault="4F920883" w14:paraId="45EBA371" w14:textId="1BB55053">
      <w:pPr>
        <w:rPr>
          <w:rFonts w:ascii="Times New Roman" w:hAnsi="Times New Roman" w:eastAsia="Times New Roman" w:cs="Times New Roman"/>
          <w:color w:val="000000" w:themeColor="text1"/>
          <w:sz w:val="28"/>
          <w:szCs w:val="28"/>
        </w:rPr>
      </w:pPr>
    </w:p>
    <w:p w:rsidR="079D5B97" w:rsidP="079D5B97" w:rsidRDefault="079D5B97" w14:paraId="0D8FFA19" w14:textId="0828B885">
      <w:pPr>
        <w:rPr>
          <w:rFonts w:ascii="Times New Roman" w:hAnsi="Times New Roman" w:eastAsia="Times New Roman" w:cs="Times New Roman"/>
          <w:color w:val="000000" w:themeColor="text1" w:themeTint="FF" w:themeShade="FF"/>
          <w:sz w:val="28"/>
          <w:szCs w:val="28"/>
        </w:rPr>
      </w:pPr>
    </w:p>
    <w:p w:rsidR="760E0093" w:rsidP="760E0093" w:rsidRDefault="760E0093" w14:paraId="7F76F411" w14:textId="03D17F48">
      <w:pPr>
        <w:rPr>
          <w:rFonts w:ascii="Times New Roman" w:hAnsi="Times New Roman" w:eastAsia="Times New Roman" w:cs="Times New Roman"/>
          <w:color w:val="000000" w:themeColor="text1" w:themeTint="FF" w:themeShade="FF"/>
          <w:sz w:val="28"/>
          <w:szCs w:val="28"/>
        </w:rPr>
      </w:pPr>
    </w:p>
    <w:p w:rsidR="760E0093" w:rsidP="760E0093" w:rsidRDefault="760E0093" w14:paraId="5216C567" w14:textId="24A933E6">
      <w:pPr>
        <w:rPr>
          <w:rFonts w:ascii="Times New Roman" w:hAnsi="Times New Roman" w:eastAsia="Times New Roman" w:cs="Times New Roman"/>
          <w:color w:val="000000" w:themeColor="text1" w:themeTint="FF" w:themeShade="FF"/>
          <w:sz w:val="28"/>
          <w:szCs w:val="28"/>
        </w:rPr>
      </w:pPr>
    </w:p>
    <w:p w:rsidR="3824CB5F" w:rsidP="0CBBBFA4" w:rsidRDefault="3824CB5F" w14:paraId="3BC05499" w14:textId="6CC0B199">
      <w:p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Pair</w:t>
      </w:r>
      <w:r w:rsidRPr="0CBBBFA4" w:rsidR="479EB560">
        <w:rPr>
          <w:rFonts w:ascii="Times New Roman" w:hAnsi="Times New Roman" w:eastAsia="Times New Roman" w:cs="Times New Roman"/>
          <w:color w:val="000000" w:themeColor="text1"/>
          <w:sz w:val="28"/>
          <w:szCs w:val="28"/>
        </w:rPr>
        <w:t xml:space="preserve"> </w:t>
      </w:r>
      <w:r w:rsidRPr="0CBBBFA4">
        <w:rPr>
          <w:rFonts w:ascii="Times New Roman" w:hAnsi="Times New Roman" w:eastAsia="Times New Roman" w:cs="Times New Roman"/>
          <w:color w:val="000000" w:themeColor="text1"/>
          <w:sz w:val="28"/>
          <w:szCs w:val="28"/>
        </w:rPr>
        <w:t>plot analysis</w:t>
      </w:r>
    </w:p>
    <w:p w:rsidR="3824CB5F" w:rsidP="0CBBBFA4" w:rsidRDefault="3824CB5F" w14:paraId="03E3C36A" w14:textId="0126FC14">
      <w:pPr>
        <w:rPr>
          <w:rFonts w:ascii="Times New Roman" w:hAnsi="Times New Roman" w:eastAsia="Times New Roman" w:cs="Times New Roman"/>
          <w:color w:val="000000" w:themeColor="text1"/>
        </w:rPr>
      </w:pPr>
      <w:r w:rsidRPr="760E0093" w:rsidR="3824CB5F">
        <w:rPr>
          <w:rFonts w:ascii="Times New Roman" w:hAnsi="Times New Roman" w:eastAsia="Times New Roman" w:cs="Times New Roman"/>
          <w:color w:val="000000" w:themeColor="text1" w:themeTint="FF" w:themeShade="FF"/>
        </w:rPr>
        <w:t xml:space="preserve">It shows the </w:t>
      </w:r>
      <w:r w:rsidRPr="760E0093" w:rsidR="5D64E00B">
        <w:rPr>
          <w:rFonts w:ascii="Times New Roman" w:hAnsi="Times New Roman" w:eastAsia="Times New Roman" w:cs="Times New Roman"/>
          <w:color w:val="000000" w:themeColor="text1" w:themeTint="FF" w:themeShade="FF"/>
        </w:rPr>
        <w:t xml:space="preserve">distribution and correlation of </w:t>
      </w:r>
      <w:r w:rsidRPr="760E0093" w:rsidR="5D64E00B">
        <w:rPr>
          <w:rFonts w:ascii="Times New Roman" w:hAnsi="Times New Roman" w:eastAsia="Times New Roman" w:cs="Times New Roman"/>
          <w:color w:val="000000" w:themeColor="text1" w:themeTint="FF" w:themeShade="FF"/>
        </w:rPr>
        <w:t>different features</w:t>
      </w:r>
      <w:r w:rsidRPr="760E0093" w:rsidR="5D64E00B">
        <w:rPr>
          <w:rFonts w:ascii="Times New Roman" w:hAnsi="Times New Roman" w:eastAsia="Times New Roman" w:cs="Times New Roman"/>
          <w:color w:val="000000" w:themeColor="text1" w:themeTint="FF" w:themeShade="FF"/>
        </w:rPr>
        <w:t xml:space="preserve">. It helps in </w:t>
      </w:r>
      <w:r w:rsidRPr="760E0093" w:rsidR="35B2BF9F">
        <w:rPr>
          <w:rFonts w:ascii="Times New Roman" w:hAnsi="Times New Roman" w:eastAsia="Times New Roman" w:cs="Times New Roman"/>
          <w:color w:val="000000" w:themeColor="text1" w:themeTint="FF" w:themeShade="FF"/>
        </w:rPr>
        <w:t xml:space="preserve">comparing the distribution </w:t>
      </w:r>
      <w:r w:rsidRPr="760E0093" w:rsidR="616C3A69">
        <w:rPr>
          <w:rFonts w:ascii="Times New Roman" w:hAnsi="Times New Roman" w:eastAsia="Times New Roman" w:cs="Times New Roman"/>
          <w:color w:val="000000" w:themeColor="text1" w:themeTint="FF" w:themeShade="FF"/>
        </w:rPr>
        <w:t>of each feature against the others (</w:t>
      </w:r>
      <w:r w:rsidRPr="760E0093" w:rsidR="0BD834DD">
        <w:rPr>
          <w:rFonts w:ascii="Times New Roman" w:hAnsi="Times New Roman" w:eastAsia="Times New Roman" w:cs="Times New Roman"/>
          <w:color w:val="000000" w:themeColor="text1" w:themeTint="FF" w:themeShade="FF"/>
        </w:rPr>
        <w:t>i.e.</w:t>
      </w:r>
      <w:r w:rsidRPr="760E0093" w:rsidR="616C3A69">
        <w:rPr>
          <w:rFonts w:ascii="Times New Roman" w:hAnsi="Times New Roman" w:eastAsia="Times New Roman" w:cs="Times New Roman"/>
          <w:color w:val="000000" w:themeColor="text1" w:themeTint="FF" w:themeShade="FF"/>
        </w:rPr>
        <w:t xml:space="preserve"> correlation) and selecting the target variable.</w:t>
      </w:r>
    </w:p>
    <w:p w:rsidR="079D5B97" w:rsidP="079D5B97" w:rsidRDefault="079D5B97" w14:paraId="3BBD3711" w14:textId="7E0C15FF">
      <w:pPr>
        <w:rPr>
          <w:rFonts w:ascii="Times New Roman" w:hAnsi="Times New Roman" w:eastAsia="Times New Roman" w:cs="Times New Roman"/>
          <w:color w:val="000000" w:themeColor="text1" w:themeTint="FF" w:themeShade="FF"/>
        </w:rPr>
      </w:pPr>
      <w:r w:rsidRPr="760E0093" w:rsidR="51ACC7E4">
        <w:rPr>
          <w:rFonts w:ascii="Times New Roman" w:hAnsi="Times New Roman" w:eastAsia="Times New Roman" w:cs="Times New Roman"/>
          <w:color w:val="000000" w:themeColor="text1" w:themeTint="FF" w:themeShade="FF"/>
        </w:rPr>
        <w:t xml:space="preserve">The histogram </w:t>
      </w:r>
      <w:r w:rsidRPr="760E0093" w:rsidR="51ACC7E4">
        <w:rPr>
          <w:rFonts w:ascii="Times New Roman" w:hAnsi="Times New Roman" w:eastAsia="Times New Roman" w:cs="Times New Roman"/>
          <w:color w:val="000000" w:themeColor="text1" w:themeTint="FF" w:themeShade="FF"/>
        </w:rPr>
        <w:t>represents</w:t>
      </w:r>
      <w:r w:rsidRPr="760E0093" w:rsidR="51ACC7E4">
        <w:rPr>
          <w:rFonts w:ascii="Times New Roman" w:hAnsi="Times New Roman" w:eastAsia="Times New Roman" w:cs="Times New Roman"/>
          <w:color w:val="000000" w:themeColor="text1" w:themeTint="FF" w:themeShade="FF"/>
        </w:rPr>
        <w:t xml:space="preserve"> the distribution of the feature in the </w:t>
      </w:r>
      <w:r w:rsidRPr="760E0093" w:rsidR="51ACC7E4">
        <w:rPr>
          <w:rFonts w:ascii="Times New Roman" w:hAnsi="Times New Roman" w:eastAsia="Times New Roman" w:cs="Times New Roman"/>
          <w:color w:val="000000" w:themeColor="text1" w:themeTint="FF" w:themeShade="FF"/>
        </w:rPr>
        <w:t>dataset.</w:t>
      </w:r>
      <w:r w:rsidRPr="760E0093" w:rsidR="055667A0">
        <w:rPr>
          <w:rFonts w:ascii="Times New Roman" w:hAnsi="Times New Roman" w:eastAsia="Times New Roman" w:cs="Times New Roman"/>
          <w:color w:val="000000" w:themeColor="text1" w:themeTint="FF" w:themeShade="FF"/>
        </w:rPr>
        <w:t xml:space="preserve"> </w:t>
      </w:r>
      <w:r w:rsidRPr="760E0093" w:rsidR="51ACC7E4">
        <w:rPr>
          <w:rFonts w:ascii="Times New Roman" w:hAnsi="Times New Roman" w:eastAsia="Times New Roman" w:cs="Times New Roman"/>
          <w:color w:val="000000" w:themeColor="text1" w:themeTint="FF" w:themeShade="FF"/>
        </w:rPr>
        <w:t>The</w:t>
      </w:r>
      <w:r w:rsidRPr="760E0093" w:rsidR="51ACC7E4">
        <w:rPr>
          <w:rFonts w:ascii="Times New Roman" w:hAnsi="Times New Roman" w:eastAsia="Times New Roman" w:cs="Times New Roman"/>
          <w:color w:val="000000" w:themeColor="text1" w:themeTint="FF" w:themeShade="FF"/>
        </w:rPr>
        <w:t xml:space="preserve"> scatter plot </w:t>
      </w:r>
      <w:r w:rsidRPr="760E0093" w:rsidR="51ACC7E4">
        <w:rPr>
          <w:rFonts w:ascii="Times New Roman" w:hAnsi="Times New Roman" w:eastAsia="Times New Roman" w:cs="Times New Roman"/>
          <w:color w:val="000000" w:themeColor="text1" w:themeTint="FF" w:themeShade="FF"/>
        </w:rPr>
        <w:t>represents</w:t>
      </w:r>
      <w:r w:rsidRPr="760E0093" w:rsidR="51ACC7E4">
        <w:rPr>
          <w:rFonts w:ascii="Times New Roman" w:hAnsi="Times New Roman" w:eastAsia="Times New Roman" w:cs="Times New Roman"/>
          <w:color w:val="000000" w:themeColor="text1" w:themeTint="FF" w:themeShade="FF"/>
        </w:rPr>
        <w:t xml:space="preserve"> the correlation between two features</w:t>
      </w:r>
      <w:r w:rsidRPr="760E0093" w:rsidR="51ACC7E4">
        <w:rPr>
          <w:rFonts w:ascii="Times New Roman" w:hAnsi="Times New Roman" w:eastAsia="Times New Roman" w:cs="Times New Roman"/>
          <w:color w:val="000000" w:themeColor="text1" w:themeTint="FF" w:themeShade="FF"/>
        </w:rPr>
        <w:t>.</w:t>
      </w:r>
      <w:r w:rsidRPr="760E0093" w:rsidR="6727638F">
        <w:rPr>
          <w:rFonts w:ascii="Times New Roman" w:hAnsi="Times New Roman" w:eastAsia="Times New Roman" w:cs="Times New Roman"/>
          <w:color w:val="000000" w:themeColor="text1" w:themeTint="FF" w:themeShade="FF"/>
        </w:rPr>
        <w:t xml:space="preserve"> </w:t>
      </w:r>
      <w:r w:rsidRPr="760E0093" w:rsidR="58573F0B">
        <w:rPr>
          <w:rFonts w:ascii="Times New Roman" w:hAnsi="Times New Roman" w:eastAsia="Times New Roman" w:cs="Times New Roman"/>
          <w:color w:val="000000" w:themeColor="text1" w:themeTint="FF" w:themeShade="FF"/>
        </w:rPr>
        <w:t>We also infer the outliers and non-linear relationship between the features of the dataset.</w:t>
      </w:r>
    </w:p>
    <w:p w:rsidR="2C9D5540" w:rsidP="0CBBBFA4" w:rsidRDefault="2C9D5540" w14:paraId="1E0C171A" w14:textId="66218A53">
      <w:r w:rsidR="2C9D5540">
        <w:drawing>
          <wp:inline wp14:editId="59E4813C" wp14:anchorId="62BFB5BA">
            <wp:extent cx="4841355" cy="3143056"/>
            <wp:effectExtent l="0" t="0" r="0" b="0"/>
            <wp:docPr id="509867442" name="Picture 509867442" title=""/>
            <wp:cNvGraphicFramePr>
              <a:graphicFrameLocks noChangeAspect="1"/>
            </wp:cNvGraphicFramePr>
            <a:graphic>
              <a:graphicData uri="http://schemas.openxmlformats.org/drawingml/2006/picture">
                <pic:pic>
                  <pic:nvPicPr>
                    <pic:cNvPr id="0" name="Picture 509867442"/>
                    <pic:cNvPicPr/>
                  </pic:nvPicPr>
                  <pic:blipFill>
                    <a:blip r:embed="R955695494a4747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1355" cy="3143056"/>
                    </a:xfrm>
                    <a:prstGeom prst="rect">
                      <a:avLst/>
                    </a:prstGeom>
                  </pic:spPr>
                </pic:pic>
              </a:graphicData>
            </a:graphic>
          </wp:inline>
        </w:drawing>
      </w:r>
    </w:p>
    <w:p w:rsidR="2985A968" w:rsidP="4F920883" w:rsidRDefault="2985A968" w14:paraId="758E349C" w14:textId="2BD747D3">
      <w:pPr>
        <w:rPr>
          <w:rFonts w:ascii="Times New Roman" w:hAnsi="Times New Roman" w:eastAsia="Times New Roman" w:cs="Times New Roman"/>
          <w:color w:val="000000" w:themeColor="text1"/>
          <w:sz w:val="28"/>
          <w:szCs w:val="28"/>
          <w:u w:val="single"/>
        </w:rPr>
      </w:pPr>
      <w:r w:rsidRPr="079D5B97" w:rsidR="7C67F6F8">
        <w:rPr>
          <w:rFonts w:ascii="Times New Roman" w:hAnsi="Times New Roman" w:eastAsia="Times New Roman" w:cs="Times New Roman"/>
          <w:color w:val="000000" w:themeColor="text1" w:themeTint="FF" w:themeShade="FF"/>
          <w:sz w:val="28"/>
          <w:szCs w:val="28"/>
          <w:u w:val="single"/>
        </w:rPr>
        <w:t xml:space="preserve">Correlation Matrix of mpg </w:t>
      </w:r>
    </w:p>
    <w:p w:rsidR="7C67F6F8" w:rsidP="4F920883" w:rsidRDefault="7C67F6F8" w14:paraId="4BEA23B3" w14:textId="779441A1">
      <w:pPr>
        <w:rPr>
          <w:rFonts w:ascii="Times New Roman" w:hAnsi="Times New Roman" w:eastAsia="Times New Roman" w:cs="Times New Roman"/>
          <w:color w:val="000000" w:themeColor="text1"/>
        </w:rPr>
      </w:pPr>
      <w:r w:rsidRPr="4F920883">
        <w:rPr>
          <w:rFonts w:ascii="Times New Roman" w:hAnsi="Times New Roman" w:eastAsia="Times New Roman" w:cs="Times New Roman"/>
          <w:color w:val="000000" w:themeColor="text1"/>
        </w:rPr>
        <w:t xml:space="preserve">It represents the </w:t>
      </w:r>
      <w:r w:rsidRPr="4F920883" w:rsidR="6993A9F9">
        <w:rPr>
          <w:rFonts w:ascii="Times New Roman" w:hAnsi="Times New Roman" w:eastAsia="Times New Roman" w:cs="Times New Roman"/>
          <w:color w:val="000000" w:themeColor="text1"/>
        </w:rPr>
        <w:t>correlation coefficients</w:t>
      </w:r>
      <w:r w:rsidRPr="4F920883">
        <w:rPr>
          <w:rFonts w:ascii="Times New Roman" w:hAnsi="Times New Roman" w:eastAsia="Times New Roman" w:cs="Times New Roman"/>
          <w:color w:val="000000" w:themeColor="text1"/>
        </w:rPr>
        <w:t xml:space="preserve"> </w:t>
      </w:r>
      <w:r w:rsidRPr="4F920883" w:rsidR="3AE627FE">
        <w:rPr>
          <w:rFonts w:ascii="Times New Roman" w:hAnsi="Times New Roman" w:eastAsia="Times New Roman" w:cs="Times New Roman"/>
          <w:color w:val="000000" w:themeColor="text1"/>
        </w:rPr>
        <w:t>(linear relationship) b</w:t>
      </w:r>
      <w:r w:rsidRPr="4F920883">
        <w:rPr>
          <w:rFonts w:ascii="Times New Roman" w:hAnsi="Times New Roman" w:eastAsia="Times New Roman" w:cs="Times New Roman"/>
          <w:color w:val="000000" w:themeColor="text1"/>
        </w:rPr>
        <w:t xml:space="preserve">etween every other </w:t>
      </w:r>
      <w:r w:rsidRPr="4F920883" w:rsidR="6E098181">
        <w:rPr>
          <w:rFonts w:ascii="Times New Roman" w:hAnsi="Times New Roman" w:eastAsia="Times New Roman" w:cs="Times New Roman"/>
          <w:color w:val="000000" w:themeColor="text1"/>
        </w:rPr>
        <w:t>attribute</w:t>
      </w:r>
      <w:r w:rsidRPr="4F920883">
        <w:rPr>
          <w:rFonts w:ascii="Times New Roman" w:hAnsi="Times New Roman" w:eastAsia="Times New Roman" w:cs="Times New Roman"/>
          <w:color w:val="000000" w:themeColor="text1"/>
        </w:rPr>
        <w:t xml:space="preserve"> in the dataset</w:t>
      </w:r>
      <w:r w:rsidRPr="4F920883" w:rsidR="4F605C6C">
        <w:rPr>
          <w:rFonts w:ascii="Times New Roman" w:hAnsi="Times New Roman" w:eastAsia="Times New Roman" w:cs="Times New Roman"/>
          <w:color w:val="000000" w:themeColor="text1"/>
        </w:rPr>
        <w:t xml:space="preserve">.ie if one is correlation </w:t>
      </w:r>
      <w:r w:rsidRPr="4F920883" w:rsidR="5E0D79D6">
        <w:rPr>
          <w:rFonts w:ascii="Times New Roman" w:hAnsi="Times New Roman" w:eastAsia="Times New Roman" w:cs="Times New Roman"/>
          <w:color w:val="000000" w:themeColor="text1"/>
        </w:rPr>
        <w:t>coefficient</w:t>
      </w:r>
      <w:r w:rsidRPr="4F920883" w:rsidR="4F605C6C">
        <w:rPr>
          <w:rFonts w:ascii="Times New Roman" w:hAnsi="Times New Roman" w:eastAsia="Times New Roman" w:cs="Times New Roman"/>
          <w:color w:val="000000" w:themeColor="text1"/>
        </w:rPr>
        <w:t xml:space="preserve"> is pos</w:t>
      </w:r>
      <w:r w:rsidRPr="4F920883" w:rsidR="5D639147">
        <w:rPr>
          <w:rFonts w:ascii="Times New Roman" w:hAnsi="Times New Roman" w:eastAsia="Times New Roman" w:cs="Times New Roman"/>
          <w:color w:val="000000" w:themeColor="text1"/>
        </w:rPr>
        <w:t>i</w:t>
      </w:r>
      <w:r w:rsidRPr="4F920883" w:rsidR="4F605C6C">
        <w:rPr>
          <w:rFonts w:ascii="Times New Roman" w:hAnsi="Times New Roman" w:eastAsia="Times New Roman" w:cs="Times New Roman"/>
          <w:color w:val="000000" w:themeColor="text1"/>
        </w:rPr>
        <w:t xml:space="preserve">tive it means that if one variable </w:t>
      </w:r>
      <w:r w:rsidRPr="4F920883" w:rsidR="18C4F09D">
        <w:rPr>
          <w:rFonts w:ascii="Times New Roman" w:hAnsi="Times New Roman" w:eastAsia="Times New Roman" w:cs="Times New Roman"/>
          <w:color w:val="000000" w:themeColor="text1"/>
        </w:rPr>
        <w:t>increase</w:t>
      </w:r>
      <w:r w:rsidRPr="4F920883" w:rsidR="0032C06D">
        <w:rPr>
          <w:rFonts w:ascii="Times New Roman" w:hAnsi="Times New Roman" w:eastAsia="Times New Roman" w:cs="Times New Roman"/>
          <w:color w:val="000000" w:themeColor="text1"/>
        </w:rPr>
        <w:t xml:space="preserve"> then other one increases</w:t>
      </w:r>
      <w:r w:rsidRPr="4F920883" w:rsidR="2F2EEC49">
        <w:rPr>
          <w:rFonts w:ascii="Times New Roman" w:hAnsi="Times New Roman" w:eastAsia="Times New Roman" w:cs="Times New Roman"/>
          <w:color w:val="000000" w:themeColor="text1"/>
        </w:rPr>
        <w:t xml:space="preserve">. </w:t>
      </w:r>
    </w:p>
    <w:p w:rsidR="2F2EEC49" w:rsidP="4F920883" w:rsidRDefault="2F2EEC49" w14:paraId="4EAC5B94" w14:textId="1BE4E3CF">
      <w:pPr>
        <w:rPr>
          <w:rFonts w:ascii="Times New Roman" w:hAnsi="Times New Roman" w:eastAsia="Times New Roman" w:cs="Times New Roman"/>
          <w:color w:val="000000" w:themeColor="text1"/>
        </w:rPr>
      </w:pPr>
      <w:r w:rsidRPr="4F920883">
        <w:rPr>
          <w:rFonts w:ascii="Times New Roman" w:hAnsi="Times New Roman" w:eastAsia="Times New Roman" w:cs="Times New Roman"/>
          <w:color w:val="000000" w:themeColor="text1"/>
        </w:rPr>
        <w:t xml:space="preserve">Here in this figure, mpg to origin value is positive which indicates that both </w:t>
      </w:r>
      <w:r w:rsidRPr="4F920883" w:rsidR="05804204">
        <w:rPr>
          <w:rFonts w:ascii="Times New Roman" w:hAnsi="Times New Roman" w:eastAsia="Times New Roman" w:cs="Times New Roman"/>
          <w:color w:val="000000" w:themeColor="text1"/>
        </w:rPr>
        <w:t xml:space="preserve">are in positive linear </w:t>
      </w:r>
      <w:r w:rsidRPr="4F920883" w:rsidR="4A85746B">
        <w:rPr>
          <w:rFonts w:ascii="Times New Roman" w:hAnsi="Times New Roman" w:eastAsia="Times New Roman" w:cs="Times New Roman"/>
          <w:color w:val="000000" w:themeColor="text1"/>
        </w:rPr>
        <w:t>relationship.</w:t>
      </w:r>
    </w:p>
    <w:p w:rsidR="2F2EEC49" w:rsidP="4F920883" w:rsidRDefault="2F2EEC49" w14:paraId="7E79F0A2" w14:textId="1A62A304">
      <w:pPr>
        <w:rPr>
          <w:rFonts w:ascii="Times New Roman" w:hAnsi="Times New Roman" w:eastAsia="Times New Roman" w:cs="Times New Roman"/>
          <w:color w:val="000000" w:themeColor="text1"/>
        </w:rPr>
      </w:pPr>
      <w:r w:rsidRPr="760E0093" w:rsidR="2F2EEC49">
        <w:rPr>
          <w:rFonts w:ascii="Times New Roman" w:hAnsi="Times New Roman" w:eastAsia="Times New Roman" w:cs="Times New Roman"/>
          <w:color w:val="000000" w:themeColor="text1" w:themeTint="FF" w:themeShade="FF"/>
        </w:rPr>
        <w:t xml:space="preserve"> </w:t>
      </w:r>
      <w:r w:rsidR="7C67F6F8">
        <w:drawing>
          <wp:inline wp14:editId="708377F9" wp14:anchorId="13677A5D">
            <wp:extent cx="3761707" cy="3039436"/>
            <wp:effectExtent l="0" t="0" r="0" b="0"/>
            <wp:docPr id="1672344726" name="Picture 1672344726" title=""/>
            <wp:cNvGraphicFramePr>
              <a:graphicFrameLocks noChangeAspect="1"/>
            </wp:cNvGraphicFramePr>
            <a:graphic>
              <a:graphicData uri="http://schemas.openxmlformats.org/drawingml/2006/picture">
                <pic:pic>
                  <pic:nvPicPr>
                    <pic:cNvPr id="0" name="Picture 1672344726"/>
                    <pic:cNvPicPr/>
                  </pic:nvPicPr>
                  <pic:blipFill>
                    <a:blip r:embed="Rad58a7e664f742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1707" cy="3039436"/>
                    </a:xfrm>
                    <a:prstGeom prst="rect">
                      <a:avLst/>
                    </a:prstGeom>
                  </pic:spPr>
                </pic:pic>
              </a:graphicData>
            </a:graphic>
          </wp:inline>
        </w:drawing>
      </w:r>
    </w:p>
    <w:p w:rsidR="079D5B97" w:rsidP="079D5B97" w:rsidRDefault="079D5B97" w14:paraId="246B70EC" w14:textId="0B58710D">
      <w:pPr>
        <w:rPr>
          <w:rFonts w:ascii="Times New Roman" w:hAnsi="Times New Roman" w:eastAsia="Times New Roman" w:cs="Times New Roman"/>
          <w:color w:val="000000" w:themeColor="text1" w:themeTint="FF" w:themeShade="FF"/>
          <w:sz w:val="28"/>
          <w:szCs w:val="28"/>
          <w:u w:val="single"/>
        </w:rPr>
      </w:pPr>
    </w:p>
    <w:p w:rsidR="0CBBBFA4" w:rsidP="4F920883" w:rsidRDefault="7709EB35" w14:paraId="69FC9D8A" w14:textId="55E62884">
      <w:pPr>
        <w:rPr>
          <w:rFonts w:ascii="Times New Roman" w:hAnsi="Times New Roman" w:eastAsia="Times New Roman" w:cs="Times New Roman"/>
          <w:color w:val="000000" w:themeColor="text1"/>
          <w:u w:val="single"/>
        </w:rPr>
      </w:pPr>
      <w:r w:rsidRPr="4F920883">
        <w:rPr>
          <w:rFonts w:ascii="Times New Roman" w:hAnsi="Times New Roman" w:eastAsia="Times New Roman" w:cs="Times New Roman"/>
          <w:color w:val="000000" w:themeColor="text1"/>
          <w:sz w:val="28"/>
          <w:szCs w:val="28"/>
          <w:u w:val="single"/>
        </w:rPr>
        <w:t>Elbow method</w:t>
      </w:r>
    </w:p>
    <w:p w:rsidR="62E81D0E" w:rsidP="4F920883" w:rsidRDefault="62E81D0E" w14:paraId="78B9CBBC" w14:textId="12837825">
      <w:pPr>
        <w:rPr>
          <w:rFonts w:ascii="Times New Roman" w:hAnsi="Times New Roman" w:eastAsia="Times New Roman" w:cs="Times New Roman"/>
          <w:color w:val="000000" w:themeColor="text1"/>
        </w:rPr>
      </w:pPr>
      <w:r w:rsidRPr="4F920883">
        <w:rPr>
          <w:rFonts w:ascii="Times New Roman" w:hAnsi="Times New Roman" w:eastAsia="Times New Roman" w:cs="Times New Roman"/>
          <w:color w:val="000000" w:themeColor="text1"/>
        </w:rPr>
        <w:t>The Elbow</w:t>
      </w:r>
      <w:r w:rsidRPr="4F920883" w:rsidR="28AE4FE7">
        <w:rPr>
          <w:rFonts w:ascii="Times New Roman" w:hAnsi="Times New Roman" w:eastAsia="Times New Roman" w:cs="Times New Roman"/>
          <w:color w:val="000000" w:themeColor="text1"/>
        </w:rPr>
        <w:t xml:space="preserve"> method helps to </w:t>
      </w:r>
      <w:r w:rsidRPr="4F920883" w:rsidR="7709EB35">
        <w:rPr>
          <w:rFonts w:ascii="Times New Roman" w:hAnsi="Times New Roman" w:eastAsia="Times New Roman" w:cs="Times New Roman"/>
          <w:color w:val="000000" w:themeColor="text1"/>
        </w:rPr>
        <w:t>find out the number of clusters</w:t>
      </w:r>
      <w:r w:rsidRPr="4F920883" w:rsidR="1D4435D2">
        <w:rPr>
          <w:rFonts w:ascii="Times New Roman" w:hAnsi="Times New Roman" w:eastAsia="Times New Roman" w:cs="Times New Roman"/>
          <w:color w:val="000000" w:themeColor="text1"/>
        </w:rPr>
        <w:t xml:space="preserve">. </w:t>
      </w:r>
      <w:r w:rsidRPr="4F920883" w:rsidR="7709EB35">
        <w:rPr>
          <w:rFonts w:ascii="Times New Roman" w:hAnsi="Times New Roman" w:eastAsia="Times New Roman" w:cs="Times New Roman"/>
          <w:color w:val="000000" w:themeColor="text1"/>
        </w:rPr>
        <w:t>We have used the k-means clustering method to find the inertia</w:t>
      </w:r>
      <w:r w:rsidRPr="4F920883" w:rsidR="5F1705AB">
        <w:rPr>
          <w:rFonts w:ascii="Times New Roman" w:hAnsi="Times New Roman" w:eastAsia="Times New Roman" w:cs="Times New Roman"/>
          <w:color w:val="000000" w:themeColor="text1"/>
        </w:rPr>
        <w:t xml:space="preserve"> w</w:t>
      </w:r>
      <w:r w:rsidRPr="4F920883" w:rsidR="52857A1D">
        <w:rPr>
          <w:rFonts w:ascii="Times New Roman" w:hAnsi="Times New Roman" w:eastAsia="Times New Roman" w:cs="Times New Roman"/>
          <w:color w:val="000000" w:themeColor="text1"/>
        </w:rPr>
        <w:t>hich</w:t>
      </w:r>
      <w:r w:rsidRPr="4F920883" w:rsidR="5F1705AB">
        <w:rPr>
          <w:rFonts w:ascii="Times New Roman" w:hAnsi="Times New Roman" w:eastAsia="Times New Roman" w:cs="Times New Roman"/>
          <w:color w:val="000000" w:themeColor="text1"/>
        </w:rPr>
        <w:t xml:space="preserve"> indicate</w:t>
      </w:r>
      <w:r w:rsidRPr="4F920883" w:rsidR="7F7A568E">
        <w:rPr>
          <w:rFonts w:ascii="Times New Roman" w:hAnsi="Times New Roman" w:eastAsia="Times New Roman" w:cs="Times New Roman"/>
          <w:color w:val="000000" w:themeColor="text1"/>
        </w:rPr>
        <w:t>s</w:t>
      </w:r>
      <w:r w:rsidRPr="4F920883" w:rsidR="5F1705AB">
        <w:rPr>
          <w:rFonts w:ascii="Times New Roman" w:hAnsi="Times New Roman" w:eastAsia="Times New Roman" w:cs="Times New Roman"/>
          <w:color w:val="000000" w:themeColor="text1"/>
        </w:rPr>
        <w:t xml:space="preserve"> the compactness of the cluster</w:t>
      </w:r>
      <w:r w:rsidRPr="4F920883" w:rsidR="663EE218">
        <w:rPr>
          <w:rFonts w:ascii="Times New Roman" w:hAnsi="Times New Roman" w:eastAsia="Times New Roman" w:cs="Times New Roman"/>
          <w:color w:val="000000" w:themeColor="text1"/>
        </w:rPr>
        <w:t>. The bend represents the approximate number of clusters to be formed.</w:t>
      </w:r>
    </w:p>
    <w:p w:rsidR="0CBBBFA4" w:rsidP="0CBBBFA4" w:rsidRDefault="0CBBBFA4" w14:paraId="75806AF0" w14:textId="4026C519">
      <w:pPr>
        <w:pStyle w:val="ListParagraph"/>
        <w:ind w:firstLine="720"/>
        <w:rPr>
          <w:rFonts w:ascii="Times New Roman" w:hAnsi="Times New Roman" w:eastAsia="Times New Roman" w:cs="Times New Roman"/>
          <w:color w:val="000000" w:themeColor="text1"/>
        </w:rPr>
      </w:pPr>
    </w:p>
    <w:p w:rsidR="7BDAF371" w:rsidP="760E0093" w:rsidRDefault="4F920883" w14:paraId="32CF4E92" w14:textId="22F2CAB7">
      <w:pPr>
        <w:pStyle w:val="Normal"/>
        <w:ind w:left="0"/>
        <w:jc w:val="both"/>
      </w:pPr>
      <w:r>
        <w:rPr>
          <w:noProof/>
        </w:rPr>
        <w:drawing>
          <wp:anchor distT="0" distB="0" distL="114300" distR="114300" simplePos="0" relativeHeight="251658241" behindDoc="0" locked="0" layoutInCell="1" allowOverlap="1" wp14:anchorId="310CAC94" wp14:editId="3F15FF31">
            <wp:simplePos x="0" y="0"/>
            <wp:positionH relativeFrom="column">
              <wp:align>left</wp:align>
            </wp:positionH>
            <wp:positionV relativeFrom="paragraph">
              <wp:posOffset>0</wp:posOffset>
            </wp:positionV>
            <wp:extent cx="3541265" cy="2281050"/>
            <wp:effectExtent l="0" t="0" r="0" b="0"/>
            <wp:wrapSquare wrapText="bothSides"/>
            <wp:docPr id="913194677" name="Picture 91319467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1265" cy="2281050"/>
                    </a:xfrm>
                    <a:prstGeom prst="rect">
                      <a:avLst/>
                    </a:prstGeom>
                  </pic:spPr>
                </pic:pic>
              </a:graphicData>
            </a:graphic>
            <wp14:sizeRelH relativeFrom="page">
              <wp14:pctWidth>0</wp14:pctWidth>
            </wp14:sizeRelH>
            <wp14:sizeRelV relativeFrom="page">
              <wp14:pctHeight>0</wp14:pctHeight>
            </wp14:sizeRelV>
          </wp:anchor>
        </w:drawing>
      </w:r>
    </w:p>
    <w:p w:rsidR="079D5B97" w:rsidP="079D5B97" w:rsidRDefault="079D5B97" w14:paraId="37C76898" w14:textId="6F942A3B">
      <w:pPr>
        <w:rPr>
          <w:rFonts w:ascii="Aptos" w:hAnsi="Aptos" w:eastAsia="Aptos" w:cs="Aptos"/>
          <w:color w:val="000000" w:themeColor="text1" w:themeTint="FF" w:themeShade="FF"/>
          <w:u w:val="single"/>
        </w:rPr>
      </w:pPr>
    </w:p>
    <w:p w:rsidR="079D5B97" w:rsidP="079D5B97" w:rsidRDefault="079D5B97" w14:paraId="38A254B0" w14:textId="713761D6">
      <w:pPr>
        <w:rPr>
          <w:rFonts w:ascii="Aptos" w:hAnsi="Aptos" w:eastAsia="Aptos" w:cs="Aptos"/>
          <w:color w:val="000000" w:themeColor="text1" w:themeTint="FF" w:themeShade="FF"/>
          <w:u w:val="single"/>
        </w:rPr>
      </w:pPr>
    </w:p>
    <w:p w:rsidR="079D5B97" w:rsidP="079D5B97" w:rsidRDefault="079D5B97" w14:paraId="1AB5F023" w14:textId="126DA760">
      <w:pPr>
        <w:rPr>
          <w:rFonts w:ascii="Aptos" w:hAnsi="Aptos" w:eastAsia="Aptos" w:cs="Aptos"/>
          <w:color w:val="000000" w:themeColor="text1" w:themeTint="FF" w:themeShade="FF"/>
          <w:u w:val="single"/>
        </w:rPr>
      </w:pPr>
    </w:p>
    <w:p w:rsidR="079D5B97" w:rsidP="079D5B97" w:rsidRDefault="079D5B97" w14:paraId="4077E681" w14:textId="29857541">
      <w:pPr>
        <w:rPr>
          <w:rFonts w:ascii="Aptos" w:hAnsi="Aptos" w:eastAsia="Aptos" w:cs="Aptos"/>
          <w:color w:val="000000" w:themeColor="text1" w:themeTint="FF" w:themeShade="FF"/>
          <w:u w:val="single"/>
        </w:rPr>
      </w:pPr>
    </w:p>
    <w:p w:rsidR="0B18F07B" w:rsidP="4F920883" w:rsidRDefault="0B18F07B" w14:paraId="4121E52C" w14:textId="762709D5">
      <w:pPr>
        <w:rPr>
          <w:rFonts w:ascii="Aptos" w:hAnsi="Aptos" w:eastAsia="Aptos" w:cs="Aptos"/>
          <w:u w:val="single"/>
        </w:rPr>
      </w:pPr>
      <w:r w:rsidRPr="4F920883">
        <w:rPr>
          <w:rFonts w:ascii="Aptos" w:hAnsi="Aptos" w:eastAsia="Aptos" w:cs="Aptos"/>
          <w:color w:val="000000" w:themeColor="text1"/>
          <w:u w:val="single"/>
        </w:rPr>
        <w:t>Hierarchical Clustering</w:t>
      </w:r>
    </w:p>
    <w:p w:rsidR="0B18F07B" w:rsidP="0CBBBFA4" w:rsidRDefault="0B18F07B" w14:paraId="14011FCD" w14:textId="0DE90E64">
      <w:r w:rsidRPr="760E0093" w:rsidR="0B18F07B">
        <w:rPr>
          <w:rFonts w:ascii="Aptos" w:hAnsi="Aptos" w:eastAsia="Aptos" w:cs="Aptos"/>
          <w:color w:val="000000" w:themeColor="text1" w:themeTint="FF" w:themeShade="FF"/>
        </w:rPr>
        <w:t>Look for the longest vertical line in the dendrogram that is not crossed by any other horizontal line.</w:t>
      </w:r>
      <w:r w:rsidRPr="760E0093" w:rsidR="0B18F07B">
        <w:rPr>
          <w:rFonts w:ascii="Aptos" w:hAnsi="Aptos" w:eastAsia="Aptos" w:cs="Aptos"/>
          <w:color w:val="000000" w:themeColor="text1" w:themeTint="FF" w:themeShade="FF"/>
        </w:rPr>
        <w:t xml:space="preserve"> This </w:t>
      </w:r>
      <w:r w:rsidRPr="760E0093" w:rsidR="0B18F07B">
        <w:rPr>
          <w:rFonts w:ascii="Aptos" w:hAnsi="Aptos" w:eastAsia="Aptos" w:cs="Aptos"/>
          <w:color w:val="000000" w:themeColor="text1" w:themeTint="FF" w:themeShade="FF"/>
        </w:rPr>
        <w:t>represents</w:t>
      </w:r>
      <w:r w:rsidRPr="760E0093" w:rsidR="0B18F07B">
        <w:rPr>
          <w:rFonts w:ascii="Aptos" w:hAnsi="Aptos" w:eastAsia="Aptos" w:cs="Aptos"/>
          <w:color w:val="000000" w:themeColor="text1" w:themeTint="FF" w:themeShade="FF"/>
        </w:rPr>
        <w:t xml:space="preserve"> the largest distance or dissimilarity between clusters</w:t>
      </w:r>
      <w:r w:rsidR="0B18F07B">
        <w:drawing>
          <wp:inline wp14:editId="4FF0B35E" wp14:anchorId="00C77DFC">
            <wp:extent cx="4155384" cy="3076582"/>
            <wp:effectExtent l="0" t="0" r="0" b="0"/>
            <wp:docPr id="568889435" name="Picture 568889435" title=""/>
            <wp:cNvGraphicFramePr>
              <a:graphicFrameLocks noChangeAspect="1"/>
            </wp:cNvGraphicFramePr>
            <a:graphic>
              <a:graphicData uri="http://schemas.openxmlformats.org/drawingml/2006/picture">
                <pic:pic>
                  <pic:nvPicPr>
                    <pic:cNvPr id="0" name="Picture 568889435"/>
                    <pic:cNvPicPr/>
                  </pic:nvPicPr>
                  <pic:blipFill>
                    <a:blip r:embed="Reef4fa636a984e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5384" cy="3076582"/>
                    </a:xfrm>
                    <a:prstGeom prst="rect">
                      <a:avLst/>
                    </a:prstGeom>
                  </pic:spPr>
                </pic:pic>
              </a:graphicData>
            </a:graphic>
          </wp:inline>
        </w:drawing>
      </w:r>
    </w:p>
    <w:p w:rsidR="0CBBBFA4" w:rsidP="7A64F7CE" w:rsidRDefault="18BE4331" w14:paraId="57E7319A" w14:textId="51C8C22A">
      <w:pPr>
        <w:rPr>
          <w:rFonts w:ascii="Times New Roman" w:hAnsi="Times New Roman" w:eastAsia="Times New Roman" w:cs="Times New Roman"/>
          <w:color w:val="000000" w:themeColor="text1"/>
          <w:sz w:val="28"/>
          <w:szCs w:val="28"/>
        </w:rPr>
      </w:pPr>
      <w:r w:rsidRPr="7A64F7CE">
        <w:rPr>
          <w:rFonts w:ascii="Times New Roman" w:hAnsi="Times New Roman" w:eastAsia="Times New Roman" w:cs="Times New Roman"/>
          <w:color w:val="000000" w:themeColor="text1"/>
          <w:sz w:val="28"/>
          <w:szCs w:val="28"/>
        </w:rPr>
        <w:t xml:space="preserve">2. </w:t>
      </w:r>
      <w:r w:rsidRPr="7A64F7CE" w:rsidR="5538A806">
        <w:rPr>
          <w:rFonts w:ascii="Times New Roman" w:hAnsi="Times New Roman" w:eastAsia="Times New Roman" w:cs="Times New Roman"/>
          <w:color w:val="000000" w:themeColor="text1"/>
          <w:sz w:val="28"/>
          <w:szCs w:val="28"/>
        </w:rPr>
        <w:t>House price prediction dataset</w:t>
      </w:r>
    </w:p>
    <w:p w:rsidR="1AA106BC" w:rsidP="7A64F7CE" w:rsidRDefault="1AA106BC" w14:paraId="3DB5BC1B" w14:textId="2723EFBA">
      <w:pPr>
        <w:rPr>
          <w:rFonts w:ascii="Times New Roman" w:hAnsi="Times New Roman" w:eastAsia="Times New Roman" w:cs="Times New Roman"/>
          <w:color w:val="000000" w:themeColor="text1"/>
        </w:rPr>
      </w:pPr>
      <w:r w:rsidRPr="7A64F7CE">
        <w:rPr>
          <w:rFonts w:ascii="Times New Roman" w:hAnsi="Times New Roman" w:eastAsia="Times New Roman" w:cs="Times New Roman"/>
          <w:color w:val="000000" w:themeColor="text1"/>
        </w:rPr>
        <w:t>Only one attribute</w:t>
      </w:r>
      <w:r w:rsidRPr="7A64F7CE" w:rsidR="261AD32F">
        <w:rPr>
          <w:rFonts w:ascii="Times New Roman" w:hAnsi="Times New Roman" w:eastAsia="Times New Roman" w:cs="Times New Roman"/>
          <w:color w:val="000000" w:themeColor="text1"/>
        </w:rPr>
        <w:t xml:space="preserve"> ‘total_bedrooms’</w:t>
      </w:r>
      <w:r w:rsidRPr="7A64F7CE">
        <w:rPr>
          <w:rFonts w:ascii="Times New Roman" w:hAnsi="Times New Roman" w:eastAsia="Times New Roman" w:cs="Times New Roman"/>
          <w:color w:val="000000" w:themeColor="text1"/>
        </w:rPr>
        <w:t xml:space="preserve"> has null values, </w:t>
      </w:r>
      <w:r w:rsidRPr="7A64F7CE" w:rsidR="6C3841BA">
        <w:rPr>
          <w:rFonts w:ascii="Times New Roman" w:hAnsi="Times New Roman" w:eastAsia="Times New Roman" w:cs="Times New Roman"/>
          <w:color w:val="000000" w:themeColor="text1"/>
        </w:rPr>
        <w:t xml:space="preserve">we have used median imputation to handle those null </w:t>
      </w:r>
      <w:r w:rsidRPr="7A64F7CE" w:rsidR="408BA250">
        <w:rPr>
          <w:rFonts w:ascii="Times New Roman" w:hAnsi="Times New Roman" w:eastAsia="Times New Roman" w:cs="Times New Roman"/>
          <w:color w:val="000000" w:themeColor="text1"/>
        </w:rPr>
        <w:t>values</w:t>
      </w:r>
      <w:r w:rsidRPr="7A64F7CE">
        <w:rPr>
          <w:rFonts w:ascii="Times New Roman" w:hAnsi="Times New Roman" w:eastAsia="Times New Roman" w:cs="Times New Roman"/>
          <w:color w:val="000000" w:themeColor="text1"/>
        </w:rPr>
        <w:t>.</w:t>
      </w:r>
    </w:p>
    <w:p w:rsidR="1D97963B" w:rsidP="760E0093" w:rsidRDefault="7A64F7CE" w14:paraId="6C7903DE" w14:textId="56BBCED8">
      <w:pPr>
        <w:pStyle w:val="Normal"/>
        <w:ind w:left="0"/>
      </w:pPr>
      <w:r>
        <w:rPr>
          <w:noProof/>
        </w:rPr>
        <w:drawing>
          <wp:anchor distT="0" distB="0" distL="114300" distR="114300" simplePos="0" relativeHeight="251658240" behindDoc="0" locked="0" layoutInCell="1" allowOverlap="1" wp14:anchorId="18E019D4" wp14:editId="12BF00CF">
            <wp:simplePos x="0" y="0"/>
            <wp:positionH relativeFrom="column">
              <wp:align>left</wp:align>
            </wp:positionH>
            <wp:positionV relativeFrom="paragraph">
              <wp:posOffset>0</wp:posOffset>
            </wp:positionV>
            <wp:extent cx="2943244" cy="2443182"/>
            <wp:effectExtent l="0" t="0" r="0" b="0"/>
            <wp:wrapSquare wrapText="bothSides"/>
            <wp:docPr id="664932524" name="Picture 66493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43244" cy="2443182"/>
                    </a:xfrm>
                    <a:prstGeom prst="rect">
                      <a:avLst/>
                    </a:prstGeom>
                  </pic:spPr>
                </pic:pic>
              </a:graphicData>
            </a:graphic>
            <wp14:sizeRelH relativeFrom="page">
              <wp14:pctWidth>0</wp14:pctWidth>
            </wp14:sizeRelH>
            <wp14:sizeRelV relativeFrom="page">
              <wp14:pctHeight>0</wp14:pctHeight>
            </wp14:sizeRelV>
          </wp:anchor>
        </w:drawing>
      </w:r>
    </w:p>
    <w:p w:rsidR="0CBBBFA4" w:rsidP="0CBBBFA4" w:rsidRDefault="0CBBBFA4" w14:paraId="2FF3FEBF" w14:textId="22661350">
      <w:pPr>
        <w:pStyle w:val="ListParagraph"/>
      </w:pPr>
    </w:p>
    <w:p w:rsidR="1AA106BC" w:rsidP="7A64F7CE" w:rsidRDefault="1AA106BC" w14:paraId="1DDB4D35" w14:textId="2BF406C4">
      <w:r>
        <w:t xml:space="preserve">The feature, ‘ocean_proximity’ data type is categorical value </w:t>
      </w:r>
      <w:r w:rsidR="1E33F247">
        <w:t>so we must label encode that feature.</w:t>
      </w:r>
    </w:p>
    <w:p w:rsidR="22191B97" w:rsidP="760E0093" w:rsidRDefault="7A64F7CE" w14:paraId="110723F1" w14:textId="001B07CE">
      <w:pPr>
        <w:pStyle w:val="Normal"/>
        <w:ind w:left="0"/>
      </w:pPr>
      <w:r>
        <w:rPr>
          <w:noProof/>
        </w:rPr>
        <w:drawing>
          <wp:anchor distT="0" distB="0" distL="114300" distR="114300" simplePos="0" relativeHeight="251658242" behindDoc="0" locked="0" layoutInCell="1" allowOverlap="1" wp14:anchorId="00073365" wp14:editId="6ACE1F6A">
            <wp:simplePos x="0" y="0"/>
            <wp:positionH relativeFrom="column">
              <wp:align>left</wp:align>
            </wp:positionH>
            <wp:positionV relativeFrom="paragraph">
              <wp:posOffset>0</wp:posOffset>
            </wp:positionV>
            <wp:extent cx="3216076" cy="2744490"/>
            <wp:effectExtent l="0" t="0" r="0" b="0"/>
            <wp:wrapSquare wrapText="bothSides"/>
            <wp:docPr id="1430103413" name="Picture 143010341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6076" cy="2744490"/>
                    </a:xfrm>
                    <a:prstGeom prst="rect">
                      <a:avLst/>
                    </a:prstGeom>
                  </pic:spPr>
                </pic:pic>
              </a:graphicData>
            </a:graphic>
            <wp14:sizeRelH relativeFrom="page">
              <wp14:pctWidth>0</wp14:pctWidth>
            </wp14:sizeRelH>
            <wp14:sizeRelV relativeFrom="page">
              <wp14:pctHeight>0</wp14:pctHeight>
            </wp14:sizeRelV>
          </wp:anchor>
        </w:drawing>
      </w:r>
    </w:p>
    <w:p w:rsidR="0CBBBFA4" w:rsidP="0CBBBFA4" w:rsidRDefault="0CBBBFA4" w14:paraId="0EFF2943" w14:textId="1E559ACA">
      <w:pPr>
        <w:pStyle w:val="ListParagraph"/>
      </w:pPr>
    </w:p>
    <w:p w:rsidR="37B3C60A" w:rsidP="760E0093" w:rsidRDefault="37B3C60A" w14:paraId="00C954CA" w14:textId="77CFFF56">
      <w:pPr>
        <w:pStyle w:val="Normal"/>
        <w:ind w:left="0"/>
      </w:pPr>
      <w:r w:rsidR="37B3C60A">
        <w:rPr/>
        <w:t xml:space="preserve">This graph </w:t>
      </w:r>
      <w:r w:rsidR="37B3C60A">
        <w:rPr/>
        <w:t>represents</w:t>
      </w:r>
      <w:r w:rsidR="37B3C60A">
        <w:rPr/>
        <w:t xml:space="preserve"> the number of occurrences of the different </w:t>
      </w:r>
      <w:r w:rsidR="37B3C60A">
        <w:rPr/>
        <w:t>ocean_proximity</w:t>
      </w:r>
      <w:r w:rsidR="37B3C60A">
        <w:rPr/>
        <w:t xml:space="preserve"> values in the dataset.</w:t>
      </w:r>
    </w:p>
    <w:p w:rsidR="37B3C60A" w:rsidP="760E0093" w:rsidRDefault="37B3C60A" w14:paraId="2113D190" w14:textId="1A8ADD81">
      <w:pPr>
        <w:pStyle w:val="Normal"/>
        <w:ind w:left="0"/>
        <w:jc w:val="both"/>
      </w:pPr>
      <w:r w:rsidR="079D5B97">
        <w:drawing>
          <wp:anchor distT="0" distB="0" distL="114300" distR="114300" simplePos="0" relativeHeight="251658240" behindDoc="0" locked="0" layoutInCell="1" allowOverlap="1" wp14:editId="194CB691" wp14:anchorId="0B857460">
            <wp:simplePos x="0" y="0"/>
            <wp:positionH relativeFrom="column">
              <wp:align>left</wp:align>
            </wp:positionH>
            <wp:positionV relativeFrom="paragraph">
              <wp:posOffset>0</wp:posOffset>
            </wp:positionV>
            <wp:extent cx="4868126" cy="2675909"/>
            <wp:effectExtent l="0" t="0" r="0" b="0"/>
            <wp:wrapSquare wrapText="bothSides"/>
            <wp:docPr id="738936390" name="Picture 1976775591" title=""/>
            <wp:cNvGraphicFramePr>
              <a:graphicFrameLocks noChangeAspect="1"/>
            </wp:cNvGraphicFramePr>
            <a:graphic>
              <a:graphicData uri="http://schemas.openxmlformats.org/drawingml/2006/picture">
                <pic:pic>
                  <pic:nvPicPr>
                    <pic:cNvPr id="0" name="Picture 1976775591"/>
                    <pic:cNvPicPr/>
                  </pic:nvPicPr>
                  <pic:blipFill>
                    <a:blip r:embed="R1ba36ddb7bc947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68126" cy="2675909"/>
                    </a:xfrm>
                    <a:prstGeom prst="rect">
                      <a:avLst/>
                    </a:prstGeom>
                  </pic:spPr>
                </pic:pic>
              </a:graphicData>
            </a:graphic>
            <wp14:sizeRelH relativeFrom="page">
              <wp14:pctWidth>0</wp14:pctWidth>
            </wp14:sizeRelH>
            <wp14:sizeRelV relativeFrom="page">
              <wp14:pctHeight>0</wp14:pctHeight>
            </wp14:sizeRelV>
          </wp:anchor>
        </w:drawing>
      </w:r>
    </w:p>
    <w:p w:rsidR="0CBBBFA4" w:rsidP="0CBBBFA4" w:rsidRDefault="0CBBBFA4" w14:paraId="30A1D566" w14:textId="024D54FE">
      <w:pPr>
        <w:pStyle w:val="ListParagraph"/>
      </w:pPr>
    </w:p>
    <w:p w:rsidR="0CBBBFA4" w:rsidP="0CBBBFA4" w:rsidRDefault="0CBBBFA4" w14:paraId="7B04E06F" w14:textId="4BA3517C"/>
    <w:p w:rsidR="535FB660" w:rsidP="0CBBBFA4" w:rsidRDefault="535FB660" w14:paraId="2215E49D" w14:textId="438FF79E">
      <w:r w:rsidR="472333AF">
        <w:rPr/>
        <w:t xml:space="preserve">           </w:t>
      </w:r>
    </w:p>
    <w:p w:rsidR="535FB660" w:rsidP="0CBBBFA4" w:rsidRDefault="535FB660" w14:paraId="0BDEE255" w14:textId="4FFE75BC"/>
    <w:p w:rsidR="760E0093" w:rsidP="760E0093" w:rsidRDefault="760E0093" w14:paraId="6F1C51CE" w14:textId="0E5AD94E">
      <w:pPr>
        <w:pStyle w:val="Normal"/>
      </w:pPr>
    </w:p>
    <w:p w:rsidR="535FB660" w:rsidP="760E0093" w:rsidRDefault="535FB660" w14:paraId="4DD81561" w14:textId="5921040E">
      <w:pPr>
        <w:pStyle w:val="Normal"/>
      </w:pPr>
      <w:r w:rsidR="535FB660">
        <w:rPr/>
        <w:t>Distribution of the data (values) in the dataset in the features</w:t>
      </w:r>
    </w:p>
    <w:p w:rsidR="535FB660" w:rsidP="760E0093" w:rsidRDefault="535FB660" w14:paraId="55375751" w14:textId="4E153D08">
      <w:pPr>
        <w:pStyle w:val="Normal"/>
        <w:ind w:left="0"/>
      </w:pPr>
      <w:r w:rsidR="535FB660">
        <w:drawing>
          <wp:inline wp14:editId="4C0D9EAA" wp14:anchorId="3F0A06F5">
            <wp:extent cx="3292862" cy="3245369"/>
            <wp:effectExtent l="0" t="0" r="0" b="0"/>
            <wp:docPr id="1346249678" name="Picture 1346249678" title=""/>
            <wp:cNvGraphicFramePr>
              <a:graphicFrameLocks noChangeAspect="1"/>
            </wp:cNvGraphicFramePr>
            <a:graphic>
              <a:graphicData uri="http://schemas.openxmlformats.org/drawingml/2006/picture">
                <pic:pic>
                  <pic:nvPicPr>
                    <pic:cNvPr id="0" name="Picture 1346249678"/>
                    <pic:cNvPicPr/>
                  </pic:nvPicPr>
                  <pic:blipFill>
                    <a:blip r:embed="R2ec51c59208247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2862" cy="3245369"/>
                    </a:xfrm>
                    <a:prstGeom prst="rect">
                      <a:avLst/>
                    </a:prstGeom>
                  </pic:spPr>
                </pic:pic>
              </a:graphicData>
            </a:graphic>
          </wp:inline>
        </w:drawing>
      </w:r>
    </w:p>
    <w:p w:rsidR="0CBBBFA4" w:rsidP="0CBBBFA4" w:rsidRDefault="0CBBBFA4" w14:paraId="7F5A75E2" w14:textId="757A3F46">
      <w:pPr>
        <w:pStyle w:val="ListParagraph"/>
      </w:pPr>
    </w:p>
    <w:p w:rsidR="0CBBBFA4" w:rsidP="760E0093" w:rsidRDefault="0CBBBFA4" w14:paraId="2EE4DB95" w14:textId="6CB97EC5">
      <w:pPr>
        <w:pStyle w:val="Normal"/>
        <w:ind w:left="0"/>
      </w:pPr>
      <w:r w:rsidR="06616345">
        <w:rPr/>
        <w:t>Box plot</w:t>
      </w:r>
    </w:p>
    <w:p w:rsidR="0A51B54A" w:rsidP="760E0093" w:rsidRDefault="0A51B54A" w14:paraId="7304ED17" w14:textId="6D88C16F">
      <w:pPr>
        <w:pStyle w:val="Normal"/>
        <w:ind w:left="0"/>
      </w:pPr>
      <w:r w:rsidR="0A51B54A">
        <w:rPr/>
        <w:t xml:space="preserve">The </w:t>
      </w:r>
      <w:r w:rsidR="0A51B54A">
        <w:rPr/>
        <w:t>boxplot</w:t>
      </w:r>
      <w:r w:rsidR="0A51B54A">
        <w:rPr/>
        <w:t xml:space="preserve"> of the median of house values are represented in a box plot.</w:t>
      </w:r>
    </w:p>
    <w:p w:rsidR="06616345" w:rsidP="760E0093" w:rsidRDefault="06616345" w14:paraId="3F647263" w14:textId="1BAB7870">
      <w:pPr>
        <w:pStyle w:val="Normal"/>
        <w:ind w:left="0"/>
      </w:pPr>
      <w:r w:rsidR="06616345">
        <w:drawing>
          <wp:inline wp14:editId="38405457" wp14:anchorId="481DF235">
            <wp:extent cx="4355884" cy="2659602"/>
            <wp:effectExtent l="0" t="0" r="0" b="0"/>
            <wp:docPr id="1225506339" name="Picture 1225506339" title=""/>
            <wp:cNvGraphicFramePr>
              <a:graphicFrameLocks noChangeAspect="1"/>
            </wp:cNvGraphicFramePr>
            <a:graphic>
              <a:graphicData uri="http://schemas.openxmlformats.org/drawingml/2006/picture">
                <pic:pic>
                  <pic:nvPicPr>
                    <pic:cNvPr id="0" name="Picture 1225506339"/>
                    <pic:cNvPicPr/>
                  </pic:nvPicPr>
                  <pic:blipFill>
                    <a:blip r:embed="R1d38b80a730f4b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55884" cy="2659602"/>
                    </a:xfrm>
                    <a:prstGeom prst="rect">
                      <a:avLst/>
                    </a:prstGeom>
                  </pic:spPr>
                </pic:pic>
              </a:graphicData>
            </a:graphic>
          </wp:inline>
        </w:drawing>
      </w:r>
    </w:p>
    <w:p w:rsidR="0CBBBFA4" w:rsidP="0CBBBFA4" w:rsidRDefault="0CBBBFA4" w14:paraId="592BA14B" w14:textId="49574F07">
      <w:pPr>
        <w:ind w:left="720"/>
      </w:pPr>
    </w:p>
    <w:p w:rsidR="760E0093" w:rsidP="760E0093" w:rsidRDefault="760E0093" w14:paraId="151885AE" w14:textId="17E909C3">
      <w:pPr>
        <w:spacing w:before="240" w:after="240"/>
        <w:rPr>
          <w:rFonts w:ascii="Aptos" w:hAnsi="Aptos" w:eastAsia="Aptos" w:cs="Aptos"/>
        </w:rPr>
      </w:pPr>
    </w:p>
    <w:p w:rsidR="4D1F94E0" w:rsidP="0CBBBFA4" w:rsidRDefault="4D1F94E0" w14:paraId="3B04656E" w14:textId="785826CE">
      <w:pPr>
        <w:spacing w:before="240" w:after="240"/>
      </w:pPr>
      <w:r w:rsidRPr="0CBBBFA4">
        <w:rPr>
          <w:rFonts w:ascii="Aptos" w:hAnsi="Aptos" w:eastAsia="Aptos" w:cs="Aptos"/>
        </w:rPr>
        <w:t>The Elbow Method</w:t>
      </w:r>
    </w:p>
    <w:p w:rsidR="4D1F94E0" w:rsidP="0CBBBFA4" w:rsidRDefault="4D1F94E0" w14:paraId="0815BEFD" w14:textId="2846E42A">
      <w:pPr>
        <w:spacing w:before="240" w:after="240"/>
      </w:pPr>
      <w:r w:rsidRPr="0CBBBFA4">
        <w:rPr>
          <w:rFonts w:ascii="Aptos" w:hAnsi="Aptos" w:eastAsia="Aptos" w:cs="Aptos"/>
        </w:rPr>
        <w:t>The elbow method is a technique used in cluster analysis to determine the optimal number of clusters in a dataset.</w:t>
      </w:r>
      <w:r>
        <w:t xml:space="preserve"> </w:t>
      </w:r>
    </w:p>
    <w:p w:rsidR="6E93CF47" w:rsidP="760E0093" w:rsidRDefault="6E93CF47" w14:paraId="0C0178BE" w14:textId="3F94E8D4">
      <w:pPr>
        <w:pStyle w:val="Normal"/>
        <w:ind w:left="0"/>
      </w:pPr>
      <w:r w:rsidR="6E93CF47">
        <w:drawing>
          <wp:inline wp14:editId="39D94048" wp14:anchorId="1364B4BF">
            <wp:extent cx="3162300" cy="1898463"/>
            <wp:effectExtent l="0" t="0" r="0" b="0"/>
            <wp:docPr id="255327857" name="Picture 255327857" title=""/>
            <wp:cNvGraphicFramePr>
              <a:graphicFrameLocks noChangeAspect="1"/>
            </wp:cNvGraphicFramePr>
            <a:graphic>
              <a:graphicData uri="http://schemas.openxmlformats.org/drawingml/2006/picture">
                <pic:pic>
                  <pic:nvPicPr>
                    <pic:cNvPr id="0" name="Picture 255327857"/>
                    <pic:cNvPicPr/>
                  </pic:nvPicPr>
                  <pic:blipFill>
                    <a:blip r:embed="R0e7d39b3df7a4e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62300" cy="1898463"/>
                    </a:xfrm>
                    <a:prstGeom prst="rect">
                      <a:avLst/>
                    </a:prstGeom>
                  </pic:spPr>
                </pic:pic>
              </a:graphicData>
            </a:graphic>
          </wp:inline>
        </w:drawing>
      </w:r>
    </w:p>
    <w:p w:rsidR="0CBBBFA4" w:rsidP="760E0093" w:rsidRDefault="0CBBBFA4" w14:paraId="343254AB" w14:textId="17EB5182">
      <w:pPr/>
      <w:r w:rsidR="35D96D0C">
        <w:rPr/>
        <w:t>Hierarchical Clustering</w:t>
      </w:r>
    </w:p>
    <w:p w:rsidR="15768AC3" w:rsidP="760E0093" w:rsidRDefault="15768AC3" w14:paraId="5A54ACDB" w14:textId="58425D14">
      <w:pPr>
        <w:pStyle w:val="Normal"/>
        <w:ind w:left="0"/>
      </w:pPr>
      <w:r w:rsidRPr="760E0093" w:rsidR="15768AC3">
        <w:rPr>
          <w:color w:val="000000" w:themeColor="text1" w:themeTint="FF" w:themeShade="FF"/>
        </w:rPr>
        <w:t>Look for the longest vertical line in the dendrogram that is not crossed by any other horizontal line.</w:t>
      </w:r>
      <w:r w:rsidRPr="760E0093" w:rsidR="15768AC3">
        <w:rPr>
          <w:color w:val="000000" w:themeColor="text1" w:themeTint="FF" w:themeShade="FF"/>
        </w:rPr>
        <w:t xml:space="preserve"> This </w:t>
      </w:r>
      <w:r w:rsidRPr="760E0093" w:rsidR="15768AC3">
        <w:rPr>
          <w:color w:val="000000" w:themeColor="text1" w:themeTint="FF" w:themeShade="FF"/>
        </w:rPr>
        <w:t>represents</w:t>
      </w:r>
      <w:r w:rsidRPr="760E0093" w:rsidR="15768AC3">
        <w:rPr>
          <w:color w:val="000000" w:themeColor="text1" w:themeTint="FF" w:themeShade="FF"/>
        </w:rPr>
        <w:t xml:space="preserve"> the largest distance or dissimilarity between clusters.</w:t>
      </w:r>
    </w:p>
    <w:p w:rsidR="650781C9" w:rsidP="760E0093" w:rsidRDefault="650781C9" w14:paraId="39C442DF" w14:textId="08321B2F">
      <w:pPr>
        <w:pStyle w:val="Normal"/>
        <w:ind w:left="0"/>
      </w:pPr>
      <w:r w:rsidR="650781C9">
        <w:drawing>
          <wp:inline wp14:editId="09409998" wp14:anchorId="7A7922EC">
            <wp:extent cx="3778798" cy="2809875"/>
            <wp:effectExtent l="0" t="0" r="0" b="0"/>
            <wp:docPr id="1811946183" name="Picture 1811946183" title=""/>
            <wp:cNvGraphicFramePr>
              <a:graphicFrameLocks noChangeAspect="1"/>
            </wp:cNvGraphicFramePr>
            <a:graphic>
              <a:graphicData uri="http://schemas.openxmlformats.org/drawingml/2006/picture">
                <pic:pic>
                  <pic:nvPicPr>
                    <pic:cNvPr id="0" name="Picture 1811946183"/>
                    <pic:cNvPicPr/>
                  </pic:nvPicPr>
                  <pic:blipFill>
                    <a:blip r:embed="R9219fa7b089443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8798" cy="2809875"/>
                    </a:xfrm>
                    <a:prstGeom prst="rect">
                      <a:avLst/>
                    </a:prstGeom>
                  </pic:spPr>
                </pic:pic>
              </a:graphicData>
            </a:graphic>
          </wp:inline>
        </w:drawing>
      </w:r>
    </w:p>
    <w:p w:rsidR="0CBBBFA4" w:rsidP="0CBBBFA4" w:rsidRDefault="0CBBBFA4" w14:paraId="38688D75" w14:textId="528107AD">
      <w:pPr>
        <w:pStyle w:val="ListParagraph"/>
      </w:pPr>
    </w:p>
    <w:p w:rsidR="0CBBBFA4" w:rsidP="0CBBBFA4" w:rsidRDefault="0CBBBFA4" w14:paraId="3C50F666" w14:textId="222D6F4B">
      <w:pPr>
        <w:ind w:left="720"/>
      </w:pPr>
    </w:p>
    <w:p w:rsidR="0CBBBFA4" w:rsidP="0CBBBFA4" w:rsidRDefault="0CBBBFA4" w14:paraId="622772CF" w14:textId="559B1B50">
      <w:pPr>
        <w:ind w:left="720"/>
      </w:pPr>
    </w:p>
    <w:p w:rsidR="0CBBBFA4" w:rsidP="0CBBBFA4" w:rsidRDefault="0CBBBFA4" w14:paraId="05E81ACC" w14:textId="06F7CE76">
      <w:pPr>
        <w:ind w:left="720"/>
      </w:pPr>
    </w:p>
    <w:p w:rsidR="0CBBBFA4" w:rsidP="760E0093" w:rsidRDefault="0CBBBFA4" w14:paraId="7BD922EE" w14:textId="1C81641B">
      <w:pPr>
        <w:pStyle w:val="Normal"/>
        <w:ind w:left="0"/>
      </w:pPr>
      <w:r w:rsidRPr="760E0093" w:rsidR="75B190BB">
        <w:rPr>
          <w:rFonts w:ascii="Times New Roman" w:hAnsi="Times New Roman" w:eastAsia="Times New Roman" w:cs="Times New Roman"/>
          <w:color w:val="000000" w:themeColor="text1" w:themeTint="FF" w:themeShade="FF"/>
        </w:rPr>
        <w:t>2.</w:t>
      </w:r>
      <w:r w:rsidRPr="760E0093" w:rsidR="5538A806">
        <w:rPr>
          <w:rFonts w:ascii="Times New Roman" w:hAnsi="Times New Roman" w:eastAsia="Times New Roman" w:cs="Times New Roman"/>
          <w:color w:val="000000" w:themeColor="text1" w:themeTint="FF" w:themeShade="FF"/>
        </w:rPr>
        <w:t>Wine Quality prediction dataset</w:t>
      </w:r>
    </w:p>
    <w:p w:rsidR="7C384037" w:rsidP="760E0093" w:rsidRDefault="7C384037" w14:paraId="0C06A0D5" w14:textId="34DCB263">
      <w:pPr>
        <w:pStyle w:val="Normal"/>
        <w:ind w:left="0"/>
        <w:rPr>
          <w:rFonts w:ascii="Times New Roman" w:hAnsi="Times New Roman" w:eastAsia="Times New Roman" w:cs="Times New Roman"/>
          <w:color w:val="000000" w:themeColor="text1"/>
        </w:rPr>
      </w:pPr>
      <w:r w:rsidRPr="760E0093" w:rsidR="7C384037">
        <w:rPr>
          <w:rFonts w:ascii="Times New Roman" w:hAnsi="Times New Roman" w:eastAsia="Times New Roman" w:cs="Times New Roman"/>
          <w:color w:val="000000" w:themeColor="text1" w:themeTint="FF" w:themeShade="FF"/>
        </w:rPr>
        <w:t xml:space="preserve">Here since there are no null values, we </w:t>
      </w:r>
      <w:r w:rsidRPr="760E0093" w:rsidR="7C384037">
        <w:rPr>
          <w:rFonts w:ascii="Times New Roman" w:hAnsi="Times New Roman" w:eastAsia="Times New Roman" w:cs="Times New Roman"/>
          <w:color w:val="000000" w:themeColor="text1" w:themeTint="FF" w:themeShade="FF"/>
        </w:rPr>
        <w:t>don’t</w:t>
      </w:r>
      <w:r w:rsidRPr="760E0093" w:rsidR="7C384037">
        <w:rPr>
          <w:rFonts w:ascii="Times New Roman" w:hAnsi="Times New Roman" w:eastAsia="Times New Roman" w:cs="Times New Roman"/>
          <w:color w:val="000000" w:themeColor="text1" w:themeTint="FF" w:themeShade="FF"/>
        </w:rPr>
        <w:t xml:space="preserve"> have to handle</w:t>
      </w:r>
      <w:r w:rsidRPr="760E0093" w:rsidR="7FFB0339">
        <w:rPr>
          <w:rFonts w:ascii="Times New Roman" w:hAnsi="Times New Roman" w:eastAsia="Times New Roman" w:cs="Times New Roman"/>
          <w:color w:val="000000" w:themeColor="text1" w:themeTint="FF" w:themeShade="FF"/>
        </w:rPr>
        <w:t xml:space="preserve"> any</w:t>
      </w:r>
      <w:r w:rsidRPr="760E0093" w:rsidR="7C384037">
        <w:rPr>
          <w:rFonts w:ascii="Times New Roman" w:hAnsi="Times New Roman" w:eastAsia="Times New Roman" w:cs="Times New Roman"/>
          <w:color w:val="000000" w:themeColor="text1" w:themeTint="FF" w:themeShade="FF"/>
        </w:rPr>
        <w:t xml:space="preserve"> null values.</w:t>
      </w:r>
    </w:p>
    <w:p w:rsidR="0CBBBFA4" w:rsidP="760E0093" w:rsidRDefault="0CBBBFA4" w14:paraId="0C9BDC11" w14:textId="0EAA1F78">
      <w:pPr>
        <w:pStyle w:val="Normal"/>
        <w:ind w:left="0"/>
      </w:pPr>
      <w:r>
        <w:br/>
      </w:r>
      <w:r w:rsidR="14D0919F">
        <w:drawing>
          <wp:inline wp14:editId="6EA1DFB3" wp14:anchorId="273C1295">
            <wp:extent cx="1914111" cy="2449761"/>
            <wp:effectExtent l="0" t="0" r="0" b="0"/>
            <wp:docPr id="1111346213" name="Picture 1111346213" title=""/>
            <wp:cNvGraphicFramePr>
              <a:graphicFrameLocks noChangeAspect="1"/>
            </wp:cNvGraphicFramePr>
            <a:graphic>
              <a:graphicData uri="http://schemas.openxmlformats.org/drawingml/2006/picture">
                <pic:pic>
                  <pic:nvPicPr>
                    <pic:cNvPr id="0" name="Picture 1111346213"/>
                    <pic:cNvPicPr/>
                  </pic:nvPicPr>
                  <pic:blipFill>
                    <a:blip r:embed="R83b587ba9e5c4a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14111" cy="2449761"/>
                    </a:xfrm>
                    <a:prstGeom prst="rect">
                      <a:avLst/>
                    </a:prstGeom>
                  </pic:spPr>
                </pic:pic>
              </a:graphicData>
            </a:graphic>
          </wp:inline>
        </w:drawing>
      </w:r>
    </w:p>
    <w:p w:rsidR="4C6DE6AF" w:rsidP="0CBBBFA4" w:rsidRDefault="4C6DE6AF" w14:paraId="3B788F7F" w14:textId="3ECECE48">
      <w:r>
        <w:t>Distribution of data</w:t>
      </w:r>
      <w:r w:rsidR="2306A01C">
        <w:t xml:space="preserve"> </w:t>
      </w:r>
      <w:r>
        <w:t>(fixed acidity, volatile acidity, citric acid</w:t>
      </w:r>
      <w:r w:rsidR="0E41DA84">
        <w:t>, alcohol, residual sugar, chlorides</w:t>
      </w:r>
      <w:r>
        <w:t>):</w:t>
      </w:r>
    </w:p>
    <w:p w:rsidR="0CBBBFA4" w:rsidP="760E0093" w:rsidRDefault="4C6DE6AF" w14:paraId="68A7BCB2" w14:textId="7D12D5E8">
      <w:pPr>
        <w:pStyle w:val="Normal"/>
        <w:ind w:left="0"/>
      </w:pPr>
      <w:r w:rsidR="4C6DE6AF">
        <w:drawing>
          <wp:inline wp14:editId="6E42D1D5" wp14:anchorId="07C9E6F1">
            <wp:extent cx="3878406" cy="1937020"/>
            <wp:effectExtent l="0" t="0" r="0" b="0"/>
            <wp:docPr id="1883998466" name="Picture 1883998466" title=""/>
            <wp:cNvGraphicFramePr>
              <a:graphicFrameLocks noChangeAspect="1"/>
            </wp:cNvGraphicFramePr>
            <a:graphic>
              <a:graphicData uri="http://schemas.openxmlformats.org/drawingml/2006/picture">
                <pic:pic>
                  <pic:nvPicPr>
                    <pic:cNvPr id="0" name="Picture 1883998466"/>
                    <pic:cNvPicPr/>
                  </pic:nvPicPr>
                  <pic:blipFill>
                    <a:blip r:embed="Rd80f253235bd43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78406" cy="1937020"/>
                    </a:xfrm>
                    <a:prstGeom prst="rect">
                      <a:avLst/>
                    </a:prstGeom>
                  </pic:spPr>
                </pic:pic>
              </a:graphicData>
            </a:graphic>
          </wp:inline>
        </w:drawing>
      </w:r>
    </w:p>
    <w:p w:rsidR="1E9A7660" w:rsidP="760E0093" w:rsidRDefault="1E9A7660" w14:paraId="012B864E" w14:textId="0D2B3D03">
      <w:pPr>
        <w:pStyle w:val="Normal"/>
        <w:ind w:left="0"/>
      </w:pPr>
      <w:r w:rsidR="1E9A7660">
        <w:drawing>
          <wp:inline wp14:editId="03D7ED7B" wp14:anchorId="0DC28C61">
            <wp:extent cx="3885623" cy="1765462"/>
            <wp:effectExtent l="0" t="0" r="0" b="0"/>
            <wp:docPr id="39319706" name="Picture 39319706" title=""/>
            <wp:cNvGraphicFramePr>
              <a:graphicFrameLocks noChangeAspect="1"/>
            </wp:cNvGraphicFramePr>
            <a:graphic>
              <a:graphicData uri="http://schemas.openxmlformats.org/drawingml/2006/picture">
                <pic:pic>
                  <pic:nvPicPr>
                    <pic:cNvPr id="0" name="Picture 39319706"/>
                    <pic:cNvPicPr/>
                  </pic:nvPicPr>
                  <pic:blipFill>
                    <a:blip r:embed="Ref52b4ae0d2f40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5623" cy="1765462"/>
                    </a:xfrm>
                    <a:prstGeom prst="rect">
                      <a:avLst/>
                    </a:prstGeom>
                  </pic:spPr>
                </pic:pic>
              </a:graphicData>
            </a:graphic>
          </wp:inline>
        </w:drawing>
      </w:r>
    </w:p>
    <w:p w:rsidR="760E0093" w:rsidP="760E0093" w:rsidRDefault="760E0093" w14:paraId="14E7A878" w14:textId="3BD91D94">
      <w:pPr>
        <w:jc w:val="both"/>
      </w:pPr>
    </w:p>
    <w:p w:rsidR="1C525095" w:rsidP="0CBBBFA4" w:rsidRDefault="1C525095" w14:paraId="4ED82924" w14:textId="30ED3CB5">
      <w:pPr>
        <w:jc w:val="both"/>
      </w:pPr>
      <w:r>
        <w:t>This represents the distribution of Quality of wine</w:t>
      </w:r>
    </w:p>
    <w:p w:rsidR="0CBBBFA4" w:rsidP="760E0093" w:rsidRDefault="0CBBBFA4" w14:paraId="76FAA283" w14:textId="6CE7CB88">
      <w:pPr>
        <w:pStyle w:val="Normal"/>
        <w:ind w:left="0"/>
        <w:jc w:val="both"/>
      </w:pPr>
      <w:r w:rsidR="1C525095">
        <w:drawing>
          <wp:inline wp14:editId="6BEF5378" wp14:anchorId="085B16BC">
            <wp:extent cx="3305594" cy="2634056"/>
            <wp:effectExtent l="0" t="0" r="0" b="0"/>
            <wp:docPr id="187208036" name="Picture 187208036" title=""/>
            <wp:cNvGraphicFramePr>
              <a:graphicFrameLocks noChangeAspect="1"/>
            </wp:cNvGraphicFramePr>
            <a:graphic>
              <a:graphicData uri="http://schemas.openxmlformats.org/drawingml/2006/picture">
                <pic:pic>
                  <pic:nvPicPr>
                    <pic:cNvPr id="0" name="Picture 187208036"/>
                    <pic:cNvPicPr/>
                  </pic:nvPicPr>
                  <pic:blipFill>
                    <a:blip r:embed="Rc66a235b8a1f4a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05594" cy="2634056"/>
                    </a:xfrm>
                    <a:prstGeom prst="rect">
                      <a:avLst/>
                    </a:prstGeom>
                  </pic:spPr>
                </pic:pic>
              </a:graphicData>
            </a:graphic>
          </wp:inline>
        </w:drawing>
      </w:r>
    </w:p>
    <w:p w:rsidR="1F7643F0" w:rsidP="760E0093" w:rsidRDefault="1F7643F0" w14:paraId="56AFEFAB" w14:textId="68C013A2">
      <w:pPr>
        <w:pStyle w:val="Normal"/>
        <w:ind w:left="0"/>
      </w:pPr>
      <w:r w:rsidR="1F7643F0">
        <w:rPr/>
        <w:t>Box plot of the feature</w:t>
      </w:r>
      <w:r w:rsidR="5085854D">
        <w:rPr/>
        <w:t>s of the dataset</w:t>
      </w:r>
    </w:p>
    <w:p w:rsidR="2AB5A01B" w:rsidP="760E0093" w:rsidRDefault="2AB5A01B" w14:paraId="0F80C923" w14:textId="45D7531D">
      <w:pPr>
        <w:ind w:left="0"/>
      </w:pPr>
      <w:r w:rsidR="2AB5A01B">
        <w:rPr/>
        <w:t>The datapoints out of the inter-quartile region represent the outliers present in the dataset.</w:t>
      </w:r>
    </w:p>
    <w:p w:rsidR="78A66027" w:rsidP="760E0093" w:rsidRDefault="78A66027" w14:paraId="5F20FBD2" w14:textId="4C6F0C3B">
      <w:pPr>
        <w:pStyle w:val="Normal"/>
        <w:ind w:left="0"/>
      </w:pPr>
      <w:r w:rsidR="78A66027">
        <w:drawing>
          <wp:inline wp14:editId="402F5A82" wp14:anchorId="2EEE1655">
            <wp:extent cx="3855027" cy="2324586"/>
            <wp:effectExtent l="0" t="0" r="0" b="0"/>
            <wp:docPr id="573870372" name="Picture 573870372" title=""/>
            <wp:cNvGraphicFramePr>
              <a:graphicFrameLocks noChangeAspect="1"/>
            </wp:cNvGraphicFramePr>
            <a:graphic>
              <a:graphicData uri="http://schemas.openxmlformats.org/drawingml/2006/picture">
                <pic:pic>
                  <pic:nvPicPr>
                    <pic:cNvPr id="0" name="Picture 573870372"/>
                    <pic:cNvPicPr/>
                  </pic:nvPicPr>
                  <pic:blipFill>
                    <a:blip r:embed="Rd98922924e0249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55027" cy="2324586"/>
                    </a:xfrm>
                    <a:prstGeom prst="rect">
                      <a:avLst/>
                    </a:prstGeom>
                  </pic:spPr>
                </pic:pic>
              </a:graphicData>
            </a:graphic>
          </wp:inline>
        </w:drawing>
      </w:r>
    </w:p>
    <w:p w:rsidR="3009142F" w:rsidP="760E0093" w:rsidRDefault="3009142F" w14:paraId="23653FB1" w14:textId="553117EC">
      <w:pPr>
        <w:pStyle w:val="Normal"/>
        <w:ind w:left="0"/>
      </w:pPr>
      <w:r w:rsidR="3009142F">
        <w:rPr/>
        <w:t xml:space="preserve">Zoom-in </w:t>
      </w:r>
    </w:p>
    <w:p w:rsidR="0CBBBFA4" w:rsidP="760E0093" w:rsidRDefault="0CBBBFA4" w14:paraId="42AB7FA3" w14:textId="545753AF">
      <w:pPr>
        <w:pStyle w:val="Normal"/>
        <w:ind w:left="0"/>
      </w:pPr>
      <w:r w:rsidR="2C66E98D">
        <w:drawing>
          <wp:inline wp14:editId="2E2AF220" wp14:anchorId="7D7B11BB">
            <wp:extent cx="5069898" cy="1616842"/>
            <wp:effectExtent l="0" t="0" r="0" b="0"/>
            <wp:docPr id="1180351784" name="Picture 1180351784" title=""/>
            <wp:cNvGraphicFramePr>
              <a:graphicFrameLocks noChangeAspect="1"/>
            </wp:cNvGraphicFramePr>
            <a:graphic>
              <a:graphicData uri="http://schemas.openxmlformats.org/drawingml/2006/picture">
                <pic:pic>
                  <pic:nvPicPr>
                    <pic:cNvPr id="0" name="Picture 1180351784"/>
                    <pic:cNvPicPr/>
                  </pic:nvPicPr>
                  <pic:blipFill>
                    <a:blip r:embed="Rf9317347d09e4a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69898" cy="1616842"/>
                    </a:xfrm>
                    <a:prstGeom prst="rect">
                      <a:avLst/>
                    </a:prstGeom>
                  </pic:spPr>
                </pic:pic>
              </a:graphicData>
            </a:graphic>
          </wp:inline>
        </w:drawing>
      </w:r>
    </w:p>
    <w:p w:rsidR="2398E460" w:rsidP="0CBBBFA4" w:rsidRDefault="2398E460" w14:paraId="145F84AD" w14:textId="546534A5">
      <w:r>
        <w:t>Box plot</w:t>
      </w:r>
    </w:p>
    <w:p w:rsidR="2398E460" w:rsidP="4489A4FE" w:rsidRDefault="2398E460" w14:paraId="3A879736" w14:textId="6DECE0F5">
      <w:pPr>
        <w:rPr>
          <w:rFonts w:ascii="Times New Roman" w:hAnsi="Times New Roman" w:eastAsia="Times New Roman" w:cs="Times New Roman"/>
          <w:color w:val="000000" w:themeColor="text1"/>
          <w:sz w:val="28"/>
          <w:szCs w:val="28"/>
        </w:rPr>
      </w:pPr>
      <w:r w:rsidR="2398E460">
        <w:rPr/>
        <w:t>The box</w:t>
      </w:r>
      <w:r w:rsidR="1E1669B6">
        <w:rPr/>
        <w:t xml:space="preserve"> </w:t>
      </w:r>
      <w:r w:rsidR="2398E460">
        <w:rPr/>
        <w:t xml:space="preserve">plot of wine quality </w:t>
      </w:r>
      <w:r w:rsidR="68738989">
        <w:rPr/>
        <w:t>is</w:t>
      </w:r>
      <w:r w:rsidR="2398E460">
        <w:rPr/>
        <w:t xml:space="preserve"> represented in a box plot.</w:t>
      </w:r>
      <w:r w:rsidR="4182F558">
        <w:drawing>
          <wp:inline wp14:editId="2DE72A38" wp14:anchorId="1AF25F5B">
            <wp:extent cx="3616036" cy="1929711"/>
            <wp:effectExtent l="0" t="0" r="0" b="0"/>
            <wp:docPr id="1095507355" name="Picture 1095507355" title=""/>
            <wp:cNvGraphicFramePr>
              <a:graphicFrameLocks noChangeAspect="1"/>
            </wp:cNvGraphicFramePr>
            <a:graphic>
              <a:graphicData uri="http://schemas.openxmlformats.org/drawingml/2006/picture">
                <pic:pic>
                  <pic:nvPicPr>
                    <pic:cNvPr id="0" name="Picture 1095507355"/>
                    <pic:cNvPicPr/>
                  </pic:nvPicPr>
                  <pic:blipFill>
                    <a:blip r:embed="R94bd2c6c081a4f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6036" cy="1929711"/>
                    </a:xfrm>
                    <a:prstGeom prst="rect">
                      <a:avLst/>
                    </a:prstGeom>
                  </pic:spPr>
                </pic:pic>
              </a:graphicData>
            </a:graphic>
          </wp:inline>
        </w:drawing>
      </w:r>
    </w:p>
    <w:p w:rsidR="2398E460" w:rsidP="4489A4FE" w:rsidRDefault="3188E74A" w14:paraId="31F937CF" w14:textId="2D18AE77">
      <w:pPr>
        <w:rPr>
          <w:rFonts w:ascii="Times New Roman" w:hAnsi="Times New Roman" w:eastAsia="Times New Roman" w:cs="Times New Roman"/>
          <w:color w:val="000000" w:themeColor="text1"/>
          <w:sz w:val="28"/>
          <w:szCs w:val="28"/>
        </w:rPr>
      </w:pPr>
      <w:r w:rsidRPr="4489A4FE">
        <w:rPr>
          <w:rFonts w:ascii="Times New Roman" w:hAnsi="Times New Roman" w:eastAsia="Times New Roman" w:cs="Times New Roman"/>
          <w:color w:val="000000" w:themeColor="text1"/>
          <w:sz w:val="28"/>
          <w:szCs w:val="28"/>
        </w:rPr>
        <w:t>Pair plot analysis</w:t>
      </w:r>
    </w:p>
    <w:p w:rsidR="0CBBBFA4" w:rsidP="760E0093" w:rsidRDefault="0CBBBFA4" w14:paraId="7B1B3FE6" w14:textId="33891327">
      <w:pPr>
        <w:rPr>
          <w:rFonts w:ascii="Times New Roman" w:hAnsi="Times New Roman" w:eastAsia="Times New Roman" w:cs="Times New Roman"/>
          <w:color w:val="000000" w:themeColor="text1" w:themeTint="FF" w:themeShade="FF"/>
        </w:rPr>
      </w:pPr>
      <w:r w:rsidRPr="760E0093" w:rsidR="3188E74A">
        <w:rPr>
          <w:rFonts w:ascii="Times New Roman" w:hAnsi="Times New Roman" w:eastAsia="Times New Roman" w:cs="Times New Roman"/>
          <w:color w:val="000000" w:themeColor="text1" w:themeTint="FF" w:themeShade="FF"/>
        </w:rPr>
        <w:t xml:space="preserve">It shows the distribution and correlation of </w:t>
      </w:r>
      <w:r w:rsidRPr="760E0093" w:rsidR="3188E74A">
        <w:rPr>
          <w:rFonts w:ascii="Times New Roman" w:hAnsi="Times New Roman" w:eastAsia="Times New Roman" w:cs="Times New Roman"/>
          <w:color w:val="000000" w:themeColor="text1" w:themeTint="FF" w:themeShade="FF"/>
        </w:rPr>
        <w:t>different features</w:t>
      </w:r>
      <w:r w:rsidRPr="760E0093" w:rsidR="3188E74A">
        <w:rPr>
          <w:rFonts w:ascii="Times New Roman" w:hAnsi="Times New Roman" w:eastAsia="Times New Roman" w:cs="Times New Roman"/>
          <w:color w:val="000000" w:themeColor="text1" w:themeTint="FF" w:themeShade="FF"/>
        </w:rPr>
        <w:t>. It helps in comparing the distribution of each feature against the others (</w:t>
      </w:r>
      <w:r w:rsidRPr="760E0093" w:rsidR="3188E74A">
        <w:rPr>
          <w:rFonts w:ascii="Times New Roman" w:hAnsi="Times New Roman" w:eastAsia="Times New Roman" w:cs="Times New Roman"/>
          <w:color w:val="000000" w:themeColor="text1" w:themeTint="FF" w:themeShade="FF"/>
        </w:rPr>
        <w:t>ie</w:t>
      </w:r>
      <w:r w:rsidRPr="760E0093" w:rsidR="3188E74A">
        <w:rPr>
          <w:rFonts w:ascii="Times New Roman" w:hAnsi="Times New Roman" w:eastAsia="Times New Roman" w:cs="Times New Roman"/>
          <w:color w:val="000000" w:themeColor="text1" w:themeTint="FF" w:themeShade="FF"/>
        </w:rPr>
        <w:t xml:space="preserve"> correlation) and selecting the target variable.</w:t>
      </w:r>
      <w:r w:rsidRPr="760E0093" w:rsidR="04526310">
        <w:rPr>
          <w:rFonts w:ascii="Times New Roman" w:hAnsi="Times New Roman" w:eastAsia="Times New Roman" w:cs="Times New Roman"/>
          <w:color w:val="000000" w:themeColor="text1" w:themeTint="FF" w:themeShade="FF"/>
        </w:rPr>
        <w:t xml:space="preserve"> </w:t>
      </w:r>
      <w:r w:rsidRPr="760E0093" w:rsidR="3188E74A">
        <w:rPr>
          <w:rFonts w:ascii="Times New Roman" w:hAnsi="Times New Roman" w:eastAsia="Times New Roman" w:cs="Times New Roman"/>
          <w:color w:val="000000" w:themeColor="text1" w:themeTint="FF" w:themeShade="FF"/>
        </w:rPr>
        <w:t xml:space="preserve">The histogram </w:t>
      </w:r>
      <w:r w:rsidRPr="760E0093" w:rsidR="3188E74A">
        <w:rPr>
          <w:rFonts w:ascii="Times New Roman" w:hAnsi="Times New Roman" w:eastAsia="Times New Roman" w:cs="Times New Roman"/>
          <w:color w:val="000000" w:themeColor="text1" w:themeTint="FF" w:themeShade="FF"/>
        </w:rPr>
        <w:t>represents</w:t>
      </w:r>
      <w:r w:rsidRPr="760E0093" w:rsidR="3188E74A">
        <w:rPr>
          <w:rFonts w:ascii="Times New Roman" w:hAnsi="Times New Roman" w:eastAsia="Times New Roman" w:cs="Times New Roman"/>
          <w:color w:val="000000" w:themeColor="text1" w:themeTint="FF" w:themeShade="FF"/>
        </w:rPr>
        <w:t xml:space="preserve"> the distribution of the feature in the dataset.</w:t>
      </w:r>
      <w:r w:rsidRPr="760E0093" w:rsidR="6D4B170C">
        <w:rPr>
          <w:rFonts w:ascii="Times New Roman" w:hAnsi="Times New Roman" w:eastAsia="Times New Roman" w:cs="Times New Roman"/>
          <w:color w:val="000000" w:themeColor="text1" w:themeTint="FF" w:themeShade="FF"/>
        </w:rPr>
        <w:t xml:space="preserve"> </w:t>
      </w:r>
      <w:r w:rsidRPr="760E0093" w:rsidR="3188E74A">
        <w:rPr>
          <w:rFonts w:ascii="Times New Roman" w:hAnsi="Times New Roman" w:eastAsia="Times New Roman" w:cs="Times New Roman"/>
          <w:color w:val="000000" w:themeColor="text1" w:themeTint="FF" w:themeShade="FF"/>
        </w:rPr>
        <w:t xml:space="preserve">The scatter plot </w:t>
      </w:r>
      <w:r w:rsidRPr="760E0093" w:rsidR="3188E74A">
        <w:rPr>
          <w:rFonts w:ascii="Times New Roman" w:hAnsi="Times New Roman" w:eastAsia="Times New Roman" w:cs="Times New Roman"/>
          <w:color w:val="000000" w:themeColor="text1" w:themeTint="FF" w:themeShade="FF"/>
        </w:rPr>
        <w:t>represents</w:t>
      </w:r>
      <w:r w:rsidRPr="760E0093" w:rsidR="3188E74A">
        <w:rPr>
          <w:rFonts w:ascii="Times New Roman" w:hAnsi="Times New Roman" w:eastAsia="Times New Roman" w:cs="Times New Roman"/>
          <w:color w:val="000000" w:themeColor="text1" w:themeTint="FF" w:themeShade="FF"/>
        </w:rPr>
        <w:t xml:space="preserve"> the correlation between two </w:t>
      </w:r>
      <w:r w:rsidRPr="760E0093" w:rsidR="3188E74A">
        <w:rPr>
          <w:rFonts w:ascii="Times New Roman" w:hAnsi="Times New Roman" w:eastAsia="Times New Roman" w:cs="Times New Roman"/>
          <w:color w:val="000000" w:themeColor="text1" w:themeTint="FF" w:themeShade="FF"/>
        </w:rPr>
        <w:t>features.</w:t>
      </w:r>
      <w:r w:rsidRPr="760E0093" w:rsidR="3188E74A">
        <w:rPr>
          <w:rFonts w:ascii="Times New Roman" w:hAnsi="Times New Roman" w:eastAsia="Times New Roman" w:cs="Times New Roman"/>
          <w:color w:val="000000" w:themeColor="text1" w:themeTint="FF" w:themeShade="FF"/>
        </w:rPr>
        <w:t>We</w:t>
      </w:r>
      <w:r w:rsidRPr="760E0093" w:rsidR="3188E74A">
        <w:rPr>
          <w:rFonts w:ascii="Times New Roman" w:hAnsi="Times New Roman" w:eastAsia="Times New Roman" w:cs="Times New Roman"/>
          <w:color w:val="000000" w:themeColor="text1" w:themeTint="FF" w:themeShade="FF"/>
        </w:rPr>
        <w:t xml:space="preserve"> also infer the outliers and non-linear relationship between the features of the dataset.</w:t>
      </w:r>
    </w:p>
    <w:p w:rsidR="37031C98" w:rsidP="760E0093" w:rsidRDefault="37031C98" w14:paraId="665435F2" w14:textId="0F58BC80">
      <w:pPr>
        <w:pStyle w:val="Normal"/>
        <w:ind w:left="0"/>
      </w:pPr>
      <w:r w:rsidR="37031C98">
        <w:drawing>
          <wp:inline wp14:editId="68C1FB40" wp14:anchorId="53872843">
            <wp:extent cx="4677182" cy="3935719"/>
            <wp:effectExtent l="0" t="0" r="0" b="0"/>
            <wp:docPr id="1581818014" name="Picture 1581818014" title="Inserting image..."/>
            <wp:cNvGraphicFramePr>
              <a:graphicFrameLocks noChangeAspect="1"/>
            </wp:cNvGraphicFramePr>
            <a:graphic>
              <a:graphicData uri="http://schemas.openxmlformats.org/drawingml/2006/picture">
                <pic:pic>
                  <pic:nvPicPr>
                    <pic:cNvPr id="0" name="Picture 1581818014"/>
                    <pic:cNvPicPr/>
                  </pic:nvPicPr>
                  <pic:blipFill>
                    <a:blip r:embed="R1fd096fc66724f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7182" cy="3935719"/>
                    </a:xfrm>
                    <a:prstGeom prst="rect">
                      <a:avLst/>
                    </a:prstGeom>
                  </pic:spPr>
                </pic:pic>
              </a:graphicData>
            </a:graphic>
          </wp:inline>
        </w:drawing>
      </w:r>
    </w:p>
    <w:p w:rsidR="627E4712" w:rsidP="0CBBBFA4" w:rsidRDefault="627E4712" w14:paraId="16478A6E" w14:textId="4C0AB3CB">
      <w:pPr>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 xml:space="preserve">Correlation Matrix of mpg </w:t>
      </w:r>
    </w:p>
    <w:p w:rsidR="627E4712" w:rsidP="760E0093" w:rsidRDefault="627E4712" w14:paraId="03C5A7EC" w14:textId="779441A1">
      <w:pPr>
        <w:pStyle w:val="Normal"/>
        <w:ind w:left="0"/>
        <w:rPr>
          <w:rFonts w:ascii="Times New Roman" w:hAnsi="Times New Roman" w:eastAsia="Times New Roman" w:cs="Times New Roman"/>
          <w:color w:val="000000" w:themeColor="text1"/>
        </w:rPr>
      </w:pPr>
      <w:r w:rsidRPr="760E0093" w:rsidR="627E4712">
        <w:rPr>
          <w:rFonts w:ascii="Times New Roman" w:hAnsi="Times New Roman" w:eastAsia="Times New Roman" w:cs="Times New Roman"/>
          <w:color w:val="000000" w:themeColor="text1" w:themeTint="FF" w:themeShade="FF"/>
        </w:rPr>
        <w:t xml:space="preserve">It </w:t>
      </w:r>
      <w:r w:rsidRPr="760E0093" w:rsidR="627E4712">
        <w:rPr>
          <w:rFonts w:ascii="Times New Roman" w:hAnsi="Times New Roman" w:eastAsia="Times New Roman" w:cs="Times New Roman"/>
          <w:color w:val="000000" w:themeColor="text1" w:themeTint="FF" w:themeShade="FF"/>
        </w:rPr>
        <w:t>represents</w:t>
      </w:r>
      <w:r w:rsidRPr="760E0093" w:rsidR="627E4712">
        <w:rPr>
          <w:rFonts w:ascii="Times New Roman" w:hAnsi="Times New Roman" w:eastAsia="Times New Roman" w:cs="Times New Roman"/>
          <w:color w:val="000000" w:themeColor="text1" w:themeTint="FF" w:themeShade="FF"/>
        </w:rPr>
        <w:t xml:space="preserve"> the correlation coefficients (linear relationship) between every other attribute in the dataset.ie if one is correlation coefficient is positive it means that if one variable increase then other one increases. </w:t>
      </w:r>
    </w:p>
    <w:p w:rsidR="627E4712" w:rsidP="760E0093" w:rsidRDefault="627E4712" w14:paraId="62F101BD" w14:textId="5798449D">
      <w:pPr>
        <w:pStyle w:val="Normal"/>
        <w:ind w:left="0"/>
        <w:rPr>
          <w:rFonts w:ascii="Times New Roman" w:hAnsi="Times New Roman" w:eastAsia="Times New Roman" w:cs="Times New Roman"/>
          <w:color w:val="000000" w:themeColor="text1"/>
        </w:rPr>
      </w:pPr>
      <w:r w:rsidRPr="760E0093" w:rsidR="627E4712">
        <w:rPr>
          <w:rFonts w:ascii="Times New Roman" w:hAnsi="Times New Roman" w:eastAsia="Times New Roman" w:cs="Times New Roman"/>
          <w:color w:val="000000" w:themeColor="text1" w:themeTint="FF" w:themeShade="FF"/>
        </w:rPr>
        <w:t xml:space="preserve">Here in this figure, mpg to origin value is positive which </w:t>
      </w:r>
      <w:r w:rsidRPr="760E0093" w:rsidR="627E4712">
        <w:rPr>
          <w:rFonts w:ascii="Times New Roman" w:hAnsi="Times New Roman" w:eastAsia="Times New Roman" w:cs="Times New Roman"/>
          <w:color w:val="000000" w:themeColor="text1" w:themeTint="FF" w:themeShade="FF"/>
        </w:rPr>
        <w:t>indicates</w:t>
      </w:r>
      <w:r w:rsidRPr="760E0093" w:rsidR="627E4712">
        <w:rPr>
          <w:rFonts w:ascii="Times New Roman" w:hAnsi="Times New Roman" w:eastAsia="Times New Roman" w:cs="Times New Roman"/>
          <w:color w:val="000000" w:themeColor="text1" w:themeTint="FF" w:themeShade="FF"/>
        </w:rPr>
        <w:t xml:space="preserve"> that both are in positive linear relationship.</w:t>
      </w:r>
    </w:p>
    <w:p w:rsidR="37031C98" w:rsidP="0CBBBFA4" w:rsidRDefault="37031C98" w14:paraId="3503C26E" w14:textId="58CB655D">
      <w:pPr>
        <w:spacing w:before="240" w:after="240"/>
      </w:pPr>
      <w:r w:rsidR="37031C98">
        <w:drawing>
          <wp:inline wp14:editId="2FC913A5" wp14:anchorId="6876CD5C">
            <wp:extent cx="3887066" cy="3023955"/>
            <wp:effectExtent l="0" t="0" r="0" b="0"/>
            <wp:docPr id="879475251" name="Picture 879475251" title=""/>
            <wp:cNvGraphicFramePr>
              <a:graphicFrameLocks noChangeAspect="1"/>
            </wp:cNvGraphicFramePr>
            <a:graphic>
              <a:graphicData uri="http://schemas.openxmlformats.org/drawingml/2006/picture">
                <pic:pic>
                  <pic:nvPicPr>
                    <pic:cNvPr id="0" name="Picture 879475251"/>
                    <pic:cNvPicPr/>
                  </pic:nvPicPr>
                  <pic:blipFill>
                    <a:blip r:embed="R67da4047b0ad44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7066" cy="3023955"/>
                    </a:xfrm>
                    <a:prstGeom prst="rect">
                      <a:avLst/>
                    </a:prstGeom>
                  </pic:spPr>
                </pic:pic>
              </a:graphicData>
            </a:graphic>
          </wp:inline>
        </w:drawing>
      </w:r>
    </w:p>
    <w:p w:rsidR="74E1FB33" w:rsidP="0CBBBFA4" w:rsidRDefault="74E1FB33" w14:paraId="1243E2F0" w14:textId="2C9D7EB3">
      <w:pPr>
        <w:spacing w:before="240" w:after="240"/>
      </w:pPr>
      <w:r w:rsidRPr="0CBBBFA4">
        <w:rPr>
          <w:rFonts w:ascii="Aptos" w:hAnsi="Aptos" w:eastAsia="Aptos" w:cs="Aptos"/>
        </w:rPr>
        <w:t>The Elbow Method</w:t>
      </w:r>
    </w:p>
    <w:p w:rsidR="74E1FB33" w:rsidP="0CBBBFA4" w:rsidRDefault="74E1FB33" w14:paraId="0D25C012" w14:textId="5417606A">
      <w:pPr>
        <w:spacing w:before="240" w:after="240"/>
      </w:pPr>
      <w:r w:rsidRPr="0CBBBFA4">
        <w:rPr>
          <w:rFonts w:ascii="Aptos" w:hAnsi="Aptos" w:eastAsia="Aptos" w:cs="Aptos"/>
        </w:rPr>
        <w:t>The elbow method is a technique used in cluster analysis to determine the optimal number of clusters in a dataset.</w:t>
      </w:r>
    </w:p>
    <w:p w:rsidR="229F7BF9" w:rsidP="760E0093" w:rsidRDefault="229F7BF9" w14:paraId="61C61B77" w14:textId="31BCA5E0">
      <w:pPr>
        <w:pStyle w:val="Normal"/>
        <w:ind w:left="0"/>
      </w:pPr>
      <w:r w:rsidR="229F7BF9">
        <w:drawing>
          <wp:inline wp14:editId="295D4A63" wp14:anchorId="0AEDD516">
            <wp:extent cx="3003548" cy="1953821"/>
            <wp:effectExtent l="0" t="0" r="0" b="0"/>
            <wp:docPr id="1558130714" name="Picture 1558130714" title=""/>
            <wp:cNvGraphicFramePr>
              <a:graphicFrameLocks noChangeAspect="1"/>
            </wp:cNvGraphicFramePr>
            <a:graphic>
              <a:graphicData uri="http://schemas.openxmlformats.org/drawingml/2006/picture">
                <pic:pic>
                  <pic:nvPicPr>
                    <pic:cNvPr id="0" name="Picture 1558130714"/>
                    <pic:cNvPicPr/>
                  </pic:nvPicPr>
                  <pic:blipFill>
                    <a:blip r:embed="R9cd7d387eed54d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3548" cy="1953821"/>
                    </a:xfrm>
                    <a:prstGeom prst="rect">
                      <a:avLst/>
                    </a:prstGeom>
                  </pic:spPr>
                </pic:pic>
              </a:graphicData>
            </a:graphic>
          </wp:inline>
        </w:drawing>
      </w:r>
    </w:p>
    <w:p w:rsidR="12C39A63" w:rsidP="760E0093" w:rsidRDefault="12C39A63" w14:paraId="2506EE72" w14:textId="7C538739">
      <w:pPr>
        <w:pStyle w:val="Normal"/>
        <w:ind w:left="0"/>
      </w:pPr>
      <w:r w:rsidRPr="760E0093" w:rsidR="12C39A63">
        <w:rPr>
          <w:color w:val="000000" w:themeColor="text1" w:themeTint="FF" w:themeShade="FF"/>
        </w:rPr>
        <w:t xml:space="preserve">Hierarchical Clustering </w:t>
      </w:r>
    </w:p>
    <w:p w:rsidR="12C39A63" w:rsidP="760E0093" w:rsidRDefault="12C39A63" w14:paraId="1E0EA1CB" w14:textId="5F918850">
      <w:pPr>
        <w:pStyle w:val="Normal"/>
        <w:ind w:left="0"/>
      </w:pPr>
      <w:r w:rsidRPr="760E0093" w:rsidR="12C39A63">
        <w:rPr>
          <w:color w:val="000000" w:themeColor="text1" w:themeTint="FF" w:themeShade="FF"/>
        </w:rPr>
        <w:t>Look for the longest vertical line in the dendrogram that is not crossed by any other horizontal line.</w:t>
      </w:r>
      <w:r w:rsidRPr="760E0093" w:rsidR="12C39A63">
        <w:rPr>
          <w:color w:val="000000" w:themeColor="text1" w:themeTint="FF" w:themeShade="FF"/>
        </w:rPr>
        <w:t xml:space="preserve"> This </w:t>
      </w:r>
      <w:r w:rsidRPr="760E0093" w:rsidR="12C39A63">
        <w:rPr>
          <w:color w:val="000000" w:themeColor="text1" w:themeTint="FF" w:themeShade="FF"/>
        </w:rPr>
        <w:t>represents</w:t>
      </w:r>
      <w:r w:rsidRPr="760E0093" w:rsidR="12C39A63">
        <w:rPr>
          <w:color w:val="000000" w:themeColor="text1" w:themeTint="FF" w:themeShade="FF"/>
        </w:rPr>
        <w:t xml:space="preserve"> the largest distance or dissimilarity between clusters.</w:t>
      </w:r>
    </w:p>
    <w:p w:rsidR="12C39A63" w:rsidP="760E0093" w:rsidRDefault="12C39A63" w14:paraId="13311A14" w14:textId="69A05631">
      <w:pPr>
        <w:pStyle w:val="Normal"/>
        <w:ind w:left="0"/>
      </w:pPr>
      <w:r w:rsidR="77329980">
        <w:drawing>
          <wp:inline wp14:editId="085D5301" wp14:anchorId="64B22C25">
            <wp:extent cx="4002124" cy="2253182"/>
            <wp:effectExtent l="0" t="0" r="0" b="0"/>
            <wp:docPr id="1657634937" name="Picture 1657634937" title=""/>
            <wp:cNvGraphicFramePr>
              <a:graphicFrameLocks noChangeAspect="1"/>
            </wp:cNvGraphicFramePr>
            <a:graphic>
              <a:graphicData uri="http://schemas.openxmlformats.org/drawingml/2006/picture">
                <pic:pic>
                  <pic:nvPicPr>
                    <pic:cNvPr id="0" name="Picture 1657634937"/>
                    <pic:cNvPicPr/>
                  </pic:nvPicPr>
                  <pic:blipFill>
                    <a:blip r:embed="R2b56aebafb9747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2124" cy="2253182"/>
                    </a:xfrm>
                    <a:prstGeom prst="rect">
                      <a:avLst/>
                    </a:prstGeom>
                  </pic:spPr>
                </pic:pic>
              </a:graphicData>
            </a:graphic>
          </wp:inline>
        </w:drawing>
      </w:r>
    </w:p>
    <w:p w:rsidR="0CBBBFA4" w:rsidP="0CBBBFA4" w:rsidRDefault="0CBBBFA4" w14:paraId="7E40B795" w14:textId="78B3B0DE">
      <w:pPr>
        <w:pStyle w:val="ListParagraph"/>
        <w:rPr>
          <w:rFonts w:ascii="Times New Roman" w:hAnsi="Times New Roman" w:eastAsia="Times New Roman" w:cs="Times New Roman"/>
          <w:b/>
          <w:bCs/>
          <w:color w:val="000000" w:themeColor="text1"/>
          <w:sz w:val="28"/>
          <w:szCs w:val="28"/>
        </w:rPr>
      </w:pPr>
    </w:p>
    <w:p w:rsidR="08EF445C" w:rsidP="0CBBBFA4" w:rsidRDefault="08EF445C" w14:paraId="34499C1A" w14:textId="4EC58906">
      <w:pPr>
        <w:rPr>
          <w:rFonts w:ascii="Times New Roman" w:hAnsi="Times New Roman" w:eastAsia="Times New Roman" w:cs="Times New Roman"/>
          <w:b/>
          <w:bCs/>
          <w:color w:val="000000" w:themeColor="text1"/>
          <w:sz w:val="28"/>
          <w:szCs w:val="28"/>
        </w:rPr>
      </w:pPr>
      <w:r w:rsidRPr="0CBBBFA4">
        <w:rPr>
          <w:rFonts w:ascii="Times New Roman" w:hAnsi="Times New Roman" w:eastAsia="Times New Roman" w:cs="Times New Roman"/>
          <w:b/>
          <w:bCs/>
          <w:color w:val="000000" w:themeColor="text1"/>
          <w:sz w:val="28"/>
          <w:szCs w:val="28"/>
        </w:rPr>
        <w:t xml:space="preserve">Results </w:t>
      </w:r>
    </w:p>
    <w:p w:rsidR="0F2D90F3" w:rsidP="0CBBBFA4" w:rsidRDefault="0F2D90F3" w14:paraId="1BD960AE" w14:textId="3B99ECAE">
      <w:pPr>
        <w:ind w:left="720"/>
        <w:rPr>
          <w:rFonts w:ascii="Times New Roman" w:hAnsi="Times New Roman" w:eastAsia="Times New Roman" w:cs="Times New Roman"/>
          <w:color w:val="000000" w:themeColor="text1"/>
          <w:sz w:val="28"/>
          <w:szCs w:val="28"/>
        </w:rPr>
      </w:pPr>
      <w:r w:rsidRPr="0CBBBFA4">
        <w:rPr>
          <w:rFonts w:ascii="Times New Roman" w:hAnsi="Times New Roman" w:eastAsia="Times New Roman" w:cs="Times New Roman"/>
          <w:color w:val="000000" w:themeColor="text1"/>
          <w:sz w:val="28"/>
          <w:szCs w:val="28"/>
        </w:rPr>
        <w:t>We have c</w:t>
      </w:r>
      <w:r w:rsidRPr="0CBBBFA4" w:rsidR="4D5E0CE4">
        <w:rPr>
          <w:rFonts w:ascii="Times New Roman" w:hAnsi="Times New Roman" w:eastAsia="Times New Roman" w:cs="Times New Roman"/>
          <w:color w:val="000000" w:themeColor="text1"/>
          <w:sz w:val="28"/>
          <w:szCs w:val="28"/>
        </w:rPr>
        <w:t xml:space="preserve">ompared </w:t>
      </w:r>
      <w:r w:rsidRPr="0CBBBFA4" w:rsidR="412E0E0E">
        <w:rPr>
          <w:rFonts w:ascii="Times New Roman" w:hAnsi="Times New Roman" w:eastAsia="Times New Roman" w:cs="Times New Roman"/>
          <w:color w:val="000000" w:themeColor="text1"/>
          <w:sz w:val="28"/>
          <w:szCs w:val="28"/>
        </w:rPr>
        <w:t>R2</w:t>
      </w:r>
      <w:r w:rsidRPr="0CBBBFA4">
        <w:rPr>
          <w:rFonts w:ascii="Times New Roman" w:hAnsi="Times New Roman" w:eastAsia="Times New Roman" w:cs="Times New Roman"/>
          <w:color w:val="000000" w:themeColor="text1"/>
          <w:sz w:val="28"/>
          <w:szCs w:val="28"/>
        </w:rPr>
        <w:t xml:space="preserve"> score </w:t>
      </w:r>
      <w:r w:rsidRPr="0CBBBFA4" w:rsidR="3DA58289">
        <w:rPr>
          <w:rFonts w:ascii="Times New Roman" w:hAnsi="Times New Roman" w:eastAsia="Times New Roman" w:cs="Times New Roman"/>
          <w:color w:val="000000" w:themeColor="text1"/>
          <w:sz w:val="28"/>
          <w:szCs w:val="28"/>
        </w:rPr>
        <w:t>of</w:t>
      </w:r>
      <w:r w:rsidRPr="0CBBBFA4" w:rsidR="10A65625">
        <w:rPr>
          <w:rFonts w:ascii="Times New Roman" w:hAnsi="Times New Roman" w:eastAsia="Times New Roman" w:cs="Times New Roman"/>
          <w:color w:val="000000" w:themeColor="text1"/>
          <w:sz w:val="28"/>
          <w:szCs w:val="28"/>
        </w:rPr>
        <w:t>:</w:t>
      </w:r>
    </w:p>
    <w:p w:rsidR="15FEF1F3" w:rsidP="0CBBBFA4" w:rsidRDefault="15FEF1F3" w14:paraId="08B0F540" w14:textId="46D3F9BE">
      <w:pPr>
        <w:pStyle w:val="ListParagraph"/>
        <w:numPr>
          <w:ilvl w:val="0"/>
          <w:numId w:val="3"/>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Linear Regression on K-means vs Linear Regression</w:t>
      </w:r>
    </w:p>
    <w:p w:rsidR="15FEF1F3" w:rsidP="0CBBBFA4" w:rsidRDefault="15FEF1F3" w14:paraId="2FAC353A" w14:textId="4658AC7D">
      <w:pPr>
        <w:pStyle w:val="ListParagraph"/>
        <w:numPr>
          <w:ilvl w:val="0"/>
          <w:numId w:val="3"/>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Linear Regression on Hierarchical clustering vs Linear Regression</w:t>
      </w:r>
    </w:p>
    <w:p w:rsidR="487DCE71" w:rsidP="0CBBBFA4" w:rsidRDefault="487DCE71" w14:paraId="1F8A5E4C" w14:textId="7D523C1C">
      <w:pPr>
        <w:pStyle w:val="ListParagraph"/>
        <w:numPr>
          <w:ilvl w:val="0"/>
          <w:numId w:val="3"/>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Random Forest </w:t>
      </w:r>
      <w:r w:rsidRPr="0CBBBFA4" w:rsidR="3BB421AB">
        <w:rPr>
          <w:rFonts w:ascii="Times New Roman" w:hAnsi="Times New Roman" w:eastAsia="Times New Roman" w:cs="Times New Roman"/>
          <w:color w:val="000000" w:themeColor="text1"/>
        </w:rPr>
        <w:t xml:space="preserve">on K-means clustering </w:t>
      </w:r>
      <w:r w:rsidRPr="0CBBBFA4" w:rsidR="610AD6D3">
        <w:rPr>
          <w:rFonts w:ascii="Times New Roman" w:hAnsi="Times New Roman" w:eastAsia="Times New Roman" w:cs="Times New Roman"/>
          <w:color w:val="000000" w:themeColor="text1"/>
        </w:rPr>
        <w:t xml:space="preserve">vs </w:t>
      </w:r>
      <w:r w:rsidRPr="0CBBBFA4" w:rsidR="5A068522">
        <w:rPr>
          <w:rFonts w:ascii="Times New Roman" w:hAnsi="Times New Roman" w:eastAsia="Times New Roman" w:cs="Times New Roman"/>
          <w:color w:val="000000" w:themeColor="text1"/>
        </w:rPr>
        <w:t xml:space="preserve">Random Forest </w:t>
      </w:r>
    </w:p>
    <w:p w:rsidR="0D36CF7D" w:rsidP="0CBBBFA4" w:rsidRDefault="0D36CF7D" w14:paraId="1477C46B" w14:textId="7FE700AE">
      <w:pPr>
        <w:pStyle w:val="ListParagraph"/>
        <w:numPr>
          <w:ilvl w:val="0"/>
          <w:numId w:val="3"/>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Random Forest on Hierarchical vs Random Forest</w:t>
      </w:r>
      <w:r w:rsidRPr="0CBBBFA4" w:rsidR="5A068522">
        <w:rPr>
          <w:rFonts w:ascii="Times New Roman" w:hAnsi="Times New Roman" w:eastAsia="Times New Roman" w:cs="Times New Roman"/>
          <w:color w:val="000000" w:themeColor="text1"/>
        </w:rPr>
        <w:t>.</w:t>
      </w:r>
    </w:p>
    <w:p w:rsidR="0502C576" w:rsidP="0CBBBFA4" w:rsidRDefault="0502C576" w14:paraId="1A62CB4C" w14:textId="4DE9CF80">
      <w:pPr>
        <w:pStyle w:val="ListParagraph"/>
        <w:numPr>
          <w:ilvl w:val="0"/>
          <w:numId w:val="3"/>
        </w:numPr>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Linear regression on DBSCAN</w:t>
      </w:r>
      <w:r w:rsidRPr="0CBBBFA4" w:rsidR="183B52FB">
        <w:rPr>
          <w:rFonts w:ascii="Times New Roman" w:hAnsi="Times New Roman" w:eastAsia="Times New Roman" w:cs="Times New Roman"/>
          <w:color w:val="000000" w:themeColor="text1"/>
        </w:rPr>
        <w:t>.</w:t>
      </w:r>
      <w:r w:rsidRPr="0CBBBFA4">
        <w:rPr>
          <w:rFonts w:ascii="Times New Roman" w:hAnsi="Times New Roman" w:eastAsia="Times New Roman" w:cs="Times New Roman"/>
          <w:color w:val="000000" w:themeColor="text1"/>
        </w:rPr>
        <w:t xml:space="preserve"> </w:t>
      </w:r>
    </w:p>
    <w:p w:rsidR="506F9C34" w:rsidP="0CBBBFA4" w:rsidRDefault="506F9C34" w14:paraId="0E41550F" w14:textId="2459DEFB">
      <w:pPr>
        <w:ind w:left="720"/>
        <w:rPr>
          <w:rFonts w:ascii="Times New Roman" w:hAnsi="Times New Roman" w:eastAsia="Times New Roman" w:cs="Times New Roman"/>
          <w:b/>
          <w:bCs/>
          <w:color w:val="000000" w:themeColor="text1"/>
        </w:rPr>
      </w:pPr>
      <w:r w:rsidRPr="0CBBBFA4">
        <w:rPr>
          <w:rFonts w:ascii="Times New Roman" w:hAnsi="Times New Roman" w:eastAsia="Times New Roman" w:cs="Times New Roman"/>
          <w:b/>
          <w:bCs/>
          <w:color w:val="000000" w:themeColor="text1"/>
        </w:rPr>
        <w:t>Dataset-1 Prediction of Millions per Gallon in Automobile</w:t>
      </w:r>
    </w:p>
    <w:p w:rsidR="54BA2DE8" w:rsidP="0CBBBFA4" w:rsidRDefault="54BA2DE8" w14:paraId="01C459FB" w14:textId="38191E5E">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06F9C34">
        <w:rPr>
          <w:rFonts w:ascii="Times New Roman" w:hAnsi="Times New Roman" w:eastAsia="Times New Roman" w:cs="Times New Roman"/>
          <w:color w:val="000000" w:themeColor="text1"/>
        </w:rPr>
        <w:t xml:space="preserve">for Linear regression on K-means is </w:t>
      </w:r>
      <w:r w:rsidRPr="0CBBBFA4" w:rsidR="00CACBC5">
        <w:rPr>
          <w:rFonts w:ascii="Times New Roman" w:hAnsi="Times New Roman" w:eastAsia="Times New Roman" w:cs="Times New Roman"/>
          <w:color w:val="000000" w:themeColor="text1"/>
        </w:rPr>
        <w:t>0.8696</w:t>
      </w:r>
      <w:r w:rsidRPr="0CBBBFA4" w:rsidR="25B9433D">
        <w:rPr>
          <w:rFonts w:ascii="Times New Roman" w:hAnsi="Times New Roman" w:eastAsia="Times New Roman" w:cs="Times New Roman"/>
          <w:color w:val="000000" w:themeColor="text1"/>
        </w:rPr>
        <w:t xml:space="preserve"> </w:t>
      </w:r>
      <w:r w:rsidRPr="0CBBBFA4" w:rsidR="4E542978">
        <w:rPr>
          <w:rFonts w:ascii="Times New Roman" w:hAnsi="Times New Roman" w:eastAsia="Times New Roman" w:cs="Times New Roman"/>
          <w:color w:val="000000" w:themeColor="text1"/>
        </w:rPr>
        <w:t>whereas</w:t>
      </w:r>
      <w:r w:rsidRPr="0CBBBFA4" w:rsidR="25B9433D">
        <w:rPr>
          <w:rFonts w:ascii="Times New Roman" w:hAnsi="Times New Roman" w:eastAsia="Times New Roman" w:cs="Times New Roman"/>
          <w:color w:val="000000" w:themeColor="text1"/>
        </w:rPr>
        <w:t xml:space="preserve"> Linear regression has an accuracy of </w:t>
      </w:r>
      <w:r w:rsidRPr="0CBBBFA4" w:rsidR="324270D4">
        <w:rPr>
          <w:rFonts w:ascii="Times New Roman" w:hAnsi="Times New Roman" w:eastAsia="Times New Roman" w:cs="Times New Roman"/>
          <w:color w:val="000000" w:themeColor="text1"/>
        </w:rPr>
        <w:t>0.</w:t>
      </w:r>
      <w:r w:rsidRPr="0CBBBFA4" w:rsidR="5F4D9152">
        <w:rPr>
          <w:rFonts w:ascii="Times New Roman" w:hAnsi="Times New Roman" w:eastAsia="Times New Roman" w:cs="Times New Roman"/>
          <w:color w:val="000000" w:themeColor="text1"/>
        </w:rPr>
        <w:t>7928</w:t>
      </w:r>
    </w:p>
    <w:p w:rsidR="2F7C1CD6" w:rsidP="0CBBBFA4" w:rsidRDefault="2F7C1CD6" w14:paraId="1FC77F51" w14:textId="405DCB12">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25B9433D">
        <w:rPr>
          <w:rFonts w:ascii="Times New Roman" w:hAnsi="Times New Roman" w:eastAsia="Times New Roman" w:cs="Times New Roman"/>
          <w:color w:val="000000" w:themeColor="text1"/>
        </w:rPr>
        <w:t xml:space="preserve">for Linear regression on Hierarchical clustering is </w:t>
      </w:r>
      <w:r w:rsidRPr="0CBBBFA4" w:rsidR="1D32B574">
        <w:rPr>
          <w:rFonts w:ascii="Times New Roman" w:hAnsi="Times New Roman" w:eastAsia="Times New Roman" w:cs="Times New Roman"/>
          <w:color w:val="000000" w:themeColor="text1"/>
        </w:rPr>
        <w:t>0.</w:t>
      </w:r>
      <w:r w:rsidRPr="0CBBBFA4" w:rsidR="25B9433D">
        <w:rPr>
          <w:rFonts w:ascii="Times New Roman" w:hAnsi="Times New Roman" w:eastAsia="Times New Roman" w:cs="Times New Roman"/>
          <w:color w:val="000000" w:themeColor="text1"/>
        </w:rPr>
        <w:t>85</w:t>
      </w:r>
      <w:r w:rsidRPr="0CBBBFA4" w:rsidR="12D48071">
        <w:rPr>
          <w:rFonts w:ascii="Times New Roman" w:hAnsi="Times New Roman" w:eastAsia="Times New Roman" w:cs="Times New Roman"/>
          <w:color w:val="000000" w:themeColor="text1"/>
        </w:rPr>
        <w:t>38</w:t>
      </w:r>
      <w:r w:rsidRPr="0CBBBFA4" w:rsidR="25B9433D">
        <w:rPr>
          <w:rFonts w:ascii="Times New Roman" w:hAnsi="Times New Roman" w:eastAsia="Times New Roman" w:cs="Times New Roman"/>
          <w:color w:val="000000" w:themeColor="text1"/>
        </w:rPr>
        <w:t xml:space="preserve"> </w:t>
      </w:r>
      <w:r w:rsidRPr="0CBBBFA4" w:rsidR="05E7152B">
        <w:rPr>
          <w:rFonts w:ascii="Times New Roman" w:hAnsi="Times New Roman" w:eastAsia="Times New Roman" w:cs="Times New Roman"/>
          <w:color w:val="000000" w:themeColor="text1"/>
        </w:rPr>
        <w:t>whereas</w:t>
      </w:r>
      <w:r w:rsidRPr="0CBBBFA4" w:rsidR="25B9433D">
        <w:rPr>
          <w:rFonts w:ascii="Times New Roman" w:hAnsi="Times New Roman" w:eastAsia="Times New Roman" w:cs="Times New Roman"/>
          <w:color w:val="000000" w:themeColor="text1"/>
        </w:rPr>
        <w:t xml:space="preserve"> Linear regression has an accuracy </w:t>
      </w:r>
      <w:r w:rsidRPr="0CBBBFA4" w:rsidR="45EB5391">
        <w:rPr>
          <w:rFonts w:ascii="Times New Roman" w:hAnsi="Times New Roman" w:eastAsia="Times New Roman" w:cs="Times New Roman"/>
          <w:color w:val="000000" w:themeColor="text1"/>
        </w:rPr>
        <w:t>0.7928</w:t>
      </w:r>
    </w:p>
    <w:p w:rsidR="37143960" w:rsidP="0CBBBFA4" w:rsidRDefault="37143960" w14:paraId="71701D5F" w14:textId="0CE86D35">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2F008B9D">
        <w:rPr>
          <w:rFonts w:ascii="Times New Roman" w:hAnsi="Times New Roman" w:eastAsia="Times New Roman" w:cs="Times New Roman"/>
          <w:color w:val="000000" w:themeColor="text1"/>
        </w:rPr>
        <w:t xml:space="preserve">for Random Forest on K-means is </w:t>
      </w:r>
      <w:r w:rsidRPr="0CBBBFA4" w:rsidR="0738007F">
        <w:rPr>
          <w:rFonts w:ascii="Times New Roman" w:hAnsi="Times New Roman" w:eastAsia="Times New Roman" w:cs="Times New Roman"/>
          <w:color w:val="000000" w:themeColor="text1"/>
        </w:rPr>
        <w:t>0.</w:t>
      </w:r>
      <w:r w:rsidRPr="0CBBBFA4" w:rsidR="1B010D89">
        <w:rPr>
          <w:rFonts w:ascii="Times New Roman" w:hAnsi="Times New Roman" w:eastAsia="Times New Roman" w:cs="Times New Roman"/>
          <w:color w:val="000000" w:themeColor="text1"/>
        </w:rPr>
        <w:t>9109</w:t>
      </w:r>
      <w:r w:rsidRPr="0CBBBFA4" w:rsidR="2F008B9D">
        <w:rPr>
          <w:rFonts w:ascii="Times New Roman" w:hAnsi="Times New Roman" w:eastAsia="Times New Roman" w:cs="Times New Roman"/>
          <w:color w:val="000000" w:themeColor="text1"/>
        </w:rPr>
        <w:t xml:space="preserve"> whereas </w:t>
      </w:r>
      <w:r w:rsidRPr="0CBBBFA4" w:rsidR="394508F9">
        <w:rPr>
          <w:rFonts w:ascii="Times New Roman" w:hAnsi="Times New Roman" w:eastAsia="Times New Roman" w:cs="Times New Roman"/>
          <w:color w:val="000000" w:themeColor="text1"/>
        </w:rPr>
        <w:t>Random Forest</w:t>
      </w:r>
      <w:r w:rsidRPr="0CBBBFA4" w:rsidR="2F008B9D">
        <w:rPr>
          <w:rFonts w:ascii="Times New Roman" w:hAnsi="Times New Roman" w:eastAsia="Times New Roman" w:cs="Times New Roman"/>
          <w:color w:val="000000" w:themeColor="text1"/>
        </w:rPr>
        <w:t xml:space="preserve"> has an accuracy of </w:t>
      </w:r>
      <w:r w:rsidRPr="0CBBBFA4" w:rsidR="4333A6ED">
        <w:rPr>
          <w:rFonts w:ascii="Times New Roman" w:hAnsi="Times New Roman" w:eastAsia="Times New Roman" w:cs="Times New Roman"/>
          <w:color w:val="000000" w:themeColor="text1"/>
        </w:rPr>
        <w:t>0.</w:t>
      </w:r>
      <w:r w:rsidRPr="0CBBBFA4" w:rsidR="7A2830EF">
        <w:rPr>
          <w:rFonts w:ascii="Times New Roman" w:hAnsi="Times New Roman" w:eastAsia="Times New Roman" w:cs="Times New Roman"/>
          <w:color w:val="000000" w:themeColor="text1"/>
        </w:rPr>
        <w:t>9029</w:t>
      </w:r>
    </w:p>
    <w:p w:rsidR="4AFBFB44" w:rsidP="0CBBBFA4" w:rsidRDefault="4AFBFB44" w14:paraId="05AEEAEC" w14:textId="14F4DB79">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068F5542">
        <w:rPr>
          <w:rFonts w:ascii="Times New Roman" w:hAnsi="Times New Roman" w:eastAsia="Times New Roman" w:cs="Times New Roman"/>
          <w:color w:val="000000" w:themeColor="text1"/>
        </w:rPr>
        <w:t xml:space="preserve">for Random Forest on Hierarchical clustering is </w:t>
      </w:r>
      <w:r w:rsidRPr="0CBBBFA4" w:rsidR="6DCE9355">
        <w:rPr>
          <w:rFonts w:ascii="Times New Roman" w:hAnsi="Times New Roman" w:eastAsia="Times New Roman" w:cs="Times New Roman"/>
          <w:color w:val="000000" w:themeColor="text1"/>
        </w:rPr>
        <w:t>0.</w:t>
      </w:r>
      <w:r w:rsidRPr="0CBBBFA4" w:rsidR="068F5542">
        <w:rPr>
          <w:rFonts w:ascii="Times New Roman" w:hAnsi="Times New Roman" w:eastAsia="Times New Roman" w:cs="Times New Roman"/>
          <w:color w:val="000000" w:themeColor="text1"/>
        </w:rPr>
        <w:t>8</w:t>
      </w:r>
      <w:r w:rsidRPr="0CBBBFA4" w:rsidR="34CA16F8">
        <w:rPr>
          <w:rFonts w:ascii="Times New Roman" w:hAnsi="Times New Roman" w:eastAsia="Times New Roman" w:cs="Times New Roman"/>
          <w:color w:val="000000" w:themeColor="text1"/>
        </w:rPr>
        <w:t>912</w:t>
      </w:r>
      <w:r w:rsidRPr="0CBBBFA4" w:rsidR="068F5542">
        <w:rPr>
          <w:rFonts w:ascii="Times New Roman" w:hAnsi="Times New Roman" w:eastAsia="Times New Roman" w:cs="Times New Roman"/>
          <w:color w:val="000000" w:themeColor="text1"/>
        </w:rPr>
        <w:t xml:space="preserve"> whereas</w:t>
      </w:r>
      <w:r w:rsidRPr="0CBBBFA4" w:rsidR="26FAAA76">
        <w:rPr>
          <w:rFonts w:ascii="Times New Roman" w:hAnsi="Times New Roman" w:eastAsia="Times New Roman" w:cs="Times New Roman"/>
          <w:color w:val="000000" w:themeColor="text1"/>
        </w:rPr>
        <w:t xml:space="preserve"> Random Forest</w:t>
      </w:r>
      <w:r w:rsidRPr="0CBBBFA4" w:rsidR="068F5542">
        <w:rPr>
          <w:rFonts w:ascii="Times New Roman" w:hAnsi="Times New Roman" w:eastAsia="Times New Roman" w:cs="Times New Roman"/>
          <w:color w:val="000000" w:themeColor="text1"/>
        </w:rPr>
        <w:t xml:space="preserve"> has an accuracy of </w:t>
      </w:r>
      <w:r w:rsidRPr="0CBBBFA4" w:rsidR="2C76D8F0">
        <w:rPr>
          <w:rFonts w:ascii="Times New Roman" w:hAnsi="Times New Roman" w:eastAsia="Times New Roman" w:cs="Times New Roman"/>
          <w:color w:val="000000" w:themeColor="text1"/>
        </w:rPr>
        <w:t>0.</w:t>
      </w:r>
      <w:r w:rsidRPr="0CBBBFA4" w:rsidR="051C3F34">
        <w:rPr>
          <w:rFonts w:ascii="Times New Roman" w:hAnsi="Times New Roman" w:eastAsia="Times New Roman" w:cs="Times New Roman"/>
          <w:color w:val="000000" w:themeColor="text1"/>
        </w:rPr>
        <w:t>9029</w:t>
      </w:r>
    </w:p>
    <w:p w:rsidR="2555507D" w:rsidP="0CBBBFA4" w:rsidRDefault="2555507D" w14:paraId="68CBE1E1" w14:textId="270E6405">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7A3F03DD">
        <w:rPr>
          <w:rFonts w:ascii="Times New Roman" w:hAnsi="Times New Roman" w:eastAsia="Times New Roman" w:cs="Times New Roman"/>
          <w:color w:val="000000" w:themeColor="text1"/>
        </w:rPr>
        <w:t xml:space="preserve">of </w:t>
      </w:r>
      <w:r w:rsidRPr="0CBBBFA4" w:rsidR="3E9B897C">
        <w:rPr>
          <w:rFonts w:ascii="Times New Roman" w:hAnsi="Times New Roman" w:eastAsia="Times New Roman" w:cs="Times New Roman"/>
          <w:color w:val="000000" w:themeColor="text1"/>
        </w:rPr>
        <w:t xml:space="preserve">linear regression on </w:t>
      </w:r>
      <w:r w:rsidRPr="0CBBBFA4" w:rsidR="7A3F03DD">
        <w:rPr>
          <w:rFonts w:ascii="Times New Roman" w:hAnsi="Times New Roman" w:eastAsia="Times New Roman" w:cs="Times New Roman"/>
          <w:color w:val="000000" w:themeColor="text1"/>
        </w:rPr>
        <w:t>DBSCAN is –1</w:t>
      </w:r>
      <w:r w:rsidRPr="0CBBBFA4" w:rsidR="4752AAAB">
        <w:rPr>
          <w:rFonts w:ascii="Times New Roman" w:hAnsi="Times New Roman" w:eastAsia="Times New Roman" w:cs="Times New Roman"/>
          <w:color w:val="000000" w:themeColor="text1"/>
        </w:rPr>
        <w:t>3.6118</w:t>
      </w:r>
    </w:p>
    <w:p w:rsidR="545FE00B" w:rsidP="0CBBBFA4" w:rsidRDefault="545FE00B" w14:paraId="3F4368E0" w14:textId="15B93ED8">
      <w:pPr>
        <w:ind w:left="720"/>
        <w:rPr>
          <w:rFonts w:ascii="Times New Roman" w:hAnsi="Times New Roman" w:eastAsia="Times New Roman" w:cs="Times New Roman"/>
          <w:b/>
          <w:bCs/>
          <w:color w:val="000000" w:themeColor="text1"/>
        </w:rPr>
      </w:pPr>
      <w:r w:rsidRPr="0CBBBFA4">
        <w:rPr>
          <w:rFonts w:ascii="Times New Roman" w:hAnsi="Times New Roman" w:eastAsia="Times New Roman" w:cs="Times New Roman"/>
          <w:b/>
          <w:bCs/>
          <w:color w:val="000000" w:themeColor="text1"/>
        </w:rPr>
        <w:t>Dataset-</w:t>
      </w:r>
      <w:r w:rsidRPr="0CBBBFA4" w:rsidR="72C027C4">
        <w:rPr>
          <w:rFonts w:ascii="Times New Roman" w:hAnsi="Times New Roman" w:eastAsia="Times New Roman" w:cs="Times New Roman"/>
          <w:b/>
          <w:bCs/>
          <w:color w:val="000000" w:themeColor="text1"/>
        </w:rPr>
        <w:t>2</w:t>
      </w:r>
      <w:r w:rsidRPr="0CBBBFA4">
        <w:rPr>
          <w:rFonts w:ascii="Times New Roman" w:hAnsi="Times New Roman" w:eastAsia="Times New Roman" w:cs="Times New Roman"/>
          <w:b/>
          <w:bCs/>
          <w:color w:val="000000" w:themeColor="text1"/>
        </w:rPr>
        <w:t xml:space="preserve"> Prediction of House price</w:t>
      </w:r>
    </w:p>
    <w:p w:rsidR="407B5D9E" w:rsidP="0CBBBFA4" w:rsidRDefault="407B5D9E" w14:paraId="42F3E484" w14:textId="33FCCA06">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45FE00B">
        <w:rPr>
          <w:rFonts w:ascii="Times New Roman" w:hAnsi="Times New Roman" w:eastAsia="Times New Roman" w:cs="Times New Roman"/>
          <w:color w:val="000000" w:themeColor="text1"/>
        </w:rPr>
        <w:t xml:space="preserve">for Linear regression on K-means is </w:t>
      </w:r>
      <w:r w:rsidRPr="0CBBBFA4" w:rsidR="3ADA9EEF">
        <w:rPr>
          <w:rFonts w:ascii="Times New Roman" w:hAnsi="Times New Roman" w:eastAsia="Times New Roman" w:cs="Times New Roman"/>
          <w:color w:val="000000" w:themeColor="text1"/>
        </w:rPr>
        <w:t>0.</w:t>
      </w:r>
      <w:r w:rsidRPr="0CBBBFA4" w:rsidR="545FE00B">
        <w:rPr>
          <w:rFonts w:ascii="Times New Roman" w:hAnsi="Times New Roman" w:eastAsia="Times New Roman" w:cs="Times New Roman"/>
          <w:color w:val="000000" w:themeColor="text1"/>
        </w:rPr>
        <w:t>6</w:t>
      </w:r>
      <w:r w:rsidRPr="0CBBBFA4" w:rsidR="3427CD0B">
        <w:rPr>
          <w:rFonts w:ascii="Times New Roman" w:hAnsi="Times New Roman" w:eastAsia="Times New Roman" w:cs="Times New Roman"/>
          <w:color w:val="000000" w:themeColor="text1"/>
        </w:rPr>
        <w:t>385</w:t>
      </w:r>
      <w:r w:rsidRPr="0CBBBFA4" w:rsidR="545FE00B">
        <w:rPr>
          <w:rFonts w:ascii="Times New Roman" w:hAnsi="Times New Roman" w:eastAsia="Times New Roman" w:cs="Times New Roman"/>
          <w:color w:val="000000" w:themeColor="text1"/>
        </w:rPr>
        <w:t xml:space="preserve"> whereas Linear regression has an accuracy of </w:t>
      </w:r>
      <w:r w:rsidRPr="0CBBBFA4" w:rsidR="63875412">
        <w:rPr>
          <w:rFonts w:ascii="Times New Roman" w:hAnsi="Times New Roman" w:eastAsia="Times New Roman" w:cs="Times New Roman"/>
          <w:color w:val="000000" w:themeColor="text1"/>
        </w:rPr>
        <w:t>0.</w:t>
      </w:r>
      <w:r w:rsidRPr="0CBBBFA4" w:rsidR="545FE00B">
        <w:rPr>
          <w:rFonts w:ascii="Times New Roman" w:hAnsi="Times New Roman" w:eastAsia="Times New Roman" w:cs="Times New Roman"/>
          <w:color w:val="000000" w:themeColor="text1"/>
        </w:rPr>
        <w:t>6254</w:t>
      </w:r>
    </w:p>
    <w:p w:rsidR="21988939" w:rsidP="0CBBBFA4" w:rsidRDefault="21988939" w14:paraId="2F2252B2" w14:textId="3ACAA1AC">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45FE00B">
        <w:rPr>
          <w:rFonts w:ascii="Times New Roman" w:hAnsi="Times New Roman" w:eastAsia="Times New Roman" w:cs="Times New Roman"/>
          <w:color w:val="000000" w:themeColor="text1"/>
        </w:rPr>
        <w:t xml:space="preserve">for Linear regression on Hierarchical clustering is </w:t>
      </w:r>
      <w:r w:rsidRPr="0CBBBFA4" w:rsidR="3E7BF091">
        <w:rPr>
          <w:rFonts w:ascii="Times New Roman" w:hAnsi="Times New Roman" w:eastAsia="Times New Roman" w:cs="Times New Roman"/>
          <w:color w:val="000000" w:themeColor="text1"/>
        </w:rPr>
        <w:t>0.</w:t>
      </w:r>
      <w:r w:rsidRPr="0CBBBFA4" w:rsidR="5A8EC3D8">
        <w:rPr>
          <w:rFonts w:ascii="Times New Roman" w:hAnsi="Times New Roman" w:eastAsia="Times New Roman" w:cs="Times New Roman"/>
          <w:color w:val="000000" w:themeColor="text1"/>
        </w:rPr>
        <w:t>6437</w:t>
      </w:r>
      <w:r w:rsidRPr="0CBBBFA4" w:rsidR="545FE00B">
        <w:rPr>
          <w:rFonts w:ascii="Times New Roman" w:hAnsi="Times New Roman" w:eastAsia="Times New Roman" w:cs="Times New Roman"/>
          <w:color w:val="000000" w:themeColor="text1"/>
        </w:rPr>
        <w:t xml:space="preserve"> whereas Linear regression has an accuracy </w:t>
      </w:r>
      <w:r w:rsidRPr="0CBBBFA4" w:rsidR="57124DB4">
        <w:rPr>
          <w:rFonts w:ascii="Times New Roman" w:hAnsi="Times New Roman" w:eastAsia="Times New Roman" w:cs="Times New Roman"/>
          <w:color w:val="000000" w:themeColor="text1"/>
        </w:rPr>
        <w:t>0.</w:t>
      </w:r>
      <w:r w:rsidRPr="0CBBBFA4" w:rsidR="545FE00B">
        <w:rPr>
          <w:rFonts w:ascii="Times New Roman" w:hAnsi="Times New Roman" w:eastAsia="Times New Roman" w:cs="Times New Roman"/>
          <w:color w:val="000000" w:themeColor="text1"/>
        </w:rPr>
        <w:t>6254</w:t>
      </w:r>
    </w:p>
    <w:p w:rsidR="1F52599C" w:rsidP="0CBBBFA4" w:rsidRDefault="1F52599C" w14:paraId="781D5C28" w14:textId="5F78C2C5">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45FE00B">
        <w:rPr>
          <w:rFonts w:ascii="Times New Roman" w:hAnsi="Times New Roman" w:eastAsia="Times New Roman" w:cs="Times New Roman"/>
          <w:color w:val="000000" w:themeColor="text1"/>
        </w:rPr>
        <w:t xml:space="preserve">for Random Forest on K-means is </w:t>
      </w:r>
      <w:r w:rsidRPr="0CBBBFA4" w:rsidR="210E2B97">
        <w:rPr>
          <w:rFonts w:ascii="Times New Roman" w:hAnsi="Times New Roman" w:eastAsia="Times New Roman" w:cs="Times New Roman"/>
          <w:color w:val="000000" w:themeColor="text1"/>
        </w:rPr>
        <w:t>0.</w:t>
      </w:r>
      <w:r w:rsidRPr="0CBBBFA4" w:rsidR="2F511F8F">
        <w:rPr>
          <w:rFonts w:ascii="Times New Roman" w:hAnsi="Times New Roman" w:eastAsia="Times New Roman" w:cs="Times New Roman"/>
          <w:color w:val="000000" w:themeColor="text1"/>
        </w:rPr>
        <w:t>8187</w:t>
      </w:r>
      <w:r w:rsidRPr="0CBBBFA4" w:rsidR="545FE00B">
        <w:rPr>
          <w:rFonts w:ascii="Times New Roman" w:hAnsi="Times New Roman" w:eastAsia="Times New Roman" w:cs="Times New Roman"/>
          <w:color w:val="000000" w:themeColor="text1"/>
        </w:rPr>
        <w:t xml:space="preserve"> whereas </w:t>
      </w:r>
      <w:r w:rsidRPr="0CBBBFA4" w:rsidR="58D7054F">
        <w:rPr>
          <w:rFonts w:ascii="Times New Roman" w:hAnsi="Times New Roman" w:eastAsia="Times New Roman" w:cs="Times New Roman"/>
          <w:color w:val="000000" w:themeColor="text1"/>
        </w:rPr>
        <w:t>Random Forest</w:t>
      </w:r>
      <w:r w:rsidRPr="0CBBBFA4" w:rsidR="545FE00B">
        <w:rPr>
          <w:rFonts w:ascii="Times New Roman" w:hAnsi="Times New Roman" w:eastAsia="Times New Roman" w:cs="Times New Roman"/>
          <w:color w:val="000000" w:themeColor="text1"/>
        </w:rPr>
        <w:t xml:space="preserve"> has an accuracy of </w:t>
      </w:r>
      <w:r w:rsidRPr="0CBBBFA4" w:rsidR="209D6A51">
        <w:rPr>
          <w:rFonts w:ascii="Times New Roman" w:hAnsi="Times New Roman" w:eastAsia="Times New Roman" w:cs="Times New Roman"/>
          <w:color w:val="000000" w:themeColor="text1"/>
        </w:rPr>
        <w:t>0.</w:t>
      </w:r>
      <w:r w:rsidRPr="0CBBBFA4" w:rsidR="2C53480F">
        <w:rPr>
          <w:rFonts w:ascii="Times New Roman" w:hAnsi="Times New Roman" w:eastAsia="Times New Roman" w:cs="Times New Roman"/>
          <w:color w:val="000000" w:themeColor="text1"/>
        </w:rPr>
        <w:t>8165</w:t>
      </w:r>
    </w:p>
    <w:p w:rsidR="00789D8A" w:rsidP="0CBBBFA4" w:rsidRDefault="00789D8A" w14:paraId="183A34AB" w14:textId="19F45193">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45FE00B">
        <w:rPr>
          <w:rFonts w:ascii="Times New Roman" w:hAnsi="Times New Roman" w:eastAsia="Times New Roman" w:cs="Times New Roman"/>
          <w:color w:val="000000" w:themeColor="text1"/>
        </w:rPr>
        <w:t xml:space="preserve">for Random Forest on Hierarchical clustering is </w:t>
      </w:r>
      <w:r w:rsidRPr="0CBBBFA4" w:rsidR="5D826EE7">
        <w:rPr>
          <w:rFonts w:ascii="Times New Roman" w:hAnsi="Times New Roman" w:eastAsia="Times New Roman" w:cs="Times New Roman"/>
          <w:color w:val="000000" w:themeColor="text1"/>
        </w:rPr>
        <w:t>0.</w:t>
      </w:r>
      <w:r w:rsidRPr="0CBBBFA4" w:rsidR="2B6764C6">
        <w:rPr>
          <w:rFonts w:ascii="Times New Roman" w:hAnsi="Times New Roman" w:eastAsia="Times New Roman" w:cs="Times New Roman"/>
          <w:color w:val="000000" w:themeColor="text1"/>
        </w:rPr>
        <w:t>80</w:t>
      </w:r>
      <w:r w:rsidRPr="0CBBBFA4" w:rsidR="46460A95">
        <w:rPr>
          <w:rFonts w:ascii="Times New Roman" w:hAnsi="Times New Roman" w:eastAsia="Times New Roman" w:cs="Times New Roman"/>
          <w:color w:val="000000" w:themeColor="text1"/>
        </w:rPr>
        <w:t>88</w:t>
      </w:r>
      <w:r w:rsidRPr="0CBBBFA4" w:rsidR="545FE00B">
        <w:rPr>
          <w:rFonts w:ascii="Times New Roman" w:hAnsi="Times New Roman" w:eastAsia="Times New Roman" w:cs="Times New Roman"/>
          <w:color w:val="000000" w:themeColor="text1"/>
        </w:rPr>
        <w:t xml:space="preserve"> whereas </w:t>
      </w:r>
      <w:r w:rsidRPr="0CBBBFA4" w:rsidR="335DD877">
        <w:rPr>
          <w:rFonts w:ascii="Times New Roman" w:hAnsi="Times New Roman" w:eastAsia="Times New Roman" w:cs="Times New Roman"/>
          <w:color w:val="000000" w:themeColor="text1"/>
        </w:rPr>
        <w:t>Random Forest</w:t>
      </w:r>
      <w:r w:rsidRPr="0CBBBFA4" w:rsidR="545FE00B">
        <w:rPr>
          <w:rFonts w:ascii="Times New Roman" w:hAnsi="Times New Roman" w:eastAsia="Times New Roman" w:cs="Times New Roman"/>
          <w:color w:val="000000" w:themeColor="text1"/>
        </w:rPr>
        <w:t xml:space="preserve"> has an accuracy of </w:t>
      </w:r>
      <w:r w:rsidRPr="0CBBBFA4" w:rsidR="7EB1F63F">
        <w:rPr>
          <w:rFonts w:ascii="Times New Roman" w:hAnsi="Times New Roman" w:eastAsia="Times New Roman" w:cs="Times New Roman"/>
          <w:color w:val="000000" w:themeColor="text1"/>
        </w:rPr>
        <w:t>0.</w:t>
      </w:r>
      <w:r w:rsidRPr="0CBBBFA4" w:rsidR="387AE2B8">
        <w:rPr>
          <w:rFonts w:ascii="Times New Roman" w:hAnsi="Times New Roman" w:eastAsia="Times New Roman" w:cs="Times New Roman"/>
          <w:color w:val="000000" w:themeColor="text1"/>
        </w:rPr>
        <w:t>8165</w:t>
      </w:r>
    </w:p>
    <w:p w:rsidR="2B9467CC" w:rsidP="0CBBBFA4" w:rsidRDefault="2B9467CC" w14:paraId="7E2D2230" w14:textId="372BB971">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3112D027">
        <w:rPr>
          <w:rFonts w:ascii="Times New Roman" w:hAnsi="Times New Roman" w:eastAsia="Times New Roman" w:cs="Times New Roman"/>
          <w:color w:val="000000" w:themeColor="text1"/>
        </w:rPr>
        <w:t xml:space="preserve">of linear regression on DBSCAN is </w:t>
      </w:r>
      <w:r w:rsidRPr="0CBBBFA4" w:rsidR="6A7AD664">
        <w:rPr>
          <w:rFonts w:ascii="Times New Roman" w:hAnsi="Times New Roman" w:eastAsia="Times New Roman" w:cs="Times New Roman"/>
          <w:color w:val="000000" w:themeColor="text1"/>
        </w:rPr>
        <w:t>0.</w:t>
      </w:r>
      <w:r w:rsidRPr="0CBBBFA4" w:rsidR="4B07E8B5">
        <w:rPr>
          <w:rFonts w:ascii="Times New Roman" w:hAnsi="Times New Roman" w:eastAsia="Times New Roman" w:cs="Times New Roman"/>
          <w:color w:val="000000" w:themeColor="text1"/>
        </w:rPr>
        <w:t>6316</w:t>
      </w:r>
    </w:p>
    <w:p w:rsidR="58860613" w:rsidP="0CBBBFA4" w:rsidRDefault="58860613" w14:paraId="41C53993" w14:textId="5EE00409">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b/>
          <w:bCs/>
          <w:color w:val="000000" w:themeColor="text1"/>
        </w:rPr>
        <w:t>Dataset-3 Prediction of Wine Quality</w:t>
      </w:r>
    </w:p>
    <w:p w:rsidR="20698C56" w:rsidP="0CBBBFA4" w:rsidRDefault="20698C56" w14:paraId="2D2E036D" w14:textId="23868888">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8860613">
        <w:rPr>
          <w:rFonts w:ascii="Times New Roman" w:hAnsi="Times New Roman" w:eastAsia="Times New Roman" w:cs="Times New Roman"/>
          <w:color w:val="000000" w:themeColor="text1"/>
        </w:rPr>
        <w:t xml:space="preserve">for Linear regression on K-means is </w:t>
      </w:r>
      <w:r w:rsidRPr="0CBBBFA4" w:rsidR="6FBA5AC8">
        <w:rPr>
          <w:rFonts w:ascii="Times New Roman" w:hAnsi="Times New Roman" w:eastAsia="Times New Roman" w:cs="Times New Roman"/>
          <w:color w:val="000000" w:themeColor="text1"/>
        </w:rPr>
        <w:t>0.</w:t>
      </w:r>
      <w:r w:rsidRPr="0CBBBFA4" w:rsidR="023FB979">
        <w:rPr>
          <w:rFonts w:ascii="Times New Roman" w:hAnsi="Times New Roman" w:eastAsia="Times New Roman" w:cs="Times New Roman"/>
          <w:color w:val="000000" w:themeColor="text1"/>
        </w:rPr>
        <w:t>3788</w:t>
      </w:r>
      <w:r w:rsidRPr="0CBBBFA4" w:rsidR="58860613">
        <w:rPr>
          <w:rFonts w:ascii="Times New Roman" w:hAnsi="Times New Roman" w:eastAsia="Times New Roman" w:cs="Times New Roman"/>
          <w:color w:val="000000" w:themeColor="text1"/>
        </w:rPr>
        <w:t xml:space="preserve"> whereas Linear regression has an accuracy of </w:t>
      </w:r>
      <w:r w:rsidRPr="0CBBBFA4" w:rsidR="7C6360A2">
        <w:rPr>
          <w:rFonts w:ascii="Times New Roman" w:hAnsi="Times New Roman" w:eastAsia="Times New Roman" w:cs="Times New Roman"/>
          <w:color w:val="000000" w:themeColor="text1"/>
        </w:rPr>
        <w:t>0.</w:t>
      </w:r>
      <w:r w:rsidRPr="0CBBBFA4" w:rsidR="70DF43DE">
        <w:rPr>
          <w:rFonts w:ascii="Times New Roman" w:hAnsi="Times New Roman" w:eastAsia="Times New Roman" w:cs="Times New Roman"/>
          <w:color w:val="000000" w:themeColor="text1"/>
        </w:rPr>
        <w:t>3594</w:t>
      </w:r>
    </w:p>
    <w:p w:rsidR="3B4779A9" w:rsidP="0CBBBFA4" w:rsidRDefault="3B4779A9" w14:paraId="223C4FB7" w14:textId="39FF1A56">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8860613">
        <w:rPr>
          <w:rFonts w:ascii="Times New Roman" w:hAnsi="Times New Roman" w:eastAsia="Times New Roman" w:cs="Times New Roman"/>
          <w:color w:val="000000" w:themeColor="text1"/>
        </w:rPr>
        <w:t xml:space="preserve">for Linear regression on Hierarchical clustering is </w:t>
      </w:r>
      <w:r w:rsidRPr="0CBBBFA4" w:rsidR="4CA1B478">
        <w:rPr>
          <w:rFonts w:ascii="Times New Roman" w:hAnsi="Times New Roman" w:eastAsia="Times New Roman" w:cs="Times New Roman"/>
          <w:color w:val="000000" w:themeColor="text1"/>
        </w:rPr>
        <w:t>0.</w:t>
      </w:r>
      <w:r w:rsidRPr="0CBBBFA4" w:rsidR="29D8876B">
        <w:rPr>
          <w:rFonts w:ascii="Times New Roman" w:hAnsi="Times New Roman" w:eastAsia="Times New Roman" w:cs="Times New Roman"/>
          <w:color w:val="000000" w:themeColor="text1"/>
        </w:rPr>
        <w:t>3528</w:t>
      </w:r>
      <w:r w:rsidRPr="0CBBBFA4" w:rsidR="58860613">
        <w:rPr>
          <w:rFonts w:ascii="Times New Roman" w:hAnsi="Times New Roman" w:eastAsia="Times New Roman" w:cs="Times New Roman"/>
          <w:color w:val="000000" w:themeColor="text1"/>
        </w:rPr>
        <w:t xml:space="preserve"> whereas Linear regression has an accuracy </w:t>
      </w:r>
      <w:r w:rsidRPr="0CBBBFA4" w:rsidR="37C4BF57">
        <w:rPr>
          <w:rFonts w:ascii="Times New Roman" w:hAnsi="Times New Roman" w:eastAsia="Times New Roman" w:cs="Times New Roman"/>
          <w:color w:val="000000" w:themeColor="text1"/>
        </w:rPr>
        <w:t>0.</w:t>
      </w:r>
      <w:r w:rsidRPr="0CBBBFA4" w:rsidR="3F8F7F39">
        <w:rPr>
          <w:rFonts w:ascii="Times New Roman" w:hAnsi="Times New Roman" w:eastAsia="Times New Roman" w:cs="Times New Roman"/>
          <w:color w:val="000000" w:themeColor="text1"/>
        </w:rPr>
        <w:t>3594</w:t>
      </w:r>
    </w:p>
    <w:p w:rsidR="4216ABE1" w:rsidP="0CBBBFA4" w:rsidRDefault="4216ABE1" w14:paraId="67D57222" w14:textId="4F1D07B6">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8860613">
        <w:rPr>
          <w:rFonts w:ascii="Times New Roman" w:hAnsi="Times New Roman" w:eastAsia="Times New Roman" w:cs="Times New Roman"/>
          <w:color w:val="000000" w:themeColor="text1"/>
        </w:rPr>
        <w:t xml:space="preserve">for Random Forest on K-means is </w:t>
      </w:r>
      <w:r w:rsidRPr="0CBBBFA4" w:rsidR="68C208C4">
        <w:rPr>
          <w:rFonts w:ascii="Times New Roman" w:hAnsi="Times New Roman" w:eastAsia="Times New Roman" w:cs="Times New Roman"/>
          <w:color w:val="000000" w:themeColor="text1"/>
        </w:rPr>
        <w:t>0.</w:t>
      </w:r>
      <w:r w:rsidRPr="0CBBBFA4" w:rsidR="0BE610B2">
        <w:rPr>
          <w:rFonts w:ascii="Times New Roman" w:hAnsi="Times New Roman" w:eastAsia="Times New Roman" w:cs="Times New Roman"/>
          <w:color w:val="000000" w:themeColor="text1"/>
        </w:rPr>
        <w:t>4514</w:t>
      </w:r>
      <w:r w:rsidRPr="0CBBBFA4" w:rsidR="58860613">
        <w:rPr>
          <w:rFonts w:ascii="Times New Roman" w:hAnsi="Times New Roman" w:eastAsia="Times New Roman" w:cs="Times New Roman"/>
          <w:color w:val="000000" w:themeColor="text1"/>
        </w:rPr>
        <w:t xml:space="preserve"> whereas Linear regression has an accuracy of </w:t>
      </w:r>
      <w:r w:rsidRPr="0CBBBFA4" w:rsidR="1C7AE929">
        <w:rPr>
          <w:rFonts w:ascii="Times New Roman" w:hAnsi="Times New Roman" w:eastAsia="Times New Roman" w:cs="Times New Roman"/>
          <w:color w:val="000000" w:themeColor="text1"/>
        </w:rPr>
        <w:t>0.</w:t>
      </w:r>
      <w:r w:rsidRPr="0CBBBFA4" w:rsidR="2FA70930">
        <w:rPr>
          <w:rFonts w:ascii="Times New Roman" w:hAnsi="Times New Roman" w:eastAsia="Times New Roman" w:cs="Times New Roman"/>
          <w:color w:val="000000" w:themeColor="text1"/>
        </w:rPr>
        <w:t>4539</w:t>
      </w:r>
    </w:p>
    <w:p w:rsidR="7EB1B8D9" w:rsidP="0CBBBFA4" w:rsidRDefault="7EB1B8D9" w14:paraId="632ED0A2" w14:textId="685C2EBE">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58860613">
        <w:rPr>
          <w:rFonts w:ascii="Times New Roman" w:hAnsi="Times New Roman" w:eastAsia="Times New Roman" w:cs="Times New Roman"/>
          <w:color w:val="000000" w:themeColor="text1"/>
        </w:rPr>
        <w:t xml:space="preserve">for Random Forest on Hierarchical clustering is </w:t>
      </w:r>
      <w:r w:rsidRPr="0CBBBFA4" w:rsidR="53FB0243">
        <w:rPr>
          <w:rFonts w:ascii="Times New Roman" w:hAnsi="Times New Roman" w:eastAsia="Times New Roman" w:cs="Times New Roman"/>
          <w:color w:val="000000" w:themeColor="text1"/>
        </w:rPr>
        <w:t>0.</w:t>
      </w:r>
      <w:r w:rsidRPr="0CBBBFA4" w:rsidR="7A686E5C">
        <w:rPr>
          <w:rFonts w:ascii="Times New Roman" w:hAnsi="Times New Roman" w:eastAsia="Times New Roman" w:cs="Times New Roman"/>
          <w:color w:val="000000" w:themeColor="text1"/>
        </w:rPr>
        <w:t xml:space="preserve">4375 </w:t>
      </w:r>
      <w:r w:rsidRPr="0CBBBFA4" w:rsidR="58860613">
        <w:rPr>
          <w:rFonts w:ascii="Times New Roman" w:hAnsi="Times New Roman" w:eastAsia="Times New Roman" w:cs="Times New Roman"/>
          <w:color w:val="000000" w:themeColor="text1"/>
        </w:rPr>
        <w:t xml:space="preserve">whereas </w:t>
      </w:r>
      <w:r w:rsidRPr="0CBBBFA4" w:rsidR="2DB804BC">
        <w:rPr>
          <w:rFonts w:ascii="Times New Roman" w:hAnsi="Times New Roman" w:eastAsia="Times New Roman" w:cs="Times New Roman"/>
          <w:color w:val="000000" w:themeColor="text1"/>
        </w:rPr>
        <w:t>Random Forest</w:t>
      </w:r>
      <w:r w:rsidRPr="0CBBBFA4" w:rsidR="58860613">
        <w:rPr>
          <w:rFonts w:ascii="Times New Roman" w:hAnsi="Times New Roman" w:eastAsia="Times New Roman" w:cs="Times New Roman"/>
          <w:color w:val="000000" w:themeColor="text1"/>
        </w:rPr>
        <w:t xml:space="preserve"> has an accuracy of </w:t>
      </w:r>
      <w:r w:rsidRPr="0CBBBFA4" w:rsidR="33ADECCD">
        <w:rPr>
          <w:rFonts w:ascii="Times New Roman" w:hAnsi="Times New Roman" w:eastAsia="Times New Roman" w:cs="Times New Roman"/>
          <w:color w:val="000000" w:themeColor="text1"/>
        </w:rPr>
        <w:t>0.</w:t>
      </w:r>
      <w:r w:rsidRPr="0CBBBFA4" w:rsidR="4A87AFB2">
        <w:rPr>
          <w:rFonts w:ascii="Times New Roman" w:hAnsi="Times New Roman" w:eastAsia="Times New Roman" w:cs="Times New Roman"/>
          <w:color w:val="000000" w:themeColor="text1"/>
        </w:rPr>
        <w:t>4539</w:t>
      </w:r>
    </w:p>
    <w:p w:rsidR="109677EE" w:rsidP="0CBBBFA4" w:rsidRDefault="109677EE" w14:paraId="724C3C5D" w14:textId="0B739674">
      <w:pPr>
        <w:ind w:left="720"/>
        <w:rPr>
          <w:rFonts w:ascii="Times New Roman" w:hAnsi="Times New Roman" w:eastAsia="Times New Roman" w:cs="Times New Roman"/>
          <w:color w:val="000000" w:themeColor="text1"/>
        </w:rPr>
      </w:pPr>
      <w:r w:rsidRPr="0CBBBFA4">
        <w:rPr>
          <w:rFonts w:ascii="Times New Roman" w:hAnsi="Times New Roman" w:eastAsia="Times New Roman" w:cs="Times New Roman"/>
          <w:color w:val="000000" w:themeColor="text1"/>
        </w:rPr>
        <w:t xml:space="preserve">R2 score </w:t>
      </w:r>
      <w:r w:rsidRPr="0CBBBFA4" w:rsidR="612CDB5D">
        <w:rPr>
          <w:rFonts w:ascii="Times New Roman" w:hAnsi="Times New Roman" w:eastAsia="Times New Roman" w:cs="Times New Roman"/>
          <w:color w:val="000000" w:themeColor="text1"/>
        </w:rPr>
        <w:t>of linear regression on DBSCAN is</w:t>
      </w:r>
      <w:r w:rsidRPr="0CBBBFA4" w:rsidR="0C965CE5">
        <w:rPr>
          <w:rFonts w:ascii="Times New Roman" w:hAnsi="Times New Roman" w:eastAsia="Times New Roman" w:cs="Times New Roman"/>
          <w:color w:val="000000" w:themeColor="text1"/>
        </w:rPr>
        <w:t xml:space="preserve"> –</w:t>
      </w:r>
      <w:r w:rsidRPr="0CBBBFA4" w:rsidR="6A23BE7D">
        <w:rPr>
          <w:rFonts w:ascii="Times New Roman" w:hAnsi="Times New Roman" w:eastAsia="Times New Roman" w:cs="Times New Roman"/>
          <w:color w:val="000000" w:themeColor="text1"/>
        </w:rPr>
        <w:t>1</w:t>
      </w:r>
      <w:r w:rsidRPr="0CBBBFA4" w:rsidR="224BD8FC">
        <w:rPr>
          <w:rFonts w:ascii="Times New Roman" w:hAnsi="Times New Roman" w:eastAsia="Times New Roman" w:cs="Times New Roman"/>
          <w:color w:val="000000" w:themeColor="text1"/>
        </w:rPr>
        <w:t>9.7241</w:t>
      </w:r>
    </w:p>
    <w:p w:rsidR="4652D780" w:rsidP="0CBBBFA4" w:rsidRDefault="4652D780" w14:paraId="11608934" w14:textId="6BD4924B">
      <w:pPr>
        <w:ind w:left="720"/>
        <w:rPr>
          <w:rFonts w:ascii="Times New Roman" w:hAnsi="Times New Roman" w:eastAsia="Times New Roman" w:cs="Times New Roman"/>
          <w:b/>
          <w:bCs/>
          <w:color w:val="000000" w:themeColor="text1"/>
        </w:rPr>
      </w:pPr>
      <w:r w:rsidRPr="0CBBBFA4">
        <w:rPr>
          <w:rFonts w:ascii="Times New Roman" w:hAnsi="Times New Roman" w:eastAsia="Times New Roman" w:cs="Times New Roman"/>
          <w:b/>
          <w:bCs/>
          <w:color w:val="000000" w:themeColor="text1"/>
        </w:rPr>
        <w:t>Analysis</w:t>
      </w:r>
    </w:p>
    <w:p w:rsidR="4AC5E69D" w:rsidP="0CBBBFA4" w:rsidRDefault="4AC5E69D" w14:paraId="1CE7020D" w14:textId="2E3CF916">
      <w:pPr>
        <w:ind w:left="720"/>
        <w:rPr>
          <w:rFonts w:ascii="Times New Roman" w:hAnsi="Times New Roman" w:eastAsia="Times New Roman" w:cs="Times New Roman"/>
        </w:rPr>
      </w:pPr>
      <w:r w:rsidRPr="0CBBBFA4">
        <w:rPr>
          <w:rFonts w:ascii="Times New Roman" w:hAnsi="Times New Roman" w:eastAsia="Times New Roman" w:cs="Times New Roman"/>
        </w:rPr>
        <w:t>For Linear Regression on K-means and Hierarchical clustering methods show</w:t>
      </w:r>
      <w:r w:rsidRPr="0CBBBFA4" w:rsidR="15BC65F1">
        <w:rPr>
          <w:rFonts w:ascii="Times New Roman" w:hAnsi="Times New Roman" w:eastAsia="Times New Roman" w:cs="Times New Roman"/>
        </w:rPr>
        <w:t>ed</w:t>
      </w:r>
      <w:r w:rsidRPr="0CBBBFA4">
        <w:rPr>
          <w:rFonts w:ascii="Times New Roman" w:hAnsi="Times New Roman" w:eastAsia="Times New Roman" w:cs="Times New Roman"/>
        </w:rPr>
        <w:t xml:space="preserve"> higher accuracy compared to Linear Regression without clustering.</w:t>
      </w:r>
    </w:p>
    <w:p w:rsidR="39DC156B" w:rsidP="0CBBBFA4" w:rsidRDefault="39DC156B" w14:paraId="7D853989" w14:textId="4C3DBA59">
      <w:pPr>
        <w:ind w:left="720"/>
        <w:rPr>
          <w:rFonts w:ascii="Times New Roman" w:hAnsi="Times New Roman" w:eastAsia="Times New Roman" w:cs="Times New Roman"/>
        </w:rPr>
      </w:pPr>
      <w:r w:rsidRPr="760E0093" w:rsidR="39DC156B">
        <w:rPr>
          <w:rFonts w:ascii="Times New Roman" w:hAnsi="Times New Roman" w:eastAsia="Times New Roman" w:cs="Times New Roman"/>
        </w:rPr>
        <w:t>In prediction of automobile MPG and house prices</w:t>
      </w:r>
      <w:r w:rsidRPr="760E0093" w:rsidR="52FB9BAC">
        <w:rPr>
          <w:rFonts w:ascii="Times New Roman" w:hAnsi="Times New Roman" w:eastAsia="Times New Roman" w:cs="Times New Roman"/>
        </w:rPr>
        <w:t xml:space="preserve"> using</w:t>
      </w:r>
      <w:r w:rsidRPr="760E0093" w:rsidR="39DC156B">
        <w:rPr>
          <w:rFonts w:ascii="Times New Roman" w:hAnsi="Times New Roman" w:eastAsia="Times New Roman" w:cs="Times New Roman"/>
        </w:rPr>
        <w:t xml:space="preserve"> </w:t>
      </w:r>
      <w:r w:rsidRPr="760E0093" w:rsidR="4FFD6CD1">
        <w:rPr>
          <w:rFonts w:ascii="Times New Roman" w:hAnsi="Times New Roman" w:eastAsia="Times New Roman" w:cs="Times New Roman"/>
        </w:rPr>
        <w:t>cluster-based regression</w:t>
      </w:r>
      <w:r w:rsidRPr="760E0093" w:rsidR="39DC156B">
        <w:rPr>
          <w:rFonts w:ascii="Times New Roman" w:hAnsi="Times New Roman" w:eastAsia="Times New Roman" w:cs="Times New Roman"/>
        </w:rPr>
        <w:t xml:space="preserve"> seemed more </w:t>
      </w:r>
      <w:r w:rsidRPr="760E0093" w:rsidR="6A1E32A7">
        <w:rPr>
          <w:rFonts w:ascii="Times New Roman" w:hAnsi="Times New Roman" w:eastAsia="Times New Roman" w:cs="Times New Roman"/>
        </w:rPr>
        <w:t>efficient w</w:t>
      </w:r>
      <w:r w:rsidRPr="760E0093" w:rsidR="39DC156B">
        <w:rPr>
          <w:rFonts w:ascii="Times New Roman" w:hAnsi="Times New Roman" w:eastAsia="Times New Roman" w:cs="Times New Roman"/>
        </w:rPr>
        <w:t xml:space="preserve">hereas </w:t>
      </w:r>
      <w:r w:rsidRPr="760E0093" w:rsidR="420D8550">
        <w:rPr>
          <w:rFonts w:ascii="Times New Roman" w:hAnsi="Times New Roman" w:eastAsia="Times New Roman" w:cs="Times New Roman"/>
        </w:rPr>
        <w:t xml:space="preserve">for </w:t>
      </w:r>
      <w:r w:rsidRPr="760E0093" w:rsidR="39DC156B">
        <w:rPr>
          <w:rFonts w:ascii="Times New Roman" w:hAnsi="Times New Roman" w:eastAsia="Times New Roman" w:cs="Times New Roman"/>
        </w:rPr>
        <w:t>predicti</w:t>
      </w:r>
      <w:r w:rsidRPr="760E0093" w:rsidR="6432F43F">
        <w:rPr>
          <w:rFonts w:ascii="Times New Roman" w:hAnsi="Times New Roman" w:eastAsia="Times New Roman" w:cs="Times New Roman"/>
        </w:rPr>
        <w:t>on</w:t>
      </w:r>
      <w:r w:rsidRPr="760E0093" w:rsidR="39DC156B">
        <w:rPr>
          <w:rFonts w:ascii="Times New Roman" w:hAnsi="Times New Roman" w:eastAsia="Times New Roman" w:cs="Times New Roman"/>
        </w:rPr>
        <w:t xml:space="preserve"> </w:t>
      </w:r>
      <w:r w:rsidRPr="760E0093" w:rsidR="2CCB7F22">
        <w:rPr>
          <w:rFonts w:ascii="Times New Roman" w:hAnsi="Times New Roman" w:eastAsia="Times New Roman" w:cs="Times New Roman"/>
        </w:rPr>
        <w:t xml:space="preserve">of </w:t>
      </w:r>
      <w:r w:rsidRPr="760E0093" w:rsidR="48544042">
        <w:rPr>
          <w:rFonts w:ascii="Times New Roman" w:hAnsi="Times New Roman" w:eastAsia="Times New Roman" w:cs="Times New Roman"/>
        </w:rPr>
        <w:t>W</w:t>
      </w:r>
      <w:r w:rsidRPr="760E0093" w:rsidR="39DC156B">
        <w:rPr>
          <w:rFonts w:ascii="Times New Roman" w:hAnsi="Times New Roman" w:eastAsia="Times New Roman" w:cs="Times New Roman"/>
        </w:rPr>
        <w:t xml:space="preserve">ine </w:t>
      </w:r>
      <w:r w:rsidRPr="760E0093" w:rsidR="71218EBA">
        <w:rPr>
          <w:rFonts w:ascii="Times New Roman" w:hAnsi="Times New Roman" w:eastAsia="Times New Roman" w:cs="Times New Roman"/>
        </w:rPr>
        <w:t>Q</w:t>
      </w:r>
      <w:r w:rsidRPr="760E0093" w:rsidR="39DC156B">
        <w:rPr>
          <w:rFonts w:ascii="Times New Roman" w:hAnsi="Times New Roman" w:eastAsia="Times New Roman" w:cs="Times New Roman"/>
        </w:rPr>
        <w:t xml:space="preserve">uality </w:t>
      </w:r>
      <w:r w:rsidRPr="760E0093" w:rsidR="766C8FA5">
        <w:rPr>
          <w:rFonts w:ascii="Times New Roman" w:hAnsi="Times New Roman" w:eastAsia="Times New Roman" w:cs="Times New Roman"/>
        </w:rPr>
        <w:t>c</w:t>
      </w:r>
      <w:r w:rsidRPr="760E0093" w:rsidR="39DC156B">
        <w:rPr>
          <w:rFonts w:ascii="Times New Roman" w:hAnsi="Times New Roman" w:eastAsia="Times New Roman" w:cs="Times New Roman"/>
        </w:rPr>
        <w:t>luster</w:t>
      </w:r>
      <w:r w:rsidRPr="760E0093" w:rsidR="51D712D9">
        <w:rPr>
          <w:rFonts w:ascii="Times New Roman" w:hAnsi="Times New Roman" w:eastAsia="Times New Roman" w:cs="Times New Roman"/>
        </w:rPr>
        <w:t>-based</w:t>
      </w:r>
      <w:r w:rsidRPr="760E0093" w:rsidR="39DC156B">
        <w:rPr>
          <w:rFonts w:ascii="Times New Roman" w:hAnsi="Times New Roman" w:eastAsia="Times New Roman" w:cs="Times New Roman"/>
        </w:rPr>
        <w:t xml:space="preserve"> </w:t>
      </w:r>
      <w:r w:rsidRPr="760E0093" w:rsidR="5F18650D">
        <w:rPr>
          <w:rFonts w:ascii="Times New Roman" w:hAnsi="Times New Roman" w:eastAsia="Times New Roman" w:cs="Times New Roman"/>
        </w:rPr>
        <w:t xml:space="preserve">regression </w:t>
      </w:r>
      <w:r w:rsidRPr="760E0093" w:rsidR="39DC156B">
        <w:rPr>
          <w:rFonts w:ascii="Times New Roman" w:hAnsi="Times New Roman" w:eastAsia="Times New Roman" w:cs="Times New Roman"/>
        </w:rPr>
        <w:t xml:space="preserve">methods </w:t>
      </w:r>
      <w:r w:rsidRPr="760E0093" w:rsidR="5854251B">
        <w:rPr>
          <w:rFonts w:ascii="Times New Roman" w:hAnsi="Times New Roman" w:eastAsia="Times New Roman" w:cs="Times New Roman"/>
        </w:rPr>
        <w:t xml:space="preserve">showed poor performance </w:t>
      </w:r>
      <w:r w:rsidRPr="760E0093" w:rsidR="39DC156B">
        <w:rPr>
          <w:rFonts w:ascii="Times New Roman" w:hAnsi="Times New Roman" w:eastAsia="Times New Roman" w:cs="Times New Roman"/>
        </w:rPr>
        <w:t xml:space="preserve">over </w:t>
      </w:r>
      <w:r w:rsidRPr="760E0093" w:rsidR="71F5BACF">
        <w:rPr>
          <w:rFonts w:ascii="Times New Roman" w:hAnsi="Times New Roman" w:eastAsia="Times New Roman" w:cs="Times New Roman"/>
        </w:rPr>
        <w:t xml:space="preserve">direct </w:t>
      </w:r>
      <w:r w:rsidRPr="760E0093" w:rsidR="39DC156B">
        <w:rPr>
          <w:rFonts w:ascii="Times New Roman" w:hAnsi="Times New Roman" w:eastAsia="Times New Roman" w:cs="Times New Roman"/>
        </w:rPr>
        <w:t>Linear Regression.</w:t>
      </w:r>
    </w:p>
    <w:p w:rsidR="760E0093" w:rsidP="760E0093" w:rsidRDefault="760E0093" w14:paraId="2C052D8E" w14:textId="698736AB">
      <w:pPr>
        <w:pStyle w:val="Normal"/>
        <w:ind w:left="0"/>
        <w:rPr>
          <w:rFonts w:ascii="Times New Roman" w:hAnsi="Times New Roman" w:eastAsia="Times New Roman" w:cs="Times New Roman"/>
          <w:b w:val="1"/>
          <w:bCs w:val="1"/>
          <w:color w:val="000000" w:themeColor="text1" w:themeTint="FF" w:themeShade="FF"/>
          <w:sz w:val="28"/>
          <w:szCs w:val="28"/>
        </w:rPr>
      </w:pPr>
    </w:p>
    <w:p w:rsidR="2FFBB952" w:rsidP="760E0093" w:rsidRDefault="2FFBB952" w14:paraId="39DA97C2" w14:textId="108FFB8B">
      <w:pPr>
        <w:pStyle w:val="Normal"/>
        <w:ind w:left="0"/>
        <w:rPr>
          <w:rFonts w:ascii="Times New Roman" w:hAnsi="Times New Roman" w:eastAsia="Times New Roman" w:cs="Times New Roman"/>
          <w:b w:val="1"/>
          <w:bCs w:val="1"/>
          <w:color w:val="000000" w:themeColor="text1"/>
        </w:rPr>
      </w:pPr>
      <w:r w:rsidRPr="760E0093" w:rsidR="2FFBB952">
        <w:rPr>
          <w:rFonts w:ascii="Times New Roman" w:hAnsi="Times New Roman" w:eastAsia="Times New Roman" w:cs="Times New Roman"/>
          <w:b w:val="1"/>
          <w:bCs w:val="1"/>
          <w:color w:val="000000" w:themeColor="text1" w:themeTint="FF" w:themeShade="FF"/>
          <w:sz w:val="28"/>
          <w:szCs w:val="28"/>
        </w:rPr>
        <w:t>Conclusion</w:t>
      </w:r>
    </w:p>
    <w:p w:rsidR="7784A640" w:rsidP="760E0093" w:rsidRDefault="7784A640" w14:paraId="3E6A6911" w14:textId="0C548AE2">
      <w:pPr>
        <w:ind w:left="0" w:firstLine="720"/>
        <w:rPr>
          <w:rFonts w:ascii="Times New Roman" w:hAnsi="Times New Roman" w:eastAsia="Times New Roman" w:cs="Times New Roman"/>
          <w:color w:val="000000" w:themeColor="text1"/>
        </w:rPr>
      </w:pPr>
      <w:r w:rsidRPr="760E0093" w:rsidR="7784A640">
        <w:rPr>
          <w:rFonts w:ascii="Times New Roman" w:hAnsi="Times New Roman" w:eastAsia="Times New Roman" w:cs="Times New Roman"/>
          <w:color w:val="000000" w:themeColor="text1" w:themeTint="FF" w:themeShade="FF"/>
        </w:rPr>
        <w:t xml:space="preserve">Our project </w:t>
      </w:r>
      <w:r w:rsidRPr="760E0093" w:rsidR="7784A640">
        <w:rPr>
          <w:rFonts w:ascii="Times New Roman" w:hAnsi="Times New Roman" w:eastAsia="Times New Roman" w:cs="Times New Roman"/>
          <w:color w:val="000000" w:themeColor="text1" w:themeTint="FF" w:themeShade="FF"/>
        </w:rPr>
        <w:t>mainly aims</w:t>
      </w:r>
      <w:r w:rsidRPr="760E0093" w:rsidR="7784A640">
        <w:rPr>
          <w:rFonts w:ascii="Times New Roman" w:hAnsi="Times New Roman" w:eastAsia="Times New Roman" w:cs="Times New Roman"/>
          <w:color w:val="000000" w:themeColor="text1" w:themeTint="FF" w:themeShade="FF"/>
        </w:rPr>
        <w:t xml:space="preserve"> at the effectiveness of cluster-based regression models in improving the accuracy compared to normal linear regression model. </w:t>
      </w:r>
      <w:r w:rsidRPr="760E0093" w:rsidR="2CBEE251">
        <w:rPr>
          <w:rFonts w:ascii="Times New Roman" w:hAnsi="Times New Roman" w:eastAsia="Times New Roman" w:cs="Times New Roman"/>
          <w:color w:val="000000" w:themeColor="text1" w:themeTint="FF" w:themeShade="FF"/>
        </w:rPr>
        <w:t>By splitting the data into similar clusters using algorithms such as K-means cl</w:t>
      </w:r>
      <w:r w:rsidRPr="760E0093" w:rsidR="03454C5F">
        <w:rPr>
          <w:rFonts w:ascii="Times New Roman" w:hAnsi="Times New Roman" w:eastAsia="Times New Roman" w:cs="Times New Roman"/>
          <w:color w:val="000000" w:themeColor="text1" w:themeTint="FF" w:themeShade="FF"/>
        </w:rPr>
        <w:t>ustering</w:t>
      </w:r>
      <w:r w:rsidRPr="760E0093" w:rsidR="2CBEE251">
        <w:rPr>
          <w:rFonts w:ascii="Times New Roman" w:hAnsi="Times New Roman" w:eastAsia="Times New Roman" w:cs="Times New Roman"/>
          <w:color w:val="000000" w:themeColor="text1" w:themeTint="FF" w:themeShade="FF"/>
        </w:rPr>
        <w:t xml:space="preserve">, Hierarchical </w:t>
      </w:r>
      <w:r w:rsidRPr="760E0093" w:rsidR="63BC53BB">
        <w:rPr>
          <w:rFonts w:ascii="Times New Roman" w:hAnsi="Times New Roman" w:eastAsia="Times New Roman" w:cs="Times New Roman"/>
          <w:color w:val="000000" w:themeColor="text1" w:themeTint="FF" w:themeShade="FF"/>
        </w:rPr>
        <w:t>clustering and DBSCAN</w:t>
      </w:r>
      <w:r w:rsidRPr="760E0093" w:rsidR="787D2889">
        <w:rPr>
          <w:rFonts w:ascii="Times New Roman" w:hAnsi="Times New Roman" w:eastAsia="Times New Roman" w:cs="Times New Roman"/>
          <w:color w:val="000000" w:themeColor="text1" w:themeTint="FF" w:themeShade="FF"/>
        </w:rPr>
        <w:t xml:space="preserve"> we are able to divide the data into meaningful groups and apply </w:t>
      </w:r>
      <w:r w:rsidRPr="760E0093" w:rsidR="6E4D37C4">
        <w:rPr>
          <w:rFonts w:ascii="Times New Roman" w:hAnsi="Times New Roman" w:eastAsia="Times New Roman" w:cs="Times New Roman"/>
          <w:color w:val="000000" w:themeColor="text1" w:themeTint="FF" w:themeShade="FF"/>
        </w:rPr>
        <w:t>separate</w:t>
      </w:r>
      <w:r w:rsidRPr="760E0093" w:rsidR="787D2889">
        <w:rPr>
          <w:rFonts w:ascii="Times New Roman" w:hAnsi="Times New Roman" w:eastAsia="Times New Roman" w:cs="Times New Roman"/>
          <w:color w:val="000000" w:themeColor="text1" w:themeTint="FF" w:themeShade="FF"/>
        </w:rPr>
        <w:t xml:space="preserve"> linear regression models to each</w:t>
      </w:r>
      <w:r w:rsidRPr="760E0093" w:rsidR="02F2E9D5">
        <w:rPr>
          <w:rFonts w:ascii="Times New Roman" w:hAnsi="Times New Roman" w:eastAsia="Times New Roman" w:cs="Times New Roman"/>
          <w:color w:val="000000" w:themeColor="text1" w:themeTint="FF" w:themeShade="FF"/>
        </w:rPr>
        <w:t xml:space="preserve"> cluster.</w:t>
      </w:r>
      <w:r>
        <w:br/>
      </w:r>
      <w:r w:rsidRPr="760E0093" w:rsidR="5A1388BA">
        <w:rPr>
          <w:rFonts w:ascii="Times New Roman" w:hAnsi="Times New Roman" w:eastAsia="Times New Roman" w:cs="Times New Roman"/>
          <w:color w:val="000000" w:themeColor="text1" w:themeTint="FF" w:themeShade="FF"/>
        </w:rPr>
        <w:t xml:space="preserve">From the three data sets used, </w:t>
      </w:r>
      <w:r w:rsidRPr="760E0093" w:rsidR="5A1388BA">
        <w:rPr>
          <w:rFonts w:ascii="Times New Roman" w:hAnsi="Times New Roman" w:eastAsia="Times New Roman" w:cs="Times New Roman"/>
          <w:color w:val="000000" w:themeColor="text1" w:themeTint="FF" w:themeShade="FF"/>
        </w:rPr>
        <w:t>benefits</w:t>
      </w:r>
      <w:r w:rsidRPr="760E0093" w:rsidR="5A1388BA">
        <w:rPr>
          <w:rFonts w:ascii="Times New Roman" w:hAnsi="Times New Roman" w:eastAsia="Times New Roman" w:cs="Times New Roman"/>
          <w:color w:val="000000" w:themeColor="text1" w:themeTint="FF" w:themeShade="FF"/>
        </w:rPr>
        <w:t xml:space="preserve"> of using this method are completely visible.</w:t>
      </w:r>
      <w:r w:rsidRPr="760E0093" w:rsidR="60E2E13D">
        <w:rPr>
          <w:rFonts w:ascii="Times New Roman" w:hAnsi="Times New Roman" w:eastAsia="Times New Roman" w:cs="Times New Roman"/>
          <w:color w:val="000000" w:themeColor="text1" w:themeTint="FF" w:themeShade="FF"/>
        </w:rPr>
        <w:t xml:space="preserve"> For predicting MPG in automobiles, we can see from the above results that clustering – based regression models both hierarchical and K</w:t>
      </w:r>
      <w:r w:rsidRPr="760E0093" w:rsidR="713CD132">
        <w:rPr>
          <w:rFonts w:ascii="Times New Roman" w:hAnsi="Times New Roman" w:eastAsia="Times New Roman" w:cs="Times New Roman"/>
          <w:color w:val="000000" w:themeColor="text1" w:themeTint="FF" w:themeShade="FF"/>
        </w:rPr>
        <w:t xml:space="preserve">-means have achieved more accuracy than regular linear regression. </w:t>
      </w:r>
      <w:r w:rsidRPr="760E0093" w:rsidR="05C870F2">
        <w:rPr>
          <w:rFonts w:ascii="Times New Roman" w:hAnsi="Times New Roman" w:eastAsia="Times New Roman" w:cs="Times New Roman"/>
          <w:color w:val="000000" w:themeColor="text1" w:themeTint="FF" w:themeShade="FF"/>
        </w:rPr>
        <w:t>When</w:t>
      </w:r>
      <w:r w:rsidRPr="760E0093" w:rsidR="713CD132">
        <w:rPr>
          <w:rFonts w:ascii="Times New Roman" w:hAnsi="Times New Roman" w:eastAsia="Times New Roman" w:cs="Times New Roman"/>
          <w:color w:val="000000" w:themeColor="text1" w:themeTint="FF" w:themeShade="FF"/>
        </w:rPr>
        <w:t xml:space="preserve"> it </w:t>
      </w:r>
      <w:r w:rsidRPr="760E0093" w:rsidR="140140E3">
        <w:rPr>
          <w:rFonts w:ascii="Times New Roman" w:hAnsi="Times New Roman" w:eastAsia="Times New Roman" w:cs="Times New Roman"/>
          <w:color w:val="000000" w:themeColor="text1" w:themeTint="FF" w:themeShade="FF"/>
        </w:rPr>
        <w:t xml:space="preserve">comes to the case of </w:t>
      </w:r>
      <w:r w:rsidRPr="760E0093" w:rsidR="50C90106">
        <w:rPr>
          <w:rFonts w:ascii="Times New Roman" w:hAnsi="Times New Roman" w:eastAsia="Times New Roman" w:cs="Times New Roman"/>
          <w:color w:val="000000" w:themeColor="text1" w:themeTint="FF" w:themeShade="FF"/>
        </w:rPr>
        <w:t>predicting</w:t>
      </w:r>
      <w:r w:rsidRPr="760E0093" w:rsidR="140140E3">
        <w:rPr>
          <w:rFonts w:ascii="Times New Roman" w:hAnsi="Times New Roman" w:eastAsia="Times New Roman" w:cs="Times New Roman"/>
          <w:color w:val="000000" w:themeColor="text1" w:themeTint="FF" w:themeShade="FF"/>
        </w:rPr>
        <w:t xml:space="preserve"> house </w:t>
      </w:r>
      <w:r w:rsidRPr="760E0093" w:rsidR="2016EF1D">
        <w:rPr>
          <w:rFonts w:ascii="Times New Roman" w:hAnsi="Times New Roman" w:eastAsia="Times New Roman" w:cs="Times New Roman"/>
          <w:color w:val="000000" w:themeColor="text1" w:themeTint="FF" w:themeShade="FF"/>
        </w:rPr>
        <w:t>price</w:t>
      </w:r>
      <w:r w:rsidRPr="760E0093" w:rsidR="2016EF1D">
        <w:rPr>
          <w:rFonts w:ascii="Times New Roman" w:hAnsi="Times New Roman" w:eastAsia="Times New Roman" w:cs="Times New Roman"/>
          <w:color w:val="000000" w:themeColor="text1" w:themeTint="FF" w:themeShade="FF"/>
        </w:rPr>
        <w:t xml:space="preserve"> the </w:t>
      </w:r>
      <w:r w:rsidRPr="760E0093" w:rsidR="2016EF1D">
        <w:rPr>
          <w:rFonts w:ascii="Times New Roman" w:hAnsi="Times New Roman" w:eastAsia="Times New Roman" w:cs="Times New Roman"/>
          <w:color w:val="000000" w:themeColor="text1" w:themeTint="FF" w:themeShade="FF"/>
        </w:rPr>
        <w:t>cluster based</w:t>
      </w:r>
      <w:r w:rsidRPr="760E0093" w:rsidR="2016EF1D">
        <w:rPr>
          <w:rFonts w:ascii="Times New Roman" w:hAnsi="Times New Roman" w:eastAsia="Times New Roman" w:cs="Times New Roman"/>
          <w:color w:val="000000" w:themeColor="text1" w:themeTint="FF" w:themeShade="FF"/>
        </w:rPr>
        <w:t xml:space="preserve"> regression model </w:t>
      </w:r>
      <w:r w:rsidRPr="760E0093" w:rsidR="2016EF1D">
        <w:rPr>
          <w:rFonts w:ascii="Times New Roman" w:hAnsi="Times New Roman" w:eastAsia="Times New Roman" w:cs="Times New Roman"/>
          <w:color w:val="000000" w:themeColor="text1" w:themeTint="FF" w:themeShade="FF"/>
        </w:rPr>
        <w:t>have</w:t>
      </w:r>
      <w:r w:rsidRPr="760E0093" w:rsidR="2016EF1D">
        <w:rPr>
          <w:rFonts w:ascii="Times New Roman" w:hAnsi="Times New Roman" w:eastAsia="Times New Roman" w:cs="Times New Roman"/>
          <w:color w:val="000000" w:themeColor="text1" w:themeTint="FF" w:themeShade="FF"/>
        </w:rPr>
        <w:t xml:space="preserve"> shown more accuracy. When it comes to wine quality</w:t>
      </w:r>
      <w:r w:rsidRPr="760E0093" w:rsidR="20AFC755">
        <w:rPr>
          <w:rFonts w:ascii="Times New Roman" w:hAnsi="Times New Roman" w:eastAsia="Times New Roman" w:cs="Times New Roman"/>
          <w:color w:val="000000" w:themeColor="text1" w:themeTint="FF" w:themeShade="FF"/>
        </w:rPr>
        <w:t xml:space="preserve">, </w:t>
      </w:r>
      <w:r w:rsidRPr="760E0093" w:rsidR="20AFC755">
        <w:rPr>
          <w:rFonts w:ascii="Times New Roman" w:hAnsi="Times New Roman" w:eastAsia="Times New Roman" w:cs="Times New Roman"/>
          <w:color w:val="000000" w:themeColor="text1" w:themeTint="FF" w:themeShade="FF"/>
        </w:rPr>
        <w:t>looked</w:t>
      </w:r>
      <w:r w:rsidRPr="760E0093" w:rsidR="20AFC755">
        <w:rPr>
          <w:rFonts w:ascii="Times New Roman" w:hAnsi="Times New Roman" w:eastAsia="Times New Roman" w:cs="Times New Roman"/>
          <w:color w:val="000000" w:themeColor="text1" w:themeTint="FF" w:themeShade="FF"/>
        </w:rPr>
        <w:t xml:space="preserve"> further into the superiority of clustering-based models</w:t>
      </w:r>
      <w:r w:rsidRPr="760E0093" w:rsidR="4C732FF8">
        <w:rPr>
          <w:rFonts w:ascii="Times New Roman" w:hAnsi="Times New Roman" w:eastAsia="Times New Roman" w:cs="Times New Roman"/>
          <w:color w:val="000000" w:themeColor="text1" w:themeTint="FF" w:themeShade="FF"/>
        </w:rPr>
        <w:t>, particularly when using Random For</w:t>
      </w:r>
      <w:r w:rsidRPr="760E0093" w:rsidR="2E927C6A">
        <w:rPr>
          <w:rFonts w:ascii="Times New Roman" w:hAnsi="Times New Roman" w:eastAsia="Times New Roman" w:cs="Times New Roman"/>
          <w:color w:val="000000" w:themeColor="text1" w:themeTint="FF" w:themeShade="FF"/>
        </w:rPr>
        <w:t>e</w:t>
      </w:r>
      <w:r w:rsidRPr="760E0093" w:rsidR="4C732FF8">
        <w:rPr>
          <w:rFonts w:ascii="Times New Roman" w:hAnsi="Times New Roman" w:eastAsia="Times New Roman" w:cs="Times New Roman"/>
          <w:color w:val="000000" w:themeColor="text1" w:themeTint="FF" w:themeShade="FF"/>
        </w:rPr>
        <w:t xml:space="preserve">st with K-means and hierarchical. </w:t>
      </w:r>
    </w:p>
    <w:p w:rsidR="5DFB4BFD" w:rsidP="760E0093" w:rsidRDefault="5DFB4BFD" w14:paraId="2A47EA2A" w14:textId="32B39343">
      <w:pPr>
        <w:ind w:left="0" w:firstLine="0"/>
        <w:rPr>
          <w:rFonts w:ascii="Times New Roman" w:hAnsi="Times New Roman" w:eastAsia="Times New Roman" w:cs="Times New Roman"/>
          <w:color w:val="000000" w:themeColor="text1"/>
        </w:rPr>
      </w:pPr>
      <w:r w:rsidRPr="760E0093" w:rsidR="5DFB4BFD">
        <w:rPr>
          <w:rFonts w:ascii="Times New Roman" w:hAnsi="Times New Roman" w:eastAsia="Times New Roman" w:cs="Times New Roman"/>
          <w:color w:val="000000" w:themeColor="text1" w:themeTint="FF" w:themeShade="FF"/>
        </w:rPr>
        <w:t xml:space="preserve">The K-means clustering combined with linear regression and Random Forest models improved their performance by capturing unique patterns </w:t>
      </w:r>
      <w:r w:rsidRPr="760E0093" w:rsidR="508AFB1C">
        <w:rPr>
          <w:rFonts w:ascii="Times New Roman" w:hAnsi="Times New Roman" w:eastAsia="Times New Roman" w:cs="Times New Roman"/>
          <w:color w:val="000000" w:themeColor="text1" w:themeTint="FF" w:themeShade="FF"/>
        </w:rPr>
        <w:t xml:space="preserve">within each cluster. Similarly </w:t>
      </w:r>
      <w:r w:rsidRPr="760E0093" w:rsidR="2D089A0E">
        <w:rPr>
          <w:rFonts w:ascii="Times New Roman" w:hAnsi="Times New Roman" w:eastAsia="Times New Roman" w:cs="Times New Roman"/>
          <w:color w:val="000000" w:themeColor="text1" w:themeTint="FF" w:themeShade="FF"/>
        </w:rPr>
        <w:t>hierarchical</w:t>
      </w:r>
      <w:r w:rsidRPr="760E0093" w:rsidR="508AFB1C">
        <w:rPr>
          <w:rFonts w:ascii="Times New Roman" w:hAnsi="Times New Roman" w:eastAsia="Times New Roman" w:cs="Times New Roman"/>
          <w:color w:val="000000" w:themeColor="text1" w:themeTint="FF" w:themeShade="FF"/>
        </w:rPr>
        <w:t xml:space="preserve"> clustering helped to </w:t>
      </w:r>
      <w:r w:rsidRPr="760E0093" w:rsidR="508AFB1C">
        <w:rPr>
          <w:rFonts w:ascii="Times New Roman" w:hAnsi="Times New Roman" w:eastAsia="Times New Roman" w:cs="Times New Roman"/>
          <w:color w:val="000000" w:themeColor="text1" w:themeTint="FF" w:themeShade="FF"/>
        </w:rPr>
        <w:t>identify</w:t>
      </w:r>
      <w:r w:rsidRPr="760E0093" w:rsidR="508AFB1C">
        <w:rPr>
          <w:rFonts w:ascii="Times New Roman" w:hAnsi="Times New Roman" w:eastAsia="Times New Roman" w:cs="Times New Roman"/>
          <w:color w:val="000000" w:themeColor="text1" w:themeTint="FF" w:themeShade="FF"/>
        </w:rPr>
        <w:t xml:space="preserve"> the </w:t>
      </w:r>
      <w:r w:rsidRPr="760E0093" w:rsidR="508AFB1C">
        <w:rPr>
          <w:rFonts w:ascii="Times New Roman" w:hAnsi="Times New Roman" w:eastAsia="Times New Roman" w:cs="Times New Roman"/>
          <w:color w:val="000000" w:themeColor="text1" w:themeTint="FF" w:themeShade="FF"/>
        </w:rPr>
        <w:t>optimal</w:t>
      </w:r>
      <w:r w:rsidRPr="760E0093" w:rsidR="508AFB1C">
        <w:rPr>
          <w:rFonts w:ascii="Times New Roman" w:hAnsi="Times New Roman" w:eastAsia="Times New Roman" w:cs="Times New Roman"/>
          <w:color w:val="000000" w:themeColor="text1" w:themeTint="FF" w:themeShade="FF"/>
        </w:rPr>
        <w:t xml:space="preserve"> clu</w:t>
      </w:r>
      <w:r w:rsidRPr="760E0093" w:rsidR="182BCE93">
        <w:rPr>
          <w:rFonts w:ascii="Times New Roman" w:hAnsi="Times New Roman" w:eastAsia="Times New Roman" w:cs="Times New Roman"/>
          <w:color w:val="000000" w:themeColor="text1" w:themeTint="FF" w:themeShade="FF"/>
        </w:rPr>
        <w:t xml:space="preserve">sters without predefined numbers. DBSCAN’s ability to handle noise and </w:t>
      </w:r>
      <w:r w:rsidRPr="760E0093" w:rsidR="182BCE93">
        <w:rPr>
          <w:rFonts w:ascii="Times New Roman" w:hAnsi="Times New Roman" w:eastAsia="Times New Roman" w:cs="Times New Roman"/>
          <w:color w:val="000000" w:themeColor="text1" w:themeTint="FF" w:themeShade="FF"/>
        </w:rPr>
        <w:t>identify</w:t>
      </w:r>
      <w:r w:rsidRPr="760E0093" w:rsidR="182BCE93">
        <w:rPr>
          <w:rFonts w:ascii="Times New Roman" w:hAnsi="Times New Roman" w:eastAsia="Times New Roman" w:cs="Times New Roman"/>
          <w:color w:val="000000" w:themeColor="text1" w:themeTint="FF" w:themeShade="FF"/>
        </w:rPr>
        <w:t xml:space="preserve"> clusters </w:t>
      </w:r>
      <w:r w:rsidRPr="760E0093" w:rsidR="2D43BB3A">
        <w:rPr>
          <w:rFonts w:ascii="Times New Roman" w:hAnsi="Times New Roman" w:eastAsia="Times New Roman" w:cs="Times New Roman"/>
          <w:color w:val="000000" w:themeColor="text1" w:themeTint="FF" w:themeShade="FF"/>
        </w:rPr>
        <w:t>of different</w:t>
      </w:r>
      <w:r w:rsidRPr="760E0093" w:rsidR="6F1E49FD">
        <w:rPr>
          <w:rFonts w:ascii="Times New Roman" w:hAnsi="Times New Roman" w:eastAsia="Times New Roman" w:cs="Times New Roman"/>
          <w:color w:val="000000" w:themeColor="text1" w:themeTint="FF" w:themeShade="FF"/>
        </w:rPr>
        <w:t xml:space="preserve"> shapes </w:t>
      </w:r>
      <w:r w:rsidRPr="760E0093" w:rsidR="6F1E49FD">
        <w:rPr>
          <w:rFonts w:ascii="Times New Roman" w:hAnsi="Times New Roman" w:eastAsia="Times New Roman" w:cs="Times New Roman"/>
          <w:color w:val="000000" w:themeColor="text1" w:themeTint="FF" w:themeShade="FF"/>
        </w:rPr>
        <w:t>have</w:t>
      </w:r>
      <w:r w:rsidRPr="760E0093" w:rsidR="6F1E49FD">
        <w:rPr>
          <w:rFonts w:ascii="Times New Roman" w:hAnsi="Times New Roman" w:eastAsia="Times New Roman" w:cs="Times New Roman"/>
          <w:color w:val="000000" w:themeColor="text1" w:themeTint="FF" w:themeShade="FF"/>
        </w:rPr>
        <w:t xml:space="preserve"> also contributed to more </w:t>
      </w:r>
      <w:r w:rsidRPr="760E0093" w:rsidR="6F1E49FD">
        <w:rPr>
          <w:rFonts w:ascii="Times New Roman" w:hAnsi="Times New Roman" w:eastAsia="Times New Roman" w:cs="Times New Roman"/>
          <w:color w:val="000000" w:themeColor="text1" w:themeTint="FF" w:themeShade="FF"/>
        </w:rPr>
        <w:t>accurate</w:t>
      </w:r>
      <w:r w:rsidRPr="760E0093" w:rsidR="6F1E49FD">
        <w:rPr>
          <w:rFonts w:ascii="Times New Roman" w:hAnsi="Times New Roman" w:eastAsia="Times New Roman" w:cs="Times New Roman"/>
          <w:color w:val="000000" w:themeColor="text1" w:themeTint="FF" w:themeShade="FF"/>
        </w:rPr>
        <w:t xml:space="preserve"> models</w:t>
      </w:r>
      <w:r w:rsidRPr="760E0093" w:rsidR="1C07F23C">
        <w:rPr>
          <w:rFonts w:ascii="Times New Roman" w:hAnsi="Times New Roman" w:eastAsia="Times New Roman" w:cs="Times New Roman"/>
          <w:color w:val="000000" w:themeColor="text1" w:themeTint="FF" w:themeShade="FF"/>
        </w:rPr>
        <w:t>, especially when it comes to datasets with varying densities.</w:t>
      </w:r>
      <w:r w:rsidRPr="760E0093" w:rsidR="03EA690D">
        <w:rPr>
          <w:rFonts w:ascii="Times New Roman" w:hAnsi="Times New Roman" w:eastAsia="Times New Roman" w:cs="Times New Roman"/>
          <w:color w:val="000000" w:themeColor="text1" w:themeTint="FF" w:themeShade="FF"/>
        </w:rPr>
        <w:t xml:space="preserve"> The results from our evaluations were measured through metrices like R-squared </w:t>
      </w:r>
      <w:r w:rsidRPr="760E0093" w:rsidR="11D2CCB9">
        <w:rPr>
          <w:rFonts w:ascii="Times New Roman" w:hAnsi="Times New Roman" w:eastAsia="Times New Roman" w:cs="Times New Roman"/>
          <w:color w:val="000000" w:themeColor="text1" w:themeTint="FF" w:themeShade="FF"/>
        </w:rPr>
        <w:t xml:space="preserve">and the use of silhouette score and other evaluation matrices further </w:t>
      </w:r>
      <w:r w:rsidRPr="760E0093" w:rsidR="11D2CCB9">
        <w:rPr>
          <w:rFonts w:ascii="Times New Roman" w:hAnsi="Times New Roman" w:eastAsia="Times New Roman" w:cs="Times New Roman"/>
          <w:color w:val="000000" w:themeColor="text1" w:themeTint="FF" w:themeShade="FF"/>
        </w:rPr>
        <w:t>validated</w:t>
      </w:r>
      <w:r w:rsidRPr="760E0093" w:rsidR="11D2CCB9">
        <w:rPr>
          <w:rFonts w:ascii="Times New Roman" w:hAnsi="Times New Roman" w:eastAsia="Times New Roman" w:cs="Times New Roman"/>
          <w:color w:val="000000" w:themeColor="text1" w:themeTint="FF" w:themeShade="FF"/>
        </w:rPr>
        <w:t xml:space="preserve"> the </w:t>
      </w:r>
      <w:r w:rsidRPr="760E0093" w:rsidR="24A75F5F">
        <w:rPr>
          <w:rFonts w:ascii="Times New Roman" w:hAnsi="Times New Roman" w:eastAsia="Times New Roman" w:cs="Times New Roman"/>
          <w:color w:val="000000" w:themeColor="text1" w:themeTint="FF" w:themeShade="FF"/>
        </w:rPr>
        <w:t>quality</w:t>
      </w:r>
      <w:r w:rsidRPr="760E0093" w:rsidR="11D2CCB9">
        <w:rPr>
          <w:rFonts w:ascii="Times New Roman" w:hAnsi="Times New Roman" w:eastAsia="Times New Roman" w:cs="Times New Roman"/>
          <w:color w:val="000000" w:themeColor="text1" w:themeTint="FF" w:themeShade="FF"/>
        </w:rPr>
        <w:t xml:space="preserve"> and effectiveness of the clustering techniques applied.</w:t>
      </w:r>
      <w:r w:rsidRPr="760E0093" w:rsidR="06D3485A">
        <w:rPr>
          <w:rFonts w:ascii="Times New Roman" w:hAnsi="Times New Roman" w:eastAsia="Times New Roman" w:cs="Times New Roman"/>
          <w:color w:val="000000" w:themeColor="text1" w:themeTint="FF" w:themeShade="FF"/>
        </w:rPr>
        <w:t xml:space="preserve"> The use of Random Forest models within the clusters also helped us gain </w:t>
      </w:r>
      <w:r w:rsidRPr="760E0093" w:rsidR="06D3485A">
        <w:rPr>
          <w:rFonts w:ascii="Times New Roman" w:hAnsi="Times New Roman" w:eastAsia="Times New Roman" w:cs="Times New Roman"/>
          <w:color w:val="000000" w:themeColor="text1" w:themeTint="FF" w:themeShade="FF"/>
        </w:rPr>
        <w:t>additional</w:t>
      </w:r>
      <w:r w:rsidRPr="760E0093" w:rsidR="06D3485A">
        <w:rPr>
          <w:rFonts w:ascii="Times New Roman" w:hAnsi="Times New Roman" w:eastAsia="Times New Roman" w:cs="Times New Roman"/>
          <w:color w:val="000000" w:themeColor="text1" w:themeTint="FF" w:themeShade="FF"/>
        </w:rPr>
        <w:t xml:space="preserve"> accuracy, showing the impor</w:t>
      </w:r>
      <w:r w:rsidRPr="760E0093" w:rsidR="15D02325">
        <w:rPr>
          <w:rFonts w:ascii="Times New Roman" w:hAnsi="Times New Roman" w:eastAsia="Times New Roman" w:cs="Times New Roman"/>
          <w:color w:val="000000" w:themeColor="text1" w:themeTint="FF" w:themeShade="FF"/>
        </w:rPr>
        <w:t xml:space="preserve">tance of combining clustering with more complex regression techniques. </w:t>
      </w:r>
    </w:p>
    <w:p w:rsidR="40146DEE" w:rsidP="760E0093" w:rsidRDefault="40146DEE" w14:paraId="41385DEF" w14:textId="2117F876">
      <w:pPr>
        <w:ind w:left="0" w:firstLine="720"/>
        <w:rPr>
          <w:rFonts w:ascii="Times New Roman" w:hAnsi="Times New Roman" w:eastAsia="Times New Roman" w:cs="Times New Roman"/>
          <w:color w:val="000000" w:themeColor="text1"/>
        </w:rPr>
      </w:pPr>
      <w:r w:rsidRPr="760E0093" w:rsidR="40146DEE">
        <w:rPr>
          <w:rFonts w:ascii="Times New Roman" w:hAnsi="Times New Roman" w:eastAsia="Times New Roman" w:cs="Times New Roman"/>
          <w:color w:val="000000" w:themeColor="text1" w:themeTint="FF" w:themeShade="FF"/>
        </w:rPr>
        <w:t>Overall</w:t>
      </w:r>
      <w:r w:rsidRPr="760E0093" w:rsidR="40146DEE">
        <w:rPr>
          <w:rFonts w:ascii="Times New Roman" w:hAnsi="Times New Roman" w:eastAsia="Times New Roman" w:cs="Times New Roman"/>
          <w:color w:val="000000" w:themeColor="text1" w:themeTint="FF" w:themeShade="FF"/>
        </w:rPr>
        <w:t xml:space="preserve"> the project comes to conclusion that clustering-based linear regression is a powerful approach for handling complex and heterogenous data</w:t>
      </w:r>
      <w:r w:rsidRPr="760E0093" w:rsidR="3969615E">
        <w:rPr>
          <w:rFonts w:ascii="Times New Roman" w:hAnsi="Times New Roman" w:eastAsia="Times New Roman" w:cs="Times New Roman"/>
          <w:color w:val="000000" w:themeColor="text1" w:themeTint="FF" w:themeShade="FF"/>
        </w:rPr>
        <w:t>sets. It enhances predictive performance by capturing unique relatio</w:t>
      </w:r>
      <w:r w:rsidRPr="760E0093" w:rsidR="74A85C91">
        <w:rPr>
          <w:rFonts w:ascii="Times New Roman" w:hAnsi="Times New Roman" w:eastAsia="Times New Roman" w:cs="Times New Roman"/>
          <w:color w:val="000000" w:themeColor="text1" w:themeTint="FF" w:themeShade="FF"/>
        </w:rPr>
        <w:t xml:space="preserve">nships within clusters, making it effective for various real-world problems. </w:t>
      </w:r>
      <w:r w:rsidRPr="760E0093" w:rsidR="0375F802">
        <w:rPr>
          <w:rFonts w:ascii="Times New Roman" w:hAnsi="Times New Roman" w:eastAsia="Times New Roman" w:cs="Times New Roman"/>
          <w:color w:val="000000" w:themeColor="text1" w:themeTint="FF" w:themeShade="FF"/>
        </w:rPr>
        <w:t xml:space="preserve">Future work could explore the addition of more </w:t>
      </w:r>
      <w:r w:rsidRPr="760E0093" w:rsidR="0375F802">
        <w:rPr>
          <w:rFonts w:ascii="Times New Roman" w:hAnsi="Times New Roman" w:eastAsia="Times New Roman" w:cs="Times New Roman"/>
          <w:color w:val="000000" w:themeColor="text1" w:themeTint="FF" w:themeShade="FF"/>
        </w:rPr>
        <w:t>advances</w:t>
      </w:r>
      <w:r w:rsidRPr="760E0093" w:rsidR="0375F802">
        <w:rPr>
          <w:rFonts w:ascii="Times New Roman" w:hAnsi="Times New Roman" w:eastAsia="Times New Roman" w:cs="Times New Roman"/>
          <w:color w:val="000000" w:themeColor="text1" w:themeTint="FF" w:themeShade="FF"/>
        </w:rPr>
        <w:t xml:space="preserve"> clustering algorithms and machine learning techniques to further enhance the predictive capabilities of this approach</w:t>
      </w:r>
      <w:r w:rsidRPr="760E0093" w:rsidR="15938458">
        <w:rPr>
          <w:rFonts w:ascii="Times New Roman" w:hAnsi="Times New Roman" w:eastAsia="Times New Roman" w:cs="Times New Roman"/>
          <w:color w:val="000000" w:themeColor="text1" w:themeTint="FF" w:themeShade="FF"/>
        </w:rPr>
        <w:t>.</w:t>
      </w:r>
    </w:p>
    <w:p w:rsidR="0CBBBFA4" w:rsidP="0CBBBFA4" w:rsidRDefault="0CBBBFA4" w14:paraId="0A8AECC1" w14:textId="370849C6">
      <w:pPr>
        <w:rPr>
          <w:rFonts w:ascii="Times New Roman" w:hAnsi="Times New Roman" w:eastAsia="Times New Roman" w:cs="Times New Roman"/>
          <w:color w:val="000000" w:themeColor="text1"/>
        </w:rPr>
      </w:pPr>
    </w:p>
    <w:p w:rsidR="760E0093" w:rsidP="760E0093" w:rsidRDefault="760E0093" w14:paraId="3611CB50" w14:textId="6722942A">
      <w:pPr>
        <w:rPr>
          <w:rFonts w:ascii="Times New Roman" w:hAnsi="Times New Roman" w:eastAsia="Times New Roman" w:cs="Times New Roman"/>
          <w:color w:val="000000" w:themeColor="text1" w:themeTint="FF" w:themeShade="FF"/>
        </w:rPr>
      </w:pPr>
    </w:p>
    <w:p w:rsidR="760E0093" w:rsidP="760E0093" w:rsidRDefault="760E0093" w14:paraId="6AE38715" w14:textId="7B5EFB2E">
      <w:pPr>
        <w:rPr>
          <w:rFonts w:ascii="Times New Roman" w:hAnsi="Times New Roman" w:eastAsia="Times New Roman" w:cs="Times New Roman"/>
          <w:color w:val="000000" w:themeColor="text1" w:themeTint="FF" w:themeShade="FF"/>
        </w:rPr>
      </w:pPr>
    </w:p>
    <w:p w:rsidR="760E0093" w:rsidP="760E0093" w:rsidRDefault="760E0093" w14:paraId="2582A553" w14:textId="24E742C6">
      <w:pPr>
        <w:rPr>
          <w:rFonts w:ascii="Times New Roman" w:hAnsi="Times New Roman" w:eastAsia="Times New Roman" w:cs="Times New Roman"/>
          <w:color w:val="000000" w:themeColor="text1" w:themeTint="FF" w:themeShade="FF"/>
        </w:rPr>
      </w:pPr>
    </w:p>
    <w:p w:rsidR="760E0093" w:rsidP="760E0093" w:rsidRDefault="760E0093" w14:paraId="69214F5E" w14:textId="39706698">
      <w:pPr>
        <w:rPr>
          <w:rFonts w:ascii="Times New Roman" w:hAnsi="Times New Roman" w:eastAsia="Times New Roman" w:cs="Times New Roman"/>
          <w:color w:val="000000" w:themeColor="text1" w:themeTint="FF" w:themeShade="FF"/>
        </w:rPr>
      </w:pPr>
    </w:p>
    <w:p w:rsidR="760E0093" w:rsidP="760E0093" w:rsidRDefault="760E0093" w14:paraId="5F8545C2" w14:textId="4A98B905">
      <w:pPr>
        <w:rPr>
          <w:rFonts w:ascii="Times New Roman" w:hAnsi="Times New Roman" w:eastAsia="Times New Roman" w:cs="Times New Roman"/>
          <w:color w:val="000000" w:themeColor="text1" w:themeTint="FF" w:themeShade="FF"/>
        </w:rPr>
      </w:pPr>
    </w:p>
    <w:p w:rsidR="710517C5" w:rsidP="760E0093" w:rsidRDefault="710517C5" w14:paraId="591FCAA0" w14:textId="0D36181D">
      <w:pPr>
        <w:jc w:val="both"/>
        <w:rPr>
          <w:rFonts w:ascii="Times New Roman" w:hAnsi="Times New Roman" w:eastAsia="Times New Roman" w:cs="Times New Roman"/>
          <w:color w:val="000000" w:themeColor="text1" w:themeTint="FF" w:themeShade="FF"/>
        </w:rPr>
      </w:pPr>
      <w:r w:rsidRPr="760E0093" w:rsidR="710517C5">
        <w:rPr>
          <w:rFonts w:ascii="Times New Roman" w:hAnsi="Times New Roman" w:eastAsia="Times New Roman" w:cs="Times New Roman"/>
          <w:color w:val="000000" w:themeColor="text1" w:themeTint="FF" w:themeShade="FF"/>
        </w:rPr>
        <w:t xml:space="preserve">                                                                         ***</w:t>
      </w:r>
    </w:p>
    <w:sectPr w:rsidR="0CBBBFA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99822"/>
    <w:multiLevelType w:val="hybridMultilevel"/>
    <w:tmpl w:val="FFFFFFFF"/>
    <w:lvl w:ilvl="0" w:tplc="F12A5FB8">
      <w:start w:val="1"/>
      <w:numFmt w:val="upperRoman"/>
      <w:lvlText w:val="%1."/>
      <w:lvlJc w:val="left"/>
      <w:pPr>
        <w:ind w:left="720" w:hanging="360"/>
      </w:pPr>
    </w:lvl>
    <w:lvl w:ilvl="1" w:tplc="9DE6FA16">
      <w:start w:val="1"/>
      <w:numFmt w:val="lowerLetter"/>
      <w:lvlText w:val="%2."/>
      <w:lvlJc w:val="left"/>
      <w:pPr>
        <w:ind w:left="1440" w:hanging="360"/>
      </w:pPr>
    </w:lvl>
    <w:lvl w:ilvl="2" w:tplc="ACB4F2C0">
      <w:start w:val="1"/>
      <w:numFmt w:val="lowerRoman"/>
      <w:lvlText w:val="%3."/>
      <w:lvlJc w:val="right"/>
      <w:pPr>
        <w:ind w:left="2160" w:hanging="180"/>
      </w:pPr>
    </w:lvl>
    <w:lvl w:ilvl="3" w:tplc="47609336">
      <w:start w:val="1"/>
      <w:numFmt w:val="decimal"/>
      <w:lvlText w:val="%4."/>
      <w:lvlJc w:val="left"/>
      <w:pPr>
        <w:ind w:left="2880" w:hanging="360"/>
      </w:pPr>
    </w:lvl>
    <w:lvl w:ilvl="4" w:tplc="E0E2C10A">
      <w:start w:val="1"/>
      <w:numFmt w:val="lowerLetter"/>
      <w:lvlText w:val="%5."/>
      <w:lvlJc w:val="left"/>
      <w:pPr>
        <w:ind w:left="3600" w:hanging="360"/>
      </w:pPr>
    </w:lvl>
    <w:lvl w:ilvl="5" w:tplc="2F6487C6">
      <w:start w:val="1"/>
      <w:numFmt w:val="lowerRoman"/>
      <w:lvlText w:val="%6."/>
      <w:lvlJc w:val="right"/>
      <w:pPr>
        <w:ind w:left="4320" w:hanging="180"/>
      </w:pPr>
    </w:lvl>
    <w:lvl w:ilvl="6" w:tplc="2BA00334">
      <w:start w:val="1"/>
      <w:numFmt w:val="decimal"/>
      <w:lvlText w:val="%7."/>
      <w:lvlJc w:val="left"/>
      <w:pPr>
        <w:ind w:left="5040" w:hanging="360"/>
      </w:pPr>
    </w:lvl>
    <w:lvl w:ilvl="7" w:tplc="3FD094D8">
      <w:start w:val="1"/>
      <w:numFmt w:val="lowerLetter"/>
      <w:lvlText w:val="%8."/>
      <w:lvlJc w:val="left"/>
      <w:pPr>
        <w:ind w:left="5760" w:hanging="360"/>
      </w:pPr>
    </w:lvl>
    <w:lvl w:ilvl="8" w:tplc="9E746390">
      <w:start w:val="1"/>
      <w:numFmt w:val="lowerRoman"/>
      <w:lvlText w:val="%9."/>
      <w:lvlJc w:val="right"/>
      <w:pPr>
        <w:ind w:left="6480" w:hanging="180"/>
      </w:pPr>
    </w:lvl>
  </w:abstractNum>
  <w:abstractNum w:abstractNumId="1" w15:restartNumberingAfterBreak="0">
    <w:nsid w:val="1CDA105F"/>
    <w:multiLevelType w:val="hybridMultilevel"/>
    <w:tmpl w:val="FFFFFFFF"/>
    <w:lvl w:ilvl="0" w:tplc="69DA52C8">
      <w:start w:val="1"/>
      <w:numFmt w:val="decimal"/>
      <w:lvlText w:val="%1."/>
      <w:lvlJc w:val="left"/>
      <w:pPr>
        <w:ind w:left="1080" w:hanging="360"/>
      </w:pPr>
    </w:lvl>
    <w:lvl w:ilvl="1" w:tplc="1DE2B2F4">
      <w:start w:val="1"/>
      <w:numFmt w:val="lowerLetter"/>
      <w:lvlText w:val="%2."/>
      <w:lvlJc w:val="left"/>
      <w:pPr>
        <w:ind w:left="1800" w:hanging="360"/>
      </w:pPr>
    </w:lvl>
    <w:lvl w:ilvl="2" w:tplc="AF8E4C70">
      <w:start w:val="1"/>
      <w:numFmt w:val="lowerRoman"/>
      <w:lvlText w:val="%3."/>
      <w:lvlJc w:val="right"/>
      <w:pPr>
        <w:ind w:left="2520" w:hanging="180"/>
      </w:pPr>
    </w:lvl>
    <w:lvl w:ilvl="3" w:tplc="CBFC32EE">
      <w:start w:val="1"/>
      <w:numFmt w:val="decimal"/>
      <w:lvlText w:val="%4."/>
      <w:lvlJc w:val="left"/>
      <w:pPr>
        <w:ind w:left="3240" w:hanging="360"/>
      </w:pPr>
    </w:lvl>
    <w:lvl w:ilvl="4" w:tplc="28D4C868">
      <w:start w:val="1"/>
      <w:numFmt w:val="lowerLetter"/>
      <w:lvlText w:val="%5."/>
      <w:lvlJc w:val="left"/>
      <w:pPr>
        <w:ind w:left="3960" w:hanging="360"/>
      </w:pPr>
    </w:lvl>
    <w:lvl w:ilvl="5" w:tplc="E110BCF8">
      <w:start w:val="1"/>
      <w:numFmt w:val="lowerRoman"/>
      <w:lvlText w:val="%6."/>
      <w:lvlJc w:val="right"/>
      <w:pPr>
        <w:ind w:left="4680" w:hanging="180"/>
      </w:pPr>
    </w:lvl>
    <w:lvl w:ilvl="6" w:tplc="08725742">
      <w:start w:val="1"/>
      <w:numFmt w:val="decimal"/>
      <w:lvlText w:val="%7."/>
      <w:lvlJc w:val="left"/>
      <w:pPr>
        <w:ind w:left="5400" w:hanging="360"/>
      </w:pPr>
    </w:lvl>
    <w:lvl w:ilvl="7" w:tplc="DBE697A2">
      <w:start w:val="1"/>
      <w:numFmt w:val="lowerLetter"/>
      <w:lvlText w:val="%8."/>
      <w:lvlJc w:val="left"/>
      <w:pPr>
        <w:ind w:left="6120" w:hanging="360"/>
      </w:pPr>
    </w:lvl>
    <w:lvl w:ilvl="8" w:tplc="ABFEBC34">
      <w:start w:val="1"/>
      <w:numFmt w:val="lowerRoman"/>
      <w:lvlText w:val="%9."/>
      <w:lvlJc w:val="right"/>
      <w:pPr>
        <w:ind w:left="6840" w:hanging="180"/>
      </w:pPr>
    </w:lvl>
  </w:abstractNum>
  <w:abstractNum w:abstractNumId="2" w15:restartNumberingAfterBreak="0">
    <w:nsid w:val="21DB237C"/>
    <w:multiLevelType w:val="hybridMultilevel"/>
    <w:tmpl w:val="FFFFFFFF"/>
    <w:lvl w:ilvl="0" w:tplc="D4484B00">
      <w:start w:val="1"/>
      <w:numFmt w:val="bullet"/>
      <w:lvlText w:val=""/>
      <w:lvlJc w:val="left"/>
      <w:pPr>
        <w:ind w:left="720" w:hanging="360"/>
      </w:pPr>
      <w:rPr>
        <w:rFonts w:hint="default" w:ascii="Symbol" w:hAnsi="Symbol"/>
      </w:rPr>
    </w:lvl>
    <w:lvl w:ilvl="1" w:tplc="C6206E80">
      <w:start w:val="1"/>
      <w:numFmt w:val="bullet"/>
      <w:lvlText w:val="o"/>
      <w:lvlJc w:val="left"/>
      <w:pPr>
        <w:ind w:left="1440" w:hanging="360"/>
      </w:pPr>
      <w:rPr>
        <w:rFonts w:hint="default" w:ascii="Courier New" w:hAnsi="Courier New"/>
      </w:rPr>
    </w:lvl>
    <w:lvl w:ilvl="2" w:tplc="9AEE1AA8">
      <w:start w:val="1"/>
      <w:numFmt w:val="bullet"/>
      <w:lvlText w:val=""/>
      <w:lvlJc w:val="left"/>
      <w:pPr>
        <w:ind w:left="2160" w:hanging="360"/>
      </w:pPr>
      <w:rPr>
        <w:rFonts w:hint="default" w:ascii="Wingdings" w:hAnsi="Wingdings"/>
      </w:rPr>
    </w:lvl>
    <w:lvl w:ilvl="3" w:tplc="E9E24BD2">
      <w:start w:val="1"/>
      <w:numFmt w:val="bullet"/>
      <w:lvlText w:val=""/>
      <w:lvlJc w:val="left"/>
      <w:pPr>
        <w:ind w:left="2880" w:hanging="360"/>
      </w:pPr>
      <w:rPr>
        <w:rFonts w:hint="default" w:ascii="Symbol" w:hAnsi="Symbol"/>
      </w:rPr>
    </w:lvl>
    <w:lvl w:ilvl="4" w:tplc="35F8B28E">
      <w:start w:val="1"/>
      <w:numFmt w:val="bullet"/>
      <w:lvlText w:val="o"/>
      <w:lvlJc w:val="left"/>
      <w:pPr>
        <w:ind w:left="3600" w:hanging="360"/>
      </w:pPr>
      <w:rPr>
        <w:rFonts w:hint="default" w:ascii="Courier New" w:hAnsi="Courier New"/>
      </w:rPr>
    </w:lvl>
    <w:lvl w:ilvl="5" w:tplc="85B88A04">
      <w:start w:val="1"/>
      <w:numFmt w:val="bullet"/>
      <w:lvlText w:val=""/>
      <w:lvlJc w:val="left"/>
      <w:pPr>
        <w:ind w:left="4320" w:hanging="360"/>
      </w:pPr>
      <w:rPr>
        <w:rFonts w:hint="default" w:ascii="Wingdings" w:hAnsi="Wingdings"/>
      </w:rPr>
    </w:lvl>
    <w:lvl w:ilvl="6" w:tplc="5260A88E">
      <w:start w:val="1"/>
      <w:numFmt w:val="bullet"/>
      <w:lvlText w:val=""/>
      <w:lvlJc w:val="left"/>
      <w:pPr>
        <w:ind w:left="5040" w:hanging="360"/>
      </w:pPr>
      <w:rPr>
        <w:rFonts w:hint="default" w:ascii="Symbol" w:hAnsi="Symbol"/>
      </w:rPr>
    </w:lvl>
    <w:lvl w:ilvl="7" w:tplc="C21C3B98">
      <w:start w:val="1"/>
      <w:numFmt w:val="bullet"/>
      <w:lvlText w:val="o"/>
      <w:lvlJc w:val="left"/>
      <w:pPr>
        <w:ind w:left="5760" w:hanging="360"/>
      </w:pPr>
      <w:rPr>
        <w:rFonts w:hint="default" w:ascii="Courier New" w:hAnsi="Courier New"/>
      </w:rPr>
    </w:lvl>
    <w:lvl w:ilvl="8" w:tplc="931E5A30">
      <w:start w:val="1"/>
      <w:numFmt w:val="bullet"/>
      <w:lvlText w:val=""/>
      <w:lvlJc w:val="left"/>
      <w:pPr>
        <w:ind w:left="6480" w:hanging="360"/>
      </w:pPr>
      <w:rPr>
        <w:rFonts w:hint="default" w:ascii="Wingdings" w:hAnsi="Wingdings"/>
      </w:rPr>
    </w:lvl>
  </w:abstractNum>
  <w:abstractNum w:abstractNumId="3" w15:restartNumberingAfterBreak="0">
    <w:nsid w:val="27C6E522"/>
    <w:multiLevelType w:val="hybridMultilevel"/>
    <w:tmpl w:val="FFFFFFFF"/>
    <w:lvl w:ilvl="0" w:tplc="D7F0CAB0">
      <w:start w:val="1"/>
      <w:numFmt w:val="upperRoman"/>
      <w:lvlText w:val="%1."/>
      <w:lvlJc w:val="left"/>
      <w:pPr>
        <w:ind w:left="720" w:hanging="360"/>
      </w:pPr>
    </w:lvl>
    <w:lvl w:ilvl="1" w:tplc="53B6C6BE">
      <w:start w:val="1"/>
      <w:numFmt w:val="lowerLetter"/>
      <w:lvlText w:val="%2."/>
      <w:lvlJc w:val="left"/>
      <w:pPr>
        <w:ind w:left="1440" w:hanging="360"/>
      </w:pPr>
    </w:lvl>
    <w:lvl w:ilvl="2" w:tplc="E8A81972">
      <w:start w:val="1"/>
      <w:numFmt w:val="lowerRoman"/>
      <w:lvlText w:val="%3."/>
      <w:lvlJc w:val="right"/>
      <w:pPr>
        <w:ind w:left="2160" w:hanging="180"/>
      </w:pPr>
    </w:lvl>
    <w:lvl w:ilvl="3" w:tplc="AA0C26A4">
      <w:start w:val="1"/>
      <w:numFmt w:val="decimal"/>
      <w:lvlText w:val="%4."/>
      <w:lvlJc w:val="left"/>
      <w:pPr>
        <w:ind w:left="2880" w:hanging="360"/>
      </w:pPr>
    </w:lvl>
    <w:lvl w:ilvl="4" w:tplc="D7D4996C">
      <w:start w:val="1"/>
      <w:numFmt w:val="lowerLetter"/>
      <w:lvlText w:val="%5."/>
      <w:lvlJc w:val="left"/>
      <w:pPr>
        <w:ind w:left="3600" w:hanging="360"/>
      </w:pPr>
    </w:lvl>
    <w:lvl w:ilvl="5" w:tplc="34C248FC">
      <w:start w:val="1"/>
      <w:numFmt w:val="lowerRoman"/>
      <w:lvlText w:val="%6."/>
      <w:lvlJc w:val="right"/>
      <w:pPr>
        <w:ind w:left="4320" w:hanging="180"/>
      </w:pPr>
    </w:lvl>
    <w:lvl w:ilvl="6" w:tplc="6CE4DC50">
      <w:start w:val="1"/>
      <w:numFmt w:val="decimal"/>
      <w:lvlText w:val="%7."/>
      <w:lvlJc w:val="left"/>
      <w:pPr>
        <w:ind w:left="5040" w:hanging="360"/>
      </w:pPr>
    </w:lvl>
    <w:lvl w:ilvl="7" w:tplc="6260577C">
      <w:start w:val="1"/>
      <w:numFmt w:val="lowerLetter"/>
      <w:lvlText w:val="%8."/>
      <w:lvlJc w:val="left"/>
      <w:pPr>
        <w:ind w:left="5760" w:hanging="360"/>
      </w:pPr>
    </w:lvl>
    <w:lvl w:ilvl="8" w:tplc="90A80606">
      <w:start w:val="1"/>
      <w:numFmt w:val="lowerRoman"/>
      <w:lvlText w:val="%9."/>
      <w:lvlJc w:val="right"/>
      <w:pPr>
        <w:ind w:left="6480" w:hanging="180"/>
      </w:pPr>
    </w:lvl>
  </w:abstractNum>
  <w:abstractNum w:abstractNumId="4" w15:restartNumberingAfterBreak="0">
    <w:nsid w:val="2D4CAB2C"/>
    <w:multiLevelType w:val="hybridMultilevel"/>
    <w:tmpl w:val="FFFFFFFF"/>
    <w:lvl w:ilvl="0" w:tplc="744E3008">
      <w:start w:val="1"/>
      <w:numFmt w:val="decimal"/>
      <w:lvlText w:val="%1."/>
      <w:lvlJc w:val="left"/>
      <w:pPr>
        <w:ind w:left="1080" w:hanging="360"/>
      </w:pPr>
    </w:lvl>
    <w:lvl w:ilvl="1" w:tplc="1512BB4A">
      <w:start w:val="1"/>
      <w:numFmt w:val="lowerLetter"/>
      <w:lvlText w:val="%2."/>
      <w:lvlJc w:val="left"/>
      <w:pPr>
        <w:ind w:left="1800" w:hanging="360"/>
      </w:pPr>
    </w:lvl>
    <w:lvl w:ilvl="2" w:tplc="8C12FD18">
      <w:start w:val="1"/>
      <w:numFmt w:val="lowerRoman"/>
      <w:lvlText w:val="%3."/>
      <w:lvlJc w:val="right"/>
      <w:pPr>
        <w:ind w:left="2520" w:hanging="180"/>
      </w:pPr>
    </w:lvl>
    <w:lvl w:ilvl="3" w:tplc="4AB8DC20">
      <w:start w:val="1"/>
      <w:numFmt w:val="decimal"/>
      <w:lvlText w:val="%4."/>
      <w:lvlJc w:val="left"/>
      <w:pPr>
        <w:ind w:left="3240" w:hanging="360"/>
      </w:pPr>
    </w:lvl>
    <w:lvl w:ilvl="4" w:tplc="43684CB0">
      <w:start w:val="1"/>
      <w:numFmt w:val="lowerLetter"/>
      <w:lvlText w:val="%5."/>
      <w:lvlJc w:val="left"/>
      <w:pPr>
        <w:ind w:left="3960" w:hanging="360"/>
      </w:pPr>
    </w:lvl>
    <w:lvl w:ilvl="5" w:tplc="4992EB58">
      <w:start w:val="1"/>
      <w:numFmt w:val="lowerRoman"/>
      <w:lvlText w:val="%6."/>
      <w:lvlJc w:val="right"/>
      <w:pPr>
        <w:ind w:left="4680" w:hanging="180"/>
      </w:pPr>
    </w:lvl>
    <w:lvl w:ilvl="6" w:tplc="38C65660">
      <w:start w:val="1"/>
      <w:numFmt w:val="decimal"/>
      <w:lvlText w:val="%7."/>
      <w:lvlJc w:val="left"/>
      <w:pPr>
        <w:ind w:left="5400" w:hanging="360"/>
      </w:pPr>
    </w:lvl>
    <w:lvl w:ilvl="7" w:tplc="2C181A60">
      <w:start w:val="1"/>
      <w:numFmt w:val="lowerLetter"/>
      <w:lvlText w:val="%8."/>
      <w:lvlJc w:val="left"/>
      <w:pPr>
        <w:ind w:left="6120" w:hanging="360"/>
      </w:pPr>
    </w:lvl>
    <w:lvl w:ilvl="8" w:tplc="5618622E">
      <w:start w:val="1"/>
      <w:numFmt w:val="lowerRoman"/>
      <w:lvlText w:val="%9."/>
      <w:lvlJc w:val="right"/>
      <w:pPr>
        <w:ind w:left="6840" w:hanging="180"/>
      </w:pPr>
    </w:lvl>
  </w:abstractNum>
  <w:abstractNum w:abstractNumId="5" w15:restartNumberingAfterBreak="0">
    <w:nsid w:val="3158018E"/>
    <w:multiLevelType w:val="hybridMultilevel"/>
    <w:tmpl w:val="FFFFFFFF"/>
    <w:lvl w:ilvl="0" w:tplc="49D26A56">
      <w:start w:val="1"/>
      <w:numFmt w:val="decimal"/>
      <w:lvlText w:val="%1."/>
      <w:lvlJc w:val="left"/>
      <w:pPr>
        <w:ind w:left="720" w:hanging="360"/>
      </w:pPr>
    </w:lvl>
    <w:lvl w:ilvl="1" w:tplc="D9647422">
      <w:start w:val="1"/>
      <w:numFmt w:val="lowerLetter"/>
      <w:lvlText w:val="%2."/>
      <w:lvlJc w:val="left"/>
      <w:pPr>
        <w:ind w:left="1440" w:hanging="360"/>
      </w:pPr>
    </w:lvl>
    <w:lvl w:ilvl="2" w:tplc="9D9E3A98">
      <w:start w:val="1"/>
      <w:numFmt w:val="lowerRoman"/>
      <w:lvlText w:val="%3."/>
      <w:lvlJc w:val="right"/>
      <w:pPr>
        <w:ind w:left="2160" w:hanging="180"/>
      </w:pPr>
    </w:lvl>
    <w:lvl w:ilvl="3" w:tplc="477843B2">
      <w:start w:val="1"/>
      <w:numFmt w:val="decimal"/>
      <w:lvlText w:val="%4."/>
      <w:lvlJc w:val="left"/>
      <w:pPr>
        <w:ind w:left="2880" w:hanging="360"/>
      </w:pPr>
    </w:lvl>
    <w:lvl w:ilvl="4" w:tplc="89564618">
      <w:start w:val="1"/>
      <w:numFmt w:val="lowerLetter"/>
      <w:lvlText w:val="%5."/>
      <w:lvlJc w:val="left"/>
      <w:pPr>
        <w:ind w:left="3600" w:hanging="360"/>
      </w:pPr>
    </w:lvl>
    <w:lvl w:ilvl="5" w:tplc="64741C74">
      <w:start w:val="1"/>
      <w:numFmt w:val="lowerRoman"/>
      <w:lvlText w:val="%6."/>
      <w:lvlJc w:val="right"/>
      <w:pPr>
        <w:ind w:left="4320" w:hanging="180"/>
      </w:pPr>
    </w:lvl>
    <w:lvl w:ilvl="6" w:tplc="01EC3C42">
      <w:start w:val="1"/>
      <w:numFmt w:val="decimal"/>
      <w:lvlText w:val="%7."/>
      <w:lvlJc w:val="left"/>
      <w:pPr>
        <w:ind w:left="5040" w:hanging="360"/>
      </w:pPr>
    </w:lvl>
    <w:lvl w:ilvl="7" w:tplc="40D8F61C">
      <w:start w:val="1"/>
      <w:numFmt w:val="lowerLetter"/>
      <w:lvlText w:val="%8."/>
      <w:lvlJc w:val="left"/>
      <w:pPr>
        <w:ind w:left="5760" w:hanging="360"/>
      </w:pPr>
    </w:lvl>
    <w:lvl w:ilvl="8" w:tplc="1608A502">
      <w:start w:val="1"/>
      <w:numFmt w:val="lowerRoman"/>
      <w:lvlText w:val="%9."/>
      <w:lvlJc w:val="right"/>
      <w:pPr>
        <w:ind w:left="6480" w:hanging="180"/>
      </w:pPr>
    </w:lvl>
  </w:abstractNum>
  <w:abstractNum w:abstractNumId="6" w15:restartNumberingAfterBreak="0">
    <w:nsid w:val="5038A68B"/>
    <w:multiLevelType w:val="hybridMultilevel"/>
    <w:tmpl w:val="FFFFFFFF"/>
    <w:lvl w:ilvl="0" w:tplc="C09A60D0">
      <w:start w:val="1"/>
      <w:numFmt w:val="bullet"/>
      <w:lvlText w:val=""/>
      <w:lvlJc w:val="left"/>
      <w:pPr>
        <w:ind w:left="720" w:hanging="360"/>
      </w:pPr>
      <w:rPr>
        <w:rFonts w:hint="default" w:ascii="Symbol" w:hAnsi="Symbol"/>
      </w:rPr>
    </w:lvl>
    <w:lvl w:ilvl="1" w:tplc="61DEE67E">
      <w:start w:val="1"/>
      <w:numFmt w:val="bullet"/>
      <w:lvlText w:val="o"/>
      <w:lvlJc w:val="left"/>
      <w:pPr>
        <w:ind w:left="1440" w:hanging="360"/>
      </w:pPr>
      <w:rPr>
        <w:rFonts w:hint="default" w:ascii="Courier New" w:hAnsi="Courier New"/>
      </w:rPr>
    </w:lvl>
    <w:lvl w:ilvl="2" w:tplc="2CCA9040">
      <w:start w:val="1"/>
      <w:numFmt w:val="bullet"/>
      <w:lvlText w:val=""/>
      <w:lvlJc w:val="left"/>
      <w:pPr>
        <w:ind w:left="2160" w:hanging="360"/>
      </w:pPr>
      <w:rPr>
        <w:rFonts w:hint="default" w:ascii="Wingdings" w:hAnsi="Wingdings"/>
      </w:rPr>
    </w:lvl>
    <w:lvl w:ilvl="3" w:tplc="845E848C">
      <w:start w:val="1"/>
      <w:numFmt w:val="bullet"/>
      <w:lvlText w:val=""/>
      <w:lvlJc w:val="left"/>
      <w:pPr>
        <w:ind w:left="2880" w:hanging="360"/>
      </w:pPr>
      <w:rPr>
        <w:rFonts w:hint="default" w:ascii="Symbol" w:hAnsi="Symbol"/>
      </w:rPr>
    </w:lvl>
    <w:lvl w:ilvl="4" w:tplc="5CC08AE4">
      <w:start w:val="1"/>
      <w:numFmt w:val="bullet"/>
      <w:lvlText w:val="o"/>
      <w:lvlJc w:val="left"/>
      <w:pPr>
        <w:ind w:left="3600" w:hanging="360"/>
      </w:pPr>
      <w:rPr>
        <w:rFonts w:hint="default" w:ascii="Courier New" w:hAnsi="Courier New"/>
      </w:rPr>
    </w:lvl>
    <w:lvl w:ilvl="5" w:tplc="C57004FC">
      <w:start w:val="1"/>
      <w:numFmt w:val="bullet"/>
      <w:lvlText w:val=""/>
      <w:lvlJc w:val="left"/>
      <w:pPr>
        <w:ind w:left="4320" w:hanging="360"/>
      </w:pPr>
      <w:rPr>
        <w:rFonts w:hint="default" w:ascii="Wingdings" w:hAnsi="Wingdings"/>
      </w:rPr>
    </w:lvl>
    <w:lvl w:ilvl="6" w:tplc="A39ACD40">
      <w:start w:val="1"/>
      <w:numFmt w:val="bullet"/>
      <w:lvlText w:val=""/>
      <w:lvlJc w:val="left"/>
      <w:pPr>
        <w:ind w:left="5040" w:hanging="360"/>
      </w:pPr>
      <w:rPr>
        <w:rFonts w:hint="default" w:ascii="Symbol" w:hAnsi="Symbol"/>
      </w:rPr>
    </w:lvl>
    <w:lvl w:ilvl="7" w:tplc="96E45480">
      <w:start w:val="1"/>
      <w:numFmt w:val="bullet"/>
      <w:lvlText w:val="o"/>
      <w:lvlJc w:val="left"/>
      <w:pPr>
        <w:ind w:left="5760" w:hanging="360"/>
      </w:pPr>
      <w:rPr>
        <w:rFonts w:hint="default" w:ascii="Courier New" w:hAnsi="Courier New"/>
      </w:rPr>
    </w:lvl>
    <w:lvl w:ilvl="8" w:tplc="30208E84">
      <w:start w:val="1"/>
      <w:numFmt w:val="bullet"/>
      <w:lvlText w:val=""/>
      <w:lvlJc w:val="left"/>
      <w:pPr>
        <w:ind w:left="6480" w:hanging="360"/>
      </w:pPr>
      <w:rPr>
        <w:rFonts w:hint="default" w:ascii="Wingdings" w:hAnsi="Wingdings"/>
      </w:rPr>
    </w:lvl>
  </w:abstractNum>
  <w:abstractNum w:abstractNumId="7" w15:restartNumberingAfterBreak="0">
    <w:nsid w:val="5DF5EC99"/>
    <w:multiLevelType w:val="hybridMultilevel"/>
    <w:tmpl w:val="FFFFFFFF"/>
    <w:lvl w:ilvl="0" w:tplc="2E585C44">
      <w:start w:val="1"/>
      <w:numFmt w:val="bullet"/>
      <w:lvlText w:val=""/>
      <w:lvlJc w:val="left"/>
      <w:pPr>
        <w:ind w:left="720" w:hanging="360"/>
      </w:pPr>
      <w:rPr>
        <w:rFonts w:hint="default" w:ascii="Symbol" w:hAnsi="Symbol"/>
      </w:rPr>
    </w:lvl>
    <w:lvl w:ilvl="1" w:tplc="103C2886">
      <w:start w:val="1"/>
      <w:numFmt w:val="bullet"/>
      <w:lvlText w:val="o"/>
      <w:lvlJc w:val="left"/>
      <w:pPr>
        <w:ind w:left="1440" w:hanging="360"/>
      </w:pPr>
      <w:rPr>
        <w:rFonts w:hint="default" w:ascii="Courier New" w:hAnsi="Courier New"/>
      </w:rPr>
    </w:lvl>
    <w:lvl w:ilvl="2" w:tplc="05A027D0">
      <w:start w:val="1"/>
      <w:numFmt w:val="bullet"/>
      <w:lvlText w:val=""/>
      <w:lvlJc w:val="left"/>
      <w:pPr>
        <w:ind w:left="2160" w:hanging="360"/>
      </w:pPr>
      <w:rPr>
        <w:rFonts w:hint="default" w:ascii="Wingdings" w:hAnsi="Wingdings"/>
      </w:rPr>
    </w:lvl>
    <w:lvl w:ilvl="3" w:tplc="E0745AFA">
      <w:start w:val="1"/>
      <w:numFmt w:val="bullet"/>
      <w:lvlText w:val=""/>
      <w:lvlJc w:val="left"/>
      <w:pPr>
        <w:ind w:left="2880" w:hanging="360"/>
      </w:pPr>
      <w:rPr>
        <w:rFonts w:hint="default" w:ascii="Symbol" w:hAnsi="Symbol"/>
      </w:rPr>
    </w:lvl>
    <w:lvl w:ilvl="4" w:tplc="AFFE3BFA">
      <w:start w:val="1"/>
      <w:numFmt w:val="bullet"/>
      <w:lvlText w:val="o"/>
      <w:lvlJc w:val="left"/>
      <w:pPr>
        <w:ind w:left="3600" w:hanging="360"/>
      </w:pPr>
      <w:rPr>
        <w:rFonts w:hint="default" w:ascii="Courier New" w:hAnsi="Courier New"/>
      </w:rPr>
    </w:lvl>
    <w:lvl w:ilvl="5" w:tplc="419E9B92">
      <w:start w:val="1"/>
      <w:numFmt w:val="bullet"/>
      <w:lvlText w:val=""/>
      <w:lvlJc w:val="left"/>
      <w:pPr>
        <w:ind w:left="4320" w:hanging="360"/>
      </w:pPr>
      <w:rPr>
        <w:rFonts w:hint="default" w:ascii="Wingdings" w:hAnsi="Wingdings"/>
      </w:rPr>
    </w:lvl>
    <w:lvl w:ilvl="6" w:tplc="DF125A64">
      <w:start w:val="1"/>
      <w:numFmt w:val="bullet"/>
      <w:lvlText w:val=""/>
      <w:lvlJc w:val="left"/>
      <w:pPr>
        <w:ind w:left="5040" w:hanging="360"/>
      </w:pPr>
      <w:rPr>
        <w:rFonts w:hint="default" w:ascii="Symbol" w:hAnsi="Symbol"/>
      </w:rPr>
    </w:lvl>
    <w:lvl w:ilvl="7" w:tplc="195C4198">
      <w:start w:val="1"/>
      <w:numFmt w:val="bullet"/>
      <w:lvlText w:val="o"/>
      <w:lvlJc w:val="left"/>
      <w:pPr>
        <w:ind w:left="5760" w:hanging="360"/>
      </w:pPr>
      <w:rPr>
        <w:rFonts w:hint="default" w:ascii="Courier New" w:hAnsi="Courier New"/>
      </w:rPr>
    </w:lvl>
    <w:lvl w:ilvl="8" w:tplc="E58CC40A">
      <w:start w:val="1"/>
      <w:numFmt w:val="bullet"/>
      <w:lvlText w:val=""/>
      <w:lvlJc w:val="left"/>
      <w:pPr>
        <w:ind w:left="6480" w:hanging="360"/>
      </w:pPr>
      <w:rPr>
        <w:rFonts w:hint="default" w:ascii="Wingdings" w:hAnsi="Wingdings"/>
      </w:rPr>
    </w:lvl>
  </w:abstractNum>
  <w:abstractNum w:abstractNumId="8" w15:restartNumberingAfterBreak="0">
    <w:nsid w:val="5E159608"/>
    <w:multiLevelType w:val="hybridMultilevel"/>
    <w:tmpl w:val="FFFFFFFF"/>
    <w:lvl w:ilvl="0" w:tplc="C2E45F28">
      <w:start w:val="1"/>
      <w:numFmt w:val="decimal"/>
      <w:lvlText w:val="%1."/>
      <w:lvlJc w:val="left"/>
      <w:pPr>
        <w:ind w:left="720" w:hanging="360"/>
      </w:pPr>
    </w:lvl>
    <w:lvl w:ilvl="1" w:tplc="0D247820">
      <w:start w:val="1"/>
      <w:numFmt w:val="lowerLetter"/>
      <w:lvlText w:val="%2."/>
      <w:lvlJc w:val="left"/>
      <w:pPr>
        <w:ind w:left="1800" w:hanging="360"/>
      </w:pPr>
    </w:lvl>
    <w:lvl w:ilvl="2" w:tplc="CC64A814">
      <w:start w:val="1"/>
      <w:numFmt w:val="lowerRoman"/>
      <w:lvlText w:val="%3."/>
      <w:lvlJc w:val="right"/>
      <w:pPr>
        <w:ind w:left="2520" w:hanging="180"/>
      </w:pPr>
    </w:lvl>
    <w:lvl w:ilvl="3" w:tplc="94F01F10">
      <w:start w:val="1"/>
      <w:numFmt w:val="decimal"/>
      <w:lvlText w:val="%4."/>
      <w:lvlJc w:val="left"/>
      <w:pPr>
        <w:ind w:left="3240" w:hanging="360"/>
      </w:pPr>
    </w:lvl>
    <w:lvl w:ilvl="4" w:tplc="F4224162">
      <w:start w:val="1"/>
      <w:numFmt w:val="lowerLetter"/>
      <w:lvlText w:val="%5."/>
      <w:lvlJc w:val="left"/>
      <w:pPr>
        <w:ind w:left="3960" w:hanging="360"/>
      </w:pPr>
    </w:lvl>
    <w:lvl w:ilvl="5" w:tplc="DB9C7CA6">
      <w:start w:val="1"/>
      <w:numFmt w:val="lowerRoman"/>
      <w:lvlText w:val="%6."/>
      <w:lvlJc w:val="right"/>
      <w:pPr>
        <w:ind w:left="4680" w:hanging="180"/>
      </w:pPr>
    </w:lvl>
    <w:lvl w:ilvl="6" w:tplc="4F0AAEFE">
      <w:start w:val="1"/>
      <w:numFmt w:val="decimal"/>
      <w:lvlText w:val="%7."/>
      <w:lvlJc w:val="left"/>
      <w:pPr>
        <w:ind w:left="5400" w:hanging="360"/>
      </w:pPr>
    </w:lvl>
    <w:lvl w:ilvl="7" w:tplc="C308A1A0">
      <w:start w:val="1"/>
      <w:numFmt w:val="lowerLetter"/>
      <w:lvlText w:val="%8."/>
      <w:lvlJc w:val="left"/>
      <w:pPr>
        <w:ind w:left="6120" w:hanging="360"/>
      </w:pPr>
    </w:lvl>
    <w:lvl w:ilvl="8" w:tplc="E7EC0D36">
      <w:start w:val="1"/>
      <w:numFmt w:val="lowerRoman"/>
      <w:lvlText w:val="%9."/>
      <w:lvlJc w:val="right"/>
      <w:pPr>
        <w:ind w:left="6840" w:hanging="180"/>
      </w:pPr>
    </w:lvl>
  </w:abstractNum>
  <w:num w:numId="1" w16cid:durableId="1262758734">
    <w:abstractNumId w:val="8"/>
  </w:num>
  <w:num w:numId="2" w16cid:durableId="1909530053">
    <w:abstractNumId w:val="5"/>
  </w:num>
  <w:num w:numId="3" w16cid:durableId="958923564">
    <w:abstractNumId w:val="1"/>
  </w:num>
  <w:num w:numId="4" w16cid:durableId="218134408">
    <w:abstractNumId w:val="7"/>
  </w:num>
  <w:num w:numId="5" w16cid:durableId="1971282179">
    <w:abstractNumId w:val="4"/>
  </w:num>
  <w:num w:numId="6" w16cid:durableId="1397584486">
    <w:abstractNumId w:val="6"/>
  </w:num>
  <w:num w:numId="7" w16cid:durableId="2124154228">
    <w:abstractNumId w:val="2"/>
  </w:num>
  <w:num w:numId="8" w16cid:durableId="1770079758">
    <w:abstractNumId w:val="0"/>
  </w:num>
  <w:num w:numId="9" w16cid:durableId="15498817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4DD292"/>
    <w:rsid w:val="0003B78C"/>
    <w:rsid w:val="0032C06D"/>
    <w:rsid w:val="004F72FA"/>
    <w:rsid w:val="006BA7C8"/>
    <w:rsid w:val="00789D8A"/>
    <w:rsid w:val="00CACBC5"/>
    <w:rsid w:val="00CAE993"/>
    <w:rsid w:val="00E6576D"/>
    <w:rsid w:val="00E86F1E"/>
    <w:rsid w:val="00EE6A0D"/>
    <w:rsid w:val="0125A200"/>
    <w:rsid w:val="0126C79D"/>
    <w:rsid w:val="016DE991"/>
    <w:rsid w:val="01B40F9E"/>
    <w:rsid w:val="01C4A354"/>
    <w:rsid w:val="0235C76E"/>
    <w:rsid w:val="0236A447"/>
    <w:rsid w:val="023FB979"/>
    <w:rsid w:val="023FBB20"/>
    <w:rsid w:val="024E1BA0"/>
    <w:rsid w:val="0255D123"/>
    <w:rsid w:val="02579FAA"/>
    <w:rsid w:val="02760625"/>
    <w:rsid w:val="02A77FAC"/>
    <w:rsid w:val="02AF2E26"/>
    <w:rsid w:val="02E84B2B"/>
    <w:rsid w:val="02F0D301"/>
    <w:rsid w:val="02F2E9D5"/>
    <w:rsid w:val="03145DE6"/>
    <w:rsid w:val="03454C5F"/>
    <w:rsid w:val="0361F010"/>
    <w:rsid w:val="0375F802"/>
    <w:rsid w:val="038C54C3"/>
    <w:rsid w:val="039C4519"/>
    <w:rsid w:val="03BE02D3"/>
    <w:rsid w:val="03C21035"/>
    <w:rsid w:val="03C52A0B"/>
    <w:rsid w:val="03EA690D"/>
    <w:rsid w:val="03FFEA40"/>
    <w:rsid w:val="0412209F"/>
    <w:rsid w:val="04494D14"/>
    <w:rsid w:val="04526310"/>
    <w:rsid w:val="0463DD0F"/>
    <w:rsid w:val="04655A35"/>
    <w:rsid w:val="049B2C03"/>
    <w:rsid w:val="0502C576"/>
    <w:rsid w:val="051C3F34"/>
    <w:rsid w:val="052CC845"/>
    <w:rsid w:val="055667A0"/>
    <w:rsid w:val="05804204"/>
    <w:rsid w:val="059580BD"/>
    <w:rsid w:val="059FFC32"/>
    <w:rsid w:val="05C870F2"/>
    <w:rsid w:val="05D47E5B"/>
    <w:rsid w:val="05D59072"/>
    <w:rsid w:val="05DAAB1E"/>
    <w:rsid w:val="05E7152B"/>
    <w:rsid w:val="05ED3606"/>
    <w:rsid w:val="0618FE5F"/>
    <w:rsid w:val="0632434C"/>
    <w:rsid w:val="0655EE09"/>
    <w:rsid w:val="06616345"/>
    <w:rsid w:val="067EF105"/>
    <w:rsid w:val="068F5542"/>
    <w:rsid w:val="0692F614"/>
    <w:rsid w:val="06D3485A"/>
    <w:rsid w:val="0703CAD7"/>
    <w:rsid w:val="0738007F"/>
    <w:rsid w:val="075AB505"/>
    <w:rsid w:val="077161BA"/>
    <w:rsid w:val="0781DEA2"/>
    <w:rsid w:val="079D5B97"/>
    <w:rsid w:val="07D860DC"/>
    <w:rsid w:val="07ED2DF6"/>
    <w:rsid w:val="08158F34"/>
    <w:rsid w:val="083E0623"/>
    <w:rsid w:val="088F8283"/>
    <w:rsid w:val="089318D3"/>
    <w:rsid w:val="08B99681"/>
    <w:rsid w:val="08C42FC7"/>
    <w:rsid w:val="08D414FE"/>
    <w:rsid w:val="08EF445C"/>
    <w:rsid w:val="08F6F13F"/>
    <w:rsid w:val="0908A103"/>
    <w:rsid w:val="09176ECC"/>
    <w:rsid w:val="0931C3D8"/>
    <w:rsid w:val="09A4B0AE"/>
    <w:rsid w:val="09F3275B"/>
    <w:rsid w:val="09F362FE"/>
    <w:rsid w:val="0A19584A"/>
    <w:rsid w:val="0A4108C3"/>
    <w:rsid w:val="0A51B54A"/>
    <w:rsid w:val="0A7CE82E"/>
    <w:rsid w:val="0A7D7CD0"/>
    <w:rsid w:val="0A7EA33E"/>
    <w:rsid w:val="0AF02102"/>
    <w:rsid w:val="0AFA49C5"/>
    <w:rsid w:val="0B18F07B"/>
    <w:rsid w:val="0B6327FB"/>
    <w:rsid w:val="0B899301"/>
    <w:rsid w:val="0B8E6D72"/>
    <w:rsid w:val="0B97C413"/>
    <w:rsid w:val="0BB40D13"/>
    <w:rsid w:val="0BCA9A2D"/>
    <w:rsid w:val="0BD834DD"/>
    <w:rsid w:val="0BDF2E2B"/>
    <w:rsid w:val="0BE610B2"/>
    <w:rsid w:val="0C965CE5"/>
    <w:rsid w:val="0CBBBFA4"/>
    <w:rsid w:val="0CE940C3"/>
    <w:rsid w:val="0CFA5E0D"/>
    <w:rsid w:val="0D1AFAC7"/>
    <w:rsid w:val="0D23DE54"/>
    <w:rsid w:val="0D36CF7D"/>
    <w:rsid w:val="0D5C14B8"/>
    <w:rsid w:val="0D71C39A"/>
    <w:rsid w:val="0D973183"/>
    <w:rsid w:val="0D99A60A"/>
    <w:rsid w:val="0DBF5F42"/>
    <w:rsid w:val="0DC314F1"/>
    <w:rsid w:val="0DFDC0D5"/>
    <w:rsid w:val="0E41DA84"/>
    <w:rsid w:val="0E552CFC"/>
    <w:rsid w:val="0E75B967"/>
    <w:rsid w:val="0E83AA98"/>
    <w:rsid w:val="0E8D482E"/>
    <w:rsid w:val="0EAB90DF"/>
    <w:rsid w:val="0ECC07A4"/>
    <w:rsid w:val="0ED56E12"/>
    <w:rsid w:val="0F179D7A"/>
    <w:rsid w:val="0F2437E0"/>
    <w:rsid w:val="0F2D90F3"/>
    <w:rsid w:val="0F31407F"/>
    <w:rsid w:val="0F44A9C7"/>
    <w:rsid w:val="0F60AD6C"/>
    <w:rsid w:val="0F72D24F"/>
    <w:rsid w:val="0F8D46FB"/>
    <w:rsid w:val="0FD1F58F"/>
    <w:rsid w:val="0FF62EC3"/>
    <w:rsid w:val="0FF97577"/>
    <w:rsid w:val="1027E722"/>
    <w:rsid w:val="10460D32"/>
    <w:rsid w:val="104CD67B"/>
    <w:rsid w:val="107233CD"/>
    <w:rsid w:val="109677EE"/>
    <w:rsid w:val="10A65625"/>
    <w:rsid w:val="10A8E5D6"/>
    <w:rsid w:val="10B62329"/>
    <w:rsid w:val="10B84B5F"/>
    <w:rsid w:val="10E39392"/>
    <w:rsid w:val="110074AF"/>
    <w:rsid w:val="1163ED18"/>
    <w:rsid w:val="1167F3A0"/>
    <w:rsid w:val="1179A3EA"/>
    <w:rsid w:val="11841933"/>
    <w:rsid w:val="11955789"/>
    <w:rsid w:val="11980060"/>
    <w:rsid w:val="11C77674"/>
    <w:rsid w:val="11D2CCB9"/>
    <w:rsid w:val="12333A11"/>
    <w:rsid w:val="1233E272"/>
    <w:rsid w:val="1250E905"/>
    <w:rsid w:val="12557E9E"/>
    <w:rsid w:val="128BD08C"/>
    <w:rsid w:val="1290090D"/>
    <w:rsid w:val="12C39A63"/>
    <w:rsid w:val="12D48071"/>
    <w:rsid w:val="13611CEA"/>
    <w:rsid w:val="136C00B4"/>
    <w:rsid w:val="1393A1CC"/>
    <w:rsid w:val="1395182D"/>
    <w:rsid w:val="13ADE68D"/>
    <w:rsid w:val="13D6C542"/>
    <w:rsid w:val="140140E3"/>
    <w:rsid w:val="144A3BA9"/>
    <w:rsid w:val="1460EF61"/>
    <w:rsid w:val="14BDDED6"/>
    <w:rsid w:val="14CD692E"/>
    <w:rsid w:val="14D0919F"/>
    <w:rsid w:val="1513B9AB"/>
    <w:rsid w:val="1528AA71"/>
    <w:rsid w:val="15393E4F"/>
    <w:rsid w:val="15479CAC"/>
    <w:rsid w:val="15768AC3"/>
    <w:rsid w:val="15938458"/>
    <w:rsid w:val="15ACD724"/>
    <w:rsid w:val="15BC65F1"/>
    <w:rsid w:val="15D02325"/>
    <w:rsid w:val="15F13E05"/>
    <w:rsid w:val="15FEF1F3"/>
    <w:rsid w:val="160A20BD"/>
    <w:rsid w:val="160F09CC"/>
    <w:rsid w:val="1653FEBA"/>
    <w:rsid w:val="1664A523"/>
    <w:rsid w:val="16700C31"/>
    <w:rsid w:val="16C4D925"/>
    <w:rsid w:val="16E33DC1"/>
    <w:rsid w:val="16EDDC1F"/>
    <w:rsid w:val="173A9131"/>
    <w:rsid w:val="179D6E22"/>
    <w:rsid w:val="17FDA2E7"/>
    <w:rsid w:val="18026B8D"/>
    <w:rsid w:val="182BCE93"/>
    <w:rsid w:val="1837AF91"/>
    <w:rsid w:val="183B52FB"/>
    <w:rsid w:val="185754F6"/>
    <w:rsid w:val="1877847F"/>
    <w:rsid w:val="189BC6BE"/>
    <w:rsid w:val="18A80D1D"/>
    <w:rsid w:val="18B0EDB3"/>
    <w:rsid w:val="18BDF306"/>
    <w:rsid w:val="18BE4331"/>
    <w:rsid w:val="18C368B2"/>
    <w:rsid w:val="18C4F09D"/>
    <w:rsid w:val="18DCBF6F"/>
    <w:rsid w:val="18E60FB2"/>
    <w:rsid w:val="19416180"/>
    <w:rsid w:val="1942FB12"/>
    <w:rsid w:val="194ED6B0"/>
    <w:rsid w:val="195F4611"/>
    <w:rsid w:val="1988D39F"/>
    <w:rsid w:val="19AA6F8E"/>
    <w:rsid w:val="19CE588F"/>
    <w:rsid w:val="1A0BC892"/>
    <w:rsid w:val="1A11878D"/>
    <w:rsid w:val="1A1C64E5"/>
    <w:rsid w:val="1A25E281"/>
    <w:rsid w:val="1A40938D"/>
    <w:rsid w:val="1A433A19"/>
    <w:rsid w:val="1A5B789E"/>
    <w:rsid w:val="1A7CB539"/>
    <w:rsid w:val="1A941EBF"/>
    <w:rsid w:val="1AA106BC"/>
    <w:rsid w:val="1B010D89"/>
    <w:rsid w:val="1B28D935"/>
    <w:rsid w:val="1B410771"/>
    <w:rsid w:val="1B41D17E"/>
    <w:rsid w:val="1B7E26D6"/>
    <w:rsid w:val="1B84DA56"/>
    <w:rsid w:val="1BA4693C"/>
    <w:rsid w:val="1BC05386"/>
    <w:rsid w:val="1BDAE12F"/>
    <w:rsid w:val="1C07F23C"/>
    <w:rsid w:val="1C116506"/>
    <w:rsid w:val="1C415787"/>
    <w:rsid w:val="1C525095"/>
    <w:rsid w:val="1C7AE929"/>
    <w:rsid w:val="1C8043CD"/>
    <w:rsid w:val="1CC5A842"/>
    <w:rsid w:val="1CF56449"/>
    <w:rsid w:val="1D036F2E"/>
    <w:rsid w:val="1D32B574"/>
    <w:rsid w:val="1D3A157F"/>
    <w:rsid w:val="1D4435D2"/>
    <w:rsid w:val="1D600536"/>
    <w:rsid w:val="1D9386F2"/>
    <w:rsid w:val="1D97963B"/>
    <w:rsid w:val="1D9964C1"/>
    <w:rsid w:val="1DC09ECB"/>
    <w:rsid w:val="1DCB3F08"/>
    <w:rsid w:val="1E06A68A"/>
    <w:rsid w:val="1E11EFBD"/>
    <w:rsid w:val="1E1669B6"/>
    <w:rsid w:val="1E33F247"/>
    <w:rsid w:val="1E34BF13"/>
    <w:rsid w:val="1E55CE88"/>
    <w:rsid w:val="1E6D45E5"/>
    <w:rsid w:val="1E83977B"/>
    <w:rsid w:val="1E9A7660"/>
    <w:rsid w:val="1EABCA04"/>
    <w:rsid w:val="1F202A56"/>
    <w:rsid w:val="1F52599C"/>
    <w:rsid w:val="1F6DA79C"/>
    <w:rsid w:val="1F734C12"/>
    <w:rsid w:val="1F7643F0"/>
    <w:rsid w:val="1F815A83"/>
    <w:rsid w:val="1F831DE2"/>
    <w:rsid w:val="1F8D17F3"/>
    <w:rsid w:val="1FA194A0"/>
    <w:rsid w:val="1FB5F827"/>
    <w:rsid w:val="1FE55CD4"/>
    <w:rsid w:val="1FFB08B3"/>
    <w:rsid w:val="2016EF1D"/>
    <w:rsid w:val="202008F2"/>
    <w:rsid w:val="20698C56"/>
    <w:rsid w:val="206A1525"/>
    <w:rsid w:val="20736C9F"/>
    <w:rsid w:val="207DFA5E"/>
    <w:rsid w:val="209D6A51"/>
    <w:rsid w:val="209F7037"/>
    <w:rsid w:val="20AFC755"/>
    <w:rsid w:val="210E2B97"/>
    <w:rsid w:val="21545424"/>
    <w:rsid w:val="21988939"/>
    <w:rsid w:val="22191B97"/>
    <w:rsid w:val="221C1F54"/>
    <w:rsid w:val="2237248A"/>
    <w:rsid w:val="223DF829"/>
    <w:rsid w:val="22427291"/>
    <w:rsid w:val="224BD8FC"/>
    <w:rsid w:val="2251FDE5"/>
    <w:rsid w:val="2284AF3E"/>
    <w:rsid w:val="22966BC9"/>
    <w:rsid w:val="229F7BF9"/>
    <w:rsid w:val="22DDD2D6"/>
    <w:rsid w:val="22E64ADD"/>
    <w:rsid w:val="2306A01C"/>
    <w:rsid w:val="23258269"/>
    <w:rsid w:val="232D32F6"/>
    <w:rsid w:val="238DCAE5"/>
    <w:rsid w:val="2398E460"/>
    <w:rsid w:val="23A7D143"/>
    <w:rsid w:val="23B2910E"/>
    <w:rsid w:val="23FA8EF5"/>
    <w:rsid w:val="2410619D"/>
    <w:rsid w:val="24620463"/>
    <w:rsid w:val="2476C4B5"/>
    <w:rsid w:val="247BB14D"/>
    <w:rsid w:val="249CFFEB"/>
    <w:rsid w:val="24A75F5F"/>
    <w:rsid w:val="24B13F2A"/>
    <w:rsid w:val="24B82556"/>
    <w:rsid w:val="24BFC330"/>
    <w:rsid w:val="24CFB005"/>
    <w:rsid w:val="24D04A9D"/>
    <w:rsid w:val="24ECCD65"/>
    <w:rsid w:val="24FE0576"/>
    <w:rsid w:val="252539F8"/>
    <w:rsid w:val="253B92FB"/>
    <w:rsid w:val="2555507D"/>
    <w:rsid w:val="255EAE42"/>
    <w:rsid w:val="2573DDC3"/>
    <w:rsid w:val="25B9433D"/>
    <w:rsid w:val="25C71902"/>
    <w:rsid w:val="261AD32F"/>
    <w:rsid w:val="2630E6C3"/>
    <w:rsid w:val="26BE80F4"/>
    <w:rsid w:val="26FAAA76"/>
    <w:rsid w:val="27640281"/>
    <w:rsid w:val="279A203E"/>
    <w:rsid w:val="27AF1F53"/>
    <w:rsid w:val="281B52A2"/>
    <w:rsid w:val="28331B2D"/>
    <w:rsid w:val="28497B96"/>
    <w:rsid w:val="28AE4FE7"/>
    <w:rsid w:val="28F7A032"/>
    <w:rsid w:val="2904E229"/>
    <w:rsid w:val="291538D2"/>
    <w:rsid w:val="2916FC01"/>
    <w:rsid w:val="29482643"/>
    <w:rsid w:val="29526FA1"/>
    <w:rsid w:val="296074B1"/>
    <w:rsid w:val="297660BE"/>
    <w:rsid w:val="297E522D"/>
    <w:rsid w:val="297F13ED"/>
    <w:rsid w:val="298395FF"/>
    <w:rsid w:val="2985A968"/>
    <w:rsid w:val="29D8876B"/>
    <w:rsid w:val="29F60ED5"/>
    <w:rsid w:val="2A1F7B8C"/>
    <w:rsid w:val="2A5C9AD4"/>
    <w:rsid w:val="2A884C1C"/>
    <w:rsid w:val="2A9B5CA8"/>
    <w:rsid w:val="2AB5A01B"/>
    <w:rsid w:val="2ADF718A"/>
    <w:rsid w:val="2AE90277"/>
    <w:rsid w:val="2B6764C6"/>
    <w:rsid w:val="2B9467CC"/>
    <w:rsid w:val="2B9E60FB"/>
    <w:rsid w:val="2BA0CE77"/>
    <w:rsid w:val="2C04FDAF"/>
    <w:rsid w:val="2C483824"/>
    <w:rsid w:val="2C53480F"/>
    <w:rsid w:val="2C66E98D"/>
    <w:rsid w:val="2C76D8F0"/>
    <w:rsid w:val="2C8F985B"/>
    <w:rsid w:val="2C9D5540"/>
    <w:rsid w:val="2CAD802E"/>
    <w:rsid w:val="2CBEE251"/>
    <w:rsid w:val="2CCB7F22"/>
    <w:rsid w:val="2CCC4389"/>
    <w:rsid w:val="2CCFE10D"/>
    <w:rsid w:val="2CE1049E"/>
    <w:rsid w:val="2D089A0E"/>
    <w:rsid w:val="2D1D1BBE"/>
    <w:rsid w:val="2D28996B"/>
    <w:rsid w:val="2D3B468C"/>
    <w:rsid w:val="2D43BB3A"/>
    <w:rsid w:val="2DAD170A"/>
    <w:rsid w:val="2DB804BC"/>
    <w:rsid w:val="2DC046C5"/>
    <w:rsid w:val="2DDDAE55"/>
    <w:rsid w:val="2DDEF4FC"/>
    <w:rsid w:val="2DFC3B30"/>
    <w:rsid w:val="2E3EC027"/>
    <w:rsid w:val="2E5505E0"/>
    <w:rsid w:val="2E927C6A"/>
    <w:rsid w:val="2EA11EA6"/>
    <w:rsid w:val="2EC0B52C"/>
    <w:rsid w:val="2EF2CC1B"/>
    <w:rsid w:val="2F008B9D"/>
    <w:rsid w:val="2F0354E1"/>
    <w:rsid w:val="2F040894"/>
    <w:rsid w:val="2F2EEC49"/>
    <w:rsid w:val="2F511F8F"/>
    <w:rsid w:val="2F7C1CD6"/>
    <w:rsid w:val="2F7E0963"/>
    <w:rsid w:val="2F8D1CF0"/>
    <w:rsid w:val="2FA51DC7"/>
    <w:rsid w:val="2FA70930"/>
    <w:rsid w:val="2FFBB952"/>
    <w:rsid w:val="3009142F"/>
    <w:rsid w:val="303DA516"/>
    <w:rsid w:val="30C604B0"/>
    <w:rsid w:val="30CC7299"/>
    <w:rsid w:val="30DF1F1B"/>
    <w:rsid w:val="30DF637C"/>
    <w:rsid w:val="3112D027"/>
    <w:rsid w:val="311CC956"/>
    <w:rsid w:val="31572F25"/>
    <w:rsid w:val="3163801A"/>
    <w:rsid w:val="316ABD85"/>
    <w:rsid w:val="317A5ACF"/>
    <w:rsid w:val="3188E74A"/>
    <w:rsid w:val="31C57590"/>
    <w:rsid w:val="31E689E0"/>
    <w:rsid w:val="31F6A49D"/>
    <w:rsid w:val="32110C3C"/>
    <w:rsid w:val="3234FAB4"/>
    <w:rsid w:val="324270D4"/>
    <w:rsid w:val="3267061B"/>
    <w:rsid w:val="32BE595F"/>
    <w:rsid w:val="32D0CCDF"/>
    <w:rsid w:val="32E63A11"/>
    <w:rsid w:val="335DD877"/>
    <w:rsid w:val="33AC8114"/>
    <w:rsid w:val="33ADECCD"/>
    <w:rsid w:val="3418B3A1"/>
    <w:rsid w:val="3427CD0B"/>
    <w:rsid w:val="3447E1C8"/>
    <w:rsid w:val="346B3C3B"/>
    <w:rsid w:val="3476FC2F"/>
    <w:rsid w:val="34A78193"/>
    <w:rsid w:val="34CA16F8"/>
    <w:rsid w:val="34EB018A"/>
    <w:rsid w:val="34F884F1"/>
    <w:rsid w:val="353D952E"/>
    <w:rsid w:val="35471091"/>
    <w:rsid w:val="354A6D29"/>
    <w:rsid w:val="35676327"/>
    <w:rsid w:val="35B2BF9F"/>
    <w:rsid w:val="35D3C4DE"/>
    <w:rsid w:val="35D62169"/>
    <w:rsid w:val="35D96D0C"/>
    <w:rsid w:val="35F385A8"/>
    <w:rsid w:val="360A5463"/>
    <w:rsid w:val="3702DCFE"/>
    <w:rsid w:val="37031C98"/>
    <w:rsid w:val="37143960"/>
    <w:rsid w:val="371B941A"/>
    <w:rsid w:val="37543137"/>
    <w:rsid w:val="375896DA"/>
    <w:rsid w:val="37604E2A"/>
    <w:rsid w:val="37B08BD2"/>
    <w:rsid w:val="37B3C60A"/>
    <w:rsid w:val="37B72CB0"/>
    <w:rsid w:val="37C4BF57"/>
    <w:rsid w:val="3820C77F"/>
    <w:rsid w:val="3824CB5F"/>
    <w:rsid w:val="387AE2B8"/>
    <w:rsid w:val="38C77B83"/>
    <w:rsid w:val="38DC9498"/>
    <w:rsid w:val="3931DAE6"/>
    <w:rsid w:val="394508F9"/>
    <w:rsid w:val="3969615E"/>
    <w:rsid w:val="399E23D8"/>
    <w:rsid w:val="39B364D4"/>
    <w:rsid w:val="39DC156B"/>
    <w:rsid w:val="3A0AB8CB"/>
    <w:rsid w:val="3A604EFC"/>
    <w:rsid w:val="3AAC3036"/>
    <w:rsid w:val="3ACB0379"/>
    <w:rsid w:val="3ADA9EEF"/>
    <w:rsid w:val="3AE1325C"/>
    <w:rsid w:val="3AE627FE"/>
    <w:rsid w:val="3AE70302"/>
    <w:rsid w:val="3AEC3DBE"/>
    <w:rsid w:val="3AF19B37"/>
    <w:rsid w:val="3AF3F8CA"/>
    <w:rsid w:val="3AF8ACCD"/>
    <w:rsid w:val="3B16B79A"/>
    <w:rsid w:val="3B3AD845"/>
    <w:rsid w:val="3B4779A9"/>
    <w:rsid w:val="3B4DF6AD"/>
    <w:rsid w:val="3B9544F7"/>
    <w:rsid w:val="3BB421AB"/>
    <w:rsid w:val="3BC56617"/>
    <w:rsid w:val="3BC7407F"/>
    <w:rsid w:val="3BEF4499"/>
    <w:rsid w:val="3C18E611"/>
    <w:rsid w:val="3C78DA1E"/>
    <w:rsid w:val="3C8A78FF"/>
    <w:rsid w:val="3C947BAE"/>
    <w:rsid w:val="3C967213"/>
    <w:rsid w:val="3C9A06B5"/>
    <w:rsid w:val="3C9E9382"/>
    <w:rsid w:val="3D2E0D4E"/>
    <w:rsid w:val="3D353AF6"/>
    <w:rsid w:val="3D36EAAF"/>
    <w:rsid w:val="3D48423A"/>
    <w:rsid w:val="3D56E036"/>
    <w:rsid w:val="3DA58289"/>
    <w:rsid w:val="3DD6489E"/>
    <w:rsid w:val="3E3B9492"/>
    <w:rsid w:val="3E5352BA"/>
    <w:rsid w:val="3E54F96D"/>
    <w:rsid w:val="3E567D5E"/>
    <w:rsid w:val="3E7BF091"/>
    <w:rsid w:val="3E9B897C"/>
    <w:rsid w:val="3E9C0E20"/>
    <w:rsid w:val="3EBB2E1B"/>
    <w:rsid w:val="3ED88571"/>
    <w:rsid w:val="3F01E02C"/>
    <w:rsid w:val="3F075799"/>
    <w:rsid w:val="3F1A6A36"/>
    <w:rsid w:val="3F1DDAA0"/>
    <w:rsid w:val="3F351353"/>
    <w:rsid w:val="3F3CEE63"/>
    <w:rsid w:val="3F56E5C8"/>
    <w:rsid w:val="3F620696"/>
    <w:rsid w:val="3F6663B5"/>
    <w:rsid w:val="3F8E10AD"/>
    <w:rsid w:val="3F8F7F39"/>
    <w:rsid w:val="40146DEE"/>
    <w:rsid w:val="40149853"/>
    <w:rsid w:val="403F8DFF"/>
    <w:rsid w:val="407B5D9E"/>
    <w:rsid w:val="408BA250"/>
    <w:rsid w:val="409A31A6"/>
    <w:rsid w:val="40ADC608"/>
    <w:rsid w:val="411158B7"/>
    <w:rsid w:val="412E0E0E"/>
    <w:rsid w:val="414E4EDE"/>
    <w:rsid w:val="4156C080"/>
    <w:rsid w:val="4182F558"/>
    <w:rsid w:val="41C4CEA8"/>
    <w:rsid w:val="41CE1948"/>
    <w:rsid w:val="41DF6D8C"/>
    <w:rsid w:val="41E8B555"/>
    <w:rsid w:val="41F6C09F"/>
    <w:rsid w:val="420D8550"/>
    <w:rsid w:val="4216ABE1"/>
    <w:rsid w:val="422CBDC8"/>
    <w:rsid w:val="425224B2"/>
    <w:rsid w:val="426BD350"/>
    <w:rsid w:val="42876C71"/>
    <w:rsid w:val="42B4A48B"/>
    <w:rsid w:val="42ECA9DE"/>
    <w:rsid w:val="4307C6CC"/>
    <w:rsid w:val="43100D74"/>
    <w:rsid w:val="43254ABF"/>
    <w:rsid w:val="4333A6ED"/>
    <w:rsid w:val="43773C98"/>
    <w:rsid w:val="4381BF26"/>
    <w:rsid w:val="439F810C"/>
    <w:rsid w:val="43D196D1"/>
    <w:rsid w:val="43E737C7"/>
    <w:rsid w:val="44481853"/>
    <w:rsid w:val="445F26E5"/>
    <w:rsid w:val="4489A4FE"/>
    <w:rsid w:val="4494D5C8"/>
    <w:rsid w:val="44C2E6F3"/>
    <w:rsid w:val="44CA443A"/>
    <w:rsid w:val="44F2D23A"/>
    <w:rsid w:val="453113B1"/>
    <w:rsid w:val="4549E0B7"/>
    <w:rsid w:val="45BB1A49"/>
    <w:rsid w:val="45BCD6E9"/>
    <w:rsid w:val="45EB5391"/>
    <w:rsid w:val="460B5F17"/>
    <w:rsid w:val="46460A95"/>
    <w:rsid w:val="4652D780"/>
    <w:rsid w:val="4665D0D9"/>
    <w:rsid w:val="466BC1C4"/>
    <w:rsid w:val="467DE6F9"/>
    <w:rsid w:val="467E2505"/>
    <w:rsid w:val="46895732"/>
    <w:rsid w:val="46985047"/>
    <w:rsid w:val="46B233EB"/>
    <w:rsid w:val="46C07483"/>
    <w:rsid w:val="46C567C6"/>
    <w:rsid w:val="471E07B1"/>
    <w:rsid w:val="472333AF"/>
    <w:rsid w:val="47308084"/>
    <w:rsid w:val="4752AAAB"/>
    <w:rsid w:val="477447C9"/>
    <w:rsid w:val="478A50D9"/>
    <w:rsid w:val="479EB560"/>
    <w:rsid w:val="47A55D1F"/>
    <w:rsid w:val="47AA44D1"/>
    <w:rsid w:val="47E7A8E2"/>
    <w:rsid w:val="47E9F1CF"/>
    <w:rsid w:val="47FB2EB4"/>
    <w:rsid w:val="482BE038"/>
    <w:rsid w:val="4833AF00"/>
    <w:rsid w:val="48544042"/>
    <w:rsid w:val="48598D65"/>
    <w:rsid w:val="485B727E"/>
    <w:rsid w:val="487DCE71"/>
    <w:rsid w:val="48B0E6D0"/>
    <w:rsid w:val="48B3C038"/>
    <w:rsid w:val="48FACB1F"/>
    <w:rsid w:val="4910F649"/>
    <w:rsid w:val="49657301"/>
    <w:rsid w:val="49803FDF"/>
    <w:rsid w:val="499E7D03"/>
    <w:rsid w:val="49A30550"/>
    <w:rsid w:val="4A11F01D"/>
    <w:rsid w:val="4A19C873"/>
    <w:rsid w:val="4A4DD292"/>
    <w:rsid w:val="4A66FC7A"/>
    <w:rsid w:val="4A85746B"/>
    <w:rsid w:val="4A87AFB2"/>
    <w:rsid w:val="4AC5E69D"/>
    <w:rsid w:val="4AFBFB44"/>
    <w:rsid w:val="4B05C158"/>
    <w:rsid w:val="4B07E8B5"/>
    <w:rsid w:val="4B2975C1"/>
    <w:rsid w:val="4B3DBC82"/>
    <w:rsid w:val="4B5BF356"/>
    <w:rsid w:val="4B87353E"/>
    <w:rsid w:val="4BB6A1AC"/>
    <w:rsid w:val="4BD5175D"/>
    <w:rsid w:val="4BFF23D4"/>
    <w:rsid w:val="4C0AE1DF"/>
    <w:rsid w:val="4C6DE6AF"/>
    <w:rsid w:val="4C7212AC"/>
    <w:rsid w:val="4C732FF8"/>
    <w:rsid w:val="4C9FD260"/>
    <w:rsid w:val="4CA1B478"/>
    <w:rsid w:val="4CBA9C4A"/>
    <w:rsid w:val="4CFED1B5"/>
    <w:rsid w:val="4D1F94E0"/>
    <w:rsid w:val="4D5A8E3B"/>
    <w:rsid w:val="4D5E0CE4"/>
    <w:rsid w:val="4D6ADC1B"/>
    <w:rsid w:val="4DA17307"/>
    <w:rsid w:val="4DA5FF3F"/>
    <w:rsid w:val="4DA65A9F"/>
    <w:rsid w:val="4DC56F81"/>
    <w:rsid w:val="4DD2C7C9"/>
    <w:rsid w:val="4DF165AB"/>
    <w:rsid w:val="4E0075B5"/>
    <w:rsid w:val="4E542978"/>
    <w:rsid w:val="4E5ABC43"/>
    <w:rsid w:val="4E6BD512"/>
    <w:rsid w:val="4E6EC919"/>
    <w:rsid w:val="4E96939F"/>
    <w:rsid w:val="4EA5938E"/>
    <w:rsid w:val="4EAE57AB"/>
    <w:rsid w:val="4EF2DD8F"/>
    <w:rsid w:val="4F39FA1E"/>
    <w:rsid w:val="4F55B9E1"/>
    <w:rsid w:val="4F605C6C"/>
    <w:rsid w:val="4F736F1A"/>
    <w:rsid w:val="4F920883"/>
    <w:rsid w:val="4FFD6CD1"/>
    <w:rsid w:val="50041471"/>
    <w:rsid w:val="50070A37"/>
    <w:rsid w:val="5009D7DD"/>
    <w:rsid w:val="5014A59C"/>
    <w:rsid w:val="505CBF4E"/>
    <w:rsid w:val="506F9C34"/>
    <w:rsid w:val="5085854D"/>
    <w:rsid w:val="508AFB1C"/>
    <w:rsid w:val="50997B06"/>
    <w:rsid w:val="50B52F98"/>
    <w:rsid w:val="50C90106"/>
    <w:rsid w:val="50D1E352"/>
    <w:rsid w:val="5176CDD2"/>
    <w:rsid w:val="51873437"/>
    <w:rsid w:val="51A76122"/>
    <w:rsid w:val="51ACC7E4"/>
    <w:rsid w:val="51D712D9"/>
    <w:rsid w:val="51D73180"/>
    <w:rsid w:val="51EDB985"/>
    <w:rsid w:val="5240D8B4"/>
    <w:rsid w:val="5270ADE2"/>
    <w:rsid w:val="5284D134"/>
    <w:rsid w:val="52857A1D"/>
    <w:rsid w:val="52FB9BAC"/>
    <w:rsid w:val="530A08A9"/>
    <w:rsid w:val="530EE00D"/>
    <w:rsid w:val="530EE3B0"/>
    <w:rsid w:val="535FB660"/>
    <w:rsid w:val="53B4B933"/>
    <w:rsid w:val="53E75082"/>
    <w:rsid w:val="53ECC8FB"/>
    <w:rsid w:val="53FB0243"/>
    <w:rsid w:val="5443AC08"/>
    <w:rsid w:val="545FE00B"/>
    <w:rsid w:val="54785B26"/>
    <w:rsid w:val="548E09F0"/>
    <w:rsid w:val="549C4F3F"/>
    <w:rsid w:val="54BA2DE8"/>
    <w:rsid w:val="54C6C6B9"/>
    <w:rsid w:val="54E4D2FB"/>
    <w:rsid w:val="5511FFD0"/>
    <w:rsid w:val="55223C1A"/>
    <w:rsid w:val="552A718A"/>
    <w:rsid w:val="5538A806"/>
    <w:rsid w:val="553BB799"/>
    <w:rsid w:val="5554BF8D"/>
    <w:rsid w:val="55573CCA"/>
    <w:rsid w:val="557299A0"/>
    <w:rsid w:val="55866929"/>
    <w:rsid w:val="55945413"/>
    <w:rsid w:val="55A462F8"/>
    <w:rsid w:val="55B23BF6"/>
    <w:rsid w:val="55CA86FF"/>
    <w:rsid w:val="55CD79BF"/>
    <w:rsid w:val="55D94F84"/>
    <w:rsid w:val="55E7CE50"/>
    <w:rsid w:val="55ED29AE"/>
    <w:rsid w:val="55FDCA25"/>
    <w:rsid w:val="561EF223"/>
    <w:rsid w:val="563FC484"/>
    <w:rsid w:val="5641470D"/>
    <w:rsid w:val="565D025B"/>
    <w:rsid w:val="565E1A18"/>
    <w:rsid w:val="56732B45"/>
    <w:rsid w:val="56D70066"/>
    <w:rsid w:val="56E5BB90"/>
    <w:rsid w:val="56F04F1C"/>
    <w:rsid w:val="570CE031"/>
    <w:rsid w:val="57124DB4"/>
    <w:rsid w:val="5726FE91"/>
    <w:rsid w:val="578E5F3D"/>
    <w:rsid w:val="57AF7D4E"/>
    <w:rsid w:val="57D58FE4"/>
    <w:rsid w:val="58073128"/>
    <w:rsid w:val="58310575"/>
    <w:rsid w:val="58368C30"/>
    <w:rsid w:val="584780A1"/>
    <w:rsid w:val="5850E99C"/>
    <w:rsid w:val="5854251B"/>
    <w:rsid w:val="585452E8"/>
    <w:rsid w:val="58557859"/>
    <w:rsid w:val="58573F0B"/>
    <w:rsid w:val="587EFB67"/>
    <w:rsid w:val="58860613"/>
    <w:rsid w:val="58D7054F"/>
    <w:rsid w:val="59C14B3B"/>
    <w:rsid w:val="59FBA98C"/>
    <w:rsid w:val="59FD6A6F"/>
    <w:rsid w:val="5A068522"/>
    <w:rsid w:val="5A0ADB16"/>
    <w:rsid w:val="5A0AF878"/>
    <w:rsid w:val="5A1388BA"/>
    <w:rsid w:val="5A1EEABA"/>
    <w:rsid w:val="5A63DB0B"/>
    <w:rsid w:val="5A8670F5"/>
    <w:rsid w:val="5A8EC3D8"/>
    <w:rsid w:val="5AA64565"/>
    <w:rsid w:val="5AA6962C"/>
    <w:rsid w:val="5AD92763"/>
    <w:rsid w:val="5B219B3F"/>
    <w:rsid w:val="5B291250"/>
    <w:rsid w:val="5B3255F9"/>
    <w:rsid w:val="5B326271"/>
    <w:rsid w:val="5B33F6F0"/>
    <w:rsid w:val="5BEB2323"/>
    <w:rsid w:val="5C01D010"/>
    <w:rsid w:val="5C22FAE0"/>
    <w:rsid w:val="5C8FA027"/>
    <w:rsid w:val="5C975533"/>
    <w:rsid w:val="5CBF828A"/>
    <w:rsid w:val="5CDC9EBD"/>
    <w:rsid w:val="5CEE2F3C"/>
    <w:rsid w:val="5CEECF76"/>
    <w:rsid w:val="5D057A25"/>
    <w:rsid w:val="5D48CAC4"/>
    <w:rsid w:val="5D639147"/>
    <w:rsid w:val="5D64E00B"/>
    <w:rsid w:val="5D826EE7"/>
    <w:rsid w:val="5D85154D"/>
    <w:rsid w:val="5DBAAD74"/>
    <w:rsid w:val="5DBEA2BD"/>
    <w:rsid w:val="5DFB4BFD"/>
    <w:rsid w:val="5DFC3F16"/>
    <w:rsid w:val="5E02E329"/>
    <w:rsid w:val="5E0D79D6"/>
    <w:rsid w:val="5E357DFC"/>
    <w:rsid w:val="5E55EB42"/>
    <w:rsid w:val="5E7B9472"/>
    <w:rsid w:val="5EB64CD2"/>
    <w:rsid w:val="5EC88EC4"/>
    <w:rsid w:val="5EF0A554"/>
    <w:rsid w:val="5F1705AB"/>
    <w:rsid w:val="5F18650D"/>
    <w:rsid w:val="5F298F90"/>
    <w:rsid w:val="5F43F746"/>
    <w:rsid w:val="5F4D9152"/>
    <w:rsid w:val="5F693E60"/>
    <w:rsid w:val="5F77289D"/>
    <w:rsid w:val="5F8843DE"/>
    <w:rsid w:val="5FEABA5D"/>
    <w:rsid w:val="5FFEF462"/>
    <w:rsid w:val="6089E7EB"/>
    <w:rsid w:val="6099397F"/>
    <w:rsid w:val="60CDC074"/>
    <w:rsid w:val="60DC1682"/>
    <w:rsid w:val="60E2E13D"/>
    <w:rsid w:val="610AD6D3"/>
    <w:rsid w:val="6118C736"/>
    <w:rsid w:val="612CDB5D"/>
    <w:rsid w:val="61340949"/>
    <w:rsid w:val="614DAEA5"/>
    <w:rsid w:val="6165BD74"/>
    <w:rsid w:val="616C3A69"/>
    <w:rsid w:val="616C4468"/>
    <w:rsid w:val="61C38643"/>
    <w:rsid w:val="61E6FFD5"/>
    <w:rsid w:val="61E9B15F"/>
    <w:rsid w:val="61F0E683"/>
    <w:rsid w:val="6202FEB1"/>
    <w:rsid w:val="621B763A"/>
    <w:rsid w:val="6220A19B"/>
    <w:rsid w:val="6250E325"/>
    <w:rsid w:val="625136B1"/>
    <w:rsid w:val="627E4712"/>
    <w:rsid w:val="628A16A6"/>
    <w:rsid w:val="62C66DE7"/>
    <w:rsid w:val="62E81D0E"/>
    <w:rsid w:val="62F137E2"/>
    <w:rsid w:val="63556A6D"/>
    <w:rsid w:val="6363F353"/>
    <w:rsid w:val="6375D05E"/>
    <w:rsid w:val="63875412"/>
    <w:rsid w:val="63BC53BB"/>
    <w:rsid w:val="63C403E5"/>
    <w:rsid w:val="63F7D361"/>
    <w:rsid w:val="6418093B"/>
    <w:rsid w:val="6432F43F"/>
    <w:rsid w:val="644A9073"/>
    <w:rsid w:val="645074F7"/>
    <w:rsid w:val="64558417"/>
    <w:rsid w:val="64A792EC"/>
    <w:rsid w:val="650781C9"/>
    <w:rsid w:val="653B5EE1"/>
    <w:rsid w:val="65662C16"/>
    <w:rsid w:val="6579958A"/>
    <w:rsid w:val="657D3D05"/>
    <w:rsid w:val="65C7AF99"/>
    <w:rsid w:val="65CB679E"/>
    <w:rsid w:val="65D1A93C"/>
    <w:rsid w:val="6619C809"/>
    <w:rsid w:val="662108B9"/>
    <w:rsid w:val="663CD627"/>
    <w:rsid w:val="663EE218"/>
    <w:rsid w:val="66555FF2"/>
    <w:rsid w:val="669CFF9B"/>
    <w:rsid w:val="669F33C9"/>
    <w:rsid w:val="66C03228"/>
    <w:rsid w:val="6715E861"/>
    <w:rsid w:val="6727638F"/>
    <w:rsid w:val="675EBE05"/>
    <w:rsid w:val="678400F0"/>
    <w:rsid w:val="67D1931C"/>
    <w:rsid w:val="67EFB6B5"/>
    <w:rsid w:val="681490F5"/>
    <w:rsid w:val="68249AB2"/>
    <w:rsid w:val="6832BDC9"/>
    <w:rsid w:val="68738989"/>
    <w:rsid w:val="6873FB11"/>
    <w:rsid w:val="687A77A6"/>
    <w:rsid w:val="68C208C4"/>
    <w:rsid w:val="68C9F80E"/>
    <w:rsid w:val="68D4127A"/>
    <w:rsid w:val="68DC6E7E"/>
    <w:rsid w:val="68E41096"/>
    <w:rsid w:val="68F71E6F"/>
    <w:rsid w:val="69177232"/>
    <w:rsid w:val="69491227"/>
    <w:rsid w:val="69592D81"/>
    <w:rsid w:val="6993A9F9"/>
    <w:rsid w:val="69B2D336"/>
    <w:rsid w:val="6A0602B5"/>
    <w:rsid w:val="6A1E32A7"/>
    <w:rsid w:val="6A23BE7D"/>
    <w:rsid w:val="6A7AD664"/>
    <w:rsid w:val="6AB4521C"/>
    <w:rsid w:val="6B1C35FA"/>
    <w:rsid w:val="6B259BCB"/>
    <w:rsid w:val="6B4988F5"/>
    <w:rsid w:val="6B833DCA"/>
    <w:rsid w:val="6BC6C161"/>
    <w:rsid w:val="6BCB7D3F"/>
    <w:rsid w:val="6BE94F83"/>
    <w:rsid w:val="6C3841BA"/>
    <w:rsid w:val="6C4D425F"/>
    <w:rsid w:val="6C688EE2"/>
    <w:rsid w:val="6C7AFF74"/>
    <w:rsid w:val="6C96A475"/>
    <w:rsid w:val="6C98A1F5"/>
    <w:rsid w:val="6CA2B022"/>
    <w:rsid w:val="6CAD65A5"/>
    <w:rsid w:val="6CAE2CBB"/>
    <w:rsid w:val="6CD6EEA8"/>
    <w:rsid w:val="6CF224E6"/>
    <w:rsid w:val="6CF27B67"/>
    <w:rsid w:val="6D1460CB"/>
    <w:rsid w:val="6D3C13B9"/>
    <w:rsid w:val="6D4B170C"/>
    <w:rsid w:val="6D885781"/>
    <w:rsid w:val="6DA07F98"/>
    <w:rsid w:val="6DC9F887"/>
    <w:rsid w:val="6DCE9355"/>
    <w:rsid w:val="6DDDB98B"/>
    <w:rsid w:val="6DDE4E50"/>
    <w:rsid w:val="6DF0E53B"/>
    <w:rsid w:val="6E098181"/>
    <w:rsid w:val="6E13EF0B"/>
    <w:rsid w:val="6E23EEC3"/>
    <w:rsid w:val="6E4D37C4"/>
    <w:rsid w:val="6E790426"/>
    <w:rsid w:val="6E93CF47"/>
    <w:rsid w:val="6ECC6C3E"/>
    <w:rsid w:val="6EFC3E43"/>
    <w:rsid w:val="6F1E49FD"/>
    <w:rsid w:val="6F1F7A36"/>
    <w:rsid w:val="6F261D8D"/>
    <w:rsid w:val="6F38DF13"/>
    <w:rsid w:val="6F458C95"/>
    <w:rsid w:val="6F5D30D5"/>
    <w:rsid w:val="6F700F17"/>
    <w:rsid w:val="6FA91595"/>
    <w:rsid w:val="6FBA5AC8"/>
    <w:rsid w:val="6FC07468"/>
    <w:rsid w:val="6FC5BAC2"/>
    <w:rsid w:val="700915E8"/>
    <w:rsid w:val="7054DEF0"/>
    <w:rsid w:val="705791A6"/>
    <w:rsid w:val="7059C968"/>
    <w:rsid w:val="70A6ED74"/>
    <w:rsid w:val="70C24C49"/>
    <w:rsid w:val="70DF43DE"/>
    <w:rsid w:val="70E3F7DC"/>
    <w:rsid w:val="710517C5"/>
    <w:rsid w:val="711B7F4E"/>
    <w:rsid w:val="71218EBA"/>
    <w:rsid w:val="712AD77D"/>
    <w:rsid w:val="713CD132"/>
    <w:rsid w:val="71A8DD6D"/>
    <w:rsid w:val="71C2DD69"/>
    <w:rsid w:val="71C9748B"/>
    <w:rsid w:val="71F5977F"/>
    <w:rsid w:val="71F5BACF"/>
    <w:rsid w:val="722672B0"/>
    <w:rsid w:val="72503F5E"/>
    <w:rsid w:val="72A621F2"/>
    <w:rsid w:val="72C027C4"/>
    <w:rsid w:val="730935E6"/>
    <w:rsid w:val="7324AACD"/>
    <w:rsid w:val="733097B8"/>
    <w:rsid w:val="735117BB"/>
    <w:rsid w:val="735E65C8"/>
    <w:rsid w:val="7368478D"/>
    <w:rsid w:val="7381887A"/>
    <w:rsid w:val="7402793E"/>
    <w:rsid w:val="744AE40A"/>
    <w:rsid w:val="74503ACC"/>
    <w:rsid w:val="746BA99C"/>
    <w:rsid w:val="749A4C7B"/>
    <w:rsid w:val="74A85C91"/>
    <w:rsid w:val="74AC6157"/>
    <w:rsid w:val="74CD544F"/>
    <w:rsid w:val="74DE7C2E"/>
    <w:rsid w:val="74E1FB33"/>
    <w:rsid w:val="74E9300D"/>
    <w:rsid w:val="74F60CE3"/>
    <w:rsid w:val="7500433F"/>
    <w:rsid w:val="752DB38E"/>
    <w:rsid w:val="754BA207"/>
    <w:rsid w:val="75543F22"/>
    <w:rsid w:val="758A7567"/>
    <w:rsid w:val="75B190BB"/>
    <w:rsid w:val="75B6CFEC"/>
    <w:rsid w:val="75EEBBCE"/>
    <w:rsid w:val="760E0093"/>
    <w:rsid w:val="761F1009"/>
    <w:rsid w:val="762BC318"/>
    <w:rsid w:val="7647303D"/>
    <w:rsid w:val="7666D5E9"/>
    <w:rsid w:val="766C8FA5"/>
    <w:rsid w:val="7680E704"/>
    <w:rsid w:val="76985D41"/>
    <w:rsid w:val="769D4186"/>
    <w:rsid w:val="76A755DB"/>
    <w:rsid w:val="76B2FE59"/>
    <w:rsid w:val="7709EB35"/>
    <w:rsid w:val="77189D36"/>
    <w:rsid w:val="771F9D34"/>
    <w:rsid w:val="77329980"/>
    <w:rsid w:val="774BC40E"/>
    <w:rsid w:val="776B6AD3"/>
    <w:rsid w:val="7784A640"/>
    <w:rsid w:val="778D3602"/>
    <w:rsid w:val="779983F9"/>
    <w:rsid w:val="779B43B5"/>
    <w:rsid w:val="779EB8B2"/>
    <w:rsid w:val="785C865C"/>
    <w:rsid w:val="7866C869"/>
    <w:rsid w:val="786DEDBA"/>
    <w:rsid w:val="7878D9EA"/>
    <w:rsid w:val="787D2889"/>
    <w:rsid w:val="788677E2"/>
    <w:rsid w:val="78A66027"/>
    <w:rsid w:val="792C6581"/>
    <w:rsid w:val="79335A1A"/>
    <w:rsid w:val="795BBD64"/>
    <w:rsid w:val="799D9115"/>
    <w:rsid w:val="79F46021"/>
    <w:rsid w:val="7A1F3E43"/>
    <w:rsid w:val="7A2830EF"/>
    <w:rsid w:val="7A28B7D0"/>
    <w:rsid w:val="7A35B40F"/>
    <w:rsid w:val="7A38F26C"/>
    <w:rsid w:val="7A3DECEB"/>
    <w:rsid w:val="7A3E8B52"/>
    <w:rsid w:val="7A3F03DD"/>
    <w:rsid w:val="7A503BA2"/>
    <w:rsid w:val="7A50BABE"/>
    <w:rsid w:val="7A64F7CE"/>
    <w:rsid w:val="7A686E5C"/>
    <w:rsid w:val="7A99A60E"/>
    <w:rsid w:val="7AC1AC04"/>
    <w:rsid w:val="7AC2F29F"/>
    <w:rsid w:val="7AC8EC74"/>
    <w:rsid w:val="7B05C427"/>
    <w:rsid w:val="7B2AA9E6"/>
    <w:rsid w:val="7B2CB023"/>
    <w:rsid w:val="7B3B22DA"/>
    <w:rsid w:val="7B6D6176"/>
    <w:rsid w:val="7B6EBF65"/>
    <w:rsid w:val="7BDAF371"/>
    <w:rsid w:val="7BEB8D26"/>
    <w:rsid w:val="7BF1E0C6"/>
    <w:rsid w:val="7C384037"/>
    <w:rsid w:val="7C477C95"/>
    <w:rsid w:val="7C6360A2"/>
    <w:rsid w:val="7C644834"/>
    <w:rsid w:val="7C67F6F8"/>
    <w:rsid w:val="7CAC609E"/>
    <w:rsid w:val="7CC8D28E"/>
    <w:rsid w:val="7CEE3CBB"/>
    <w:rsid w:val="7D5A37B9"/>
    <w:rsid w:val="7D8A1B6B"/>
    <w:rsid w:val="7DD60920"/>
    <w:rsid w:val="7E0744FC"/>
    <w:rsid w:val="7E35A153"/>
    <w:rsid w:val="7E659134"/>
    <w:rsid w:val="7E6DCA36"/>
    <w:rsid w:val="7E7C7164"/>
    <w:rsid w:val="7E9D79F6"/>
    <w:rsid w:val="7EA09E9E"/>
    <w:rsid w:val="7EB1B8D9"/>
    <w:rsid w:val="7EB1F63F"/>
    <w:rsid w:val="7F5C03B6"/>
    <w:rsid w:val="7F7A568E"/>
    <w:rsid w:val="7FB12029"/>
    <w:rsid w:val="7FC49995"/>
    <w:rsid w:val="7FC4C7E4"/>
    <w:rsid w:val="7FD4EDA5"/>
    <w:rsid w:val="7FE24300"/>
    <w:rsid w:val="7FFB0339"/>
    <w:rsid w:val="7FFCC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D292"/>
  <w15:chartTrackingRefBased/>
  <w15:docId w15:val="{56C0FBED-D0D4-4F21-BEA0-469CF559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fontTable" Target="fontTable.xml" Id="rId28"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a.png" Id="R1ba36ddb7bc9479e" /><Relationship Type="http://schemas.openxmlformats.org/officeDocument/2006/relationships/image" Target="/media/image1c.png" Id="Rcd65d39881a3403a" /><Relationship Type="http://schemas.openxmlformats.org/officeDocument/2006/relationships/image" Target="/media/image1d.png" Id="R955695494a47478d" /><Relationship Type="http://schemas.openxmlformats.org/officeDocument/2006/relationships/image" Target="/media/image1e.png" Id="Rad58a7e664f742c8" /><Relationship Type="http://schemas.openxmlformats.org/officeDocument/2006/relationships/image" Target="/media/image1f.png" Id="Reef4fa636a984e82" /><Relationship Type="http://schemas.openxmlformats.org/officeDocument/2006/relationships/image" Target="/media/image20.png" Id="R2ec51c59208247fe" /><Relationship Type="http://schemas.openxmlformats.org/officeDocument/2006/relationships/image" Target="/media/image21.png" Id="R1d38b80a730f4b4b" /><Relationship Type="http://schemas.openxmlformats.org/officeDocument/2006/relationships/image" Target="/media/image22.png" Id="R0e7d39b3df7a4e15" /><Relationship Type="http://schemas.openxmlformats.org/officeDocument/2006/relationships/image" Target="/media/image23.png" Id="R9219fa7b089443c9" /><Relationship Type="http://schemas.openxmlformats.org/officeDocument/2006/relationships/image" Target="/media/image24.png" Id="R83b587ba9e5c4a5d" /><Relationship Type="http://schemas.openxmlformats.org/officeDocument/2006/relationships/image" Target="/media/image25.png" Id="Rd80f253235bd43c3" /><Relationship Type="http://schemas.openxmlformats.org/officeDocument/2006/relationships/image" Target="/media/image26.png" Id="Ref52b4ae0d2f40ac" /><Relationship Type="http://schemas.openxmlformats.org/officeDocument/2006/relationships/image" Target="/media/image27.png" Id="Rc66a235b8a1f4ad5" /><Relationship Type="http://schemas.openxmlformats.org/officeDocument/2006/relationships/image" Target="/media/image28.png" Id="Rd98922924e0249e9" /><Relationship Type="http://schemas.openxmlformats.org/officeDocument/2006/relationships/image" Target="/media/image29.png" Id="Rf9317347d09e4a08" /><Relationship Type="http://schemas.openxmlformats.org/officeDocument/2006/relationships/image" Target="/media/image2a.png" Id="R94bd2c6c081a4fd4" /><Relationship Type="http://schemas.openxmlformats.org/officeDocument/2006/relationships/image" Target="/media/image2b.png" Id="R1fd096fc66724f5e" /><Relationship Type="http://schemas.openxmlformats.org/officeDocument/2006/relationships/image" Target="/media/image2c.png" Id="R67da4047b0ad44ab" /><Relationship Type="http://schemas.openxmlformats.org/officeDocument/2006/relationships/image" Target="/media/image2d.png" Id="R9cd7d387eed54dbb" /><Relationship Type="http://schemas.openxmlformats.org/officeDocument/2006/relationships/image" Target="/media/image2e.png" Id="R2b56aebafb9747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POOJA S PILLAI-[AM.EN.U4AIE22140]</dc:creator>
  <keywords/>
  <dc:description/>
  <lastModifiedBy>POOJA S PILLAI-[AM.EN.U4AIE22140]</lastModifiedBy>
  <revision>4</revision>
  <dcterms:created xsi:type="dcterms:W3CDTF">2024-07-07T05:31:00.0000000Z</dcterms:created>
  <dcterms:modified xsi:type="dcterms:W3CDTF">2024-07-14T15:12:08.2897075Z</dcterms:modified>
</coreProperties>
</file>