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pStyle w:val="Heading1"/>
        <w:spacing w:before="92"/>
        <w:ind w:left="359"/>
        <w:rPr>
          <w:u w:val="none"/>
        </w:rPr>
      </w:pPr>
      <w:r>
        <w:rPr>
          <w:color w:val="3978D3"/>
          <w:u w:val="thick" w:color="3978D3"/>
        </w:rPr>
        <w:t>Summary</w:t>
      </w:r>
    </w:p>
    <w:p>
      <w:pPr>
        <w:pStyle w:val="BodyText"/>
        <w:spacing w:before="3"/>
        <w:rPr>
          <w:sz w:val="17"/>
        </w:rPr>
      </w:pPr>
    </w:p>
    <w:p>
      <w:pPr>
        <w:pStyle w:val="BodyText"/>
        <w:spacing w:line="276" w:lineRule="auto" w:before="93"/>
        <w:ind w:left="321" w:right="320"/>
        <w:jc w:val="both"/>
      </w:pPr>
      <w:r>
        <w:rPr/>
        <w:t>ACM, GITAM had conducted the "DSA Engage" event. In this event, ACM collaborated with one of the best online learning platform i.e. Coding Ninjas. The speaker of the event was Swapnil Narayan(Software engineer at Microsoft). The event started with an introduction speech by Swapnil Narayan sharing his insights regarding DSA. The event was organized on 05/02/2022 from 11:00 AM to 1:00 PM on Zoom, and the participants interacted with the speakers through the Zoom platform.</w:t>
      </w:r>
    </w:p>
    <w:p>
      <w:pPr>
        <w:pStyle w:val="BodyText"/>
        <w:rPr>
          <w:sz w:val="26"/>
        </w:rPr>
      </w:pPr>
    </w:p>
    <w:p>
      <w:pPr>
        <w:pStyle w:val="BodyText"/>
        <w:spacing w:before="1"/>
        <w:rPr>
          <w:sz w:val="30"/>
        </w:rPr>
      </w:pPr>
    </w:p>
    <w:p>
      <w:pPr>
        <w:pStyle w:val="BodyText"/>
        <w:spacing w:line="276" w:lineRule="auto"/>
        <w:ind w:left="321" w:right="323"/>
        <w:jc w:val="both"/>
      </w:pPr>
      <w:r>
        <w:rPr/>
        <w:t>The publicity and registrations for the event started seven days before the event, and students were sent the event's details through the club's official mail id. A WhatsApp message was also circulated briefing about the event, and all the details of the event were mentioned there. The posters and videos regarding the event were shared on various social media handles such as Instagram and LinkedIn. Whatsapp groups were created to engage with the participants. 92 attended the webinar.</w:t>
      </w:r>
    </w:p>
    <w:p>
      <w:pPr>
        <w:pStyle w:val="BodyText"/>
        <w:rPr>
          <w:sz w:val="26"/>
        </w:rPr>
      </w:pPr>
    </w:p>
    <w:p>
      <w:pPr>
        <w:pStyle w:val="BodyText"/>
        <w:spacing w:before="5"/>
        <w:rPr>
          <w:sz w:val="29"/>
        </w:rPr>
      </w:pPr>
    </w:p>
    <w:p>
      <w:pPr>
        <w:pStyle w:val="BodyText"/>
        <w:spacing w:line="276" w:lineRule="auto"/>
        <w:ind w:left="321" w:right="319"/>
        <w:jc w:val="both"/>
      </w:pPr>
      <w:r>
        <w:rPr/>
        <w:t>By the end of the event, experts in technological domain addressed the participants on various aspects of application of data structures. This event enlightened the attendees about the role of data structures and algorithms in the day-to-day life of an engineering student. The speakers interacted with the participants by posing some questions on daily life problems and related them to the concepts of DSA. The event helped the participants to improve their analytical skills as they are a useful tool to pick out the underlying algorithms in real-world problems and solve them efficiently. Attendees appreciated the event, and the event was a great success.</w:t>
      </w:r>
    </w:p>
    <w:p>
      <w:pPr>
        <w:spacing w:after="0" w:line="276" w:lineRule="auto"/>
        <w:jc w:val="both"/>
        <w:sectPr>
          <w:headerReference w:type="default" r:id="rId5"/>
          <w:footerReference w:type="default" r:id="rId6"/>
          <w:type w:val="continuous"/>
          <w:pgSz w:w="11940" w:h="16860"/>
          <w:pgMar w:header="197" w:footer="813" w:top="2700" w:bottom="1000" w:left="920" w:right="820"/>
          <w:pgNumType w:start="1"/>
        </w:sectPr>
      </w:pPr>
    </w:p>
    <w:p>
      <w:pPr>
        <w:pStyle w:val="BodyText"/>
        <w:rPr>
          <w:sz w:val="20"/>
        </w:rPr>
      </w:pPr>
    </w:p>
    <w:p>
      <w:pPr>
        <w:pStyle w:val="BodyText"/>
        <w:rPr>
          <w:sz w:val="20"/>
        </w:rPr>
      </w:pPr>
    </w:p>
    <w:p>
      <w:pPr>
        <w:pStyle w:val="BodyText"/>
        <w:spacing w:before="1"/>
        <w:rPr>
          <w:sz w:val="21"/>
        </w:rPr>
      </w:pPr>
    </w:p>
    <w:p>
      <w:pPr>
        <w:pStyle w:val="Heading1"/>
        <w:rPr>
          <w:u w:val="none"/>
        </w:rPr>
      </w:pPr>
      <w:r>
        <w:rPr>
          <w:color w:val="3978D3"/>
          <w:u w:val="thick" w:color="3978D3"/>
        </w:rPr>
        <w:t>Photographs</w:t>
      </w:r>
    </w:p>
    <w:p>
      <w:pPr>
        <w:pStyle w:val="BodyText"/>
        <w:spacing w:before="6"/>
        <w:rPr>
          <w:sz w:val="27"/>
        </w:rPr>
      </w:pPr>
      <w:r>
        <w:rPr/>
        <w:drawing>
          <wp:anchor distT="0" distB="0" distL="0" distR="0" allowOverlap="1" layoutInCell="1" locked="0" behindDoc="0" simplePos="0" relativeHeight="0">
            <wp:simplePos x="0" y="0"/>
            <wp:positionH relativeFrom="page">
              <wp:posOffset>914400</wp:posOffset>
            </wp:positionH>
            <wp:positionV relativeFrom="paragraph">
              <wp:posOffset>226146</wp:posOffset>
            </wp:positionV>
            <wp:extent cx="4878011" cy="3048000"/>
            <wp:effectExtent l="0" t="0" r="0" b="0"/>
            <wp:wrapTopAndBottom/>
            <wp:docPr id="5" name="image3.jpeg" descr="C:\Users\DELL\Downloads\WhatsApp Image 2022-02-08 at 7.26.28 PM.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878011" cy="3048000"/>
                    </a:xfrm>
                    <a:prstGeom prst="rect">
                      <a:avLst/>
                    </a:prstGeom>
                  </pic:spPr>
                </pic:pic>
              </a:graphicData>
            </a:graphic>
          </wp:anchor>
        </w:drawing>
      </w:r>
    </w:p>
    <w:p>
      <w:pPr>
        <w:pStyle w:val="BodyText"/>
        <w:rPr>
          <w:sz w:val="20"/>
        </w:rPr>
      </w:pPr>
    </w:p>
    <w:p>
      <w:pPr>
        <w:pStyle w:val="BodyText"/>
        <w:spacing w:before="7"/>
        <w:rPr>
          <w:sz w:val="16"/>
        </w:rPr>
      </w:pPr>
      <w:r>
        <w:rPr/>
        <w:drawing>
          <wp:anchor distT="0" distB="0" distL="0" distR="0" allowOverlap="1" layoutInCell="1" locked="0" behindDoc="0" simplePos="0" relativeHeight="1">
            <wp:simplePos x="0" y="0"/>
            <wp:positionH relativeFrom="page">
              <wp:posOffset>659891</wp:posOffset>
            </wp:positionH>
            <wp:positionV relativeFrom="paragraph">
              <wp:posOffset>146443</wp:posOffset>
            </wp:positionV>
            <wp:extent cx="5485525" cy="3278981"/>
            <wp:effectExtent l="0" t="0" r="0" b="0"/>
            <wp:wrapTopAndBottom/>
            <wp:docPr id="7" name="image4.jpeg" descr="C:\Users\DELL\Downloads\WhatsApp Image 2022-02-08 at 6.49.45 PM (1).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485525" cy="3278981"/>
                    </a:xfrm>
                    <a:prstGeom prst="rect">
                      <a:avLst/>
                    </a:prstGeom>
                  </pic:spPr>
                </pic:pic>
              </a:graphicData>
            </a:graphic>
          </wp:anchor>
        </w:drawing>
      </w:r>
    </w:p>
    <w:p>
      <w:pPr>
        <w:spacing w:after="0"/>
        <w:rPr>
          <w:sz w:val="16"/>
        </w:rPr>
        <w:sectPr>
          <w:pgSz w:w="11940" w:h="16860"/>
          <w:pgMar w:header="197" w:footer="813" w:top="2700" w:bottom="1000" w:left="920" w:right="820"/>
        </w:sectPr>
      </w:pPr>
    </w:p>
    <w:p>
      <w:pPr>
        <w:pStyle w:val="BodyText"/>
        <w:rPr>
          <w:sz w:val="20"/>
        </w:rPr>
      </w:pPr>
    </w:p>
    <w:p>
      <w:pPr>
        <w:pStyle w:val="BodyText"/>
        <w:rPr>
          <w:sz w:val="20"/>
        </w:rPr>
      </w:pPr>
    </w:p>
    <w:p>
      <w:pPr>
        <w:pStyle w:val="BodyText"/>
        <w:spacing w:before="10" w:after="1"/>
      </w:pPr>
    </w:p>
    <w:p>
      <w:pPr>
        <w:pStyle w:val="BodyText"/>
        <w:ind w:left="119"/>
        <w:rPr>
          <w:sz w:val="20"/>
        </w:rPr>
      </w:pPr>
      <w:r>
        <w:rPr>
          <w:sz w:val="20"/>
        </w:rPr>
        <w:drawing>
          <wp:inline distT="0" distB="0" distL="0" distR="0">
            <wp:extent cx="6215582" cy="3716178"/>
            <wp:effectExtent l="0" t="0" r="0" b="0"/>
            <wp:docPr id="9" name="image5.jpeg" descr="C:\Users\DELL\Downloads\WhatsApp Image 2022-02-08 at 6.49.45 PM (2).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6215582" cy="3716178"/>
                    </a:xfrm>
                    <a:prstGeom prst="rect">
                      <a:avLst/>
                    </a:prstGeom>
                  </pic:spPr>
                </pic:pic>
              </a:graphicData>
            </a:graphic>
          </wp:inline>
        </w:drawing>
      </w:r>
      <w:r>
        <w:rPr>
          <w:sz w:val="20"/>
        </w:rPr>
      </w:r>
    </w:p>
    <w:p>
      <w:pPr>
        <w:spacing w:after="0"/>
        <w:rPr>
          <w:sz w:val="20"/>
        </w:rPr>
        <w:sectPr>
          <w:pgSz w:w="11940" w:h="16860"/>
          <w:pgMar w:header="197" w:footer="813" w:top="2700" w:bottom="1000" w:left="920" w:right="820"/>
        </w:sectPr>
      </w:pPr>
    </w:p>
    <w:p>
      <w:pPr>
        <w:pStyle w:val="BodyText"/>
        <w:rPr>
          <w:sz w:val="20"/>
        </w:rPr>
      </w:pPr>
    </w:p>
    <w:p>
      <w:pPr>
        <w:pStyle w:val="BodyText"/>
        <w:rPr>
          <w:sz w:val="20"/>
        </w:rPr>
      </w:pPr>
    </w:p>
    <w:p>
      <w:pPr>
        <w:pStyle w:val="BodyText"/>
        <w:rPr>
          <w:sz w:val="20"/>
        </w:rPr>
      </w:pPr>
    </w:p>
    <w:p>
      <w:pPr>
        <w:spacing w:before="267"/>
        <w:ind w:left="520" w:right="0" w:firstLine="0"/>
        <w:jc w:val="left"/>
        <w:rPr>
          <w:sz w:val="28"/>
        </w:rPr>
      </w:pPr>
      <w:r>
        <w:rPr>
          <w:color w:val="3978D3"/>
          <w:sz w:val="28"/>
          <w:u w:val="thick" w:color="3978D3"/>
        </w:rPr>
        <w:t>Event Snapshot</w:t>
      </w:r>
    </w:p>
    <w:p>
      <w:pPr>
        <w:pStyle w:val="BodyText"/>
        <w:rPr>
          <w:sz w:val="20"/>
        </w:rPr>
      </w:pPr>
    </w:p>
    <w:p>
      <w:pPr>
        <w:pStyle w:val="BodyText"/>
        <w:spacing w:before="6"/>
        <w:rPr>
          <w:sz w:val="14"/>
        </w:rPr>
      </w:pPr>
    </w:p>
    <w:tbl>
      <w:tblPr>
        <w:tblW w:w="0" w:type="auto"/>
        <w:jc w:val="left"/>
        <w:tblInd w:w="5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712"/>
        <w:gridCol w:w="4664"/>
      </w:tblGrid>
      <w:tr>
        <w:trPr>
          <w:trHeight w:val="567" w:hRule="atLeast"/>
        </w:trPr>
        <w:tc>
          <w:tcPr>
            <w:tcW w:w="9376" w:type="dxa"/>
            <w:gridSpan w:val="2"/>
            <w:shd w:val="clear" w:color="auto" w:fill="FFFF00"/>
          </w:tcPr>
          <w:p>
            <w:pPr>
              <w:pStyle w:val="TableParagraph"/>
              <w:spacing w:line="270" w:lineRule="atLeast" w:before="12"/>
              <w:ind w:left="4454" w:right="3567" w:firstLine="3"/>
              <w:jc w:val="center"/>
              <w:rPr>
                <w:b/>
                <w:sz w:val="24"/>
              </w:rPr>
            </w:pPr>
            <w:r>
              <w:rPr>
                <w:b/>
                <w:sz w:val="24"/>
              </w:rPr>
              <w:t>EVENT SNAPSHOT</w:t>
            </w:r>
          </w:p>
        </w:tc>
      </w:tr>
      <w:tr>
        <w:trPr>
          <w:trHeight w:val="655" w:hRule="atLeast"/>
        </w:trPr>
        <w:tc>
          <w:tcPr>
            <w:tcW w:w="4712" w:type="dxa"/>
          </w:tcPr>
          <w:p>
            <w:pPr>
              <w:pStyle w:val="TableParagraph"/>
              <w:spacing w:before="140"/>
              <w:rPr>
                <w:sz w:val="24"/>
              </w:rPr>
            </w:pPr>
            <w:r>
              <w:rPr>
                <w:sz w:val="24"/>
              </w:rPr>
              <w:t>Event Name:</w:t>
            </w:r>
          </w:p>
        </w:tc>
        <w:tc>
          <w:tcPr>
            <w:tcW w:w="4664" w:type="dxa"/>
          </w:tcPr>
          <w:p>
            <w:pPr>
              <w:pStyle w:val="TableParagraph"/>
              <w:spacing w:before="10"/>
              <w:ind w:left="376"/>
              <w:rPr>
                <w:sz w:val="24"/>
              </w:rPr>
            </w:pPr>
            <w:r>
              <w:rPr>
                <w:sz w:val="24"/>
              </w:rPr>
              <w:t>DSA Engage</w:t>
            </w:r>
          </w:p>
        </w:tc>
      </w:tr>
      <w:tr>
        <w:trPr>
          <w:trHeight w:val="659" w:hRule="atLeast"/>
        </w:trPr>
        <w:tc>
          <w:tcPr>
            <w:tcW w:w="4712" w:type="dxa"/>
          </w:tcPr>
          <w:p>
            <w:pPr>
              <w:pStyle w:val="TableParagraph"/>
              <w:spacing w:before="120"/>
              <w:rPr>
                <w:sz w:val="24"/>
              </w:rPr>
            </w:pPr>
            <w:r>
              <w:rPr>
                <w:sz w:val="24"/>
              </w:rPr>
              <w:t>Organizing Club:</w:t>
            </w:r>
          </w:p>
        </w:tc>
        <w:tc>
          <w:tcPr>
            <w:tcW w:w="4664" w:type="dxa"/>
          </w:tcPr>
          <w:p>
            <w:pPr>
              <w:pStyle w:val="TableParagraph"/>
              <w:ind w:left="376"/>
              <w:rPr>
                <w:sz w:val="24"/>
              </w:rPr>
            </w:pPr>
            <w:r>
              <w:rPr>
                <w:sz w:val="24"/>
              </w:rPr>
              <w:t>ACM</w:t>
            </w:r>
          </w:p>
        </w:tc>
      </w:tr>
      <w:tr>
        <w:trPr>
          <w:trHeight w:val="630" w:hRule="atLeast"/>
        </w:trPr>
        <w:tc>
          <w:tcPr>
            <w:tcW w:w="4712" w:type="dxa"/>
          </w:tcPr>
          <w:p>
            <w:pPr>
              <w:pStyle w:val="TableParagraph"/>
              <w:spacing w:before="117"/>
              <w:rPr>
                <w:sz w:val="24"/>
              </w:rPr>
            </w:pPr>
            <w:r>
              <w:rPr>
                <w:sz w:val="24"/>
              </w:rPr>
              <w:t>Event Date:</w:t>
            </w:r>
          </w:p>
        </w:tc>
        <w:tc>
          <w:tcPr>
            <w:tcW w:w="4664" w:type="dxa"/>
          </w:tcPr>
          <w:p>
            <w:pPr>
              <w:pStyle w:val="TableParagraph"/>
              <w:spacing w:line="274" w:lineRule="exact"/>
              <w:ind w:left="376"/>
              <w:rPr>
                <w:sz w:val="24"/>
              </w:rPr>
            </w:pPr>
            <w:r>
              <w:rPr>
                <w:sz w:val="24"/>
              </w:rPr>
              <w:t>05/02/2022</w:t>
            </w:r>
          </w:p>
        </w:tc>
      </w:tr>
      <w:tr>
        <w:trPr>
          <w:trHeight w:val="654" w:hRule="atLeast"/>
        </w:trPr>
        <w:tc>
          <w:tcPr>
            <w:tcW w:w="4712" w:type="dxa"/>
          </w:tcPr>
          <w:p>
            <w:pPr>
              <w:pStyle w:val="TableParagraph"/>
              <w:spacing w:before="125"/>
              <w:rPr>
                <w:sz w:val="24"/>
              </w:rPr>
            </w:pPr>
            <w:r>
              <w:rPr>
                <w:sz w:val="24"/>
              </w:rPr>
              <w:t>Event Time:</w:t>
            </w:r>
          </w:p>
        </w:tc>
        <w:tc>
          <w:tcPr>
            <w:tcW w:w="4664" w:type="dxa"/>
          </w:tcPr>
          <w:p>
            <w:pPr>
              <w:pStyle w:val="TableParagraph"/>
              <w:spacing w:before="5"/>
              <w:ind w:left="376"/>
              <w:rPr>
                <w:sz w:val="24"/>
              </w:rPr>
            </w:pPr>
            <w:r>
              <w:rPr>
                <w:sz w:val="24"/>
              </w:rPr>
              <w:t>11:00 AM to 1:00 PM</w:t>
            </w:r>
          </w:p>
        </w:tc>
      </w:tr>
      <w:tr>
        <w:trPr>
          <w:trHeight w:val="630" w:hRule="atLeast"/>
        </w:trPr>
        <w:tc>
          <w:tcPr>
            <w:tcW w:w="4712" w:type="dxa"/>
          </w:tcPr>
          <w:p>
            <w:pPr>
              <w:pStyle w:val="TableParagraph"/>
              <w:spacing w:before="129"/>
              <w:rPr>
                <w:sz w:val="24"/>
              </w:rPr>
            </w:pPr>
            <w:r>
              <w:rPr>
                <w:sz w:val="24"/>
              </w:rPr>
              <w:t>Event Mode / Venue:</w:t>
            </w:r>
          </w:p>
        </w:tc>
        <w:tc>
          <w:tcPr>
            <w:tcW w:w="4664" w:type="dxa"/>
          </w:tcPr>
          <w:p>
            <w:pPr>
              <w:pStyle w:val="TableParagraph"/>
              <w:spacing w:line="274" w:lineRule="exact"/>
              <w:ind w:left="376"/>
              <w:rPr>
                <w:sz w:val="24"/>
              </w:rPr>
            </w:pPr>
            <w:r>
              <w:rPr>
                <w:sz w:val="24"/>
              </w:rPr>
              <w:t>Online / Zoom</w:t>
            </w:r>
          </w:p>
        </w:tc>
      </w:tr>
      <w:tr>
        <w:trPr>
          <w:trHeight w:val="1780" w:hRule="atLeast"/>
        </w:trPr>
        <w:tc>
          <w:tcPr>
            <w:tcW w:w="4712" w:type="dxa"/>
          </w:tcPr>
          <w:p>
            <w:pPr>
              <w:pStyle w:val="TableParagraph"/>
              <w:spacing w:before="1"/>
              <w:ind w:left="0"/>
              <w:rPr>
                <w:sz w:val="35"/>
              </w:rPr>
            </w:pPr>
          </w:p>
          <w:p>
            <w:pPr>
              <w:pStyle w:val="TableParagraph"/>
              <w:rPr>
                <w:sz w:val="24"/>
              </w:rPr>
            </w:pPr>
            <w:r>
              <w:rPr>
                <w:sz w:val="24"/>
              </w:rPr>
              <w:t>Social media reach:</w:t>
            </w:r>
          </w:p>
        </w:tc>
        <w:tc>
          <w:tcPr>
            <w:tcW w:w="4664" w:type="dxa"/>
          </w:tcPr>
          <w:p>
            <w:pPr>
              <w:pStyle w:val="TableParagraph"/>
              <w:spacing w:before="12"/>
              <w:ind w:left="376"/>
              <w:rPr>
                <w:sz w:val="24"/>
              </w:rPr>
            </w:pPr>
            <w:r>
              <w:rPr>
                <w:sz w:val="24"/>
              </w:rPr>
              <w:t>Instagram: @gitam_acm</w:t>
            </w:r>
          </w:p>
          <w:p>
            <w:pPr>
              <w:pStyle w:val="TableParagraph"/>
              <w:spacing w:before="2"/>
              <w:ind w:left="0"/>
              <w:rPr>
                <w:sz w:val="23"/>
              </w:rPr>
            </w:pPr>
          </w:p>
          <w:p>
            <w:pPr>
              <w:pStyle w:val="TableParagraph"/>
              <w:ind w:left="376" w:right="46"/>
              <w:rPr>
                <w:sz w:val="24"/>
              </w:rPr>
            </w:pPr>
            <w:r>
              <w:rPr>
                <w:sz w:val="24"/>
              </w:rPr>
              <w:t>LinkedIn: https:/</w:t>
            </w:r>
            <w:hyperlink r:id="rId10">
              <w:r>
                <w:rPr>
                  <w:sz w:val="24"/>
                </w:rPr>
                <w:t>/www.linkedin.com/company/acm</w:t>
              </w:r>
            </w:hyperlink>
          </w:p>
          <w:p>
            <w:pPr>
              <w:pStyle w:val="TableParagraph"/>
              <w:spacing w:line="249" w:lineRule="auto" w:before="15"/>
              <w:ind w:left="376" w:right="673"/>
              <w:rPr>
                <w:sz w:val="24"/>
              </w:rPr>
            </w:pPr>
            <w:r>
              <w:rPr>
                <w:sz w:val="24"/>
              </w:rPr>
              <w:t>-gitam-association-for-computing- machinery/mycompany/</w:t>
            </w:r>
          </w:p>
        </w:tc>
      </w:tr>
      <w:tr>
        <w:trPr>
          <w:trHeight w:val="630" w:hRule="atLeast"/>
        </w:trPr>
        <w:tc>
          <w:tcPr>
            <w:tcW w:w="4712" w:type="dxa"/>
          </w:tcPr>
          <w:p>
            <w:pPr>
              <w:pStyle w:val="TableParagraph"/>
              <w:spacing w:before="122"/>
              <w:rPr>
                <w:sz w:val="24"/>
              </w:rPr>
            </w:pPr>
            <w:r>
              <w:rPr>
                <w:sz w:val="24"/>
              </w:rPr>
              <w:t>Registrations:</w:t>
            </w:r>
          </w:p>
        </w:tc>
        <w:tc>
          <w:tcPr>
            <w:tcW w:w="4664" w:type="dxa"/>
          </w:tcPr>
          <w:p>
            <w:pPr>
              <w:pStyle w:val="TableParagraph"/>
              <w:spacing w:before="2"/>
              <w:ind w:left="1679" w:right="2111"/>
              <w:jc w:val="center"/>
              <w:rPr>
                <w:sz w:val="24"/>
              </w:rPr>
            </w:pPr>
            <w:r>
              <w:rPr>
                <w:sz w:val="24"/>
              </w:rPr>
              <w:t>110</w:t>
            </w:r>
          </w:p>
        </w:tc>
      </w:tr>
      <w:tr>
        <w:trPr>
          <w:trHeight w:val="656" w:hRule="atLeast"/>
        </w:trPr>
        <w:tc>
          <w:tcPr>
            <w:tcW w:w="4712" w:type="dxa"/>
          </w:tcPr>
          <w:p>
            <w:pPr>
              <w:pStyle w:val="TableParagraph"/>
              <w:spacing w:before="134"/>
              <w:rPr>
                <w:sz w:val="24"/>
              </w:rPr>
            </w:pPr>
            <w:r>
              <w:rPr>
                <w:sz w:val="24"/>
              </w:rPr>
              <w:t>Number of Participants/Attendees:</w:t>
            </w:r>
          </w:p>
        </w:tc>
        <w:tc>
          <w:tcPr>
            <w:tcW w:w="4664" w:type="dxa"/>
          </w:tcPr>
          <w:p>
            <w:pPr>
              <w:pStyle w:val="TableParagraph"/>
              <w:spacing w:before="14"/>
              <w:ind w:left="1722" w:right="2111"/>
              <w:jc w:val="center"/>
              <w:rPr>
                <w:sz w:val="24"/>
              </w:rPr>
            </w:pPr>
            <w:r>
              <w:rPr>
                <w:sz w:val="24"/>
              </w:rPr>
              <w:t>92</w:t>
            </w:r>
          </w:p>
        </w:tc>
      </w:tr>
      <w:tr>
        <w:trPr>
          <w:trHeight w:val="1264" w:hRule="atLeast"/>
        </w:trPr>
        <w:tc>
          <w:tcPr>
            <w:tcW w:w="4712" w:type="dxa"/>
          </w:tcPr>
          <w:p>
            <w:pPr>
              <w:pStyle w:val="TableParagraph"/>
              <w:ind w:left="0"/>
              <w:rPr>
                <w:sz w:val="26"/>
              </w:rPr>
            </w:pPr>
          </w:p>
          <w:p>
            <w:pPr>
              <w:pStyle w:val="TableParagraph"/>
              <w:spacing w:line="340" w:lineRule="atLeast" w:before="206"/>
              <w:ind w:right="488"/>
              <w:rPr>
                <w:sz w:val="24"/>
              </w:rPr>
            </w:pPr>
            <w:r>
              <w:rPr>
                <w:sz w:val="24"/>
              </w:rPr>
              <w:t>Winners (if any): Name - Regd ID - Email ID</w:t>
            </w:r>
          </w:p>
        </w:tc>
        <w:tc>
          <w:tcPr>
            <w:tcW w:w="4664" w:type="dxa"/>
          </w:tcPr>
          <w:p>
            <w:pPr>
              <w:pStyle w:val="TableParagraph"/>
              <w:spacing w:before="9"/>
              <w:ind w:left="0"/>
              <w:rPr>
                <w:sz w:val="23"/>
              </w:rPr>
            </w:pPr>
          </w:p>
          <w:p>
            <w:pPr>
              <w:pStyle w:val="TableParagraph"/>
              <w:ind w:left="1885" w:right="1838"/>
              <w:jc w:val="center"/>
              <w:rPr>
                <w:sz w:val="24"/>
              </w:rPr>
            </w:pPr>
            <w:r>
              <w:rPr>
                <w:sz w:val="24"/>
              </w:rPr>
              <w:t>NA</w:t>
            </w:r>
          </w:p>
        </w:tc>
      </w:tr>
      <w:tr>
        <w:trPr>
          <w:trHeight w:val="947" w:hRule="atLeast"/>
        </w:trPr>
        <w:tc>
          <w:tcPr>
            <w:tcW w:w="4712" w:type="dxa"/>
          </w:tcPr>
          <w:p>
            <w:pPr>
              <w:pStyle w:val="TableParagraph"/>
              <w:spacing w:before="5"/>
              <w:ind w:left="0"/>
              <w:rPr>
                <w:sz w:val="20"/>
              </w:rPr>
            </w:pPr>
          </w:p>
          <w:p>
            <w:pPr>
              <w:pStyle w:val="TableParagraph"/>
              <w:rPr>
                <w:sz w:val="24"/>
              </w:rPr>
            </w:pPr>
            <w:r>
              <w:rPr>
                <w:sz w:val="24"/>
              </w:rPr>
              <w:t>Faculty - Judge - Guest Speaker:</w:t>
            </w:r>
          </w:p>
        </w:tc>
        <w:tc>
          <w:tcPr>
            <w:tcW w:w="4664" w:type="dxa"/>
          </w:tcPr>
          <w:p>
            <w:pPr>
              <w:pStyle w:val="TableParagraph"/>
              <w:ind w:left="482" w:right="33"/>
              <w:rPr>
                <w:sz w:val="24"/>
              </w:rPr>
            </w:pPr>
            <w:r>
              <w:rPr>
                <w:sz w:val="24"/>
              </w:rPr>
              <w:t>Swapnil Narayan(Software engineer at Microsoft)</w:t>
            </w:r>
          </w:p>
        </w:tc>
      </w:tr>
      <w:tr>
        <w:trPr>
          <w:trHeight w:val="1568" w:hRule="atLeast"/>
        </w:trPr>
        <w:tc>
          <w:tcPr>
            <w:tcW w:w="4712" w:type="dxa"/>
          </w:tcPr>
          <w:p>
            <w:pPr>
              <w:pStyle w:val="TableParagraph"/>
              <w:spacing w:before="7"/>
              <w:ind w:left="0"/>
              <w:rPr>
                <w:sz w:val="24"/>
              </w:rPr>
            </w:pPr>
          </w:p>
          <w:p>
            <w:pPr>
              <w:pStyle w:val="TableParagraph"/>
              <w:rPr>
                <w:sz w:val="24"/>
              </w:rPr>
            </w:pPr>
            <w:r>
              <w:rPr>
                <w:sz w:val="24"/>
              </w:rPr>
              <w:t>Event Report Author - Designation:</w:t>
            </w:r>
          </w:p>
        </w:tc>
        <w:tc>
          <w:tcPr>
            <w:tcW w:w="4664" w:type="dxa"/>
          </w:tcPr>
          <w:p>
            <w:pPr>
              <w:pStyle w:val="TableParagraph"/>
              <w:spacing w:line="280" w:lineRule="auto"/>
              <w:ind w:left="376" w:right="138"/>
              <w:rPr>
                <w:sz w:val="24"/>
              </w:rPr>
            </w:pPr>
            <w:r>
              <w:rPr>
                <w:sz w:val="24"/>
              </w:rPr>
              <w:t>Prashanthi - Event Management Lead, ACM, Gitam.</w:t>
            </w:r>
          </w:p>
          <w:p>
            <w:pPr>
              <w:pStyle w:val="TableParagraph"/>
              <w:ind w:left="376"/>
              <w:rPr>
                <w:sz w:val="24"/>
              </w:rPr>
            </w:pPr>
            <w:r>
              <w:rPr>
                <w:sz w:val="24"/>
              </w:rPr>
              <w:t>Vaibhav- Secretary, ACM Gitam</w:t>
            </w:r>
          </w:p>
        </w:tc>
      </w:tr>
    </w:tbl>
    <w:sectPr>
      <w:pgSz w:w="11940" w:h="16860"/>
      <w:pgMar w:header="197" w:footer="813" w:top="2700" w:bottom="100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780029pt;margin-top:791.325806pt;width:12.15pt;height:14.35pt;mso-position-horizontal-relative:page;mso-position-vertical-relative:page;z-index:-15812608" type="#_x0000_t202" filled="false" stroked="false">
          <v:textbox inset="0,0,0,0">
            <w:txbxContent>
              <w:p>
                <w:pPr>
                  <w:spacing w:before="13"/>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02336">
          <wp:simplePos x="0" y="0"/>
          <wp:positionH relativeFrom="page">
            <wp:posOffset>6173723</wp:posOffset>
          </wp:positionH>
          <wp:positionV relativeFrom="page">
            <wp:posOffset>124968</wp:posOffset>
          </wp:positionV>
          <wp:extent cx="780287" cy="7513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80287" cy="751331"/>
                  </a:xfrm>
                  <a:prstGeom prst="rect">
                    <a:avLst/>
                  </a:prstGeom>
                </pic:spPr>
              </pic:pic>
            </a:graphicData>
          </a:graphic>
        </wp:anchor>
      </w:drawing>
    </w:r>
    <w:r>
      <w:rPr/>
      <w:drawing>
        <wp:anchor distT="0" distB="0" distL="0" distR="0" allowOverlap="1" layoutInCell="1" locked="0" behindDoc="1" simplePos="0" relativeHeight="487502848">
          <wp:simplePos x="0" y="0"/>
          <wp:positionH relativeFrom="page">
            <wp:posOffset>867155</wp:posOffset>
          </wp:positionH>
          <wp:positionV relativeFrom="page">
            <wp:posOffset>272795</wp:posOffset>
          </wp:positionV>
          <wp:extent cx="1520952" cy="46939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1520952" cy="46939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03.300003pt;margin-top:79.442497pt;width:347.3pt;height:56.7pt;mso-position-horizontal-relative:page;mso-position-vertical-relative:page;z-index:-15813120" type="#_x0000_t202" filled="false" stroked="false">
          <v:textbox inset="0,0,0,0">
            <w:txbxContent>
              <w:p>
                <w:pPr>
                  <w:spacing w:line="261" w:lineRule="auto" w:before="5"/>
                  <w:ind w:left="20" w:right="4" w:firstLine="1433"/>
                  <w:jc w:val="left"/>
                  <w:rPr>
                    <w:sz w:val="46"/>
                  </w:rPr>
                </w:pPr>
                <w:r>
                  <w:rPr>
                    <w:sz w:val="46"/>
                    <w:u w:val="thick"/>
                  </w:rPr>
                  <w:t>ACM, VISAKHAPATNAM</w:t>
                </w:r>
                <w:r>
                  <w:rPr>
                    <w:sz w:val="46"/>
                  </w:rPr>
                  <w:t> </w:t>
                </w:r>
                <w:r>
                  <w:rPr>
                    <w:sz w:val="46"/>
                    <w:u w:val="thick"/>
                  </w:rPr>
                  <w:t>DSA ENGAGE- EVENT REPORT</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91"/>
      <w:ind w:left="520"/>
      <w:outlineLvl w:val="1"/>
    </w:pPr>
    <w:rPr>
      <w:rFonts w:ascii="Arial" w:hAnsi="Arial" w:eastAsia="Arial" w:cs="Arial"/>
      <w:sz w:val="28"/>
      <w:szCs w:val="28"/>
      <w:u w:val="single" w:color="000000"/>
      <w:lang w:val="en-US" w:eastAsia="en-US" w:bidi="ar-SA"/>
    </w:rPr>
  </w:style>
  <w:style w:styleId="Title" w:type="paragraph">
    <w:name w:val="Title"/>
    <w:basedOn w:val="Normal"/>
    <w:uiPriority w:val="1"/>
    <w:qFormat/>
    <w:pPr>
      <w:spacing w:before="5"/>
      <w:ind w:left="20" w:right="4" w:firstLine="1433"/>
    </w:pPr>
    <w:rPr>
      <w:rFonts w:ascii="Arial" w:hAnsi="Arial" w:eastAsia="Arial" w:cs="Arial"/>
      <w:sz w:val="46"/>
      <w:szCs w:val="46"/>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489"/>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www.linkedin.com/company/ac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2022-02-11T17:52:27Z</dcterms:created>
  <dcterms:modified xsi:type="dcterms:W3CDTF">2022-02-11T17:52:27Z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2022-02-08T00:00:00Z</vt:filetime>
  </property>
  <property fmtid="{D5CDD505-2E9C-101B-9397-08002B2CF9AE}" pid="3" name="Creator">
    <vt:lpwstr>Microsoft® Word 2016</vt:lpwstr>
  </property>
  <property fmtid="{D5CDD505-2E9C-101B-9397-08002B2CF9AE}" pid="4" name="LastSaved">
    <vt:filetime>2022-02-11T00:00:00Z</vt:filetime>
  </property>
</Properties>
</file>