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365" w:val="left" w:leader="none"/>
        </w:tabs>
        <w:spacing w:line="240" w:lineRule="auto"/>
        <w:ind w:left="510" w:right="0" w:firstLine="0"/>
        <w:rPr>
          <w:rFonts w:ascii="Times New Roman"/>
          <w:sz w:val="20"/>
        </w:rPr>
      </w:pPr>
      <w:r>
        <w:rPr>
          <w:rFonts w:ascii="Times New Roman"/>
          <w:position w:val="20"/>
          <w:sz w:val="20"/>
        </w:rPr>
        <w:drawing>
          <wp:inline distT="0" distB="0" distL="0" distR="0">
            <wp:extent cx="1416231" cy="43891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23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0"/>
          <w:sz w:val="20"/>
        </w:rPr>
      </w:r>
      <w:r>
        <w:rPr>
          <w:rFonts w:ascii="Times New Roman"/>
          <w:position w:val="20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731404" cy="7040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404" cy="7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pStyle w:val="Heading1"/>
        <w:spacing w:line="307" w:lineRule="auto" w:before="86"/>
        <w:ind w:right="967" w:firstLine="2119"/>
        <w:rPr>
          <w:u w:val="none"/>
        </w:rPr>
      </w:pPr>
      <w:r>
        <w:rPr>
          <w:u w:val="thick"/>
        </w:rPr>
        <w:t>ACM,  </w:t>
      </w:r>
      <w:r>
        <w:rPr>
          <w:spacing w:val="21"/>
          <w:u w:val="thick"/>
        </w:rPr>
        <w:t> </w:t>
      </w:r>
      <w:r>
        <w:rPr>
          <w:u w:val="thick"/>
        </w:rPr>
        <w:t>VISAKHAPATNAM</w:t>
      </w:r>
      <w:r>
        <w:rPr>
          <w:spacing w:val="1"/>
          <w:u w:val="none"/>
        </w:rPr>
        <w:t> </w:t>
      </w:r>
      <w:r>
        <w:rPr>
          <w:u w:val="thick"/>
        </w:rPr>
        <w:t>GAME</w:t>
      </w:r>
      <w:r>
        <w:rPr>
          <w:spacing w:val="-7"/>
          <w:u w:val="thick"/>
        </w:rPr>
        <w:t> </w:t>
      </w:r>
      <w:r>
        <w:rPr>
          <w:u w:val="thick"/>
        </w:rPr>
        <w:t>DEVELOPMENT</w:t>
      </w:r>
      <w:r>
        <w:rPr>
          <w:spacing w:val="13"/>
          <w:u w:val="thick"/>
        </w:rPr>
        <w:t> </w:t>
      </w:r>
      <w:r>
        <w:rPr>
          <w:u w:val="thick"/>
        </w:rPr>
        <w:t>–</w:t>
      </w:r>
      <w:r>
        <w:rPr>
          <w:spacing w:val="6"/>
          <w:u w:val="thick"/>
        </w:rPr>
        <w:t> </w:t>
      </w:r>
      <w:r>
        <w:rPr>
          <w:u w:val="thick"/>
        </w:rPr>
        <w:t>EVENT</w:t>
      </w:r>
      <w:r>
        <w:rPr>
          <w:spacing w:val="6"/>
          <w:u w:val="thick"/>
        </w:rPr>
        <w:t> </w:t>
      </w:r>
      <w:r>
        <w:rPr>
          <w:u w:val="thick"/>
        </w:rPr>
        <w:t>REPORT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rPr>
          <w:u w:val="none"/>
        </w:rPr>
      </w:pPr>
      <w:r>
        <w:rPr>
          <w:color w:val="3877D2"/>
          <w:u w:val="thick" w:color="3877D2"/>
        </w:rPr>
        <w:t>Summary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3" w:lineRule="auto" w:before="92"/>
        <w:ind w:left="1019" w:right="435"/>
      </w:pPr>
      <w:r>
        <w:rPr/>
        <w:t>ACM, GITAM conducted the "GAME DEVELOPMENT" event. In this event,</w:t>
      </w:r>
      <w:r>
        <w:rPr>
          <w:spacing w:val="1"/>
        </w:rPr>
        <w:t> </w:t>
      </w:r>
      <w:r>
        <w:rPr/>
        <w:t>ACM collaborated with one of the best online learning platforms, i.e. Coding</w:t>
      </w:r>
      <w:r>
        <w:rPr>
          <w:spacing w:val="1"/>
        </w:rPr>
        <w:t> </w:t>
      </w:r>
      <w:r>
        <w:rPr/>
        <w:t>Ninjas. The event's speaker was Shantanu Shubham (Software engineer at</w:t>
      </w:r>
      <w:r>
        <w:rPr>
          <w:spacing w:val="1"/>
        </w:rPr>
        <w:t> </w:t>
      </w:r>
      <w:r>
        <w:rPr/>
        <w:t>Schlumberger). The event started with an introduction speech by Shantanu</w:t>
      </w:r>
      <w:r>
        <w:rPr>
          <w:spacing w:val="1"/>
        </w:rPr>
        <w:t> </w:t>
      </w:r>
      <w:r>
        <w:rPr/>
        <w:t>Shubham, sharing his insights regarding Game Development. The event was</w:t>
      </w:r>
      <w:r>
        <w:rPr>
          <w:spacing w:val="-64"/>
        </w:rPr>
        <w:t> </w:t>
      </w:r>
      <w:r>
        <w:rPr/>
        <w:t>organized on 16/04/2022 from</w:t>
      </w:r>
      <w:r>
        <w:rPr>
          <w:spacing w:val="1"/>
        </w:rPr>
        <w:t> </w:t>
      </w:r>
      <w:r>
        <w:rPr/>
        <w:t>11:00 AM to 12:30 PM on Zoom. The</w:t>
      </w:r>
      <w:r>
        <w:rPr>
          <w:spacing w:val="1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interacted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speakers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Zoom</w:t>
      </w:r>
      <w:r>
        <w:rPr>
          <w:spacing w:val="-1"/>
        </w:rPr>
        <w:t> </w:t>
      </w:r>
      <w:r>
        <w:rPr/>
        <w:t>platform.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speaker</w:t>
      </w:r>
      <w:r>
        <w:rPr>
          <w:spacing w:val="-6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tips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about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development.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73" w:lineRule="auto"/>
        <w:ind w:left="1019" w:right="302"/>
      </w:pPr>
      <w:r>
        <w:rPr/>
        <w:t>The publicity and registrations for the event started seven days before the event,</w:t>
      </w:r>
      <w:r>
        <w:rPr>
          <w:spacing w:val="-64"/>
        </w:rPr>
        <w:t> </w:t>
      </w:r>
      <w:r>
        <w:rPr/>
        <w:t>and students were sent the event's details through the club's official mail id. A</w:t>
      </w:r>
      <w:r>
        <w:rPr>
          <w:spacing w:val="1"/>
        </w:rPr>
        <w:t> </w:t>
      </w:r>
      <w:r>
        <w:rPr/>
        <w:t>WhatsApp message was circulated briefing about the event, and all the event</w:t>
      </w:r>
      <w:r>
        <w:rPr>
          <w:spacing w:val="1"/>
        </w:rPr>
        <w:t> </w:t>
      </w:r>
      <w:r>
        <w:rPr/>
        <w:t>details were mentioned there. The posters and videos regarding the event were</w:t>
      </w:r>
      <w:r>
        <w:rPr>
          <w:spacing w:val="1"/>
        </w:rPr>
        <w:t> </w:t>
      </w:r>
      <w:r>
        <w:rPr/>
        <w:t>shared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media</w:t>
      </w:r>
      <w:r>
        <w:rPr>
          <w:spacing w:val="4"/>
        </w:rPr>
        <w:t> </w:t>
      </w:r>
      <w:r>
        <w:rPr/>
        <w:t>handles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Instagram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LinkedIn.</w:t>
      </w:r>
    </w:p>
    <w:p>
      <w:pPr>
        <w:pStyle w:val="BodyText"/>
        <w:spacing w:line="273" w:lineRule="auto"/>
        <w:ind w:left="1019" w:right="622"/>
      </w:pPr>
      <w:r>
        <w:rPr/>
        <w:t>WhatsApp groups were created to engage with the participants. 173 attended</w:t>
      </w:r>
      <w:r>
        <w:rPr>
          <w:spacing w:val="-64"/>
        </w:rPr>
        <w:t> </w:t>
      </w:r>
      <w:r>
        <w:rPr/>
        <w:t>the webinar.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76" w:lineRule="auto"/>
        <w:ind w:left="1019" w:right="281"/>
      </w:pPr>
      <w:r>
        <w:rPr/>
        <w:t>By the end of the event, the speaker addressed the participants on various</w:t>
      </w:r>
      <w:r>
        <w:rPr>
          <w:spacing w:val="1"/>
        </w:rPr>
        <w:t> </w:t>
      </w:r>
      <w:r>
        <w:rPr/>
        <w:t>aspects of game development and interacted with the participants by posing</w:t>
      </w:r>
      <w:r>
        <w:rPr>
          <w:spacing w:val="1"/>
        </w:rPr>
        <w:t> </w:t>
      </w:r>
      <w:r>
        <w:rPr/>
        <w:t>some questions on career paths and prerequisite concepts of game</w:t>
      </w:r>
      <w:r>
        <w:rPr>
          <w:spacing w:val="1"/>
        </w:rPr>
        <w:t> </w:t>
      </w:r>
      <w:r>
        <w:rPr/>
        <w:t>development, which enlightened the attendees about the role of "Unity and</w:t>
      </w:r>
      <w:r>
        <w:rPr>
          <w:spacing w:val="1"/>
        </w:rPr>
        <w:t> </w:t>
      </w:r>
      <w:r>
        <w:rPr/>
        <w:t>Unreal Engine" in game development. He also addressed the industry's</w:t>
      </w:r>
      <w:r>
        <w:rPr>
          <w:spacing w:val="1"/>
        </w:rPr>
        <w:t> </w:t>
      </w:r>
      <w:r>
        <w:rPr/>
        <w:t>transitions and the importance of "Blender'' in game designing. The event helped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participants</w:t>
      </w:r>
      <w:r>
        <w:rPr>
          <w:spacing w:val="62"/>
        </w:rPr>
        <w:t> </w:t>
      </w:r>
      <w:r>
        <w:rPr/>
        <w:t>to</w:t>
      </w:r>
      <w:r>
        <w:rPr>
          <w:spacing w:val="-2"/>
        </w:rPr>
        <w:t> </w:t>
      </w:r>
      <w:r>
        <w:rPr/>
        <w:t>gain</w:t>
      </w:r>
      <w:r>
        <w:rPr>
          <w:spacing w:val="-2"/>
        </w:rPr>
        <w:t> </w:t>
      </w:r>
      <w:r>
        <w:rPr/>
        <w:t>knowledge.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speaker</w:t>
      </w:r>
      <w:r>
        <w:rPr>
          <w:spacing w:val="-2"/>
        </w:rPr>
        <w:t> </w:t>
      </w:r>
      <w:r>
        <w:rPr/>
        <w:t>gave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choosing</w:t>
      </w:r>
      <w:r>
        <w:rPr>
          <w:spacing w:val="-63"/>
        </w:rPr>
        <w:t> </w:t>
      </w:r>
      <w:r>
        <w:rPr/>
        <w:t>a career in game development. By the end of the webinar, the ambiguity in</w:t>
      </w:r>
      <w:r>
        <w:rPr>
          <w:spacing w:val="1"/>
        </w:rPr>
        <w:t> </w:t>
      </w:r>
      <w:r>
        <w:rPr/>
        <w:t>everyone’s mind regarding “gaming as a career” was cleared. Overall, it has</w:t>
      </w:r>
      <w:r>
        <w:rPr>
          <w:spacing w:val="1"/>
        </w:rPr>
        <w:t> </w:t>
      </w:r>
      <w:r>
        <w:rPr/>
        <w:t>been the most interactive</w:t>
      </w:r>
      <w:r>
        <w:rPr>
          <w:spacing w:val="1"/>
        </w:rPr>
        <w:t> </w:t>
      </w:r>
      <w:r>
        <w:rPr/>
        <w:t>session. Attendees appreciated the event, and the</w:t>
      </w:r>
      <w:r>
        <w:rPr>
          <w:spacing w:val="1"/>
        </w:rPr>
        <w:t> </w:t>
      </w:r>
      <w:r>
        <w:rPr/>
        <w:t>event</w:t>
      </w:r>
      <w:r>
        <w:rPr>
          <w:spacing w:val="-3"/>
        </w:rPr>
        <w:t> </w:t>
      </w:r>
      <w:r>
        <w:rPr/>
        <w:t>was a</w:t>
      </w:r>
      <w:r>
        <w:rPr>
          <w:spacing w:val="2"/>
        </w:rPr>
        <w:t> </w:t>
      </w:r>
      <w:r>
        <w:rPr/>
        <w:t>great success.</w:t>
      </w:r>
    </w:p>
    <w:p>
      <w:pPr>
        <w:spacing w:after="0" w:line="276" w:lineRule="auto"/>
        <w:sectPr>
          <w:type w:val="continuous"/>
          <w:pgSz w:w="12240" w:h="15840"/>
          <w:pgMar w:top="180" w:bottom="280" w:left="1280" w:right="1080"/>
        </w:sectPr>
      </w:pPr>
    </w:p>
    <w:p>
      <w:pPr>
        <w:pStyle w:val="Heading1"/>
        <w:spacing w:before="139"/>
        <w:rPr>
          <w:u w:val="none"/>
        </w:rPr>
      </w:pPr>
      <w:r>
        <w:rPr>
          <w:u w:val="thick"/>
        </w:rPr>
        <w:t>GAME</w:t>
      </w:r>
      <w:r>
        <w:rPr>
          <w:spacing w:val="-4"/>
          <w:u w:val="thick"/>
        </w:rPr>
        <w:t> </w:t>
      </w:r>
      <w:r>
        <w:rPr>
          <w:u w:val="thick"/>
        </w:rPr>
        <w:t>DEVELOPMENT</w:t>
      </w:r>
      <w:r>
        <w:rPr>
          <w:spacing w:val="17"/>
          <w:u w:val="thick"/>
        </w:rPr>
        <w:t> </w:t>
      </w:r>
      <w:r>
        <w:rPr>
          <w:u w:val="thick"/>
        </w:rPr>
        <w:t>–</w:t>
      </w:r>
      <w:r>
        <w:rPr>
          <w:spacing w:val="8"/>
          <w:u w:val="thick"/>
        </w:rPr>
        <w:t> </w:t>
      </w:r>
      <w:r>
        <w:rPr>
          <w:u w:val="thick"/>
        </w:rPr>
        <w:t>EVENT</w:t>
      </w:r>
      <w:r>
        <w:rPr>
          <w:spacing w:val="10"/>
          <w:u w:val="thick"/>
        </w:rPr>
        <w:t> </w:t>
      </w:r>
      <w:r>
        <w:rPr>
          <w:u w:val="thick"/>
        </w:rPr>
        <w:t>REPORT</w:t>
      </w:r>
    </w:p>
    <w:p>
      <w:pPr>
        <w:pStyle w:val="BodyText"/>
        <w:spacing w:before="1"/>
      </w:pPr>
    </w:p>
    <w:p>
      <w:pPr>
        <w:spacing w:before="92"/>
        <w:ind w:left="100" w:right="0" w:firstLine="0"/>
        <w:jc w:val="left"/>
        <w:rPr>
          <w:sz w:val="28"/>
        </w:rPr>
      </w:pPr>
      <w:r>
        <w:rPr>
          <w:color w:val="3878D2"/>
          <w:sz w:val="28"/>
          <w:u w:val="thick" w:color="3878D2"/>
        </w:rPr>
        <w:t>Photographs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876300</wp:posOffset>
            </wp:positionH>
            <wp:positionV relativeFrom="paragraph">
              <wp:posOffset>147176</wp:posOffset>
            </wp:positionV>
            <wp:extent cx="6146165" cy="3086100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876300</wp:posOffset>
            </wp:positionH>
            <wp:positionV relativeFrom="paragraph">
              <wp:posOffset>3379301</wp:posOffset>
            </wp:positionV>
            <wp:extent cx="6108458" cy="3086100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45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7"/>
          <w:pgSz w:w="12240" w:h="15840"/>
          <w:pgMar w:header="410" w:footer="0" w:top="2780" w:bottom="280" w:left="1280" w:right="10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876300</wp:posOffset>
            </wp:positionH>
            <wp:positionV relativeFrom="page">
              <wp:posOffset>520700</wp:posOffset>
            </wp:positionV>
            <wp:extent cx="1426845" cy="445134"/>
            <wp:effectExtent l="0" t="0" r="0" b="0"/>
            <wp:wrapNone/>
            <wp:docPr id="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44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5905500</wp:posOffset>
            </wp:positionH>
            <wp:positionV relativeFrom="page">
              <wp:posOffset>260553</wp:posOffset>
            </wp:positionV>
            <wp:extent cx="732790" cy="705154"/>
            <wp:effectExtent l="0" t="0" r="0" b="0"/>
            <wp:wrapNone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705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49634" cy="3257550"/>
            <wp:effectExtent l="0" t="0" r="0" b="0"/>
            <wp:docPr id="1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63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876300</wp:posOffset>
            </wp:positionH>
            <wp:positionV relativeFrom="paragraph">
              <wp:posOffset>146570</wp:posOffset>
            </wp:positionV>
            <wp:extent cx="6049247" cy="3343275"/>
            <wp:effectExtent l="0" t="0" r="0" b="0"/>
            <wp:wrapTopAndBottom/>
            <wp:docPr id="1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247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headerReference w:type="default" r:id="rId10"/>
          <w:pgSz w:w="12240" w:h="15840"/>
          <w:pgMar w:header="1855" w:footer="0" w:top="2620" w:bottom="280" w:left="1280" w:right="10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1136650</wp:posOffset>
            </wp:positionH>
            <wp:positionV relativeFrom="page">
              <wp:posOffset>250190</wp:posOffset>
            </wp:positionV>
            <wp:extent cx="1428114" cy="442595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114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6124575</wp:posOffset>
            </wp:positionH>
            <wp:positionV relativeFrom="page">
              <wp:posOffset>114363</wp:posOffset>
            </wp:positionV>
            <wp:extent cx="732790" cy="705421"/>
            <wp:effectExtent l="0" t="0" r="0" b="0"/>
            <wp:wrapNone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70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2"/>
        <w:ind w:left="582"/>
        <w:rPr>
          <w:u w:val="none"/>
        </w:rPr>
      </w:pPr>
      <w:r>
        <w:rPr>
          <w:color w:val="3877D2"/>
          <w:u w:val="thick" w:color="3877D2"/>
        </w:rPr>
        <w:t>Event</w:t>
      </w:r>
      <w:r>
        <w:rPr>
          <w:color w:val="3877D2"/>
          <w:spacing w:val="6"/>
          <w:u w:val="thick" w:color="3877D2"/>
        </w:rPr>
        <w:t> </w:t>
      </w:r>
      <w:r>
        <w:rPr>
          <w:color w:val="3877D2"/>
          <w:u w:val="thick" w:color="3877D2"/>
        </w:rPr>
        <w:t>Snapshot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1"/>
        <w:gridCol w:w="4383"/>
      </w:tblGrid>
      <w:tr>
        <w:trPr>
          <w:trHeight w:val="529" w:hRule="atLeast"/>
        </w:trPr>
        <w:tc>
          <w:tcPr>
            <w:tcW w:w="8814" w:type="dxa"/>
            <w:gridSpan w:val="2"/>
            <w:shd w:val="clear" w:color="auto" w:fill="FFFF00"/>
          </w:tcPr>
          <w:p>
            <w:pPr>
              <w:pStyle w:val="TableParagraph"/>
              <w:spacing w:line="260" w:lineRule="exact"/>
              <w:ind w:left="4224" w:right="3346" w:hanging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EVENT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SNAPSHOT</w:t>
            </w:r>
          </w:p>
        </w:tc>
      </w:tr>
      <w:tr>
        <w:trPr>
          <w:trHeight w:val="616" w:hRule="atLeast"/>
        </w:trPr>
        <w:tc>
          <w:tcPr>
            <w:tcW w:w="4431" w:type="dxa"/>
          </w:tcPr>
          <w:p>
            <w:pPr>
              <w:pStyle w:val="TableParagraph"/>
              <w:spacing w:before="137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4383" w:type="dxa"/>
          </w:tcPr>
          <w:p>
            <w:pPr>
              <w:pStyle w:val="TableParagraph"/>
              <w:spacing w:before="14"/>
              <w:ind w:left="369"/>
              <w:rPr>
                <w:sz w:val="22"/>
              </w:rPr>
            </w:pPr>
            <w:r>
              <w:rPr>
                <w:sz w:val="22"/>
              </w:rPr>
              <w:t>Workshop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Game Development</w:t>
            </w:r>
          </w:p>
        </w:tc>
      </w:tr>
      <w:tr>
        <w:trPr>
          <w:trHeight w:val="618" w:hRule="atLeast"/>
        </w:trPr>
        <w:tc>
          <w:tcPr>
            <w:tcW w:w="4431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Organizing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Club:</w:t>
            </w:r>
          </w:p>
        </w:tc>
        <w:tc>
          <w:tcPr>
            <w:tcW w:w="4383" w:type="dxa"/>
          </w:tcPr>
          <w:p>
            <w:pPr>
              <w:pStyle w:val="TableParagraph"/>
              <w:spacing w:before="2"/>
              <w:ind w:left="371"/>
              <w:rPr>
                <w:sz w:val="22"/>
              </w:rPr>
            </w:pPr>
            <w:r>
              <w:rPr>
                <w:sz w:val="22"/>
              </w:rPr>
              <w:t>ACM</w:t>
            </w:r>
          </w:p>
        </w:tc>
      </w:tr>
      <w:tr>
        <w:trPr>
          <w:trHeight w:val="589" w:hRule="atLeast"/>
        </w:trPr>
        <w:tc>
          <w:tcPr>
            <w:tcW w:w="4431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Date:</w:t>
            </w:r>
          </w:p>
        </w:tc>
        <w:tc>
          <w:tcPr>
            <w:tcW w:w="4383" w:type="dxa"/>
          </w:tcPr>
          <w:p>
            <w:pPr>
              <w:pStyle w:val="TableParagraph"/>
              <w:spacing w:line="245" w:lineRule="exact"/>
              <w:ind w:left="369"/>
              <w:rPr>
                <w:sz w:val="22"/>
              </w:rPr>
            </w:pPr>
            <w:r>
              <w:rPr>
                <w:sz w:val="22"/>
              </w:rPr>
              <w:t>16/04/2022</w:t>
            </w:r>
          </w:p>
        </w:tc>
      </w:tr>
      <w:tr>
        <w:trPr>
          <w:trHeight w:val="613" w:hRule="atLeast"/>
        </w:trPr>
        <w:tc>
          <w:tcPr>
            <w:tcW w:w="4431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Time:</w:t>
            </w:r>
          </w:p>
        </w:tc>
        <w:tc>
          <w:tcPr>
            <w:tcW w:w="4383" w:type="dxa"/>
          </w:tcPr>
          <w:p>
            <w:pPr>
              <w:pStyle w:val="TableParagraph"/>
              <w:spacing w:before="9"/>
              <w:ind w:left="371"/>
              <w:rPr>
                <w:sz w:val="22"/>
              </w:rPr>
            </w:pPr>
            <w:r>
              <w:rPr>
                <w:sz w:val="22"/>
              </w:rPr>
              <w:t>11:00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12:30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PM</w:t>
            </w:r>
          </w:p>
        </w:tc>
      </w:tr>
      <w:tr>
        <w:trPr>
          <w:trHeight w:val="589" w:hRule="atLeast"/>
        </w:trPr>
        <w:tc>
          <w:tcPr>
            <w:tcW w:w="4431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Venue:</w:t>
            </w:r>
          </w:p>
        </w:tc>
        <w:tc>
          <w:tcPr>
            <w:tcW w:w="4383" w:type="dxa"/>
          </w:tcPr>
          <w:p>
            <w:pPr>
              <w:pStyle w:val="TableParagraph"/>
              <w:spacing w:before="4"/>
              <w:ind w:left="371"/>
              <w:rPr>
                <w:sz w:val="22"/>
              </w:rPr>
            </w:pPr>
            <w:r>
              <w:rPr>
                <w:sz w:val="22"/>
              </w:rPr>
              <w:t>Online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Zoom</w:t>
            </w:r>
          </w:p>
        </w:tc>
      </w:tr>
      <w:tr>
        <w:trPr>
          <w:trHeight w:val="1670" w:hRule="atLeast"/>
        </w:trPr>
        <w:tc>
          <w:tcPr>
            <w:tcW w:w="4431" w:type="dxa"/>
          </w:tcPr>
          <w:p>
            <w:pPr>
              <w:pStyle w:val="TableParagraph"/>
              <w:spacing w:before="2"/>
              <w:ind w:left="0"/>
              <w:rPr>
                <w:sz w:val="33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reach:</w:t>
            </w:r>
          </w:p>
        </w:tc>
        <w:tc>
          <w:tcPr>
            <w:tcW w:w="4383" w:type="dxa"/>
          </w:tcPr>
          <w:p>
            <w:pPr>
              <w:pStyle w:val="TableParagraph"/>
              <w:spacing w:before="11"/>
              <w:ind w:left="371"/>
              <w:rPr>
                <w:sz w:val="22"/>
              </w:rPr>
            </w:pPr>
            <w:r>
              <w:rPr>
                <w:sz w:val="22"/>
              </w:rPr>
              <w:t>Instagram: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@gitam_acm</w:t>
            </w:r>
          </w:p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ind w:left="371"/>
              <w:rPr>
                <w:sz w:val="22"/>
              </w:rPr>
            </w:pPr>
            <w:r>
              <w:rPr>
                <w:sz w:val="22"/>
              </w:rPr>
              <w:t>LinkedIn: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https:/</w:t>
            </w:r>
            <w:hyperlink r:id="rId14">
              <w:r>
                <w:rPr>
                  <w:spacing w:val="-1"/>
                  <w:sz w:val="22"/>
                </w:rPr>
                <w:t>/www.linkedin.com/company/acm</w:t>
              </w:r>
            </w:hyperlink>
          </w:p>
          <w:p>
            <w:pPr>
              <w:pStyle w:val="TableParagraph"/>
              <w:spacing w:line="254" w:lineRule="auto" w:before="22"/>
              <w:ind w:left="371" w:right="695"/>
              <w:rPr>
                <w:sz w:val="22"/>
              </w:rPr>
            </w:pPr>
            <w:r>
              <w:rPr>
                <w:sz w:val="22"/>
              </w:rPr>
              <w:t>-gitam-association-for-computing-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machinery/mycompany/</w:t>
            </w:r>
          </w:p>
        </w:tc>
      </w:tr>
      <w:tr>
        <w:trPr>
          <w:trHeight w:val="592" w:hRule="atLeast"/>
        </w:trPr>
        <w:tc>
          <w:tcPr>
            <w:tcW w:w="4431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Registrations:</w:t>
            </w:r>
          </w:p>
        </w:tc>
        <w:tc>
          <w:tcPr>
            <w:tcW w:w="4383" w:type="dxa"/>
          </w:tcPr>
          <w:p>
            <w:pPr>
              <w:pStyle w:val="TableParagraph"/>
              <w:spacing w:line="248" w:lineRule="exact"/>
              <w:ind w:left="1689" w:right="2202"/>
              <w:jc w:val="center"/>
              <w:rPr>
                <w:sz w:val="22"/>
              </w:rPr>
            </w:pPr>
            <w:r>
              <w:rPr>
                <w:sz w:val="22"/>
              </w:rPr>
              <w:t>293</w:t>
            </w:r>
          </w:p>
        </w:tc>
      </w:tr>
      <w:tr>
        <w:trPr>
          <w:trHeight w:val="616" w:hRule="atLeast"/>
        </w:trPr>
        <w:tc>
          <w:tcPr>
            <w:tcW w:w="4431" w:type="dxa"/>
          </w:tcPr>
          <w:p>
            <w:pPr>
              <w:pStyle w:val="TableParagraph"/>
              <w:spacing w:before="127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Participants/Attendees:</w:t>
            </w:r>
          </w:p>
        </w:tc>
        <w:tc>
          <w:tcPr>
            <w:tcW w:w="4383" w:type="dxa"/>
          </w:tcPr>
          <w:p>
            <w:pPr>
              <w:pStyle w:val="TableParagraph"/>
              <w:spacing w:before="28"/>
              <w:ind w:left="1658" w:right="2234"/>
              <w:jc w:val="center"/>
              <w:rPr>
                <w:sz w:val="22"/>
              </w:rPr>
            </w:pPr>
            <w:r>
              <w:rPr>
                <w:sz w:val="22"/>
              </w:rPr>
              <w:t>173</w:t>
            </w:r>
          </w:p>
        </w:tc>
      </w:tr>
      <w:tr>
        <w:trPr>
          <w:trHeight w:val="1185" w:hRule="atLeast"/>
        </w:trPr>
        <w:tc>
          <w:tcPr>
            <w:tcW w:w="443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320" w:lineRule="atLeast" w:before="192"/>
              <w:ind w:right="469"/>
              <w:rPr>
                <w:sz w:val="22"/>
              </w:rPr>
            </w:pPr>
            <w:r>
              <w:rPr>
                <w:sz w:val="22"/>
              </w:rPr>
              <w:t>Winners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any):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Regd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Email ID</w:t>
            </w:r>
          </w:p>
        </w:tc>
        <w:tc>
          <w:tcPr>
            <w:tcW w:w="4383" w:type="dxa"/>
          </w:tcPr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ind w:left="1689" w:right="2179"/>
              <w:jc w:val="center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rPr>
          <w:trHeight w:val="887" w:hRule="atLeast"/>
        </w:trPr>
        <w:tc>
          <w:tcPr>
            <w:tcW w:w="4431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Judge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Guest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Speaker:</w:t>
            </w:r>
          </w:p>
        </w:tc>
        <w:tc>
          <w:tcPr>
            <w:tcW w:w="4383" w:type="dxa"/>
          </w:tcPr>
          <w:p>
            <w:pPr>
              <w:pStyle w:val="TableParagraph"/>
              <w:spacing w:line="268" w:lineRule="auto" w:before="31"/>
              <w:ind w:left="386" w:right="355" w:firstLine="832"/>
              <w:rPr>
                <w:sz w:val="22"/>
              </w:rPr>
            </w:pPr>
            <w:r>
              <w:rPr>
                <w:sz w:val="22"/>
              </w:rPr>
              <w:t>Shantanu Shubham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engineer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 Schlumberger)</w:t>
            </w:r>
          </w:p>
        </w:tc>
      </w:tr>
      <w:tr>
        <w:trPr>
          <w:trHeight w:val="1472" w:hRule="atLeast"/>
        </w:trPr>
        <w:tc>
          <w:tcPr>
            <w:tcW w:w="4431" w:type="dxa"/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Author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Designation:</w:t>
            </w:r>
          </w:p>
        </w:tc>
        <w:tc>
          <w:tcPr>
            <w:tcW w:w="4383" w:type="dxa"/>
          </w:tcPr>
          <w:p>
            <w:pPr>
              <w:pStyle w:val="TableParagraph"/>
              <w:spacing w:line="247" w:lineRule="auto"/>
              <w:ind w:left="275" w:right="882" w:firstLine="266"/>
              <w:rPr>
                <w:sz w:val="22"/>
              </w:rPr>
            </w:pPr>
            <w:r>
              <w:rPr>
                <w:sz w:val="22"/>
              </w:rPr>
              <w:t>Haravamsi - POC for Event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ACM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GITAM</w:t>
            </w:r>
          </w:p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line="213" w:lineRule="auto"/>
              <w:ind w:left="1967" w:right="29" w:hanging="1860"/>
              <w:rPr>
                <w:sz w:val="22"/>
              </w:rPr>
            </w:pPr>
            <w:r>
              <w:rPr>
                <w:sz w:val="22"/>
              </w:rPr>
              <w:t>Sampath - Event Management CoreTeam 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ACM</w:t>
            </w:r>
          </w:p>
        </w:tc>
      </w:tr>
    </w:tbl>
    <w:sectPr>
      <w:pgSz w:w="12240" w:h="15840"/>
      <w:pgMar w:header="1855" w:footer="0" w:top="2620" w:bottom="280" w:left="12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1072">
          <wp:simplePos x="0" y="0"/>
          <wp:positionH relativeFrom="page">
            <wp:posOffset>5905500</wp:posOffset>
          </wp:positionH>
          <wp:positionV relativeFrom="page">
            <wp:posOffset>260553</wp:posOffset>
          </wp:positionV>
          <wp:extent cx="732790" cy="705154"/>
          <wp:effectExtent l="0" t="0" r="0" b="0"/>
          <wp:wrapNone/>
          <wp:docPr id="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790" cy="705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91584">
          <wp:simplePos x="0" y="0"/>
          <wp:positionH relativeFrom="page">
            <wp:posOffset>876300</wp:posOffset>
          </wp:positionH>
          <wp:positionV relativeFrom="page">
            <wp:posOffset>520700</wp:posOffset>
          </wp:positionV>
          <wp:extent cx="1426845" cy="445134"/>
          <wp:effectExtent l="0" t="0" r="0" b="0"/>
          <wp:wrapNone/>
          <wp:docPr id="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26845" cy="445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9.850006pt;margin-top:114.694725pt;width:250.45pt;height:26pt;mso-position-horizontal-relative:page;mso-position-vertical-relative:page;z-index:-1582438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sz w:val="43"/>
                  </w:rPr>
                </w:pPr>
                <w:r>
                  <w:rPr>
                    <w:sz w:val="43"/>
                    <w:u w:val="thick"/>
                  </w:rPr>
                  <w:t>ACM,</w:t>
                </w:r>
                <w:r>
                  <w:rPr>
                    <w:spacing w:val="114"/>
                    <w:sz w:val="43"/>
                    <w:u w:val="thick"/>
                  </w:rPr>
                  <w:t> </w:t>
                </w:r>
                <w:r>
                  <w:rPr>
                    <w:sz w:val="43"/>
                    <w:u w:val="thick"/>
                  </w:rPr>
                  <w:t>VISAKHAPATNAM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.863998pt;margin-top:74.494728pt;width:426.7pt;height:57.7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before="5"/>
                  <w:ind w:left="717" w:right="3" w:firstLine="0"/>
                  <w:jc w:val="center"/>
                  <w:rPr>
                    <w:sz w:val="43"/>
                  </w:rPr>
                </w:pPr>
                <w:r>
                  <w:rPr>
                    <w:sz w:val="43"/>
                    <w:u w:val="thick"/>
                  </w:rPr>
                  <w:t>ACM,</w:t>
                </w:r>
                <w:r>
                  <w:rPr>
                    <w:spacing w:val="116"/>
                    <w:sz w:val="43"/>
                    <w:u w:val="thick"/>
                  </w:rPr>
                  <w:t> </w:t>
                </w:r>
                <w:r>
                  <w:rPr>
                    <w:sz w:val="43"/>
                    <w:u w:val="thick"/>
                  </w:rPr>
                  <w:t>VISAKHAPATNAM</w:t>
                </w:r>
              </w:p>
              <w:p>
                <w:pPr>
                  <w:spacing w:before="139"/>
                  <w:ind w:left="3" w:right="3" w:firstLine="0"/>
                  <w:jc w:val="center"/>
                  <w:rPr>
                    <w:sz w:val="43"/>
                  </w:rPr>
                </w:pPr>
                <w:r>
                  <w:rPr>
                    <w:sz w:val="43"/>
                    <w:u w:val="thick"/>
                  </w:rPr>
                  <w:t>GAME</w:t>
                </w:r>
                <w:r>
                  <w:rPr>
                    <w:spacing w:val="-4"/>
                    <w:sz w:val="43"/>
                    <w:u w:val="thick"/>
                  </w:rPr>
                  <w:t> </w:t>
                </w:r>
                <w:r>
                  <w:rPr>
                    <w:sz w:val="43"/>
                    <w:u w:val="thick"/>
                  </w:rPr>
                  <w:t>DEVELOPMENT</w:t>
                </w:r>
                <w:r>
                  <w:rPr>
                    <w:spacing w:val="16"/>
                    <w:sz w:val="43"/>
                    <w:u w:val="thick"/>
                  </w:rPr>
                  <w:t> </w:t>
                </w:r>
                <w:r>
                  <w:rPr>
                    <w:sz w:val="43"/>
                    <w:u w:val="thick"/>
                  </w:rPr>
                  <w:t>–</w:t>
                </w:r>
                <w:r>
                  <w:rPr>
                    <w:spacing w:val="8"/>
                    <w:sz w:val="43"/>
                    <w:u w:val="thick"/>
                  </w:rPr>
                  <w:t> </w:t>
                </w:r>
                <w:r>
                  <w:rPr>
                    <w:sz w:val="43"/>
                    <w:u w:val="thick"/>
                  </w:rPr>
                  <w:t>EVENT</w:t>
                </w:r>
                <w:r>
                  <w:rPr>
                    <w:spacing w:val="9"/>
                    <w:sz w:val="43"/>
                    <w:u w:val="thick"/>
                  </w:rPr>
                  <w:t> </w:t>
                </w:r>
                <w:r>
                  <w:rPr>
                    <w:sz w:val="43"/>
                    <w:u w:val="thick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417"/>
      <w:outlineLvl w:val="1"/>
    </w:pPr>
    <w:rPr>
      <w:rFonts w:ascii="Arial MT" w:hAnsi="Arial MT" w:eastAsia="Arial MT" w:cs="Arial MT"/>
      <w:sz w:val="43"/>
      <w:szCs w:val="43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431"/>
      <w:outlineLvl w:val="2"/>
    </w:pPr>
    <w:rPr>
      <w:rFonts w:ascii="Arial MT" w:hAnsi="Arial MT" w:eastAsia="Arial MT" w:cs="Arial MT"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7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2.xml"/><Relationship Id="rId11" Type="http://schemas.openxmlformats.org/officeDocument/2006/relationships/image" Target="media/image3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yperlink" Target="http://www.linkedin.com/company/ac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LITHESHITHA</dc:creator>
  <dc:title>Microsoft Word - VCB_ACM_ER_Career Explorer_14.04.2022  (1)</dc:title>
  <dcterms:created xsi:type="dcterms:W3CDTF">2022-04-26T09:08:05Z</dcterms:created>
  <dcterms:modified xsi:type="dcterms:W3CDTF">2022-04-26T09:08:05Z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2022-04-26T00:00:00Z</vt:filetime>
  </property>
</Properties>
</file>