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85"/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7"/>
        <w:gridCol w:w="6096"/>
      </w:tblGrid>
      <w:tr w:rsidR="0001620C" w:rsidRPr="00D70ACE" w:rsidTr="0014329D">
        <w:trPr>
          <w:trHeight w:val="768"/>
        </w:trPr>
        <w:tc>
          <w:tcPr>
            <w:tcW w:w="9913" w:type="dxa"/>
            <w:gridSpan w:val="2"/>
          </w:tcPr>
          <w:p w:rsidR="0001620C" w:rsidRPr="00A74D06" w:rsidRDefault="0001620C" w:rsidP="00A74D06">
            <w:pPr>
              <w:pStyle w:val="TableParagraph"/>
              <w:ind w:left="10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A74D06">
              <w:rPr>
                <w:rFonts w:asciiTheme="minorHAnsi" w:hAnsiTheme="minorHAnsi" w:cstheme="minorHAnsi"/>
                <w:b/>
                <w:sz w:val="32"/>
                <w:szCs w:val="32"/>
              </w:rPr>
              <w:t>EVENT PROPOSAL</w:t>
            </w:r>
          </w:p>
        </w:tc>
      </w:tr>
      <w:tr w:rsidR="0001620C" w:rsidRPr="00A74D06" w:rsidTr="0014329D">
        <w:trPr>
          <w:trHeight w:val="526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Event Name</w:t>
            </w:r>
          </w:p>
        </w:tc>
        <w:tc>
          <w:tcPr>
            <w:tcW w:w="6096" w:type="dxa"/>
          </w:tcPr>
          <w:p w:rsidR="0001620C" w:rsidRPr="00A74D06" w:rsidRDefault="00375DC0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Roots</w:t>
            </w:r>
            <w:r w:rsidR="00B93062">
              <w:rPr>
                <w:rFonts w:asciiTheme="minorHAnsi" w:hAnsiTheme="minorHAnsi" w:cstheme="minorHAnsi"/>
                <w:sz w:val="24"/>
                <w:szCs w:val="24"/>
              </w:rPr>
              <w:t xml:space="preserve"> of Data </w:t>
            </w:r>
            <w:r w:rsidR="00D515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375DC0">
              <w:rPr>
                <w:rFonts w:asciiTheme="minorHAnsi" w:hAnsiTheme="minorHAnsi" w:cstheme="minorHAnsi"/>
                <w:sz w:val="24"/>
                <w:szCs w:val="24"/>
              </w:rPr>
              <w:t>natomization</w:t>
            </w:r>
          </w:p>
        </w:tc>
      </w:tr>
      <w:tr w:rsidR="0001620C" w:rsidRPr="00A74D06" w:rsidTr="0014329D">
        <w:trPr>
          <w:trHeight w:val="529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Date(s)</w:t>
            </w:r>
          </w:p>
        </w:tc>
        <w:tc>
          <w:tcPr>
            <w:tcW w:w="6096" w:type="dxa"/>
          </w:tcPr>
          <w:p w:rsidR="0001620C" w:rsidRPr="00A74D06" w:rsidRDefault="00FD4749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</w:t>
            </w:r>
            <w:r w:rsidR="0001620C" w:rsidRPr="00A74D06">
              <w:rPr>
                <w:rFonts w:asciiTheme="minorHAnsi" w:hAnsiTheme="minorHAnsi" w:cstheme="minorHAnsi"/>
                <w:sz w:val="24"/>
                <w:szCs w:val="24"/>
              </w:rPr>
              <w:t>-1</w:t>
            </w:r>
            <w:r w:rsidR="00727F7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01620C" w:rsidRPr="00A74D06">
              <w:rPr>
                <w:rFonts w:asciiTheme="minorHAnsi" w:hAnsiTheme="minorHAnsi" w:cstheme="minorHAnsi"/>
                <w:sz w:val="24"/>
                <w:szCs w:val="24"/>
              </w:rPr>
              <w:t>-2021</w:t>
            </w:r>
          </w:p>
        </w:tc>
      </w:tr>
      <w:tr w:rsidR="0001620C" w:rsidRPr="00A74D06" w:rsidTr="0014329D">
        <w:trPr>
          <w:trHeight w:val="526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Number of Days</w:t>
            </w:r>
          </w:p>
        </w:tc>
        <w:tc>
          <w:tcPr>
            <w:tcW w:w="6096" w:type="dxa"/>
          </w:tcPr>
          <w:p w:rsidR="0001620C" w:rsidRPr="00A74D06" w:rsidRDefault="0001620C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   01</w:t>
            </w:r>
          </w:p>
        </w:tc>
      </w:tr>
      <w:tr w:rsidR="0001620C" w:rsidRPr="00A74D06" w:rsidTr="0014329D">
        <w:trPr>
          <w:trHeight w:val="529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Time</w:t>
            </w:r>
          </w:p>
        </w:tc>
        <w:tc>
          <w:tcPr>
            <w:tcW w:w="6096" w:type="dxa"/>
          </w:tcPr>
          <w:p w:rsidR="0001620C" w:rsidRPr="00A74D06" w:rsidRDefault="005847E7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27F7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:00 </w:t>
            </w:r>
            <w:r w:rsidR="00D515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 TO 1</w:t>
            </w:r>
            <w:r w:rsidR="00727F7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727F7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 PM</w:t>
            </w:r>
          </w:p>
        </w:tc>
      </w:tr>
      <w:tr w:rsidR="0001620C" w:rsidRPr="00A74D06" w:rsidTr="0014329D">
        <w:trPr>
          <w:trHeight w:val="526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Location Mode ( Online  / Offline )</w:t>
            </w:r>
          </w:p>
        </w:tc>
        <w:tc>
          <w:tcPr>
            <w:tcW w:w="6096" w:type="dxa"/>
          </w:tcPr>
          <w:p w:rsidR="0001620C" w:rsidRPr="00A74D06" w:rsidRDefault="00FD4749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Offline in  </w:t>
            </w:r>
            <w:r w:rsidR="00B93062" w:rsidRPr="00B93062">
              <w:rPr>
                <w:rFonts w:asciiTheme="minorHAnsi" w:hAnsiTheme="minorHAnsi" w:cstheme="minorHAnsi"/>
                <w:sz w:val="24"/>
                <w:szCs w:val="24"/>
              </w:rPr>
              <w:t>Dr. B. R. Ambedkar Auditorium</w:t>
            </w:r>
          </w:p>
        </w:tc>
      </w:tr>
      <w:tr w:rsidR="0001620C" w:rsidRPr="00A74D06" w:rsidTr="0014329D">
        <w:trPr>
          <w:trHeight w:val="1258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Purpose of Event</w:t>
            </w:r>
          </w:p>
        </w:tc>
        <w:tc>
          <w:tcPr>
            <w:tcW w:w="6096" w:type="dxa"/>
          </w:tcPr>
          <w:p w:rsidR="0001620C" w:rsidRPr="00A74D06" w:rsidRDefault="0001620C" w:rsidP="00DC616C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 The purpose of the event “</w:t>
            </w:r>
            <w:r w:rsidR="00375DC0">
              <w:rPr>
                <w:rFonts w:asciiTheme="minorHAnsi" w:hAnsiTheme="minorHAnsi" w:cstheme="minorHAnsi"/>
                <w:sz w:val="24"/>
                <w:szCs w:val="24"/>
              </w:rPr>
              <w:t xml:space="preserve">Roots of Data </w:t>
            </w:r>
            <w:r w:rsidR="00D515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375DC0" w:rsidRPr="00375DC0">
              <w:rPr>
                <w:rFonts w:asciiTheme="minorHAnsi" w:hAnsiTheme="minorHAnsi" w:cstheme="minorHAnsi"/>
                <w:sz w:val="24"/>
                <w:szCs w:val="24"/>
              </w:rPr>
              <w:t>natomization</w:t>
            </w: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” is to let the attendees get to 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 xml:space="preserve">know about the basics of </w:t>
            </w:r>
            <w:r w:rsidR="00727F71">
              <w:rPr>
                <w:rFonts w:asciiTheme="minorHAnsi" w:hAnsiTheme="minorHAnsi" w:cstheme="minorHAnsi"/>
                <w:sz w:val="24"/>
                <w:szCs w:val="24"/>
              </w:rPr>
              <w:t xml:space="preserve">data analysis and 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 xml:space="preserve">acquire the skills of understanding the </w:t>
            </w:r>
            <w:r w:rsidR="00727F71">
              <w:rPr>
                <w:rFonts w:asciiTheme="minorHAnsi" w:hAnsiTheme="minorHAnsi" w:cstheme="minorHAnsi"/>
                <w:sz w:val="24"/>
                <w:szCs w:val="24"/>
              </w:rPr>
              <w:t>importance of data and use it to make stra</w:t>
            </w:r>
            <w:r w:rsidR="005732D5">
              <w:rPr>
                <w:rFonts w:asciiTheme="minorHAnsi" w:hAnsiTheme="minorHAnsi" w:cstheme="minorHAnsi"/>
                <w:sz w:val="24"/>
                <w:szCs w:val="24"/>
              </w:rPr>
              <w:t>tegic business decisions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01620C" w:rsidRPr="00A74D06" w:rsidTr="0014329D">
        <w:trPr>
          <w:trHeight w:val="564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Target Audience</w:t>
            </w:r>
          </w:p>
        </w:tc>
        <w:tc>
          <w:tcPr>
            <w:tcW w:w="6096" w:type="dxa"/>
          </w:tcPr>
          <w:p w:rsidR="0001620C" w:rsidRPr="00A74D06" w:rsidRDefault="004C7EFA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– </w:t>
            </w:r>
            <w:r w:rsidR="005732D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5732D5">
              <w:rPr>
                <w:rFonts w:asciiTheme="minorHAnsi" w:hAnsiTheme="minorHAnsi" w:cstheme="minorHAnsi"/>
                <w:vertAlign w:val="superscript"/>
              </w:rPr>
              <w:t>nd</w:t>
            </w:r>
            <w:r w:rsidR="000A5042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="0001620C"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ear </w:t>
            </w:r>
            <w:r w:rsidR="000A5042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1620C" w:rsidRPr="00A74D06">
              <w:rPr>
                <w:rFonts w:asciiTheme="minorHAnsi" w:hAnsiTheme="minorHAnsi" w:cstheme="minorHAnsi"/>
                <w:sz w:val="24"/>
                <w:szCs w:val="24"/>
              </w:rPr>
              <w:t>tudents</w:t>
            </w:r>
          </w:p>
        </w:tc>
      </w:tr>
      <w:tr w:rsidR="0001620C" w:rsidRPr="00A74D06" w:rsidTr="0014329D">
        <w:trPr>
          <w:trHeight w:val="557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Expected Number of Attendees</w:t>
            </w:r>
          </w:p>
        </w:tc>
        <w:tc>
          <w:tcPr>
            <w:tcW w:w="6096" w:type="dxa"/>
          </w:tcPr>
          <w:p w:rsidR="0001620C" w:rsidRPr="00A74D06" w:rsidRDefault="005732D5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</w:tr>
      <w:tr w:rsidR="0001620C" w:rsidRPr="00A74D06" w:rsidTr="0014329D">
        <w:trPr>
          <w:trHeight w:val="1673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Event Description</w:t>
            </w:r>
          </w:p>
        </w:tc>
        <w:tc>
          <w:tcPr>
            <w:tcW w:w="6096" w:type="dxa"/>
          </w:tcPr>
          <w:p w:rsidR="0001620C" w:rsidRPr="00A74D06" w:rsidRDefault="0001620C" w:rsidP="00DC616C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  The event “</w:t>
            </w:r>
            <w:r w:rsidR="00375DC0">
              <w:rPr>
                <w:rFonts w:asciiTheme="minorHAnsi" w:hAnsiTheme="minorHAnsi" w:cstheme="minorHAnsi"/>
                <w:sz w:val="24"/>
                <w:szCs w:val="24"/>
              </w:rPr>
              <w:t xml:space="preserve">Roots of Data </w:t>
            </w:r>
            <w:r w:rsidR="00D515FD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375DC0" w:rsidRPr="00375DC0">
              <w:rPr>
                <w:rFonts w:asciiTheme="minorHAnsi" w:hAnsiTheme="minorHAnsi" w:cstheme="minorHAnsi"/>
                <w:sz w:val="24"/>
                <w:szCs w:val="24"/>
              </w:rPr>
              <w:t>natomization</w:t>
            </w: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” is being conducted to introduce the 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 xml:space="preserve">participants about the booming industry of </w:t>
            </w:r>
            <w:r w:rsidR="001D0E51">
              <w:rPr>
                <w:rFonts w:asciiTheme="minorHAnsi" w:hAnsiTheme="minorHAnsi" w:cstheme="minorHAnsi"/>
                <w:sz w:val="24"/>
                <w:szCs w:val="24"/>
              </w:rPr>
              <w:t>data analyzing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>. The event speaker is</w:t>
            </w:r>
            <w:r w:rsidR="00F712A9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="005732D5">
              <w:rPr>
                <w:rFonts w:asciiTheme="minorHAnsi" w:hAnsiTheme="minorHAnsi" w:cstheme="minorHAnsi"/>
                <w:sz w:val="24"/>
                <w:szCs w:val="24"/>
              </w:rPr>
              <w:t xml:space="preserve">Mr. </w:t>
            </w:r>
            <w:r w:rsidR="005732D5" w:rsidRPr="005732D5">
              <w:rPr>
                <w:rFonts w:asciiTheme="minorHAnsi" w:hAnsiTheme="minorHAnsi" w:cstheme="minorHAnsi"/>
                <w:sz w:val="24"/>
                <w:szCs w:val="24"/>
              </w:rPr>
              <w:t>Krishna Vadakattu</w:t>
            </w:r>
            <w:r w:rsidR="00F712A9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 xml:space="preserve"> who is well versed in this industry and </w:t>
            </w:r>
            <w:r w:rsidR="001D0E51">
              <w:rPr>
                <w:rFonts w:asciiTheme="minorHAnsi" w:hAnsiTheme="minorHAnsi" w:cstheme="minorHAnsi"/>
                <w:sz w:val="24"/>
                <w:szCs w:val="24"/>
              </w:rPr>
              <w:t xml:space="preserve">is currently working in </w:t>
            </w:r>
            <w:r w:rsidR="0098762F" w:rsidRPr="0098762F">
              <w:rPr>
                <w:rFonts w:asciiTheme="minorHAnsi" w:hAnsiTheme="minorHAnsi" w:cstheme="minorHAnsi"/>
                <w:sz w:val="24"/>
                <w:szCs w:val="24"/>
              </w:rPr>
              <w:t>Dataiku</w:t>
            </w:r>
            <w:r w:rsidR="0098762F">
              <w:rPr>
                <w:rFonts w:asciiTheme="minorHAnsi" w:hAnsiTheme="minorHAnsi" w:cstheme="minorHAnsi"/>
                <w:sz w:val="24"/>
                <w:szCs w:val="24"/>
              </w:rPr>
              <w:t xml:space="preserve"> which is r</w:t>
            </w:r>
            <w:r w:rsidR="0098762F" w:rsidRPr="0098762F">
              <w:rPr>
                <w:rFonts w:asciiTheme="minorHAnsi" w:hAnsiTheme="minorHAnsi" w:cstheme="minorHAnsi"/>
                <w:sz w:val="24"/>
                <w:szCs w:val="24"/>
              </w:rPr>
              <w:t>esponsible for the AI/ML feature roadmap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01620C" w:rsidRPr="00A74D06" w:rsidTr="0014329D">
        <w:trPr>
          <w:trHeight w:val="1541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Learning Outcome</w:t>
            </w:r>
          </w:p>
        </w:tc>
        <w:tc>
          <w:tcPr>
            <w:tcW w:w="6096" w:type="dxa"/>
          </w:tcPr>
          <w:p w:rsidR="0001620C" w:rsidRPr="00A74D06" w:rsidRDefault="0001620C" w:rsidP="00DC616C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 By the end of the event the attendees will get to know about 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 xml:space="preserve">the fundamentals of </w:t>
            </w:r>
            <w:r w:rsidR="0098762F">
              <w:rPr>
                <w:rFonts w:asciiTheme="minorHAnsi" w:hAnsiTheme="minorHAnsi" w:cstheme="minorHAnsi"/>
                <w:sz w:val="24"/>
                <w:szCs w:val="24"/>
              </w:rPr>
              <w:t xml:space="preserve">data analyzing </w:t>
            </w:r>
            <w:r w:rsidR="004C7EFA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="00315F3D" w:rsidRPr="00315F3D">
              <w:rPr>
                <w:rFonts w:asciiTheme="minorHAnsi" w:hAnsiTheme="minorHAnsi" w:cstheme="minorHAnsi"/>
                <w:sz w:val="24"/>
                <w:szCs w:val="24"/>
              </w:rPr>
              <w:t>to gain knowledge about the basics of data analy</w:t>
            </w:r>
            <w:r w:rsidR="00315F3D">
              <w:rPr>
                <w:rFonts w:asciiTheme="minorHAnsi" w:hAnsiTheme="minorHAnsi" w:cstheme="minorHAnsi"/>
                <w:sz w:val="24"/>
                <w:szCs w:val="24"/>
              </w:rPr>
              <w:t>z</w:t>
            </w:r>
            <w:r w:rsidR="00315F3D" w:rsidRPr="00315F3D">
              <w:rPr>
                <w:rFonts w:asciiTheme="minorHAnsi" w:hAnsiTheme="minorHAnsi" w:cstheme="minorHAnsi"/>
                <w:sz w:val="24"/>
                <w:szCs w:val="24"/>
              </w:rPr>
              <w:t>ing, modeling, transformation and visualization</w:t>
            </w:r>
            <w:r w:rsidR="00B93062">
              <w:rPr>
                <w:rFonts w:asciiTheme="minorHAnsi" w:hAnsiTheme="minorHAnsi" w:cstheme="minorHAnsi"/>
                <w:sz w:val="24"/>
                <w:szCs w:val="24"/>
              </w:rPr>
              <w:t xml:space="preserve"> and its importance in the business community</w:t>
            </w:r>
            <w:r w:rsidR="00315F3D" w:rsidRPr="00315F3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01620C" w:rsidRPr="00A74D06" w:rsidTr="0014329D">
        <w:trPr>
          <w:trHeight w:val="529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Budget required</w:t>
            </w:r>
          </w:p>
        </w:tc>
        <w:tc>
          <w:tcPr>
            <w:tcW w:w="6096" w:type="dxa"/>
          </w:tcPr>
          <w:p w:rsidR="0001620C" w:rsidRPr="00A74D06" w:rsidRDefault="0001620C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 xml:space="preserve">  NA</w:t>
            </w:r>
          </w:p>
        </w:tc>
      </w:tr>
      <w:tr w:rsidR="0001620C" w:rsidRPr="00A74D06" w:rsidTr="0014329D">
        <w:trPr>
          <w:trHeight w:val="526"/>
        </w:trPr>
        <w:tc>
          <w:tcPr>
            <w:tcW w:w="3817" w:type="dxa"/>
          </w:tcPr>
          <w:p w:rsidR="0001620C" w:rsidRPr="00A74D06" w:rsidRDefault="0001620C" w:rsidP="00A74D06">
            <w:pPr>
              <w:pStyle w:val="TableParagraph"/>
              <w:ind w:lef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A74D06">
              <w:rPr>
                <w:rFonts w:asciiTheme="minorHAnsi" w:hAnsiTheme="minorHAnsi" w:cstheme="minorHAnsi"/>
                <w:sz w:val="24"/>
                <w:szCs w:val="24"/>
              </w:rPr>
              <w:t>Any other resources required</w:t>
            </w:r>
          </w:p>
        </w:tc>
        <w:tc>
          <w:tcPr>
            <w:tcW w:w="6096" w:type="dxa"/>
          </w:tcPr>
          <w:p w:rsidR="0001620C" w:rsidRPr="00A74D06" w:rsidRDefault="001861D5" w:rsidP="00A74D06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Potted Plant worth Rs. 500 (approx.)</w:t>
            </w:r>
          </w:p>
        </w:tc>
      </w:tr>
    </w:tbl>
    <w:p w:rsidR="003D344C" w:rsidRPr="00A74D06" w:rsidRDefault="003D344C">
      <w:pPr>
        <w:rPr>
          <w:rFonts w:asciiTheme="minorHAnsi" w:hAnsiTheme="minorHAnsi" w:cstheme="minorHAnsi"/>
          <w:sz w:val="24"/>
          <w:szCs w:val="24"/>
        </w:rPr>
      </w:pPr>
    </w:p>
    <w:sectPr w:rsidR="003D344C" w:rsidRPr="00A74D06" w:rsidSect="007D78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627" w:rsidRDefault="003E5627" w:rsidP="0001620C">
      <w:r>
        <w:separator/>
      </w:r>
    </w:p>
  </w:endnote>
  <w:endnote w:type="continuationSeparator" w:id="1">
    <w:p w:rsidR="003E5627" w:rsidRDefault="003E5627" w:rsidP="00016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764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20C" w:rsidRDefault="007D78CF">
        <w:pPr>
          <w:pStyle w:val="Footer"/>
          <w:jc w:val="right"/>
        </w:pPr>
        <w:r>
          <w:fldChar w:fldCharType="begin"/>
        </w:r>
        <w:r w:rsidR="0001620C">
          <w:instrText xml:space="preserve"> PAGE   \* MERGEFORMAT </w:instrText>
        </w:r>
        <w:r>
          <w:fldChar w:fldCharType="separate"/>
        </w:r>
        <w:r w:rsidR="001861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620C" w:rsidRDefault="000162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627" w:rsidRDefault="003E5627" w:rsidP="0001620C">
      <w:r>
        <w:separator/>
      </w:r>
    </w:p>
  </w:footnote>
  <w:footnote w:type="continuationSeparator" w:id="1">
    <w:p w:rsidR="003E5627" w:rsidRDefault="003E5627" w:rsidP="00016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E9A" w:rsidRDefault="00824436" w:rsidP="001861D5">
    <w:pPr>
      <w:pStyle w:val="Header"/>
      <w:jc w:val="center"/>
    </w:pPr>
    <w:r>
      <w:rPr>
        <w:rFonts w:ascii="Times New Roman"/>
        <w:noProof/>
        <w:sz w:val="20"/>
      </w:rPr>
      <w:drawing>
        <wp:inline distT="0" distB="0" distL="0" distR="0">
          <wp:extent cx="1811062" cy="543305"/>
          <wp:effectExtent l="1905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1062" cy="543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861D5">
      <w:t xml:space="preserve">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666750" cy="6309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6" cy="637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57E9A" w:rsidRDefault="00757E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1620C"/>
    <w:rsid w:val="0001620C"/>
    <w:rsid w:val="000A5042"/>
    <w:rsid w:val="0014329D"/>
    <w:rsid w:val="001861D5"/>
    <w:rsid w:val="001D0E51"/>
    <w:rsid w:val="001F5932"/>
    <w:rsid w:val="002429F3"/>
    <w:rsid w:val="00272CAF"/>
    <w:rsid w:val="00315F3D"/>
    <w:rsid w:val="00375DC0"/>
    <w:rsid w:val="003D344C"/>
    <w:rsid w:val="003E5627"/>
    <w:rsid w:val="004C7EFA"/>
    <w:rsid w:val="005732D5"/>
    <w:rsid w:val="005847E7"/>
    <w:rsid w:val="00727F71"/>
    <w:rsid w:val="00757E9A"/>
    <w:rsid w:val="00787137"/>
    <w:rsid w:val="007D78CF"/>
    <w:rsid w:val="00824436"/>
    <w:rsid w:val="009457F4"/>
    <w:rsid w:val="00980A54"/>
    <w:rsid w:val="0098762F"/>
    <w:rsid w:val="00A74D06"/>
    <w:rsid w:val="00A77C8B"/>
    <w:rsid w:val="00B93062"/>
    <w:rsid w:val="00D515FD"/>
    <w:rsid w:val="00DA5FB6"/>
    <w:rsid w:val="00DC616C"/>
    <w:rsid w:val="00F4135D"/>
    <w:rsid w:val="00F712A9"/>
    <w:rsid w:val="00FD4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1620C"/>
    <w:pPr>
      <w:spacing w:before="97"/>
    </w:pPr>
  </w:style>
  <w:style w:type="paragraph" w:styleId="Header">
    <w:name w:val="header"/>
    <w:basedOn w:val="Normal"/>
    <w:link w:val="HeaderChar"/>
    <w:uiPriority w:val="99"/>
    <w:unhideWhenUsed/>
    <w:rsid w:val="00016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20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016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20C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D5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reddy</dc:creator>
  <cp:keywords/>
  <dc:description/>
  <cp:lastModifiedBy>omen</cp:lastModifiedBy>
  <cp:revision>5</cp:revision>
  <dcterms:created xsi:type="dcterms:W3CDTF">2021-11-26T16:32:00Z</dcterms:created>
  <dcterms:modified xsi:type="dcterms:W3CDTF">2021-11-27T07:57:00Z</dcterms:modified>
</cp:coreProperties>
</file>