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3954" w14:textId="4A245C20" w:rsidR="000B1352" w:rsidRDefault="0089461C">
      <w:pPr>
        <w:rPr>
          <w:b/>
          <w:bCs/>
          <w:sz w:val="40"/>
          <w:szCs w:val="40"/>
          <w:lang w:val="en-US"/>
        </w:rPr>
      </w:pPr>
      <w:r w:rsidRPr="0089461C">
        <w:rPr>
          <w:b/>
          <w:bCs/>
          <w:sz w:val="40"/>
          <w:szCs w:val="40"/>
          <w:lang w:val="en-US"/>
        </w:rPr>
        <w:t>CNN (Convolutional Neural Network)</w:t>
      </w:r>
    </w:p>
    <w:p w14:paraId="6FEF0420" w14:textId="77777777" w:rsidR="000B1352" w:rsidRPr="000B1352" w:rsidRDefault="000B1352">
      <w:pPr>
        <w:rPr>
          <w:b/>
          <w:bCs/>
          <w:sz w:val="40"/>
          <w:szCs w:val="40"/>
          <w:lang w:val="en-US"/>
        </w:rPr>
      </w:pPr>
    </w:p>
    <w:p w14:paraId="7AC0DDA8" w14:textId="53C56AA5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 </w:t>
      </w:r>
      <w:r w:rsidRPr="000B1352">
        <w:rPr>
          <w:rStyle w:val="Strong"/>
          <w:rFonts w:cstheme="minorHAnsi"/>
          <w:color w:val="292929"/>
          <w:spacing w:val="-1"/>
          <w:sz w:val="32"/>
          <w:szCs w:val="32"/>
          <w:shd w:val="clear" w:color="auto" w:fill="FFFFFF"/>
        </w:rPr>
        <w:t>Convolutional Neural Network (ConvNet/CNN)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 is a Deep Learning algorithm which can take in an input image, assign importance (learnable weights and biases) to various aspects/objects in the image and be able to differentiate one from the other.</w:t>
      </w:r>
    </w:p>
    <w:p w14:paraId="59D06E68" w14:textId="77777777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The pre-processing required in ConvNet is very low compared to other classification algorithms. </w:t>
      </w:r>
    </w:p>
    <w:p w14:paraId="57990E70" w14:textId="3F7E2AEC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72A75D77" wp14:editId="39EB3818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DC4" w14:textId="7EADD0CB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6D3009BC" w14:textId="78BD8C8F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Convolution: - </w:t>
      </w:r>
    </w:p>
    <w:p w14:paraId="56D082BF" w14:textId="1CE10E75" w:rsidR="000B1352" w:rsidRDefault="000B1352" w:rsidP="000B135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 objective of the Convolution Operation is to </w:t>
      </w:r>
      <w:r w:rsidRPr="000B1352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extract the high-level features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 such as edges, from the input image. ConvNets need not be limited to only one Convolutional Layer. Conventionally, the first ConvLayer is responsible for capturing the Low-Level features such as edges, 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colour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, gradient orientation, etc. With added layers, the architecture adapts to the High-Level features as well, giving us 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 network,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which has the wholesome understanding of images in the dataset, similar to how we would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00F45B0D" w14:textId="3955AC35" w:rsidR="000B1352" w:rsidRDefault="000B1352" w:rsidP="000B135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71CBB79" w14:textId="7450CF25" w:rsidR="000B1352" w:rsidRDefault="000B1352" w:rsidP="000B135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B27B580" w14:textId="4034F8A9" w:rsidR="000B1352" w:rsidRDefault="000B1352" w:rsidP="000B135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Pooling: -</w:t>
      </w:r>
    </w:p>
    <w:p w14:paraId="113150B9" w14:textId="6D601DDA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Similar to the Convolutional Layer, the Pooling layer is responsible for reducing the spatial size of the Convolved Feature. This is to </w:t>
      </w:r>
      <w:r w:rsidRPr="000B1352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decrease the computational power required to process the data</w:t>
      </w:r>
      <w:r w:rsidRPr="000B1352">
        <w:rPr>
          <w:rFonts w:cstheme="minorHAnsi"/>
          <w:b/>
          <w:bCs/>
          <w:color w:val="292929"/>
          <w:spacing w:val="-1"/>
          <w:sz w:val="32"/>
          <w:szCs w:val="32"/>
          <w:shd w:val="clear" w:color="auto" w:fill="FFFFFF"/>
        </w:rPr>
        <w:t> 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through dimensionality reduction. Furthermore, it is useful for </w:t>
      </w:r>
      <w:r w:rsidRPr="000B1352">
        <w:rPr>
          <w:rStyle w:val="Strong"/>
          <w:rFonts w:cstheme="minorHAnsi"/>
          <w:b w:val="0"/>
          <w:bCs w:val="0"/>
          <w:color w:val="292929"/>
          <w:spacing w:val="-1"/>
          <w:sz w:val="32"/>
          <w:szCs w:val="32"/>
          <w:shd w:val="clear" w:color="auto" w:fill="FFFFFF"/>
        </w:rPr>
        <w:t>extracting dominant features</w:t>
      </w:r>
      <w:r w:rsidRPr="000B1352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 which are rotational and positional invariant, thus maintaining the process of effectively training of the model.</w:t>
      </w:r>
    </w:p>
    <w:p w14:paraId="35CDC35F" w14:textId="14845A00" w:rsidR="000B1352" w:rsidRDefault="000B1352" w:rsidP="000B1352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There are two types of pooling (a) Max Pooling (b) Average Pooling</w:t>
      </w:r>
    </w:p>
    <w:p w14:paraId="347D676D" w14:textId="0E3332EA" w:rsidR="000B1352" w:rsidRDefault="000B1352" w:rsidP="000B1352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Max Pooling: It takes a maximum of the </w:t>
      </w:r>
      <w:r w:rsidR="00D955E0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spatial size and store it in a less spatial size by reducing its dimensions. </w:t>
      </w:r>
    </w:p>
    <w:p w14:paraId="5D34FFF1" w14:textId="177B86BE" w:rsidR="00D955E0" w:rsidRDefault="00D955E0" w:rsidP="000B1352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Average Pooling: It takes the average of the spatial size and store it.</w:t>
      </w:r>
    </w:p>
    <w:p w14:paraId="78ECF34C" w14:textId="1B911321" w:rsidR="00D955E0" w:rsidRDefault="00D955E0" w:rsidP="00D955E0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Max Pooling works a lot better than average pooling.</w:t>
      </w:r>
    </w:p>
    <w:p w14:paraId="2797A5CB" w14:textId="7FC01730" w:rsidR="00D955E0" w:rsidRDefault="00D955E0" w:rsidP="00D955E0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14:paraId="0746805B" w14:textId="66EA7788" w:rsidR="00D955E0" w:rsidRDefault="00D955E0" w:rsidP="00D955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Convolutional Layer and the Pooling Layer, together form the i-th layer of a Convolutional Neural Network. Depending on the complexities in the images, the number of such layers may be increased for capturing low-levels details even further, but at the cost of more computational power.</w:t>
      </w:r>
    </w:p>
    <w:p w14:paraId="4BF898C9" w14:textId="1B0A44F1" w:rsidR="00D955E0" w:rsidRDefault="00D955E0" w:rsidP="00D955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058CB05" w14:textId="57D10B56" w:rsidR="00D955E0" w:rsidRDefault="00D955E0" w:rsidP="00D955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ReLU: -</w:t>
      </w:r>
    </w:p>
    <w:p w14:paraId="09ACD749" w14:textId="695419E4" w:rsidR="00D955E0" w:rsidRDefault="00D955E0" w:rsidP="00D955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ReLU converts all negative values to zeros to bring linearity in the feature map.</w:t>
      </w:r>
    </w:p>
    <w:p w14:paraId="5A723F48" w14:textId="1FD4C5F1" w:rsidR="002E5C01" w:rsidRDefault="002E5C01" w:rsidP="00D955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 decreases the computation of the features of the image a lot.</w:t>
      </w:r>
    </w:p>
    <w:p w14:paraId="40BA7642" w14:textId="4C57954C" w:rsidR="002E5C01" w:rsidRDefault="002E5C01" w:rsidP="00D955E0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7075DD9" w14:textId="50CC78F7" w:rsidR="002E5C01" w:rsidRPr="002E5C01" w:rsidRDefault="002E5C01" w:rsidP="00D955E0">
      <w:pP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You can have as many as ConvNets </w:t>
      </w:r>
      <w:r w:rsidRPr="002E5C01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as you like the more you will have the more the features from the image are 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extracted</w:t>
      </w:r>
      <w:r w:rsidRPr="002E5C01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435A0855" w14:textId="4F496C21" w:rsidR="00D955E0" w:rsidRDefault="00D955E0" w:rsidP="00D955E0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955E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drawing>
          <wp:inline distT="0" distB="0" distL="0" distR="0" wp14:anchorId="782EBAA4" wp14:editId="317B5632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0401" w14:textId="55E2E83A" w:rsidR="002E5C01" w:rsidRDefault="002E5C01" w:rsidP="00D955E0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Convolutional + ReLU + Pooling gives only the feature part but classification of image at final stage using neurons are done by classification algorithms.</w:t>
      </w:r>
    </w:p>
    <w:p w14:paraId="7CF3EE54" w14:textId="555C2BA1" w:rsidR="002E5C01" w:rsidRDefault="002E5C01" w:rsidP="00D955E0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There are many classification algorithms but here in Parkinson Disease we will use the most popular one which is </w:t>
      </w:r>
      <w:r w:rsidR="0013474A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SoftMax activation function.</w:t>
      </w:r>
    </w:p>
    <w:p w14:paraId="48E0F6A3" w14:textId="12F75ED8" w:rsidR="0013474A" w:rsidRPr="0013474A" w:rsidRDefault="0013474A" w:rsidP="0013474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13474A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SoftMax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> is a mathematical function that converts a vector of numbers into a vector of probabilities, where the probabilities of each value are proportional to the relative scale of each value in the vector.</w:t>
      </w:r>
    </w:p>
    <w:p w14:paraId="7962AD38" w14:textId="22AD097C" w:rsidR="0013474A" w:rsidRPr="0013474A" w:rsidRDefault="0013474A" w:rsidP="0013474A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most common use of the 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>SoftMax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function in applied machine learning is in its use as an activation function in a neural network model. Specifically, the network is configured to output N values, one for each class in the classification task, and the 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>SoftMax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function is used to normalize the outputs, converting them from weighted sum values into probabilities that sum to one. Each value in the output of the 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>SoftMax</w:t>
      </w:r>
      <w:r w:rsidRPr="0013474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function is interpreted as the probability of membership for each class.</w:t>
      </w:r>
    </w:p>
    <w:p w14:paraId="4C02B460" w14:textId="77777777" w:rsidR="0013474A" w:rsidRPr="00D955E0" w:rsidRDefault="0013474A" w:rsidP="00D955E0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sectPr w:rsidR="0013474A" w:rsidRPr="00D9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114"/>
    <w:multiLevelType w:val="hybridMultilevel"/>
    <w:tmpl w:val="FBBE38AA"/>
    <w:lvl w:ilvl="0" w:tplc="73201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1C"/>
    <w:rsid w:val="000B1352"/>
    <w:rsid w:val="00111A6E"/>
    <w:rsid w:val="0013474A"/>
    <w:rsid w:val="002E5C01"/>
    <w:rsid w:val="0089461C"/>
    <w:rsid w:val="00D9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479"/>
  <w15:chartTrackingRefBased/>
  <w15:docId w15:val="{EE02B8E9-B919-47F5-8D8D-60CFA3B9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1352"/>
    <w:rPr>
      <w:b/>
      <w:bCs/>
    </w:rPr>
  </w:style>
  <w:style w:type="paragraph" w:styleId="ListParagraph">
    <w:name w:val="List Paragraph"/>
    <w:basedOn w:val="Normal"/>
    <w:uiPriority w:val="34"/>
    <w:qFormat/>
    <w:rsid w:val="000B13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Bansal</dc:creator>
  <cp:keywords/>
  <dc:description/>
  <cp:lastModifiedBy>Anmol Bansal</cp:lastModifiedBy>
  <cp:revision>1</cp:revision>
  <dcterms:created xsi:type="dcterms:W3CDTF">2021-06-19T08:19:00Z</dcterms:created>
  <dcterms:modified xsi:type="dcterms:W3CDTF">2021-06-19T10:36:00Z</dcterms:modified>
</cp:coreProperties>
</file>