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B6" w:rsidRPr="00661BFE" w:rsidRDefault="00E4461E">
      <w:pPr>
        <w:rPr>
          <w:rFonts w:ascii="Arial" w:hAnsi="Arial" w:cs="Arial"/>
          <w:sz w:val="28"/>
          <w:szCs w:val="28"/>
        </w:rPr>
      </w:pPr>
      <w:r w:rsidRPr="00661BFE">
        <w:rPr>
          <w:rFonts w:ascii="Arial" w:hAnsi="Arial" w:cs="Arial"/>
          <w:sz w:val="28"/>
          <w:szCs w:val="28"/>
        </w:rPr>
        <w:t xml:space="preserve">Q1) Do You </w:t>
      </w:r>
      <w:proofErr w:type="gramStart"/>
      <w:r w:rsidRPr="00661BFE">
        <w:rPr>
          <w:rFonts w:ascii="Arial" w:hAnsi="Arial" w:cs="Arial"/>
          <w:sz w:val="28"/>
          <w:szCs w:val="28"/>
        </w:rPr>
        <w:t>Think  DL</w:t>
      </w:r>
      <w:proofErr w:type="gramEnd"/>
      <w:r w:rsidRPr="00661BFE">
        <w:rPr>
          <w:rFonts w:ascii="Arial" w:hAnsi="Arial" w:cs="Arial"/>
          <w:sz w:val="28"/>
          <w:szCs w:val="28"/>
        </w:rPr>
        <w:t xml:space="preserve"> is going to replace ML in the near future?</w:t>
      </w:r>
    </w:p>
    <w:p w:rsidR="00E4461E" w:rsidRDefault="00E4461E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661BFE">
        <w:rPr>
          <w:rFonts w:ascii="Arial" w:hAnsi="Arial" w:cs="Arial"/>
          <w:sz w:val="28"/>
          <w:szCs w:val="28"/>
        </w:rPr>
        <w:t xml:space="preserve">A model with Deep Learning requires relatively a huge amount of data to train the </w:t>
      </w:r>
      <w:proofErr w:type="gramStart"/>
      <w:r w:rsidRPr="00661BFE">
        <w:rPr>
          <w:rFonts w:ascii="Arial" w:hAnsi="Arial" w:cs="Arial"/>
          <w:sz w:val="28"/>
          <w:szCs w:val="28"/>
        </w:rPr>
        <w:t>model ,</w:t>
      </w:r>
      <w:proofErr w:type="gramEnd"/>
      <w:r w:rsidRPr="00661BFE">
        <w:rPr>
          <w:rFonts w:ascii="Arial" w:hAnsi="Arial" w:cs="Arial"/>
          <w:sz w:val="28"/>
          <w:szCs w:val="28"/>
        </w:rPr>
        <w:t xml:space="preserve"> if not the model will not work as </w:t>
      </w:r>
      <w:proofErr w:type="spellStart"/>
      <w:r w:rsidRPr="00661BFE">
        <w:rPr>
          <w:rFonts w:ascii="Arial" w:hAnsi="Arial" w:cs="Arial"/>
          <w:sz w:val="28"/>
          <w:szCs w:val="28"/>
        </w:rPr>
        <w:t>expected.</w:t>
      </w:r>
      <w:r w:rsidRPr="00661BFE">
        <w:rPr>
          <w:rFonts w:ascii="Arial" w:hAnsi="Arial" w:cs="Arial"/>
          <w:color w:val="111111"/>
          <w:sz w:val="28"/>
          <w:szCs w:val="28"/>
          <w:shd w:val="clear" w:color="auto" w:fill="FFFFFF"/>
        </w:rPr>
        <w:t>For</w:t>
      </w:r>
      <w:proofErr w:type="spellEnd"/>
      <w:r w:rsidRPr="00661BFE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the applications which we have in the current world would probably work with simpler algorithms and logistic regression, using neural network and deep learning model will just complicate things, Hence, I believe even though DL is a advanced extension of Machine Learning It may not replace ML in the near future.</w:t>
      </w:r>
    </w:p>
    <w:p w:rsidR="00661BFE" w:rsidRPr="00661BFE" w:rsidRDefault="00661BFE">
      <w:pPr>
        <w:rPr>
          <w:rFonts w:ascii="Arial" w:hAnsi="Arial" w:cs="Arial"/>
          <w:sz w:val="28"/>
          <w:szCs w:val="28"/>
        </w:rPr>
      </w:pPr>
    </w:p>
    <w:p w:rsidR="00E4461E" w:rsidRPr="00661BFE" w:rsidRDefault="00E4461E">
      <w:pPr>
        <w:rPr>
          <w:rFonts w:ascii="Arial" w:hAnsi="Arial" w:cs="Arial"/>
          <w:sz w:val="28"/>
          <w:szCs w:val="28"/>
        </w:rPr>
      </w:pPr>
      <w:proofErr w:type="gramStart"/>
      <w:r w:rsidRPr="00661BFE">
        <w:rPr>
          <w:rFonts w:ascii="Arial" w:hAnsi="Arial" w:cs="Arial"/>
          <w:sz w:val="28"/>
          <w:szCs w:val="28"/>
        </w:rPr>
        <w:t>Q2) Pros and cons of supervised, unsupervised and reinforced learning?</w:t>
      </w:r>
      <w:proofErr w:type="gramEnd"/>
    </w:p>
    <w:p w:rsidR="002534A9" w:rsidRPr="00661BFE" w:rsidRDefault="00E4461E" w:rsidP="00E4461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1BFE">
        <w:rPr>
          <w:rFonts w:ascii="Arial" w:hAnsi="Arial" w:cs="Arial"/>
          <w:sz w:val="28"/>
          <w:szCs w:val="28"/>
        </w:rPr>
        <w:t xml:space="preserve">Supervised Learning: </w:t>
      </w:r>
    </w:p>
    <w:p w:rsidR="00E4461E" w:rsidRPr="00661BFE" w:rsidRDefault="002534A9" w:rsidP="002534A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661BFE">
        <w:rPr>
          <w:rFonts w:ascii="Arial" w:hAnsi="Arial" w:cs="Arial"/>
          <w:sz w:val="28"/>
          <w:szCs w:val="28"/>
        </w:rPr>
        <w:t>It is easy to train</w:t>
      </w:r>
    </w:p>
    <w:p w:rsidR="002534A9" w:rsidRPr="00661BFE" w:rsidRDefault="002534A9" w:rsidP="002534A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661BFE">
        <w:rPr>
          <w:rFonts w:ascii="Arial" w:hAnsi="Arial" w:cs="Arial"/>
          <w:sz w:val="28"/>
          <w:szCs w:val="28"/>
        </w:rPr>
        <w:t>It has better grip of data</w:t>
      </w:r>
    </w:p>
    <w:p w:rsidR="002534A9" w:rsidRPr="00661BFE" w:rsidRDefault="002534A9" w:rsidP="002534A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661BFE">
        <w:rPr>
          <w:rFonts w:ascii="Arial" w:hAnsi="Arial" w:cs="Arial"/>
          <w:sz w:val="28"/>
          <w:szCs w:val="28"/>
        </w:rPr>
        <w:t>Inability to adapt on its own</w:t>
      </w:r>
    </w:p>
    <w:p w:rsidR="002534A9" w:rsidRPr="00661BFE" w:rsidRDefault="002534A9" w:rsidP="002534A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1BFE">
        <w:rPr>
          <w:rFonts w:ascii="Arial" w:hAnsi="Arial" w:cs="Arial"/>
          <w:sz w:val="28"/>
          <w:szCs w:val="28"/>
        </w:rPr>
        <w:t>Unsupervised Learning:</w:t>
      </w:r>
    </w:p>
    <w:p w:rsidR="002534A9" w:rsidRPr="00661BFE" w:rsidRDefault="002534A9" w:rsidP="002534A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61BFE">
        <w:rPr>
          <w:rFonts w:ascii="Arial" w:hAnsi="Arial" w:cs="Arial"/>
          <w:sz w:val="28"/>
          <w:szCs w:val="28"/>
        </w:rPr>
        <w:t>It Takes lot of time to process or compute</w:t>
      </w:r>
    </w:p>
    <w:p w:rsidR="002534A9" w:rsidRPr="00661BFE" w:rsidRDefault="002534A9" w:rsidP="002534A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61BFE">
        <w:rPr>
          <w:rFonts w:ascii="Arial" w:hAnsi="Arial" w:cs="Arial"/>
          <w:sz w:val="28"/>
          <w:szCs w:val="28"/>
        </w:rPr>
        <w:t>Good to distinguish between two classes</w:t>
      </w:r>
    </w:p>
    <w:p w:rsidR="002534A9" w:rsidRPr="00661BFE" w:rsidRDefault="002534A9" w:rsidP="002534A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61BFE">
        <w:rPr>
          <w:rFonts w:ascii="Arial" w:hAnsi="Arial" w:cs="Arial"/>
          <w:sz w:val="28"/>
          <w:szCs w:val="28"/>
        </w:rPr>
        <w:t>Not ideal for large data</w:t>
      </w:r>
    </w:p>
    <w:p w:rsidR="002534A9" w:rsidRPr="00661BFE" w:rsidRDefault="002534A9" w:rsidP="002534A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61BFE">
        <w:rPr>
          <w:rFonts w:ascii="Arial" w:hAnsi="Arial" w:cs="Arial"/>
          <w:sz w:val="28"/>
          <w:szCs w:val="28"/>
        </w:rPr>
        <w:t>Reinforced Learning:</w:t>
      </w:r>
    </w:p>
    <w:p w:rsidR="002534A9" w:rsidRPr="00661BFE" w:rsidRDefault="002534A9" w:rsidP="002534A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61BFE">
        <w:rPr>
          <w:rFonts w:ascii="Arial" w:hAnsi="Arial" w:cs="Arial"/>
          <w:sz w:val="28"/>
          <w:szCs w:val="28"/>
        </w:rPr>
        <w:t xml:space="preserve">Will learn by itself and adapt on its own </w:t>
      </w:r>
    </w:p>
    <w:p w:rsidR="002534A9" w:rsidRPr="00661BFE" w:rsidRDefault="002534A9" w:rsidP="002534A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61BFE">
        <w:rPr>
          <w:rFonts w:ascii="Arial" w:hAnsi="Arial" w:cs="Arial"/>
          <w:sz w:val="28"/>
          <w:szCs w:val="28"/>
        </w:rPr>
        <w:t>Works on rewards and punishments</w:t>
      </w:r>
    </w:p>
    <w:p w:rsidR="002534A9" w:rsidRPr="00661BFE" w:rsidRDefault="002534A9" w:rsidP="002534A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61BFE">
        <w:rPr>
          <w:rFonts w:ascii="Arial" w:hAnsi="Arial" w:cs="Arial"/>
          <w:sz w:val="28"/>
          <w:szCs w:val="28"/>
        </w:rPr>
        <w:t xml:space="preserve">RL can be clubbed with DL model to make it more efficient </w:t>
      </w:r>
    </w:p>
    <w:p w:rsidR="002534A9" w:rsidRDefault="002534A9" w:rsidP="002534A9"/>
    <w:p w:rsidR="002534A9" w:rsidRDefault="002534A9" w:rsidP="002534A9">
      <w:pPr>
        <w:pStyle w:val="ListParagraph"/>
        <w:ind w:left="1440"/>
      </w:pPr>
    </w:p>
    <w:p w:rsidR="00E4461E" w:rsidRPr="00661BFE" w:rsidRDefault="00661BFE" w:rsidP="00661BFE">
      <w:pPr>
        <w:jc w:val="right"/>
        <w:rPr>
          <w:b/>
          <w:bCs/>
          <w:i/>
          <w:iCs/>
          <w:sz w:val="36"/>
          <w:szCs w:val="32"/>
          <w:u w:val="single"/>
        </w:rPr>
      </w:pPr>
      <w:r w:rsidRPr="00661BFE">
        <w:rPr>
          <w:b/>
          <w:bCs/>
          <w:i/>
          <w:iCs/>
          <w:sz w:val="36"/>
          <w:szCs w:val="32"/>
          <w:u w:val="single"/>
        </w:rPr>
        <w:t xml:space="preserve">BY: </w:t>
      </w:r>
      <w:r>
        <w:rPr>
          <w:b/>
          <w:bCs/>
          <w:i/>
          <w:iCs/>
          <w:sz w:val="36"/>
          <w:szCs w:val="32"/>
          <w:u w:val="single"/>
        </w:rPr>
        <w:t xml:space="preserve"> </w:t>
      </w:r>
      <w:proofErr w:type="spellStart"/>
      <w:r w:rsidRPr="00661BFE">
        <w:rPr>
          <w:b/>
          <w:bCs/>
          <w:i/>
          <w:iCs/>
          <w:sz w:val="36"/>
          <w:szCs w:val="32"/>
          <w:u w:val="single"/>
        </w:rPr>
        <w:t>Raghav</w:t>
      </w:r>
      <w:proofErr w:type="spellEnd"/>
      <w:r w:rsidRPr="00661BFE">
        <w:rPr>
          <w:b/>
          <w:bCs/>
          <w:i/>
          <w:iCs/>
          <w:sz w:val="36"/>
          <w:szCs w:val="32"/>
          <w:u w:val="single"/>
        </w:rPr>
        <w:t xml:space="preserve"> </w:t>
      </w:r>
      <w:proofErr w:type="spellStart"/>
      <w:r w:rsidRPr="00661BFE">
        <w:rPr>
          <w:b/>
          <w:bCs/>
          <w:i/>
          <w:iCs/>
          <w:sz w:val="36"/>
          <w:szCs w:val="32"/>
          <w:u w:val="single"/>
        </w:rPr>
        <w:t>Ganesh</w:t>
      </w:r>
      <w:proofErr w:type="spellEnd"/>
      <w:r w:rsidRPr="00661BFE">
        <w:rPr>
          <w:b/>
          <w:bCs/>
          <w:i/>
          <w:iCs/>
          <w:sz w:val="36"/>
          <w:szCs w:val="32"/>
          <w:u w:val="single"/>
        </w:rPr>
        <w:t xml:space="preserve"> (191ME241)</w:t>
      </w:r>
    </w:p>
    <w:p w:rsidR="00661BFE" w:rsidRDefault="00661BFE"/>
    <w:sectPr w:rsidR="00661BFE" w:rsidSect="0068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1BEF"/>
    <w:multiLevelType w:val="hybridMultilevel"/>
    <w:tmpl w:val="9FBEB93C"/>
    <w:lvl w:ilvl="0" w:tplc="04090003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">
    <w:nsid w:val="1752477A"/>
    <w:multiLevelType w:val="hybridMultilevel"/>
    <w:tmpl w:val="1480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52284"/>
    <w:multiLevelType w:val="hybridMultilevel"/>
    <w:tmpl w:val="AE80EC0A"/>
    <w:lvl w:ilvl="0" w:tplc="04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3">
    <w:nsid w:val="34E32C0E"/>
    <w:multiLevelType w:val="hybridMultilevel"/>
    <w:tmpl w:val="F89A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49057F"/>
    <w:multiLevelType w:val="hybridMultilevel"/>
    <w:tmpl w:val="0B8C3CB6"/>
    <w:lvl w:ilvl="0" w:tplc="04090003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4461E"/>
    <w:rsid w:val="002534A9"/>
    <w:rsid w:val="00661BFE"/>
    <w:rsid w:val="00687CB6"/>
    <w:rsid w:val="00E4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2020-04-07T13:10:00Z</dcterms:created>
  <dcterms:modified xsi:type="dcterms:W3CDTF">2020-04-07T13:34:00Z</dcterms:modified>
</cp:coreProperties>
</file>