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3AD4" w14:textId="77777777" w:rsidR="009172F8" w:rsidRPr="009172F8" w:rsidRDefault="00484D0E" w:rsidP="009172F8">
      <w:pPr>
        <w:jc w:val="center"/>
      </w:pPr>
      <w:r>
        <w:rPr>
          <w:b/>
          <w:bCs/>
        </w:rPr>
        <w:t xml:space="preserve">Association of Computing Machinery </w:t>
      </w:r>
    </w:p>
    <w:p w14:paraId="2953A65E" w14:textId="77777777" w:rsidR="009172F8" w:rsidRPr="009172F8" w:rsidRDefault="009172F8" w:rsidP="009172F8">
      <w:r w:rsidRPr="009172F8">
        <w:rPr>
          <w:b/>
          <w:bCs/>
        </w:rPr>
        <w:t xml:space="preserve">ARTICLE I. – Name </w:t>
      </w:r>
    </w:p>
    <w:p w14:paraId="09222557" w14:textId="77777777" w:rsidR="00484D0E" w:rsidRPr="009172F8" w:rsidRDefault="009172F8" w:rsidP="00484D0E">
      <w:r w:rsidRPr="009172F8">
        <w:t>The name of the o</w:t>
      </w:r>
      <w:r w:rsidR="00484D0E">
        <w:t xml:space="preserve">rganization shall be </w:t>
      </w:r>
      <w:r w:rsidR="00484D0E" w:rsidRPr="00484D0E">
        <w:rPr>
          <w:b/>
          <w:bCs/>
          <w:u w:val="single"/>
        </w:rPr>
        <w:t>Association of Computing Machinery</w:t>
      </w:r>
      <w:r w:rsidR="00996E01">
        <w:rPr>
          <w:b/>
          <w:bCs/>
        </w:rPr>
        <w:t>.</w:t>
      </w:r>
    </w:p>
    <w:p w14:paraId="7DFF2F20" w14:textId="77777777" w:rsidR="009172F8" w:rsidRPr="009172F8" w:rsidRDefault="009172F8" w:rsidP="009172F8">
      <w:r w:rsidRPr="009172F8">
        <w:rPr>
          <w:b/>
          <w:bCs/>
        </w:rPr>
        <w:t xml:space="preserve">ARTICLE II. – Purpose, Objectives, Aims </w:t>
      </w:r>
    </w:p>
    <w:p w14:paraId="41BFEB7E" w14:textId="77777777" w:rsidR="009172F8" w:rsidRDefault="009172F8" w:rsidP="009172F8">
      <w:r w:rsidRPr="009172F8">
        <w:t xml:space="preserve">It shall </w:t>
      </w:r>
      <w:r w:rsidR="00484D0E">
        <w:t xml:space="preserve">be </w:t>
      </w:r>
      <w:r w:rsidRPr="009172F8">
        <w:t xml:space="preserve">the purpose of </w:t>
      </w:r>
      <w:r w:rsidR="00484D0E" w:rsidRPr="00484D0E">
        <w:rPr>
          <w:b/>
          <w:bCs/>
          <w:u w:val="single"/>
        </w:rPr>
        <w:t>Association of Computing Machinery</w:t>
      </w:r>
      <w:r w:rsidR="00996E01">
        <w:rPr>
          <w:b/>
          <w:bCs/>
        </w:rPr>
        <w:t>.</w:t>
      </w:r>
    </w:p>
    <w:p w14:paraId="7ABA06D4" w14:textId="77777777" w:rsidR="00484D0E" w:rsidRDefault="00484D0E" w:rsidP="00484D0E">
      <w:r>
        <w:t xml:space="preserve">1. The Chapter is organized and will be operated exclusively for educational </w:t>
      </w:r>
    </w:p>
    <w:p w14:paraId="4DA4ECD9" w14:textId="77777777" w:rsidR="00484D0E" w:rsidRDefault="00484D0E" w:rsidP="00484D0E">
      <w:r>
        <w:t xml:space="preserve">and scientific purposes to promote the following: </w:t>
      </w:r>
    </w:p>
    <w:p w14:paraId="4B1F2828" w14:textId="77777777" w:rsidR="00484D0E" w:rsidRDefault="00484D0E" w:rsidP="00484D0E">
      <w:r>
        <w:t xml:space="preserve"> a. An increased knowledge of and greater interest in the science, design, </w:t>
      </w:r>
    </w:p>
    <w:p w14:paraId="055472E2" w14:textId="77777777" w:rsidR="00484D0E" w:rsidRDefault="00484D0E" w:rsidP="00484D0E">
      <w:r>
        <w:t xml:space="preserve">development, construction, languages, </w:t>
      </w:r>
      <w:proofErr w:type="gramStart"/>
      <w:r>
        <w:t>management</w:t>
      </w:r>
      <w:proofErr w:type="gramEnd"/>
      <w:r>
        <w:t xml:space="preserve"> and applications of modern </w:t>
      </w:r>
    </w:p>
    <w:p w14:paraId="13C7EE3E" w14:textId="77777777" w:rsidR="00484D0E" w:rsidRDefault="00484D0E" w:rsidP="00484D0E">
      <w:r>
        <w:t>computing.</w:t>
      </w:r>
    </w:p>
    <w:p w14:paraId="780B8574" w14:textId="77777777" w:rsidR="00484D0E" w:rsidRDefault="00484D0E" w:rsidP="00484D0E">
      <w:r>
        <w:t xml:space="preserve"> b. Greater interest in computing and its applications.</w:t>
      </w:r>
    </w:p>
    <w:p w14:paraId="6D0BB789" w14:textId="77777777" w:rsidR="00484D0E" w:rsidRDefault="00484D0E" w:rsidP="00484D0E">
      <w:r>
        <w:t xml:space="preserve"> c. A means of communication between persons having an interest in computing.</w:t>
      </w:r>
    </w:p>
    <w:p w14:paraId="758D0178" w14:textId="77777777" w:rsidR="00484D0E" w:rsidRDefault="00484D0E" w:rsidP="00484D0E">
      <w:r>
        <w:t xml:space="preserve">2. The Chapter will serve students at Valdosta State University and other </w:t>
      </w:r>
    </w:p>
    <w:p w14:paraId="3D7E5ECA" w14:textId="77777777" w:rsidR="00484D0E" w:rsidRDefault="00484D0E" w:rsidP="00484D0E">
      <w:r>
        <w:t>interested persons in the Valdosta community.</w:t>
      </w:r>
    </w:p>
    <w:p w14:paraId="34075183" w14:textId="77777777" w:rsidR="00484D0E" w:rsidRPr="009172F8" w:rsidRDefault="00484D0E" w:rsidP="00484D0E">
      <w:r>
        <w:t>3. The Chapter is chartered by the ACM.</w:t>
      </w:r>
    </w:p>
    <w:p w14:paraId="17CED82C" w14:textId="77777777" w:rsidR="009172F8" w:rsidRPr="009172F8" w:rsidRDefault="009172F8" w:rsidP="009172F8">
      <w:r w:rsidRPr="009172F8">
        <w:rPr>
          <w:b/>
          <w:bCs/>
        </w:rPr>
        <w:t xml:space="preserve">ARTICLE III. – Membership and Eligibility Criteria </w:t>
      </w:r>
    </w:p>
    <w:p w14:paraId="7547D1B2" w14:textId="77777777" w:rsidR="009172F8" w:rsidRPr="009172F8" w:rsidRDefault="009172F8" w:rsidP="009172F8">
      <w:r w:rsidRPr="009172F8">
        <w:rPr>
          <w:b/>
          <w:bCs/>
        </w:rPr>
        <w:t>Section A: Membership is open to any regularly enrolled VSU student who</w:t>
      </w:r>
      <w:r w:rsidRPr="009172F8">
        <w:t xml:space="preserve">: </w:t>
      </w:r>
    </w:p>
    <w:p w14:paraId="5F447EF7" w14:textId="77777777" w:rsidR="009172F8" w:rsidRPr="009172F8" w:rsidRDefault="009172F8" w:rsidP="009172F8">
      <w:r w:rsidRPr="009172F8">
        <w:t>1</w:t>
      </w:r>
      <w:r w:rsidR="00484D0E">
        <w:t>. Any student at Valdosta State University (CS/CIS major not required).</w:t>
      </w:r>
    </w:p>
    <w:p w14:paraId="61C7B9BF" w14:textId="77777777" w:rsidR="009172F8" w:rsidRPr="009172F8" w:rsidRDefault="009172F8" w:rsidP="009172F8">
      <w:r w:rsidRPr="009172F8">
        <w:rPr>
          <w:b/>
          <w:bCs/>
        </w:rPr>
        <w:t xml:space="preserve">Section B: Dues </w:t>
      </w:r>
      <w:r w:rsidRPr="009172F8">
        <w:t xml:space="preserve">and collections procedures (if any) </w:t>
      </w:r>
    </w:p>
    <w:p w14:paraId="462DC36E" w14:textId="77777777" w:rsidR="009172F8" w:rsidRPr="009172F8" w:rsidRDefault="009172F8" w:rsidP="009172F8">
      <w:r w:rsidRPr="009172F8">
        <w:t xml:space="preserve">The fiscal year of the organization shall be from </w:t>
      </w:r>
      <w:r w:rsidR="00484D0E">
        <w:t>AUG/Semester start day to (next) AUG/Semester start day</w:t>
      </w:r>
      <w:r w:rsidRPr="009172F8">
        <w:t xml:space="preserve"> (Month/Date). </w:t>
      </w:r>
    </w:p>
    <w:p w14:paraId="64AF3424" w14:textId="77777777" w:rsidR="009172F8" w:rsidRPr="009172F8" w:rsidRDefault="009172F8" w:rsidP="009172F8">
      <w:r w:rsidRPr="009172F8">
        <w:t>The amount of annual dues shall be determined each year by</w:t>
      </w:r>
      <w:r w:rsidR="00996E01">
        <w:t xml:space="preserve"> E</w:t>
      </w:r>
      <w:r w:rsidR="00484D0E">
        <w:t>C (executive</w:t>
      </w:r>
      <w:r w:rsidR="00996E01">
        <w:t xml:space="preserve"> </w:t>
      </w:r>
      <w:r w:rsidR="00484D0E">
        <w:t>committee</w:t>
      </w:r>
      <w:proofErr w:type="gramStart"/>
      <w:r w:rsidR="00484D0E">
        <w:t xml:space="preserve">) </w:t>
      </w:r>
      <w:r w:rsidRPr="009172F8">
        <w:t>.</w:t>
      </w:r>
      <w:proofErr w:type="gramEnd"/>
      <w:r w:rsidRPr="009172F8">
        <w:t xml:space="preserve"> (</w:t>
      </w:r>
      <w:r w:rsidR="00484D0E">
        <w:t>Determined based on previous year expenditures</w:t>
      </w:r>
      <w:r w:rsidR="00996E01">
        <w:t>, and majority vote</w:t>
      </w:r>
      <w:r w:rsidRPr="009172F8">
        <w:t xml:space="preserve">) </w:t>
      </w:r>
    </w:p>
    <w:p w14:paraId="30703979" w14:textId="77777777" w:rsidR="009172F8" w:rsidRPr="009172F8" w:rsidRDefault="009172F8" w:rsidP="009172F8">
      <w:r w:rsidRPr="009172F8">
        <w:t>Dues shall not exceed $</w:t>
      </w:r>
      <w:r w:rsidR="00996E01">
        <w:t>TBD</w:t>
      </w:r>
      <w:r w:rsidRPr="009172F8">
        <w:t xml:space="preserve"> per year. </w:t>
      </w:r>
    </w:p>
    <w:p w14:paraId="5C599C1D" w14:textId="77777777" w:rsidR="009172F8" w:rsidRPr="009172F8" w:rsidRDefault="009172F8" w:rsidP="009172F8">
      <w:r w:rsidRPr="009172F8">
        <w:rPr>
          <w:b/>
          <w:bCs/>
        </w:rPr>
        <w:t xml:space="preserve">ARTICLE IV. – Voting </w:t>
      </w:r>
    </w:p>
    <w:p w14:paraId="74C6F779" w14:textId="77777777" w:rsidR="009172F8" w:rsidRPr="009172F8" w:rsidRDefault="009172F8" w:rsidP="009172F8">
      <w:r w:rsidRPr="009172F8">
        <w:rPr>
          <w:b/>
          <w:bCs/>
        </w:rPr>
        <w:t xml:space="preserve">Section A: A quorum </w:t>
      </w:r>
      <w:r w:rsidRPr="009172F8">
        <w:t>will be</w:t>
      </w:r>
      <w:r w:rsidR="00996E01">
        <w:t xml:space="preserve"> 5 members</w:t>
      </w:r>
      <w:r w:rsidRPr="009172F8">
        <w:t xml:space="preserve">. (A quorum is the number or percentage of members that must be present </w:t>
      </w:r>
      <w:proofErr w:type="gramStart"/>
      <w:r w:rsidRPr="009172F8">
        <w:t>in order for</w:t>
      </w:r>
      <w:proofErr w:type="gramEnd"/>
      <w:r w:rsidRPr="009172F8">
        <w:t xml:space="preserve"> the organization to conduct business.) </w:t>
      </w:r>
    </w:p>
    <w:p w14:paraId="1010CF3A" w14:textId="77777777" w:rsidR="00996E01" w:rsidRDefault="009172F8" w:rsidP="009172F8">
      <w:r w:rsidRPr="009172F8">
        <w:rPr>
          <w:b/>
          <w:bCs/>
        </w:rPr>
        <w:t xml:space="preserve">Section B: Each member </w:t>
      </w:r>
      <w:r w:rsidR="00996E01">
        <w:rPr>
          <w:b/>
          <w:bCs/>
        </w:rPr>
        <w:t>who has paid dues</w:t>
      </w:r>
      <w:r w:rsidRPr="009172F8">
        <w:rPr>
          <w:b/>
          <w:bCs/>
        </w:rPr>
        <w:t xml:space="preserve"> </w:t>
      </w:r>
      <w:r w:rsidRPr="009172F8">
        <w:t xml:space="preserve">may vote. </w:t>
      </w:r>
    </w:p>
    <w:p w14:paraId="6FEA97B1" w14:textId="77777777" w:rsidR="009172F8" w:rsidRPr="009172F8" w:rsidRDefault="009172F8" w:rsidP="009172F8">
      <w:r w:rsidRPr="009172F8">
        <w:rPr>
          <w:b/>
          <w:bCs/>
        </w:rPr>
        <w:lastRenderedPageBreak/>
        <w:t xml:space="preserve">Section C: Proxy voting </w:t>
      </w:r>
      <w:r w:rsidRPr="009172F8">
        <w:t xml:space="preserve">is allowed by the following process: </w:t>
      </w:r>
      <w:r w:rsidR="00996E01">
        <w:t>when the individual cannot make it</w:t>
      </w:r>
      <w:r w:rsidRPr="009172F8">
        <w:t xml:space="preserve">. (Proxy voting is when a member who cannot attend a meeting provides a written authorization to another member to act in his/her behalf, i.e., voting. Not all organizations allow proxy voting.) </w:t>
      </w:r>
    </w:p>
    <w:p w14:paraId="15CA6747" w14:textId="77777777" w:rsidR="009172F8" w:rsidRPr="009172F8" w:rsidRDefault="00996E01" w:rsidP="009172F8">
      <w:r>
        <w:rPr>
          <w:b/>
          <w:bCs/>
        </w:rPr>
        <w:t>ARTICLE V. – Officers (</w:t>
      </w:r>
      <w:r w:rsidR="009172F8" w:rsidRPr="009172F8">
        <w:rPr>
          <w:b/>
          <w:bCs/>
        </w:rPr>
        <w:t xml:space="preserve">Be detailed in the duties of the officers, this is how you make sure </w:t>
      </w:r>
      <w:r w:rsidRPr="009172F8">
        <w:rPr>
          <w:b/>
          <w:bCs/>
        </w:rPr>
        <w:t>an officer expectation</w:t>
      </w:r>
      <w:r w:rsidR="009172F8" w:rsidRPr="009172F8">
        <w:rPr>
          <w:b/>
          <w:bCs/>
        </w:rPr>
        <w:t xml:space="preserve"> </w:t>
      </w:r>
      <w:proofErr w:type="gramStart"/>
      <w:r w:rsidR="009172F8" w:rsidRPr="009172F8">
        <w:rPr>
          <w:b/>
          <w:bCs/>
        </w:rPr>
        <w:t>are</w:t>
      </w:r>
      <w:proofErr w:type="gramEnd"/>
      <w:r w:rsidR="009172F8" w:rsidRPr="009172F8">
        <w:rPr>
          <w:b/>
          <w:bCs/>
        </w:rPr>
        <w:t xml:space="preserve"> clear). </w:t>
      </w:r>
    </w:p>
    <w:p w14:paraId="10E8B995" w14:textId="77777777" w:rsidR="009172F8" w:rsidRPr="009172F8" w:rsidRDefault="009172F8" w:rsidP="009172F8">
      <w:r w:rsidRPr="009172F8">
        <w:rPr>
          <w:b/>
          <w:bCs/>
        </w:rPr>
        <w:t xml:space="preserve">Section A: </w:t>
      </w:r>
      <w:r w:rsidRPr="009172F8">
        <w:t xml:space="preserve">The </w:t>
      </w:r>
      <w:r w:rsidR="00996E01" w:rsidRPr="00484D0E">
        <w:rPr>
          <w:b/>
          <w:bCs/>
          <w:u w:val="single"/>
        </w:rPr>
        <w:t>Association of Computing Machinery</w:t>
      </w:r>
      <w:r w:rsidR="00996E01">
        <w:rPr>
          <w:b/>
          <w:bCs/>
        </w:rPr>
        <w:t xml:space="preserve"> </w:t>
      </w:r>
      <w:r w:rsidRPr="009172F8">
        <w:rPr>
          <w:b/>
          <w:bCs/>
        </w:rPr>
        <w:t xml:space="preserve">Shall have </w:t>
      </w:r>
      <w:r w:rsidRPr="009172F8">
        <w:t xml:space="preserve">a President, Vice President, Secretary and/or Treasurer, </w:t>
      </w:r>
      <w:r w:rsidR="00996E01">
        <w:t xml:space="preserve">Event Coordinator, at least two Recruiters </w:t>
      </w:r>
      <w:r w:rsidRPr="009172F8">
        <w:t>and a Campus Advisor(s) (these titles may vary for your organization). These officers comprise the Executive Committee or Board. The Campus Advisor is a non-voting me</w:t>
      </w:r>
      <w:r w:rsidR="00F700CC">
        <w:t>mber of the Executive Board.</w:t>
      </w:r>
    </w:p>
    <w:p w14:paraId="4B2431BD" w14:textId="77777777" w:rsidR="009172F8" w:rsidRPr="009172F8" w:rsidRDefault="009172F8" w:rsidP="009172F8">
      <w:r w:rsidRPr="009172F8">
        <w:rPr>
          <w:b/>
          <w:bCs/>
        </w:rPr>
        <w:t xml:space="preserve">Section B: All officers </w:t>
      </w:r>
      <w:r w:rsidRPr="009172F8">
        <w:t xml:space="preserve">must be members of </w:t>
      </w:r>
      <w:r w:rsidR="00996E01" w:rsidRPr="00484D0E">
        <w:rPr>
          <w:b/>
          <w:bCs/>
          <w:u w:val="single"/>
        </w:rPr>
        <w:t>Association of Computing Machinery</w:t>
      </w:r>
      <w:r w:rsidRPr="009172F8">
        <w:t xml:space="preserve">. </w:t>
      </w:r>
    </w:p>
    <w:p w14:paraId="46950ABC" w14:textId="77777777" w:rsidR="009172F8" w:rsidRPr="009172F8" w:rsidRDefault="009172F8" w:rsidP="00996E01">
      <w:r w:rsidRPr="009172F8">
        <w:rPr>
          <w:b/>
          <w:bCs/>
        </w:rPr>
        <w:t xml:space="preserve">Section C: The term </w:t>
      </w:r>
      <w:r w:rsidRPr="009172F8">
        <w:t xml:space="preserve">of the officers shall be from </w:t>
      </w:r>
      <w:r w:rsidR="00996E01">
        <w:t>at least for the semester in which they were appointed at the max 1 (TBD) year.</w:t>
      </w:r>
    </w:p>
    <w:p w14:paraId="5EC9976D" w14:textId="4ADD7EE6" w:rsidR="009172F8" w:rsidRPr="009172F8" w:rsidRDefault="009172F8" w:rsidP="009172F8">
      <w:r w:rsidRPr="009172F8">
        <w:rPr>
          <w:b/>
          <w:bCs/>
        </w:rPr>
        <w:t xml:space="preserve">Section D: Election of officers </w:t>
      </w:r>
      <w:r w:rsidRPr="009172F8">
        <w:t xml:space="preserve">shall be held annually </w:t>
      </w:r>
      <w:r w:rsidR="0099788D">
        <w:t>at the end of the Spring semester</w:t>
      </w:r>
      <w:r w:rsidR="00996E01">
        <w:t>.</w:t>
      </w:r>
    </w:p>
    <w:p w14:paraId="76C31539" w14:textId="77777777" w:rsidR="009172F8" w:rsidRPr="009172F8" w:rsidRDefault="009172F8" w:rsidP="009172F8">
      <w:r w:rsidRPr="009172F8">
        <w:t xml:space="preserve">At least two </w:t>
      </w:r>
      <w:r w:rsidR="00996E01" w:rsidRPr="009172F8">
        <w:t>weeks’ notice</w:t>
      </w:r>
      <w:r w:rsidRPr="009172F8">
        <w:t xml:space="preserve"> shall be given before the election meeting. Nominations shall be initiated from the floor and elections done by ballot. The person receiving majority vote will be elected. </w:t>
      </w:r>
    </w:p>
    <w:p w14:paraId="351229BD" w14:textId="77777777" w:rsidR="009172F8" w:rsidRPr="009172F8" w:rsidRDefault="009172F8" w:rsidP="009172F8">
      <w:r w:rsidRPr="009172F8">
        <w:rPr>
          <w:b/>
          <w:bCs/>
        </w:rPr>
        <w:t xml:space="preserve">Section E: Any officer may be removed from his/her office </w:t>
      </w:r>
      <w:r w:rsidRPr="009172F8">
        <w:t xml:space="preserve">by two-thirds vote of the </w:t>
      </w:r>
    </w:p>
    <w:p w14:paraId="14D7FF38" w14:textId="77777777" w:rsidR="009172F8" w:rsidRPr="009172F8" w:rsidRDefault="009172F8" w:rsidP="009172F8">
      <w:r w:rsidRPr="009172F8">
        <w:t xml:space="preserve">Executive Board. Any officer removed may appeal to the general membership. </w:t>
      </w:r>
    </w:p>
    <w:p w14:paraId="3D66CCBA" w14:textId="77777777" w:rsidR="009172F8" w:rsidRPr="009172F8" w:rsidRDefault="009172F8" w:rsidP="009172F8">
      <w:r w:rsidRPr="009172F8">
        <w:t xml:space="preserve">Said officer shall be considered reinstated with two-thirds approval of the members. </w:t>
      </w:r>
    </w:p>
    <w:p w14:paraId="2BC8DD0E" w14:textId="77777777" w:rsidR="009172F8" w:rsidRPr="009172F8" w:rsidRDefault="009172F8" w:rsidP="009172F8">
      <w:r w:rsidRPr="009172F8">
        <w:rPr>
          <w:b/>
          <w:bCs/>
        </w:rPr>
        <w:t xml:space="preserve">Section F: Any vacancy </w:t>
      </w:r>
      <w:r w:rsidRPr="009172F8">
        <w:t xml:space="preserve">which may occur in an office shall be filled by appointment by the president pending ratification at the next group meeting. </w:t>
      </w:r>
    </w:p>
    <w:p w14:paraId="53D521A0" w14:textId="77777777" w:rsidR="009172F8" w:rsidRPr="009172F8" w:rsidRDefault="009172F8" w:rsidP="009172F8">
      <w:r w:rsidRPr="009172F8">
        <w:rPr>
          <w:b/>
          <w:bCs/>
        </w:rPr>
        <w:t xml:space="preserve">ARTICLE VI. – Duties of Officers Defined </w:t>
      </w:r>
    </w:p>
    <w:p w14:paraId="3277D22A" w14:textId="77777777" w:rsidR="009172F8" w:rsidRPr="009172F8" w:rsidRDefault="009172F8" w:rsidP="009172F8">
      <w:r w:rsidRPr="009172F8">
        <w:rPr>
          <w:b/>
          <w:bCs/>
        </w:rPr>
        <w:t xml:space="preserve">Section A: The President </w:t>
      </w:r>
    </w:p>
    <w:p w14:paraId="39C66355" w14:textId="77777777" w:rsidR="009172F8" w:rsidRPr="009172F8" w:rsidRDefault="009172F8" w:rsidP="009172F8">
      <w:r w:rsidRPr="009172F8">
        <w:t xml:space="preserve">1. The president shall be the chief executive officer. </w:t>
      </w:r>
    </w:p>
    <w:p w14:paraId="0ADD9810" w14:textId="77777777" w:rsidR="009172F8" w:rsidRPr="009172F8" w:rsidRDefault="009172F8" w:rsidP="009172F8">
      <w:r w:rsidRPr="009172F8">
        <w:t xml:space="preserve">2. The president shall appoint all committee chairpersons. </w:t>
      </w:r>
    </w:p>
    <w:p w14:paraId="721F4BAA" w14:textId="77777777" w:rsidR="009172F8" w:rsidRPr="009172F8" w:rsidRDefault="009172F8" w:rsidP="009172F8">
      <w:r w:rsidRPr="009172F8">
        <w:t xml:space="preserve">3. The president, with approval of the executive board, directs the budget. </w:t>
      </w:r>
    </w:p>
    <w:p w14:paraId="35A6BF41" w14:textId="77777777" w:rsidR="009172F8" w:rsidRPr="009172F8" w:rsidRDefault="009172F8" w:rsidP="009172F8">
      <w:r w:rsidRPr="009172F8">
        <w:t xml:space="preserve">4. Vacancies in offices will be filled by appointment of the President with approval of the general membership. </w:t>
      </w:r>
    </w:p>
    <w:p w14:paraId="5903FC40" w14:textId="77777777" w:rsidR="009172F8" w:rsidRPr="009172F8" w:rsidRDefault="009172F8" w:rsidP="009172F8">
      <w:r w:rsidRPr="009172F8">
        <w:rPr>
          <w:b/>
          <w:bCs/>
        </w:rPr>
        <w:t xml:space="preserve">Section B: The Vice President </w:t>
      </w:r>
    </w:p>
    <w:p w14:paraId="08F102B6" w14:textId="77777777" w:rsidR="009172F8" w:rsidRPr="009172F8" w:rsidRDefault="009172F8" w:rsidP="009172F8">
      <w:r w:rsidRPr="009172F8">
        <w:t xml:space="preserve">1. The vice president shall be the parliamentarian for the organization. </w:t>
      </w:r>
    </w:p>
    <w:p w14:paraId="2101C355" w14:textId="77777777" w:rsidR="009172F8" w:rsidRPr="009172F8" w:rsidRDefault="009172F8" w:rsidP="009172F8">
      <w:r w:rsidRPr="009172F8">
        <w:t xml:space="preserve">2. The vice president shall assume the duties of the president should the office become vacant, or in the absence of the president. </w:t>
      </w:r>
    </w:p>
    <w:p w14:paraId="5BAF44BB" w14:textId="77777777" w:rsidR="009172F8" w:rsidRPr="009172F8" w:rsidRDefault="009172F8" w:rsidP="009172F8">
      <w:r w:rsidRPr="009172F8">
        <w:t xml:space="preserve">3. The vice president will keep and have available current copies of the constitution and bylaws. </w:t>
      </w:r>
    </w:p>
    <w:p w14:paraId="6DECA441" w14:textId="77777777" w:rsidR="009172F8" w:rsidRPr="009172F8" w:rsidRDefault="009172F8" w:rsidP="009172F8">
      <w:r w:rsidRPr="009172F8">
        <w:t xml:space="preserve">4. The vice president will be responsible </w:t>
      </w:r>
      <w:r w:rsidR="00D40834">
        <w:t>making sure Event Coordinator is</w:t>
      </w:r>
      <w:r w:rsidRPr="009172F8">
        <w:t xml:space="preserve"> scheduling programs. </w:t>
      </w:r>
    </w:p>
    <w:p w14:paraId="2A664827" w14:textId="77777777" w:rsidR="009172F8" w:rsidRPr="009172F8" w:rsidRDefault="009172F8" w:rsidP="009172F8">
      <w:r w:rsidRPr="009172F8">
        <w:rPr>
          <w:b/>
          <w:bCs/>
        </w:rPr>
        <w:lastRenderedPageBreak/>
        <w:t xml:space="preserve">Section C: The Secretary </w:t>
      </w:r>
    </w:p>
    <w:p w14:paraId="30EAC16F" w14:textId="77777777" w:rsidR="009172F8" w:rsidRPr="009172F8" w:rsidRDefault="009172F8" w:rsidP="009172F8">
      <w:r w:rsidRPr="009172F8">
        <w:t>1. The secretary shall be responsible for keeping the minutes</w:t>
      </w:r>
      <w:r w:rsidR="00D40834">
        <w:t xml:space="preserve"> (in 2 places)</w:t>
      </w:r>
      <w:r w:rsidRPr="009172F8">
        <w:t xml:space="preserve"> of all the general membership meetings and the meetings of the executive board. </w:t>
      </w:r>
    </w:p>
    <w:p w14:paraId="390B7AD1" w14:textId="77777777" w:rsidR="009172F8" w:rsidRPr="009172F8" w:rsidRDefault="009172F8" w:rsidP="009172F8">
      <w:r w:rsidRPr="009172F8">
        <w:t xml:space="preserve">2. The secretary will provide a copy of the minutes for each officer and advisor and keep a master file. The master file will be passed into the keeping of each succeeding secretary. </w:t>
      </w:r>
    </w:p>
    <w:p w14:paraId="0873864F" w14:textId="77777777" w:rsidR="009172F8" w:rsidRPr="009172F8" w:rsidRDefault="009172F8" w:rsidP="009172F8">
      <w:r w:rsidRPr="009172F8">
        <w:t>3. The secretary shall maintain a complete and</w:t>
      </w:r>
      <w:r w:rsidR="003B55CB">
        <w:t xml:space="preserve"> accurate account of attendance (blazer link will do this) </w:t>
      </w:r>
      <w:r w:rsidRPr="009172F8">
        <w:t xml:space="preserve">. </w:t>
      </w:r>
    </w:p>
    <w:p w14:paraId="52F44B22" w14:textId="77777777" w:rsidR="009172F8" w:rsidRPr="009172F8" w:rsidRDefault="009172F8" w:rsidP="009172F8">
      <w:r w:rsidRPr="009172F8">
        <w:rPr>
          <w:b/>
          <w:bCs/>
        </w:rPr>
        <w:t xml:space="preserve">Section D: The Treasurer </w:t>
      </w:r>
    </w:p>
    <w:p w14:paraId="00F3274E" w14:textId="77777777" w:rsidR="009172F8" w:rsidRPr="009172F8" w:rsidRDefault="009172F8" w:rsidP="009172F8">
      <w:r w:rsidRPr="009172F8">
        <w:t xml:space="preserve">1. The treasurer shall keep a current record of all financial transactions. </w:t>
      </w:r>
    </w:p>
    <w:p w14:paraId="0B37878C" w14:textId="77777777" w:rsidR="009172F8" w:rsidRPr="009172F8" w:rsidRDefault="009172F8" w:rsidP="009172F8">
      <w:r w:rsidRPr="009172F8">
        <w:t xml:space="preserve">2. The treasurer shall develop quarterly reports containing a list of all receipts and disbursements. </w:t>
      </w:r>
    </w:p>
    <w:p w14:paraId="6C57BFC7" w14:textId="77777777" w:rsidR="009172F8" w:rsidRPr="009172F8" w:rsidRDefault="009172F8" w:rsidP="009172F8">
      <w:r w:rsidRPr="009172F8">
        <w:t>3. The treasurer will be responsible for checking the accuracy of all the bills and invoices and paying</w:t>
      </w:r>
      <w:r w:rsidR="009E7C60">
        <w:t xml:space="preserve"> them correctly and on time. </w:t>
      </w:r>
    </w:p>
    <w:p w14:paraId="7D652A4A" w14:textId="77777777" w:rsidR="009172F8" w:rsidRDefault="009172F8" w:rsidP="009172F8">
      <w:r w:rsidRPr="009172F8">
        <w:t xml:space="preserve">4. The treasurer will perform other duties as directed by the president. </w:t>
      </w:r>
    </w:p>
    <w:p w14:paraId="2D145E2F" w14:textId="77777777" w:rsidR="003B55CB" w:rsidRDefault="003B55CB" w:rsidP="009172F8">
      <w:pPr>
        <w:rPr>
          <w:b/>
        </w:rPr>
      </w:pPr>
      <w:r w:rsidRPr="00F700CC">
        <w:rPr>
          <w:b/>
        </w:rPr>
        <w:t xml:space="preserve">Section E: The </w:t>
      </w:r>
      <w:r w:rsidR="00F700CC" w:rsidRPr="00F700CC">
        <w:rPr>
          <w:b/>
        </w:rPr>
        <w:t>Event Coordinator</w:t>
      </w:r>
    </w:p>
    <w:p w14:paraId="016DE9F3" w14:textId="77777777" w:rsidR="00F700CC" w:rsidRDefault="00F700CC" w:rsidP="009172F8">
      <w:r>
        <w:t>1. Will work with the EAB to plan and schedule events.</w:t>
      </w:r>
    </w:p>
    <w:p w14:paraId="70B4BD95" w14:textId="1F51DB66" w:rsidR="00F700CC" w:rsidRDefault="00F700CC" w:rsidP="009172F8">
      <w:r>
        <w:t>2. Post and inform community on soc</w:t>
      </w:r>
      <w:r w:rsidR="00942587">
        <w:t>ia</w:t>
      </w:r>
      <w:r>
        <w:t>l media.</w:t>
      </w:r>
    </w:p>
    <w:p w14:paraId="60D9E0B5" w14:textId="77777777" w:rsidR="00F700CC" w:rsidRPr="00F700CC" w:rsidRDefault="00F700CC" w:rsidP="009172F8">
      <w:r>
        <w:t xml:space="preserve">3. ACM website post and use blazer link to create meeting(s). </w:t>
      </w:r>
    </w:p>
    <w:p w14:paraId="218E7492" w14:textId="77777777" w:rsidR="009172F8" w:rsidRPr="009172F8" w:rsidRDefault="003B55CB" w:rsidP="009172F8">
      <w:r>
        <w:rPr>
          <w:b/>
          <w:bCs/>
        </w:rPr>
        <w:t>Section F</w:t>
      </w:r>
      <w:r w:rsidR="009172F8" w:rsidRPr="009172F8">
        <w:rPr>
          <w:b/>
          <w:bCs/>
        </w:rPr>
        <w:t xml:space="preserve">: The Campus Advisor </w:t>
      </w:r>
    </w:p>
    <w:p w14:paraId="711ABF55" w14:textId="77777777" w:rsidR="009172F8" w:rsidRPr="009172F8" w:rsidRDefault="009172F8" w:rsidP="009172F8">
      <w:r w:rsidRPr="009172F8">
        <w:t xml:space="preserve">1. The advisor shall assist the group in their execution of roles and responsibilities. </w:t>
      </w:r>
    </w:p>
    <w:p w14:paraId="2A2B05DC" w14:textId="77777777" w:rsidR="009172F8" w:rsidRPr="009172F8" w:rsidRDefault="009172F8" w:rsidP="009172F8">
      <w:r w:rsidRPr="009172F8">
        <w:t xml:space="preserve">2. The advisor shall provide feedback to the organization regarding its operations </w:t>
      </w:r>
    </w:p>
    <w:p w14:paraId="4F8C84A4" w14:textId="77777777" w:rsidR="009172F8" w:rsidRPr="009172F8" w:rsidRDefault="009172F8" w:rsidP="009172F8">
      <w:r w:rsidRPr="009172F8">
        <w:t xml:space="preserve">and functions. </w:t>
      </w:r>
    </w:p>
    <w:p w14:paraId="5CC95880" w14:textId="77777777" w:rsidR="009172F8" w:rsidRPr="009172F8" w:rsidRDefault="009172F8" w:rsidP="009172F8">
      <w:r w:rsidRPr="009172F8">
        <w:t xml:space="preserve">3. The advisor shall serve as a resource. </w:t>
      </w:r>
    </w:p>
    <w:p w14:paraId="335506EF" w14:textId="77777777" w:rsidR="009172F8" w:rsidRPr="009172F8" w:rsidRDefault="009172F8" w:rsidP="009172F8">
      <w:r w:rsidRPr="009172F8">
        <w:t xml:space="preserve">4. The advisor should provide advice upon request </w:t>
      </w:r>
      <w:proofErr w:type="gramStart"/>
      <w:r w:rsidRPr="009172F8">
        <w:t>and also</w:t>
      </w:r>
      <w:proofErr w:type="gramEnd"/>
      <w:r w:rsidRPr="009172F8">
        <w:t xml:space="preserve"> should share knowledge, expertise, and experiences with the group. </w:t>
      </w:r>
    </w:p>
    <w:p w14:paraId="5FF7CFE5" w14:textId="77777777" w:rsidR="009172F8" w:rsidRPr="009172F8" w:rsidRDefault="009172F8" w:rsidP="009172F8">
      <w:r w:rsidRPr="009172F8">
        <w:t xml:space="preserve">5. The advisor will be a nonvoting member of the organization and the executive board. </w:t>
      </w:r>
    </w:p>
    <w:p w14:paraId="40EF7290" w14:textId="77777777" w:rsidR="009172F8" w:rsidRPr="009172F8" w:rsidRDefault="009172F8" w:rsidP="009172F8">
      <w:r w:rsidRPr="009172F8">
        <w:rPr>
          <w:b/>
          <w:bCs/>
        </w:rPr>
        <w:t xml:space="preserve">Section B: The duties of the standing committees </w:t>
      </w:r>
      <w:r w:rsidRPr="009172F8">
        <w:t xml:space="preserve">shall include: (provide details of responsibilities) respective to the committee (These are committees that are permanent. The President may create other committees as well – ones that are needed for a specific purpose or finite length of time.) </w:t>
      </w:r>
    </w:p>
    <w:p w14:paraId="3D0AC725" w14:textId="77777777" w:rsidR="009172F8" w:rsidRPr="009172F8" w:rsidRDefault="00F700CC" w:rsidP="009172F8">
      <w:r>
        <w:rPr>
          <w:b/>
          <w:bCs/>
        </w:rPr>
        <w:t>ARTICLE VI</w:t>
      </w:r>
      <w:r w:rsidR="009172F8" w:rsidRPr="009172F8">
        <w:rPr>
          <w:b/>
          <w:bCs/>
        </w:rPr>
        <w:t xml:space="preserve">I. – Notice of Meetings </w:t>
      </w:r>
    </w:p>
    <w:p w14:paraId="61869F32" w14:textId="77777777" w:rsidR="009172F8" w:rsidRPr="009172F8" w:rsidRDefault="009172F8" w:rsidP="009172F8">
      <w:r w:rsidRPr="009172F8">
        <w:rPr>
          <w:b/>
          <w:bCs/>
        </w:rPr>
        <w:t xml:space="preserve">Section A: The times </w:t>
      </w:r>
      <w:r w:rsidRPr="009172F8">
        <w:t>for regularly scheduled meetings shall be:</w:t>
      </w:r>
      <w:r w:rsidR="00F700CC">
        <w:t xml:space="preserve"> Decided by EAB and based on suggestions of the organization members</w:t>
      </w:r>
      <w:r w:rsidRPr="009172F8">
        <w:t xml:space="preserve">. </w:t>
      </w:r>
    </w:p>
    <w:p w14:paraId="04962951" w14:textId="77777777" w:rsidR="009172F8" w:rsidRPr="009172F8" w:rsidRDefault="009172F8" w:rsidP="009172F8">
      <w:r w:rsidRPr="009172F8">
        <w:rPr>
          <w:b/>
          <w:bCs/>
        </w:rPr>
        <w:t xml:space="preserve">Section B: At least </w:t>
      </w:r>
      <w:r w:rsidR="00F700CC">
        <w:rPr>
          <w:b/>
          <w:bCs/>
        </w:rPr>
        <w:t>2-3</w:t>
      </w:r>
      <w:r w:rsidRPr="009172F8">
        <w:rPr>
          <w:b/>
          <w:bCs/>
        </w:rPr>
        <w:t xml:space="preserve"> days’ notice </w:t>
      </w:r>
      <w:r w:rsidRPr="009172F8">
        <w:t xml:space="preserve">shall be given for each regular business meeting. </w:t>
      </w:r>
    </w:p>
    <w:p w14:paraId="0FBBCE56" w14:textId="77777777" w:rsidR="009172F8" w:rsidRPr="009172F8" w:rsidRDefault="009172F8" w:rsidP="009172F8">
      <w:r w:rsidRPr="009172F8">
        <w:rPr>
          <w:b/>
          <w:bCs/>
        </w:rPr>
        <w:lastRenderedPageBreak/>
        <w:t xml:space="preserve">Section D: The meetings shall include </w:t>
      </w:r>
      <w:r w:rsidRPr="009172F8">
        <w:t xml:space="preserve">quorum, order of business, and disposition of the minutes. </w:t>
      </w:r>
    </w:p>
    <w:p w14:paraId="32E77EC7" w14:textId="77777777" w:rsidR="009172F8" w:rsidRPr="009172F8" w:rsidRDefault="00F700CC" w:rsidP="009172F8">
      <w:r>
        <w:rPr>
          <w:b/>
          <w:bCs/>
        </w:rPr>
        <w:t>ARTICLE VIII</w:t>
      </w:r>
      <w:r w:rsidR="009172F8" w:rsidRPr="009172F8">
        <w:rPr>
          <w:b/>
          <w:bCs/>
        </w:rPr>
        <w:t xml:space="preserve">. – Changes to the Constitution </w:t>
      </w:r>
    </w:p>
    <w:p w14:paraId="75F76158" w14:textId="77777777" w:rsidR="009172F8" w:rsidRPr="009172F8" w:rsidRDefault="009172F8" w:rsidP="009172F8">
      <w:r w:rsidRPr="009172F8">
        <w:t xml:space="preserve">This Constitution may be changed by a two-thirds majority vote. </w:t>
      </w:r>
    </w:p>
    <w:p w14:paraId="2E5E70FE" w14:textId="77777777" w:rsidR="009172F8" w:rsidRPr="009172F8" w:rsidRDefault="009172F8" w:rsidP="009172F8">
      <w:r w:rsidRPr="009172F8">
        <w:rPr>
          <w:b/>
          <w:bCs/>
        </w:rPr>
        <w:t xml:space="preserve">ARTICLE </w:t>
      </w:r>
      <w:r w:rsidR="00F700CC">
        <w:rPr>
          <w:b/>
          <w:bCs/>
        </w:rPr>
        <w:t>I</w:t>
      </w:r>
      <w:r w:rsidRPr="009172F8">
        <w:rPr>
          <w:b/>
          <w:bCs/>
        </w:rPr>
        <w:t xml:space="preserve">X. – Parliamentary Procedures </w:t>
      </w:r>
    </w:p>
    <w:p w14:paraId="78219C35" w14:textId="77777777" w:rsidR="00211D99" w:rsidRDefault="009172F8" w:rsidP="009172F8">
      <w:r w:rsidRPr="009172F8">
        <w:rPr>
          <w:b/>
          <w:bCs/>
        </w:rPr>
        <w:t>Section A:</w:t>
      </w:r>
      <w:r w:rsidRPr="009172F8">
        <w:t xml:space="preserve"> </w:t>
      </w:r>
      <w:r w:rsidRPr="009172F8">
        <w:rPr>
          <w:b/>
          <w:bCs/>
        </w:rPr>
        <w:t xml:space="preserve"> The rules may be suspended </w:t>
      </w:r>
      <w:r>
        <w:t xml:space="preserve">by two-thirds </w:t>
      </w:r>
      <w:r w:rsidRPr="009172F8">
        <w:t>vote of the present membership</w:t>
      </w:r>
      <w:r>
        <w:t xml:space="preserve">. </w:t>
      </w:r>
    </w:p>
    <w:sectPr w:rsidR="0021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2F8"/>
    <w:rsid w:val="00211D99"/>
    <w:rsid w:val="003B55CB"/>
    <w:rsid w:val="0048013C"/>
    <w:rsid w:val="00484D0E"/>
    <w:rsid w:val="009172F8"/>
    <w:rsid w:val="00942587"/>
    <w:rsid w:val="00996E01"/>
    <w:rsid w:val="0099788D"/>
    <w:rsid w:val="009E7C60"/>
    <w:rsid w:val="00D40834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8BBC"/>
  <w15:chartTrackingRefBased/>
  <w15:docId w15:val="{CB16212C-6B23-487C-99D4-6E4C89BA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De'essence L Cox</dc:creator>
  <cp:keywords/>
  <dc:description/>
  <cp:lastModifiedBy>Jason L Hertzog</cp:lastModifiedBy>
  <cp:revision>4</cp:revision>
  <dcterms:created xsi:type="dcterms:W3CDTF">2017-02-22T18:19:00Z</dcterms:created>
  <dcterms:modified xsi:type="dcterms:W3CDTF">2023-09-16T18:35:00Z</dcterms:modified>
</cp:coreProperties>
</file>