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ACM 40960-</w:t>
      </w:r>
      <w:r>
        <w:rPr>
          <w:b/>
          <w:bCs/>
          <w:sz w:val="32"/>
          <w:szCs w:val="40"/>
        </w:rPr>
        <w:t xml:space="preserve"> Project in Maths Modelling</w:t>
      </w:r>
    </w:p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Divya Dwivedi</w:t>
      </w:r>
    </w:p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22200315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96FB9"/>
    <w:rsid w:val="FFE9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2023-05-18T10:21:00Z</dcterms:created>
  <dc:creator>divyaa</dc:creator>
  <cp:lastModifiedBy>divyaa</cp:lastModifiedBy>
  <dcterms:modified xsi:type="dcterms:W3CDTF">2023-05-18T10:27:01Z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