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AD83" w14:textId="267F2062" w:rsidR="002E37AE" w:rsidRDefault="00404AD1" w:rsidP="00404AD1">
      <w:pPr>
        <w:jc w:val="center"/>
      </w:pPr>
      <w:r>
        <w:rPr>
          <w:rFonts w:hint="eastAsia"/>
        </w:rPr>
        <w:t>量子计算</w:t>
      </w:r>
    </w:p>
    <w:p w14:paraId="7A2A7C2A" w14:textId="2B49A4B0" w:rsidR="00404AD1" w:rsidRDefault="00404AD1" w:rsidP="00404AD1">
      <w:pPr>
        <w:jc w:val="left"/>
      </w:pPr>
      <w:r>
        <w:rPr>
          <w:rFonts w:hint="eastAsia"/>
        </w:rPr>
        <w:t>量子计算与量子机器学习：</w:t>
      </w:r>
    </w:p>
    <w:p w14:paraId="302E8220" w14:textId="5081FCF2" w:rsidR="00404AD1" w:rsidRDefault="00404AD1" w:rsidP="00404AD1">
      <w:pPr>
        <w:jc w:val="left"/>
      </w:pPr>
      <w:r>
        <w:rPr>
          <w:rFonts w:hint="eastAsia"/>
        </w:rPr>
        <w:t>量子计算基础：量子纠缠&amp;量子叠加</w:t>
      </w:r>
    </w:p>
    <w:p w14:paraId="53718CA3" w14:textId="03BF30C5" w:rsidR="00404AD1" w:rsidRDefault="00404AD1" w:rsidP="00404AD1">
      <w:pPr>
        <w:jc w:val="left"/>
      </w:pPr>
      <w:r>
        <w:rPr>
          <w:rFonts w:hint="eastAsia"/>
        </w:rPr>
        <w:t>量子叠加：</w:t>
      </w:r>
    </w:p>
    <w:p w14:paraId="266A9108" w14:textId="2A62B89B" w:rsidR="00404AD1" w:rsidRDefault="00404AD1" w:rsidP="00404AD1">
      <w:pPr>
        <w:jc w:val="left"/>
        <w:rPr>
          <w:rFonts w:hint="eastAsia"/>
        </w:rPr>
      </w:pPr>
      <w:r>
        <w:rPr>
          <w:rFonts w:hint="eastAsia"/>
        </w:rPr>
        <w:t>对qubit：α|</w:t>
      </w:r>
      <w:r>
        <w:t>0</w:t>
      </w:r>
      <w:r>
        <w:rPr>
          <w:rFonts w:hint="eastAsia"/>
        </w:rPr>
        <w:t>&gt;</w:t>
      </w:r>
      <w:r>
        <w:t>+</w:t>
      </w:r>
      <w:r>
        <w:rPr>
          <w:rFonts w:hint="eastAsia"/>
        </w:rPr>
        <w:t>β</w:t>
      </w:r>
      <w:r>
        <w:t>|1&gt;</w:t>
      </w:r>
      <w:r>
        <w:rPr>
          <w:rFonts w:hint="eastAsia"/>
        </w:rPr>
        <w:t>（满足振幅归一化）</w:t>
      </w:r>
    </w:p>
    <w:p w14:paraId="0FA0D795" w14:textId="7F516707" w:rsidR="00404AD1" w:rsidRDefault="00404AD1" w:rsidP="00404AD1">
      <w:pPr>
        <w:jc w:val="left"/>
      </w:pPr>
      <w:r>
        <w:rPr>
          <w:rFonts w:hint="eastAsia"/>
        </w:rPr>
        <w:t>对bit：非0即1</w:t>
      </w:r>
    </w:p>
    <w:p w14:paraId="6AFB6EFF" w14:textId="77777777" w:rsidR="00404AD1" w:rsidRDefault="00404AD1" w:rsidP="00404AD1">
      <w:pPr>
        <w:jc w:val="left"/>
      </w:pPr>
    </w:p>
    <w:p w14:paraId="441B3783" w14:textId="36445A7C" w:rsidR="00404AD1" w:rsidRDefault="00404AD1" w:rsidP="00404AD1">
      <w:pPr>
        <w:jc w:val="left"/>
      </w:pPr>
      <w:r>
        <w:rPr>
          <w:rFonts w:hint="eastAsia"/>
        </w:rPr>
        <w:t>量子纠缠（多个qubit）：</w:t>
      </w:r>
    </w:p>
    <w:p w14:paraId="57D6B877" w14:textId="6BA39F0D" w:rsidR="00404AD1" w:rsidRDefault="00404AD1" w:rsidP="00404AD1">
      <w:pPr>
        <w:jc w:val="left"/>
      </w:pPr>
      <w:r>
        <w:rPr>
          <w:rFonts w:hint="eastAsia"/>
        </w:rPr>
        <w:t>=α</w:t>
      </w:r>
      <w:r>
        <w:t>1</w:t>
      </w:r>
      <w:r>
        <w:rPr>
          <w:rFonts w:hint="eastAsia"/>
        </w:rPr>
        <w:t>α</w:t>
      </w:r>
      <w:r>
        <w:t>2|00&gt;</w:t>
      </w:r>
    </w:p>
    <w:p w14:paraId="15237C5A" w14:textId="06501CC4" w:rsidR="00404AD1" w:rsidRDefault="00404AD1" w:rsidP="00404AD1">
      <w:pPr>
        <w:jc w:val="left"/>
        <w:rPr>
          <w:rFonts w:hint="eastAsia"/>
        </w:rPr>
      </w:pPr>
      <w:r>
        <w:rPr>
          <w:rFonts w:hint="eastAsia"/>
        </w:rPr>
        <w:t>每次观测会产生坍缩（可能性减少）</w:t>
      </w:r>
    </w:p>
    <w:p w14:paraId="1155F24F" w14:textId="77777777" w:rsidR="00404AD1" w:rsidRDefault="00404AD1" w:rsidP="00404AD1">
      <w:pPr>
        <w:jc w:val="left"/>
        <w:rPr>
          <w:rFonts w:hint="eastAsia"/>
        </w:rPr>
      </w:pPr>
    </w:p>
    <w:p w14:paraId="3EB0BB10" w14:textId="35748D18" w:rsidR="00404AD1" w:rsidRDefault="00404AD1" w:rsidP="00404AD1">
      <w:pPr>
        <w:jc w:val="left"/>
      </w:pPr>
      <w:r>
        <w:rPr>
          <w:rFonts w:hint="eastAsia"/>
        </w:rPr>
        <w:t>历史：</w:t>
      </w:r>
    </w:p>
    <w:p w14:paraId="179AEA86" w14:textId="6C20F22B" w:rsidR="00404AD1" w:rsidRDefault="00404AD1" w:rsidP="00404AD1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981 </w:t>
      </w:r>
      <w:r>
        <w:rPr>
          <w:rFonts w:hint="eastAsia"/>
        </w:rPr>
        <w:t>由</w:t>
      </w:r>
      <w:r w:rsidR="00F833E6">
        <w:rPr>
          <w:rFonts w:hint="eastAsia"/>
        </w:rPr>
        <w:t>Feynman提出经典计算机难以有效模拟量子系统的演化。</w:t>
      </w:r>
    </w:p>
    <w:p w14:paraId="72A1C55A" w14:textId="1DED5D56" w:rsidR="00404AD1" w:rsidRDefault="00F833E6" w:rsidP="00404AD1">
      <w:pPr>
        <w:jc w:val="left"/>
      </w:pPr>
      <w:r>
        <w:rPr>
          <w:rFonts w:hint="eastAsia"/>
        </w:rPr>
        <w:t>量子纠错：量子计算可能存在大量错误。</w:t>
      </w:r>
    </w:p>
    <w:p w14:paraId="78E00E74" w14:textId="09C618C9" w:rsidR="00386395" w:rsidRDefault="00C340B5" w:rsidP="00404AD1">
      <w:pPr>
        <w:jc w:val="left"/>
        <w:rPr>
          <w:rFonts w:hint="eastAsia"/>
        </w:rPr>
      </w:pPr>
      <w:r>
        <w:t>量子计算的局限（目前）：只能做线性变换。甚至不能完成所有的矩阵变换。</w:t>
      </w:r>
    </w:p>
    <w:p w14:paraId="27BB4E03" w14:textId="3754CA9A" w:rsidR="00031872" w:rsidRDefault="004F4B5A" w:rsidP="00404AD1">
      <w:pPr>
        <w:jc w:val="left"/>
        <w:rPr>
          <w:rFonts w:hint="eastAsia"/>
        </w:rPr>
      </w:pPr>
      <w:r>
        <w:t>且门只能通过一个量子。</w:t>
      </w:r>
    </w:p>
    <w:p w14:paraId="58FB8BB6" w14:textId="75209823" w:rsidR="00031872" w:rsidRDefault="00031872" w:rsidP="00404AD1">
      <w:pPr>
        <w:jc w:val="left"/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&gt;</w:t>
      </w:r>
      <w:r>
        <w:t>通过H X Y门等对粒子的α与β进行操作。通过X进行观测</w:t>
      </w:r>
    </w:p>
    <w:p w14:paraId="1558212C" w14:textId="0DCAE9A4" w:rsidR="00031872" w:rsidRDefault="00031872" w:rsidP="00404AD1">
      <w:pPr>
        <w:jc w:val="left"/>
      </w:pPr>
      <w:r>
        <w:t>可以用bit作为控制，控制另一个运行的结果。</w:t>
      </w:r>
    </w:p>
    <w:p w14:paraId="7AB2F8A8" w14:textId="7196774E" w:rsidR="00031872" w:rsidRDefault="00031872" w:rsidP="00404AD1">
      <w:pPr>
        <w:jc w:val="left"/>
      </w:pPr>
      <w:r>
        <w:t>随机线路采样：运行将</w:t>
      </w:r>
      <w:proofErr w:type="gramStart"/>
      <w:r>
        <w:t>达到指</w:t>
      </w:r>
      <w:proofErr w:type="gramEnd"/>
      <w:r>
        <w:t>数量级，经典计算机难以解决。</w:t>
      </w:r>
    </w:p>
    <w:p w14:paraId="2E0B8244" w14:textId="39D0964C" w:rsidR="00D8063C" w:rsidRDefault="00D8063C" w:rsidP="00404AD1">
      <w:pPr>
        <w:jc w:val="left"/>
        <w:rPr>
          <w:rFonts w:hint="eastAsia"/>
        </w:rPr>
      </w:pPr>
      <w:r>
        <w:t>添加o（n）的门，可以计算</w:t>
      </w:r>
      <w:r>
        <w:rPr>
          <w:rFonts w:hint="eastAsia"/>
        </w:rPr>
        <w:t>2</w:t>
      </w:r>
      <w:r>
        <w:t>^n的空间。</w:t>
      </w:r>
    </w:p>
    <w:p w14:paraId="289FDCAE" w14:textId="7FBEEEC6" w:rsidR="00031872" w:rsidRDefault="00C340B5" w:rsidP="00404AD1">
      <w:pPr>
        <w:jc w:val="left"/>
      </w:pPr>
      <w:r>
        <w:t>光量子：门可以认为是光学器件——占用空间大，调整困难</w:t>
      </w:r>
    </w:p>
    <w:p w14:paraId="228B71C1" w14:textId="3503902B" w:rsidR="00C340B5" w:rsidRDefault="00C340B5" w:rsidP="00404AD1">
      <w:pPr>
        <w:jc w:val="left"/>
      </w:pPr>
      <w:r>
        <w:t>超导量子计算机：使用超导</w:t>
      </w:r>
    </w:p>
    <w:p w14:paraId="0269FA07" w14:textId="77777777" w:rsidR="006A3F1A" w:rsidRDefault="006A3F1A" w:rsidP="00404AD1">
      <w:pPr>
        <w:jc w:val="left"/>
      </w:pPr>
    </w:p>
    <w:p w14:paraId="24A3C0DA" w14:textId="4CA3A849" w:rsidR="006A3F1A" w:rsidRDefault="006A3F1A" w:rsidP="00404AD1">
      <w:pPr>
        <w:jc w:val="left"/>
      </w:pPr>
      <w:r>
        <w:t>量子计算路线：</w:t>
      </w:r>
    </w:p>
    <w:p w14:paraId="51BDAB0B" w14:textId="600DCE11" w:rsidR="006A3F1A" w:rsidRDefault="006A3F1A" w:rsidP="00404AD1">
      <w:pPr>
        <w:jc w:val="left"/>
      </w:pPr>
      <w:r>
        <w:t>离子</w:t>
      </w:r>
      <w:proofErr w:type="gramStart"/>
      <w:r>
        <w:t>阱</w:t>
      </w:r>
      <w:proofErr w:type="gramEnd"/>
    </w:p>
    <w:p w14:paraId="0BA6FE3A" w14:textId="5BFE240C" w:rsidR="006A3F1A" w:rsidRDefault="006A3F1A" w:rsidP="00404AD1">
      <w:pPr>
        <w:jc w:val="left"/>
        <w:rPr>
          <w:rFonts w:hint="eastAsia"/>
        </w:rPr>
      </w:pPr>
      <w:r>
        <w:t>超导量子</w:t>
      </w:r>
    </w:p>
    <w:p w14:paraId="445C73CF" w14:textId="29D3AF2E" w:rsidR="006A3F1A" w:rsidRDefault="006A3F1A" w:rsidP="00404AD1">
      <w:pPr>
        <w:jc w:val="left"/>
      </w:pPr>
      <w:r>
        <w:t>拓扑</w:t>
      </w:r>
    </w:p>
    <w:p w14:paraId="0F9BC364" w14:textId="65A38288" w:rsidR="006A3F1A" w:rsidRDefault="006A3F1A" w:rsidP="00404AD1">
      <w:pPr>
        <w:jc w:val="left"/>
      </w:pPr>
      <w:r>
        <w:t>光学</w:t>
      </w:r>
    </w:p>
    <w:p w14:paraId="69C3E6D9" w14:textId="55792D8F" w:rsidR="006A3F1A" w:rsidRDefault="006A3F1A" w:rsidP="00404AD1">
      <w:pPr>
        <w:jc w:val="left"/>
      </w:pPr>
      <w:r>
        <w:rPr>
          <w:rFonts w:hint="eastAsia"/>
        </w:rPr>
        <w:t>半导体量子点</w:t>
      </w:r>
    </w:p>
    <w:p w14:paraId="3A6FD0DA" w14:textId="3A5CA772" w:rsidR="00FE3770" w:rsidRDefault="00FE3770" w:rsidP="00404AD1">
      <w:pPr>
        <w:jc w:val="left"/>
      </w:pPr>
      <w:r>
        <w:t>相干时间：量子比特能控制的时间，超过时间后信息丢失。</w:t>
      </w:r>
    </w:p>
    <w:p w14:paraId="394C835B" w14:textId="1BC0B267" w:rsidR="00FE3770" w:rsidRDefault="00FE3770" w:rsidP="00404AD1">
      <w:pPr>
        <w:jc w:val="left"/>
      </w:pPr>
    </w:p>
    <w:p w14:paraId="7D209F3F" w14:textId="01696E8F" w:rsidR="00FE3770" w:rsidRDefault="00FE3770" w:rsidP="00404AD1">
      <w:pPr>
        <w:jc w:val="left"/>
      </w:pPr>
      <w:r>
        <w:t>排布方式：两两纠缠，网格状</w:t>
      </w:r>
    </w:p>
    <w:p w14:paraId="51F1033C" w14:textId="023F753E" w:rsidR="00D8063C" w:rsidRDefault="00D8063C" w:rsidP="00404AD1">
      <w:pPr>
        <w:jc w:val="left"/>
      </w:pPr>
      <w:r>
        <w:t>量子纠错的一种方式：用多个量子比特保护一个比特的精度。</w:t>
      </w:r>
    </w:p>
    <w:p w14:paraId="1D177E81" w14:textId="001CBC9B" w:rsidR="00D8063C" w:rsidRDefault="00D8063C" w:rsidP="00404AD1">
      <w:pPr>
        <w:jc w:val="left"/>
      </w:pPr>
      <w:r>
        <w:t>多个量子与量子比特进行纠缠，用门进行连接，发现不同的问题。</w:t>
      </w:r>
    </w:p>
    <w:p w14:paraId="5FBB8EEE" w14:textId="77777777" w:rsidR="00D8063C" w:rsidRDefault="00D8063C" w:rsidP="00404AD1">
      <w:pPr>
        <w:jc w:val="left"/>
      </w:pPr>
    </w:p>
    <w:p w14:paraId="46096F62" w14:textId="53F4C223" w:rsidR="00D8063C" w:rsidRDefault="00D8063C" w:rsidP="00404AD1">
      <w:pPr>
        <w:jc w:val="left"/>
      </w:pPr>
      <w:r>
        <w:t>量子机器学习：</w:t>
      </w:r>
    </w:p>
    <w:p w14:paraId="7EEFC921" w14:textId="1222B070" w:rsidR="00D8063C" w:rsidRDefault="00D8063C" w:rsidP="00404AD1">
      <w:pPr>
        <w:jc w:val="left"/>
      </w:pPr>
      <w:r>
        <w:t>处理高维向量具有并行计算优势</w:t>
      </w:r>
    </w:p>
    <w:p w14:paraId="1C6E0F59" w14:textId="77777777" w:rsidR="009E31A0" w:rsidRDefault="009E31A0" w:rsidP="00404AD1">
      <w:pPr>
        <w:jc w:val="left"/>
      </w:pPr>
    </w:p>
    <w:p w14:paraId="18C6BC98" w14:textId="0189E0F4" w:rsidR="009E31A0" w:rsidRDefault="009E31A0" w:rsidP="00404AD1">
      <w:pPr>
        <w:jc w:val="left"/>
      </w:pPr>
      <w:r>
        <w:t>变分量子算法：</w:t>
      </w:r>
    </w:p>
    <w:p w14:paraId="69993CA0" w14:textId="64E5AE0E" w:rsidR="009E31A0" w:rsidRDefault="009E31A0" w:rsidP="00404AD1">
      <w:pPr>
        <w:jc w:val="left"/>
      </w:pPr>
      <w:r>
        <w:t>量子化学问题上的优越性：</w:t>
      </w:r>
    </w:p>
    <w:p w14:paraId="47CB0A6D" w14:textId="031810EC" w:rsidR="009E31A0" w:rsidRDefault="009E31A0" w:rsidP="00404AD1">
      <w:pPr>
        <w:jc w:val="left"/>
        <w:rPr>
          <w:rFonts w:hint="eastAsia"/>
        </w:rPr>
      </w:pPr>
      <w:r>
        <w:t>对于薛定谔方程演化出的特征方程，</w:t>
      </w:r>
      <w:r w:rsidR="004F4B5A">
        <w:t>（哈密顿矩阵即为要求解的问题）</w:t>
      </w:r>
    </w:p>
    <w:p w14:paraId="532D2555" w14:textId="4D73E2CC" w:rsidR="009E31A0" w:rsidRDefault="009E31A0" w:rsidP="00404AD1">
      <w:pPr>
        <w:jc w:val="left"/>
        <w:rPr>
          <w:rFonts w:hint="eastAsia"/>
        </w:rPr>
      </w:pPr>
      <w:proofErr w:type="spellStart"/>
      <w:r>
        <w:t>H</w:t>
      </w:r>
      <w:r>
        <w:rPr>
          <w:rFonts w:eastAsiaTheme="minorHAnsi"/>
        </w:rPr>
        <w:t>ψ</w:t>
      </w:r>
      <w:proofErr w:type="spellEnd"/>
      <w:r>
        <w:rPr>
          <w:rFonts w:eastAsiaTheme="minorHAnsi"/>
        </w:rPr>
        <w:t>=</w:t>
      </w:r>
      <w:proofErr w:type="spellStart"/>
      <w:r w:rsidR="004F4B5A">
        <w:rPr>
          <w:rFonts w:eastAsiaTheme="minorHAnsi"/>
        </w:rPr>
        <w:t>λ</w:t>
      </w:r>
      <w:r w:rsidR="004F4B5A">
        <w:rPr>
          <w:rFonts w:eastAsiaTheme="minorHAnsi"/>
        </w:rPr>
        <w:t>ψ</w:t>
      </w:r>
      <w:proofErr w:type="spellEnd"/>
    </w:p>
    <w:p w14:paraId="2151FA55" w14:textId="62495805" w:rsidR="009E31A0" w:rsidRDefault="009E31A0" w:rsidP="00404AD1">
      <w:pPr>
        <w:jc w:val="left"/>
      </w:pPr>
      <w:r>
        <w:t>使用变分法求解</w:t>
      </w:r>
    </w:p>
    <w:p w14:paraId="0D7F3F2B" w14:textId="78D7670B" w:rsidR="004F4B5A" w:rsidRDefault="004F4B5A" w:rsidP="00404AD1">
      <w:pPr>
        <w:jc w:val="left"/>
      </w:pPr>
      <w:r>
        <w:t>算法流程：和经典计算机配合进行计算。</w:t>
      </w:r>
    </w:p>
    <w:p w14:paraId="624A839C" w14:textId="77F5AB2D" w:rsidR="00494B31" w:rsidRDefault="00494B31" w:rsidP="00404AD1">
      <w:pPr>
        <w:jc w:val="left"/>
      </w:pPr>
      <w:r>
        <w:lastRenderedPageBreak/>
        <w:t>量子线路搜索：</w:t>
      </w:r>
    </w:p>
    <w:p w14:paraId="024B4B7E" w14:textId="27CA2A9E" w:rsidR="00494B31" w:rsidRDefault="00494B31" w:rsidP="00404AD1">
      <w:pPr>
        <w:jc w:val="left"/>
      </w:pPr>
      <w:r>
        <w:t>根据给定的损失函数或一个</w:t>
      </w:r>
      <w:proofErr w:type="gramStart"/>
      <w:r>
        <w:t>酋</w:t>
      </w:r>
      <w:proofErr w:type="gramEnd"/>
      <w:r>
        <w:t>阵，自动生成量子线路。</w:t>
      </w:r>
    </w:p>
    <w:p w14:paraId="329E9A55" w14:textId="0A13D3C4" w:rsidR="00494B31" w:rsidRDefault="00494B31" w:rsidP="00404AD1">
      <w:pPr>
        <w:jc w:val="left"/>
      </w:pPr>
      <w:r>
        <w:rPr>
          <w:rFonts w:hint="eastAsia"/>
        </w:rPr>
        <w:t>第一层：确定用那些门</w:t>
      </w:r>
    </w:p>
    <w:p w14:paraId="2F1D34C9" w14:textId="138F2BC1" w:rsidR="00494B31" w:rsidRDefault="00494B31" w:rsidP="00404AD1">
      <w:pPr>
        <w:jc w:val="left"/>
      </w:pPr>
      <w:r>
        <w:t>第二层：确定门中参数</w:t>
      </w:r>
    </w:p>
    <w:p w14:paraId="4C03A182" w14:textId="364DB908" w:rsidR="00494B31" w:rsidRDefault="00494B31" w:rsidP="00404AD1">
      <w:pPr>
        <w:jc w:val="left"/>
      </w:pPr>
      <w:r>
        <w:t>最终达到最优化的算法。</w:t>
      </w:r>
    </w:p>
    <w:p w14:paraId="0DD2AEA7" w14:textId="77777777" w:rsidR="00494B31" w:rsidRDefault="00494B31" w:rsidP="00404AD1">
      <w:pPr>
        <w:jc w:val="left"/>
      </w:pPr>
    </w:p>
    <w:p w14:paraId="4899C93C" w14:textId="58BC8514" w:rsidR="00494B31" w:rsidRDefault="00494B31" w:rsidP="00404AD1">
      <w:pPr>
        <w:jc w:val="left"/>
      </w:pPr>
      <w:r>
        <w:t>理论精度VS实验精度</w:t>
      </w:r>
    </w:p>
    <w:p w14:paraId="612F691B" w14:textId="23A23D37" w:rsidR="00494B31" w:rsidRPr="009E31A0" w:rsidRDefault="00494B31" w:rsidP="00404AD1">
      <w:pPr>
        <w:jc w:val="left"/>
        <w:rPr>
          <w:rFonts w:hint="eastAsia"/>
        </w:rPr>
      </w:pPr>
      <w:r>
        <w:t>牺牲微小精度，使深度更小，</w:t>
      </w:r>
      <w:r w:rsidR="0054388D">
        <w:t>控制实验噪声，达到实验精度相对更好。</w:t>
      </w:r>
    </w:p>
    <w:sectPr w:rsidR="00494B31" w:rsidRPr="009E3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D1"/>
    <w:rsid w:val="00031872"/>
    <w:rsid w:val="002E37AE"/>
    <w:rsid w:val="00386395"/>
    <w:rsid w:val="00404AD1"/>
    <w:rsid w:val="00494B31"/>
    <w:rsid w:val="004F4B5A"/>
    <w:rsid w:val="0054388D"/>
    <w:rsid w:val="006A3F1A"/>
    <w:rsid w:val="009E31A0"/>
    <w:rsid w:val="00C340B5"/>
    <w:rsid w:val="00D8063C"/>
    <w:rsid w:val="00F833E6"/>
    <w:rsid w:val="00F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41BB"/>
  <w15:chartTrackingRefBased/>
  <w15:docId w15:val="{4E2CB4BF-5823-45C3-BD73-EADB84B5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31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2665540941@qq.com</dc:creator>
  <cp:keywords/>
  <dc:description/>
  <cp:lastModifiedBy>2665540941@qq.com</cp:lastModifiedBy>
  <cp:revision>2</cp:revision>
  <dcterms:created xsi:type="dcterms:W3CDTF">2023-11-23T02:01:00Z</dcterms:created>
  <dcterms:modified xsi:type="dcterms:W3CDTF">2023-11-23T03:43:00Z</dcterms:modified>
</cp:coreProperties>
</file>