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B9804" w14:textId="31D042CA" w:rsidR="000D086F" w:rsidRDefault="00FA16B5">
      <w:r>
        <w:rPr>
          <w:noProof/>
        </w:rPr>
        <w:drawing>
          <wp:inline distT="0" distB="0" distL="0" distR="0" wp14:anchorId="76CA1006" wp14:editId="23C2753A">
            <wp:extent cx="9138285" cy="5137150"/>
            <wp:effectExtent l="0" t="0" r="5715" b="6350"/>
            <wp:docPr id="174595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285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79F64F" wp14:editId="1C20CFCA">
            <wp:extent cx="9138285" cy="5137150"/>
            <wp:effectExtent l="0" t="0" r="5715" b="6350"/>
            <wp:docPr id="1983667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285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86F" w:rsidSect="00FA16B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B5"/>
    <w:rsid w:val="000D086F"/>
    <w:rsid w:val="007A3C09"/>
    <w:rsid w:val="00D60813"/>
    <w:rsid w:val="00FA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1993"/>
  <w15:chartTrackingRefBased/>
  <w15:docId w15:val="{B8257EB1-08F4-4A6D-B323-030C62B0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6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 Colley</dc:creator>
  <cp:keywords/>
  <dc:description/>
  <cp:lastModifiedBy>Anthony M Colley</cp:lastModifiedBy>
  <cp:revision>1</cp:revision>
  <dcterms:created xsi:type="dcterms:W3CDTF">2024-10-27T21:44:00Z</dcterms:created>
  <dcterms:modified xsi:type="dcterms:W3CDTF">2024-10-27T21:45:00Z</dcterms:modified>
</cp:coreProperties>
</file>