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Battery log endpoint tests Test Case Documentation</w:t>
      </w:r>
    </w:p>
    <w:p>
      <w:r>
        <w:t>Generated at: 2026-10-11T11:42:09+00:00</w:t>
      </w:r>
    </w:p>
    <w:p>
      <w:r>
        <w:t>Test session started: 2026-10-11T11:29:05+00:00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Battery log endpoint tests</w:t>
      </w:r>
    </w:p>
    <w:p>
      <w:r>
        <w:t>Source file: /app/app/tests/test_battery_log_api.py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test_admin_allowed</w:t>
            </w:r>
          </w:p>
        </w:tc>
        <w:tc>
          <w:tcPr>
            <w:tcW w:w="2400" w:type="dxa"/>
          </w:tcPr>
          <w:p>
            <w:r>
              <w:t>Admin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test_default_window_is_the_last_24_hours</w:t>
            </w:r>
          </w:p>
        </w:tc>
        <w:tc>
          <w:tcPr>
            <w:tcW w:w="2400" w:type="dxa"/>
          </w:tcPr>
          <w:p>
            <w:r>
              <w:t>Default window is the last 24 hours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test_each_point_has_exactly_the_fields_the_chart_reads</w:t>
            </w:r>
          </w:p>
        </w:tc>
        <w:tc>
          <w:tcPr>
            <w:tcW w:w="2400" w:type="dxa"/>
          </w:tcPr>
          <w:p>
            <w:r>
              <w:t>Each point has exactly the fields the chart reads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test_explicit_start_and_end_are_used_as_given</w:t>
            </w:r>
          </w:p>
        </w:tc>
        <w:tc>
          <w:tcPr>
            <w:tcW w:w="2400" w:type="dxa"/>
          </w:tcPr>
          <w:p>
            <w:r>
              <w:t>Explicit start and end are used as given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test_flight_controller_allowed</w:t>
            </w:r>
          </w:p>
        </w:tc>
        <w:tc>
          <w:tcPr>
            <w:tcW w:w="2400" w:type="dxa"/>
          </w:tcPr>
          <w:p>
            <w:r>
              <w:t>Flight controller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test_intelligence_analyst_is_outside_the_viewer_hierarchy</w:t>
            </w:r>
          </w:p>
        </w:tc>
        <w:tc>
          <w:tcPr>
            <w:tcW w:w="2400" w:type="dxa"/>
          </w:tcPr>
          <w:p>
            <w:r>
              <w:t>INTELLIGENCE_ANALYST is a specialist role and not part of the VIEWER+ hierarchy.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test_no_snapshots_is_an_empty_list_not_404</w:t>
            </w:r>
          </w:p>
        </w:tc>
        <w:tc>
          <w:tcPr>
            <w:tcW w:w="2400" w:type="dxa"/>
          </w:tcPr>
          <w:p>
            <w:r>
              <w:t>No snapshots is an empty list not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test_non_integer_drone_id_is_422</w:t>
            </w:r>
          </w:p>
        </w:tc>
        <w:tc>
          <w:tcPr>
            <w:tcW w:w="2400" w:type="dxa"/>
          </w:tcPr>
          <w:p>
            <w:r>
              <w:t>Non integer drone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test_only_end_given_start_is_24_hours_before_it</w:t>
            </w:r>
          </w:p>
        </w:tc>
        <w:tc>
          <w:tcPr>
            <w:tcW w:w="2400" w:type="dxa"/>
          </w:tcPr>
          <w:p>
            <w:r>
              <w:t>Only end given start is 24 hours before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test_only_start_given_end_is_now</w:t>
            </w:r>
          </w:p>
        </w:tc>
        <w:tc>
          <w:tcPr>
            <w:tcW w:w="2400" w:type="dxa"/>
          </w:tcPr>
          <w:p>
            <w:r>
              <w:t>Only start given end is now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test_query_is_parameterised_not_interpolated</w:t>
            </w:r>
          </w:p>
        </w:tc>
        <w:tc>
          <w:tcPr>
            <w:tcW w:w="2400" w:type="dxa"/>
          </w:tcPr>
          <w:p>
            <w:r>
              <w:t>Query is parameterised not interpolated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test_query_reads_battery_snapshots_for_the_requested_drone</w:t>
            </w:r>
          </w:p>
        </w:tc>
        <w:tc>
          <w:tcPr>
            <w:tcW w:w="2400" w:type="dxa"/>
          </w:tcPr>
          <w:p>
            <w:r>
              <w:t>Query reads battery snapshots for the requested drone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test_returns_snapshots_in_the_order_the_query_gives</w:t>
            </w:r>
          </w:p>
        </w:tc>
        <w:tc>
          <w:tcPr>
            <w:tcW w:w="2400" w:type="dxa"/>
          </w:tcPr>
          <w:p>
            <w:r>
              <w:t>Returns snapshots in the order the query gives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0.374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test_snapshot_outside_a_mission_has_null_mission_id</w:t>
            </w:r>
          </w:p>
        </w:tc>
        <w:tc>
          <w:tcPr>
            <w:tcW w:w="2400" w:type="dxa"/>
          </w:tcPr>
          <w:p>
            <w:r>
              <w:t>Snapshot outside a mission has null mission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test_timestamp_without_timezone_is_accepted</w:t>
            </w:r>
          </w:p>
        </w:tc>
        <w:tc>
          <w:tcPr>
            <w:tcW w:w="2400" w:type="dxa"/>
          </w:tcPr>
          <w:p>
            <w:r>
              <w:t>Timestamp without timezone is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test_unauthenticated_401</w:t>
            </w:r>
          </w:p>
        </w:tc>
        <w:tc>
          <w:tcPr>
            <w:tcW w:w="2400" w:type="dxa"/>
          </w:tcPr>
          <w:p>
            <w:r>
              <w:t>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test_unparseable_timestamp_is_422[12345abc-end]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test_unparseable_timestamp_is_422[12345abc-start]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test_unparseable_timestamp_is_422[2026-13-45T00:00:00Z-end]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test_unparseable_timestamp_is_422[2026-13-45T00:00:00Z-start]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test_unparseable_timestamp_is_422[not-a-date-end]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test_unparseable_timestamp_is_422[not-a-date-start]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test_unparseable_timestamp_is_422[yesterday-end]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test_unparseable_timestamp_is_422[yesterday-start]</w:t>
            </w:r>
          </w:p>
        </w:tc>
        <w:tc>
          <w:tcPr>
            <w:tcW w:w="2400" w:type="dxa"/>
          </w:tcPr>
          <w:p>
            <w:r>
              <w:t>Unparseable timestamp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test_viewer_allowed</w:t>
            </w:r>
          </w:p>
        </w:tc>
        <w:tc>
          <w:tcPr>
            <w:tcW w:w="2400" w:type="dxa"/>
          </w:tcPr>
          <w:p>
            <w:r>
              <w:t>Viewer 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