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Threat System API tests Test Case Documentation</w:t>
      </w:r>
    </w:p>
    <w:p>
      <w:r>
        <w:t>Generated at: 2026-06-29T12:15:27+00:00</w:t>
      </w:r>
    </w:p>
    <w:p>
      <w:r>
        <w:t>Test session started: 2026-06-29T12:15:15+00:00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25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Threat System API tests</w:t>
      </w:r>
    </w:p>
    <w:p>
      <w:r>
        <w:t>Source file: /app/app/tests/test_threat_system_api.py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test_create_threat_201</w:t>
            </w:r>
          </w:p>
        </w:tc>
        <w:tc>
          <w:tcPr>
            <w:tcW w:w="2400" w:type="dxa"/>
          </w:tcPr>
          <w:p>
            <w:r>
              <w:t>Create threat 201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1.778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test_create_threat_default_classification</w:t>
            </w:r>
          </w:p>
        </w:tc>
        <w:tc>
          <w:tcPr>
            <w:tcW w:w="2400" w:type="dxa"/>
          </w:tcPr>
          <w:p>
            <w:r>
              <w:t>classification should default to UNCLASSIFIED when omitted.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test_create_threat_duplicate_name_409</w:t>
            </w:r>
          </w:p>
        </w:tc>
        <w:tc>
          <w:tcPr>
            <w:tcW w:w="2400" w:type="dxa"/>
          </w:tcPr>
          <w:p>
            <w:r>
              <w:t>Create threat duplicate name 409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test_create_threat_invalid_category_422</w:t>
            </w:r>
          </w:p>
        </w:tc>
        <w:tc>
          <w:tcPr>
            <w:tcW w:w="2400" w:type="dxa"/>
          </w:tcPr>
          <w:p>
            <w:r>
              <w:t>Invalid category value must be rejected with 422.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test_delete_threat_system_204</w:t>
            </w:r>
          </w:p>
        </w:tc>
        <w:tc>
          <w:tcPr>
            <w:tcW w:w="2400" w:type="dxa"/>
          </w:tcPr>
          <w:p>
            <w:r>
              <w:t>Delete threat system 204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test_delete_threat_system_not_found_404</w:t>
            </w:r>
          </w:p>
        </w:tc>
        <w:tc>
          <w:tcPr>
            <w:tcW w:w="2400" w:type="dxa"/>
          </w:tcPr>
          <w:p>
            <w:r>
              <w:t>Delete threat system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test_get_threat_system_200</w:t>
            </w:r>
          </w:p>
        </w:tc>
        <w:tc>
          <w:tcPr>
            <w:tcW w:w="2400" w:type="dxa"/>
          </w:tcPr>
          <w:p>
            <w:r>
              <w:t>Get threat system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test_get_threat_system_not_found_404</w:t>
            </w:r>
          </w:p>
        </w:tc>
        <w:tc>
          <w:tcPr>
            <w:tcW w:w="2400" w:type="dxa"/>
          </w:tcPr>
          <w:p>
            <w:r>
              <w:t>Get threat system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test_list_threat_systems_200</w:t>
            </w:r>
          </w:p>
        </w:tc>
        <w:tc>
          <w:tcPr>
            <w:tcW w:w="2400" w:type="dxa"/>
          </w:tcPr>
          <w:p>
            <w:r>
              <w:t>List threat systems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test_list_threats_filter_category</w:t>
            </w:r>
          </w:p>
        </w:tc>
        <w:tc>
          <w:tcPr>
            <w:tcW w:w="2400" w:type="dxa"/>
          </w:tcPr>
          <w:p>
            <w:r>
              <w:t>Only SAM threats returned when category=SAM filter applied.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0.357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test_list_threats_filter_country</w:t>
            </w:r>
          </w:p>
        </w:tc>
        <w:tc>
          <w:tcPr>
            <w:tcW w:w="2400" w:type="dxa"/>
          </w:tcPr>
          <w:p>
            <w:r>
              <w:t>Only threats matching the country filter are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0.361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test_mission_commander_can_list_threat_systems</w:t>
            </w:r>
          </w:p>
        </w:tc>
        <w:tc>
          <w:tcPr>
            <w:tcW w:w="2400" w:type="dxa"/>
          </w:tcPr>
          <w:p>
            <w:r>
              <w:t>Mission commander can list threat systems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test_patch_notes_admin_200</w:t>
            </w:r>
          </w:p>
        </w:tc>
        <w:tc>
          <w:tcPr>
            <w:tcW w:w="2400" w:type="dxa"/>
          </w:tcPr>
          <w:p>
            <w:r>
              <w:t>Patch notes admin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test_patch_notes_analyst_200</w:t>
            </w:r>
          </w:p>
        </w:tc>
        <w:tc>
          <w:tcPr>
            <w:tcW w:w="2400" w:type="dxa"/>
          </w:tcPr>
          <w:p>
            <w:r>
              <w:t>Patch notes analyst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0.624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test_patch_notes_not_found_404</w:t>
            </w:r>
          </w:p>
        </w:tc>
        <w:tc>
          <w:tcPr>
            <w:tcW w:w="2400" w:type="dxa"/>
          </w:tcPr>
          <w:p>
            <w:r>
              <w:t>Patch notes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test_patch_notes_viewer_403</w:t>
            </w:r>
          </w:p>
        </w:tc>
        <w:tc>
          <w:tcPr>
            <w:tcW w:w="2400" w:type="dxa"/>
          </w:tcPr>
          <w:p>
            <w:r>
              <w:t>Patch notes viewer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0.649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test_threat_all_fields_persisted</w:t>
            </w:r>
          </w:p>
        </w:tc>
        <w:tc>
          <w:tcPr>
            <w:tcW w:w="2400" w:type="dxa"/>
          </w:tcPr>
          <w:p>
            <w:r>
              <w:t>Every field submitted on POST must be retrievable unchanged via GET.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test_threat_systems_unauthenticated_401</w:t>
            </w:r>
          </w:p>
        </w:tc>
        <w:tc>
          <w:tcPr>
            <w:tcW w:w="2400" w:type="dxa"/>
          </w:tcPr>
          <w:p>
            <w:r>
              <w:t>Threat systems unauthenticated 401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0.014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test_update_threat_classification_200</w:t>
            </w:r>
          </w:p>
        </w:tc>
        <w:tc>
          <w:tcPr>
            <w:tcW w:w="2400" w:type="dxa"/>
          </w:tcPr>
          <w:p>
            <w:r>
              <w:t>Update threat classification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0.346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test_update_threat_not_found_404</w:t>
            </w:r>
          </w:p>
        </w:tc>
        <w:tc>
          <w:tcPr>
            <w:tcW w:w="2400" w:type="dxa"/>
          </w:tcPr>
          <w:p>
            <w:r>
              <w:t>Update threat not found 404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0.359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test_update_threat_notes_200</w:t>
            </w:r>
          </w:p>
        </w:tc>
        <w:tc>
          <w:tcPr>
            <w:tcW w:w="2400" w:type="dxa"/>
          </w:tcPr>
          <w:p>
            <w:r>
              <w:t>Update threat notes 200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test_viewer_blocked_from_create_threat_403</w:t>
            </w:r>
          </w:p>
        </w:tc>
        <w:tc>
          <w:tcPr>
            <w:tcW w:w="2400" w:type="dxa"/>
          </w:tcPr>
          <w:p>
            <w:r>
              <w:t>Viewer blocked from create threat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test_viewer_blocked_from_delete_threat_403</w:t>
            </w:r>
          </w:p>
        </w:tc>
        <w:tc>
          <w:tcPr>
            <w:tcW w:w="2400" w:type="dxa"/>
          </w:tcPr>
          <w:p>
            <w:r>
              <w:t>Viewer blocked from delete threat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0.666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test_viewer_blocked_from_list_threat_systems_403</w:t>
            </w:r>
          </w:p>
        </w:tc>
        <w:tc>
          <w:tcPr>
            <w:tcW w:w="2400" w:type="dxa"/>
          </w:tcPr>
          <w:p>
            <w:r>
              <w:t>Viewer role is not in the allowed read roles (intelligence_analyst / mission_commander / admin).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test_viewer_blocked_from_update_threat_403</w:t>
            </w:r>
          </w:p>
        </w:tc>
        <w:tc>
          <w:tcPr>
            <w:tcW w:w="2400" w:type="dxa"/>
          </w:tcPr>
          <w:p>
            <w:r>
              <w:t>Viewer blocked from update threat 403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0.752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