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DataRecorder Unit Tests — Priority 3 Test Case Documentation</w:t>
      </w:r>
    </w:p>
    <w:p>
      <w:r>
        <w:t>Generated at: 2026-07-10T04:57:51+00:00</w:t>
      </w:r>
    </w:p>
    <w:p>
      <w:r>
        <w:t>Test session started: 2026-07-10T04:57:49+00:00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26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26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DataRecorder Unit Tests — Priority 3</w:t>
      </w:r>
    </w:p>
    <w:p>
      <w:r>
        <w:t>Source file: /app/app/tests/test_data_recorder.py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test_changed_state_writes_again</w:t>
            </w:r>
          </w:p>
        </w:tc>
        <w:tc>
          <w:tcPr>
            <w:tcW w:w="2400" w:type="dxa"/>
          </w:tcPr>
          <w:p>
            <w:r>
              <w:t>A changed field in state must trigger a new write.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test_first_call_always_writes</w:t>
            </w:r>
          </w:p>
        </w:tc>
        <w:tc>
          <w:tcPr>
            <w:tcW w:w="2400" w:type="dxa"/>
          </w:tcPr>
          <w:p>
            <w:r>
              <w:t>First record() for a drone_id must always write — no prior snapshot.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test_identical_state_skips_write</w:t>
            </w:r>
          </w:p>
        </w:tc>
        <w:tc>
          <w:tcPr>
            <w:tcW w:w="2400" w:type="dxa"/>
          </w:tcPr>
          <w:p>
            <w:r>
              <w:t>Calling record() twice with identical state must skip the second write.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test_last_updated_after_write</w:t>
            </w:r>
          </w:p>
        </w:tc>
        <w:tc>
          <w:tcPr>
            <w:tcW w:w="2400" w:type="dxa"/>
          </w:tcPr>
          <w:p>
            <w:r>
              <w:t>_last[drone_id] must be updated to the new snapshot after writing.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test_non_compare_field_change_does_not_trigger_write</w:t>
            </w:r>
          </w:p>
        </w:tc>
        <w:tc>
          <w:tcPr>
            <w:tcW w:w="2400" w:type="dxa"/>
          </w:tcPr>
          <w:p>
            <w:r>
              <w:t>mission_id and current_waypoint are NOT in _COMPARE_FIELDS. | Changing only those fields must not trigger a write.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test_separate_drone_ids_tracked_independently</w:t>
            </w:r>
          </w:p>
        </w:tc>
        <w:tc>
          <w:tcPr>
            <w:tcW w:w="2400" w:type="dxa"/>
          </w:tcPr>
          <w:p>
            <w:r>
              <w:t>Two drones with the same state are each written on first call.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test_compare_fields_count</w:t>
            </w:r>
          </w:p>
        </w:tc>
        <w:tc>
          <w:tcPr>
            <w:tcW w:w="2400" w:type="dxa"/>
          </w:tcPr>
          <w:p>
            <w:r>
              <w:t>_COMPARE_FIELDS must contain exactly the 26 documented sensor fields.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test_compare_fields_excludes_mission_context</w:t>
            </w:r>
          </w:p>
        </w:tc>
        <w:tc>
          <w:tcPr>
            <w:tcW w:w="2400" w:type="dxa"/>
          </w:tcPr>
          <w:p>
            <w:r>
              <w:t>Compare fields excludes mission context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test_compare_fields_excludes_recorded_at</w:t>
            </w:r>
          </w:p>
        </w:tc>
        <w:tc>
          <w:tcPr>
            <w:tcW w:w="2400" w:type="dxa"/>
          </w:tcPr>
          <w:p>
            <w:r>
              <w:t>Compare fields excludes recorded at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test_compare_fields_includes_battery</w:t>
            </w:r>
          </w:p>
        </w:tc>
        <w:tc>
          <w:tcPr>
            <w:tcW w:w="2400" w:type="dxa"/>
          </w:tcPr>
          <w:p>
            <w:r>
              <w:t>Compare fields includes battery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test_compare_fields_includes_gps</w:t>
            </w:r>
          </w:p>
        </w:tc>
        <w:tc>
          <w:tcPr>
            <w:tcW w:w="2400" w:type="dxa"/>
          </w:tcPr>
          <w:p>
            <w:r>
              <w:t>Compare fields includes gps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test_compare_fields_includes_position</w:t>
            </w:r>
          </w:p>
        </w:tc>
        <w:tc>
          <w:tcPr>
            <w:tcW w:w="2400" w:type="dxa"/>
          </w:tcPr>
          <w:p>
            <w:r>
              <w:t>Compare fields includes position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test_gauge_defaults_when_keys_missing</w:t>
            </w:r>
          </w:p>
        </w:tc>
        <w:tc>
          <w:tcPr>
            <w:tcW w:w="2400" w:type="dxa"/>
          </w:tcPr>
          <w:p>
            <w:r>
              <w:t>Frame with no telemetry keys must produce zero defaults.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test_gauge_maps_altitude</w:t>
            </w:r>
          </w:p>
        </w:tc>
        <w:tc>
          <w:tcPr>
            <w:tcW w:w="2400" w:type="dxa"/>
          </w:tcPr>
          <w:p>
            <w:r>
              <w:t>Gauge maps altitude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test_gauge_maps_battery</w:t>
            </w:r>
          </w:p>
        </w:tc>
        <w:tc>
          <w:tcPr>
            <w:tcW w:w="2400" w:type="dxa"/>
          </w:tcPr>
          <w:p>
            <w:r>
              <w:t>Gauge maps battery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test_gauge_maps_cpu_load</w:t>
            </w:r>
          </w:p>
        </w:tc>
        <w:tc>
          <w:tcPr>
            <w:tcW w:w="2400" w:type="dxa"/>
          </w:tcPr>
          <w:p>
            <w:r>
              <w:t>Gauge maps cpu load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test_gauge_maps_gps_satellites</w:t>
            </w:r>
          </w:p>
        </w:tc>
        <w:tc>
          <w:tcPr>
            <w:tcW w:w="2400" w:type="dxa"/>
          </w:tcPr>
          <w:p>
            <w:r>
              <w:t>Gauge maps gps satellites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test_gauge_maps_groundspeed</w:t>
            </w:r>
          </w:p>
        </w:tc>
        <w:tc>
          <w:tcPr>
            <w:tcW w:w="2400" w:type="dxa"/>
          </w:tcPr>
          <w:p>
            <w:r>
              <w:t>Gauge maps groundspeed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test_gauge_maps_rssi</w:t>
            </w:r>
          </w:p>
        </w:tc>
        <w:tc>
          <w:tcPr>
            <w:tcW w:w="2400" w:type="dxa"/>
          </w:tcPr>
          <w:p>
            <w:r>
              <w:t>Gauge maps rssi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0.007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test_gauge_preserves_drone_id_and_recorded_at</w:t>
            </w:r>
          </w:p>
        </w:tc>
        <w:tc>
          <w:tcPr>
            <w:tcW w:w="2400" w:type="dxa"/>
          </w:tcPr>
          <w:p>
            <w:r>
              <w:t>Gauge preserves drone id and recorded at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test_history_defaults_when_keys_missing</w:t>
            </w:r>
          </w:p>
        </w:tc>
        <w:tc>
          <w:tcPr>
            <w:tcW w:w="2400" w:type="dxa"/>
          </w:tcPr>
          <w:p>
            <w:r>
              <w:t>Frame with no position keys must produce 0.0 defaults.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test_history_maps_alt_agl</w:t>
            </w:r>
          </w:p>
        </w:tc>
        <w:tc>
          <w:tcPr>
            <w:tcW w:w="2400" w:type="dxa"/>
          </w:tcPr>
          <w:p>
            <w:r>
              <w:t>History maps alt agl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test_history_maps_attitude</w:t>
            </w:r>
          </w:p>
        </w:tc>
        <w:tc>
          <w:tcPr>
            <w:tcW w:w="2400" w:type="dxa"/>
          </w:tcPr>
          <w:p>
            <w:r>
              <w:t>History maps attitude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test_history_maps_lat_lon</w:t>
            </w:r>
          </w:p>
        </w:tc>
        <w:tc>
          <w:tcPr>
            <w:tcW w:w="2400" w:type="dxa"/>
          </w:tcPr>
          <w:p>
            <w:r>
              <w:t>History maps lat lon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test_history_preserves_drone_id_and_recorded_at</w:t>
            </w:r>
          </w:p>
        </w:tc>
        <w:tc>
          <w:tcPr>
            <w:tcW w:w="2400" w:type="dxa"/>
          </w:tcPr>
          <w:p>
            <w:r>
              <w:t>History preserves drone id and recorded at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test_stop_clears_last</w:t>
            </w:r>
          </w:p>
        </w:tc>
        <w:tc>
          <w:tcPr>
            <w:tcW w:w="2400" w:type="dxa"/>
          </w:tcPr>
          <w:p>
            <w:r>
              <w:t>stop() must clear the _last cache so next call is a cold start.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