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Backend Test Case Documentation</w:t>
      </w:r>
    </w:p>
    <w:p>
      <w:r>
        <w:t>Generated at: 2026-06-19T07:37:49+00:00</w:t>
      </w:r>
    </w:p>
    <w:p>
      <w:r>
        <w:t>Test session started: 2026-06-19T07:36:13+00:00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179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179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2.061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12.847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test_archive_drone_type_blocked_by_instance_409</w:t>
            </w:r>
          </w:p>
        </w:tc>
        <w:tc>
          <w:tcPr>
            <w:tcW w:w="2400" w:type="dxa"/>
          </w:tcPr>
          <w:p>
            <w:r>
              <w:t>Cannot archive a type while a DroneInstance still references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test_create_payload_201</w:t>
            </w:r>
          </w:p>
        </w:tc>
        <w:tc>
          <w:tcPr>
            <w:tcW w:w="2400" w:type="dxa"/>
          </w:tcPr>
          <w:p>
            <w:r>
              <w:t>Admin can register a new payload;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test_create_payload_duplicate_serial_409</w:t>
            </w:r>
          </w:p>
        </w:tc>
        <w:tc>
          <w:tcPr>
            <w:tcW w:w="2400" w:type="dxa"/>
          </w:tcPr>
          <w:p>
            <w:r>
              <w:t>Registering a payload with an already-used serial number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test_create_payload_invalid_type_404</w:t>
            </w:r>
          </w:p>
        </w:tc>
        <w:tc>
          <w:tcPr>
            <w:tcW w:w="2400" w:type="dxa"/>
          </w:tcPr>
          <w:p>
            <w:r>
              <w:t>Referencing a non-existent PayloadType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test_delete_payload_204</w:t>
            </w:r>
          </w:p>
        </w:tc>
        <w:tc>
          <w:tcPr>
            <w:tcW w:w="2400" w:type="dxa"/>
          </w:tcPr>
          <w:p>
            <w:r>
              <w:t>Admin can delete a payload;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 that has no referencing payloads.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test_delete_payload_type_blocked_409</w:t>
            </w:r>
          </w:p>
        </w:tc>
        <w:tc>
          <w:tcPr>
            <w:tcW w:w="2400" w:type="dxa"/>
          </w:tcPr>
          <w:p>
            <w:r>
              <w:t>Deleting a PayloadType while a Payload still references it must fail | with 409 (the service enforces referential integrity).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test_get_payload_200</w:t>
            </w:r>
          </w:p>
        </w:tc>
        <w:tc>
          <w:tcPr>
            <w:tcW w:w="2400" w:type="dxa"/>
          </w:tcPr>
          <w:p>
            <w:r>
              <w:t>VIEWER can fetch a single payload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test_get_payload_not_found_404</w:t>
            </w:r>
          </w:p>
        </w:tc>
        <w:tc>
          <w:tcPr>
            <w:tcW w:w="2400" w:type="dxa"/>
          </w:tcPr>
          <w:p>
            <w:r>
              <w:t>Non-existent payload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test_list_payloads_200</w:t>
            </w:r>
          </w:p>
        </w:tc>
        <w:tc>
          <w:tcPr>
            <w:tcW w:w="2400" w:type="dxa"/>
          </w:tcPr>
          <w:p>
            <w:r>
              <w:t>VIEWER can list all payloads; the fixture payload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test_update_payload_name_200</w:t>
            </w:r>
          </w:p>
        </w:tc>
        <w:tc>
          <w:tcPr>
            <w:tcW w:w="2400" w:type="dxa"/>
          </w:tcPr>
          <w:p>
            <w:r>
              <w:t>Admin can rename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test_update_payload_status_200</w:t>
            </w:r>
          </w:p>
        </w:tc>
        <w:tc>
          <w:tcPr>
            <w:tcW w:w="2400" w:type="dxa"/>
          </w:tcPr>
          <w:p>
            <w:r>
              <w:t>Admin can update a payload's status field.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the description of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test_viewer_blocked_from_create_payload_403</w:t>
            </w:r>
          </w:p>
        </w:tc>
        <w:tc>
          <w:tcPr>
            <w:tcW w:w="2400" w:type="dxa"/>
          </w:tcPr>
          <w:p>
            <w:r>
              <w:t>VIEWER must receive 403 when trying to register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test_viewer_blocked_from_delete_payload_403</w:t>
            </w:r>
          </w:p>
        </w:tc>
        <w:tc>
          <w:tcPr>
            <w:tcW w:w="2400" w:type="dxa"/>
          </w:tcPr>
          <w:p>
            <w:r>
              <w:t>VIEWER must receive 403 when trying to delete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