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TelemetryProcessor Unit Tests Test Case Documentation</w:t>
      </w:r>
    </w:p>
    <w:p>
      <w:r>
        <w:t>Generated at: 2026-08-04T09:15:31+00:00</w:t>
      </w:r>
    </w:p>
    <w:p>
      <w:r>
        <w:t>Test session started: 2026-08-04T09:15:22+00:00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23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23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TelemetryProcessor Unit Tests</w:t>
      </w:r>
    </w:p>
    <w:p>
      <w:r>
        <w:t>Source file: C:\Users\Chandrasekhar\Downloads\DroneArjuna_final\DroneArjuna\backend\app\tests\test_telemetry_processor.py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test_inside_fence_no_state_mutation</w:t>
            </w:r>
          </w:p>
        </w:tc>
        <w:tc>
          <w:tcPr>
            <w:tcW w:w="2400" w:type="dxa"/>
          </w:tcPr>
          <w:p>
            <w:r>
              <w:t>Inside fence no state mutation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test_no_registered_fence_returns_immediately</w:t>
            </w:r>
          </w:p>
        </w:tc>
        <w:tc>
          <w:tcPr>
            <w:tcW w:w="2400" w:type="dxa"/>
          </w:tcPr>
          <w:p>
            <w:r>
              <w:t>No registered fence returns immediately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test_outside_fence_mutates_state_with_breach_coords</w:t>
            </w:r>
          </w:p>
        </w:tc>
        <w:tc>
          <w:tcPr>
            <w:tcW w:w="2400" w:type="dxa"/>
          </w:tcPr>
          <w:p>
            <w:r>
              <w:t>Outside fence mutates state with breach coords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test_parses_attitude_radians_to_degrees</w:t>
            </w:r>
          </w:p>
        </w:tc>
        <w:tc>
          <w:tcPr>
            <w:tcW w:w="2400" w:type="dxa"/>
          </w:tcPr>
          <w:p>
            <w:r>
              <w:t>Parses attitude radians to degrees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test_negative_battery_remaining_becomes_none</w:t>
            </w:r>
          </w:p>
        </w:tc>
        <w:tc>
          <w:tcPr>
            <w:tcW w:w="2400" w:type="dxa"/>
          </w:tcPr>
          <w:p>
            <w:r>
              <w:t>battery_remaining == -1 means 'unknown' per MAVLink spec.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test_parses_battery_status_valid</w:t>
            </w:r>
          </w:p>
        </w:tc>
        <w:tc>
          <w:tcPr>
            <w:tcW w:w="2400" w:type="dxa"/>
          </w:tcPr>
          <w:p>
            <w:r>
              <w:t>Parses battery status valid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test_parses_gps_raw_int</w:t>
            </w:r>
          </w:p>
        </w:tc>
        <w:tc>
          <w:tcPr>
            <w:tcW w:w="2400" w:type="dxa"/>
          </w:tcPr>
          <w:p>
            <w:r>
              <w:t>Parses gps raw int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test_unknown_fix_type_still_parses</w:t>
            </w:r>
          </w:p>
        </w:tc>
        <w:tc>
          <w:tcPr>
            <w:tcW w:w="2400" w:type="dxa"/>
          </w:tcPr>
          <w:p>
            <w:r>
              <w:t>Unknown fix type still parses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test_parses_heartbeat_armed</w:t>
            </w:r>
          </w:p>
        </w:tc>
        <w:tc>
          <w:tcPr>
            <w:tcW w:w="2400" w:type="dxa"/>
          </w:tcPr>
          <w:p>
            <w:r>
              <w:t>Parses heartbeat 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test_parses_heartbeat_disarmed</w:t>
            </w:r>
          </w:p>
        </w:tc>
        <w:tc>
          <w:tcPr>
            <w:tcW w:w="2400" w:type="dxa"/>
          </w:tcPr>
          <w:p>
            <w:r>
              <w:t>Parses heartbeat disarmed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test_missing_field_raises_attribute_error</w:t>
            </w:r>
          </w:p>
        </w:tc>
        <w:tc>
          <w:tcPr>
            <w:tcW w:w="2400" w:type="dxa"/>
          </w:tcPr>
          <w:p>
            <w:r>
              <w:t>A malformed GLOBAL_POSITION_INT missing a required field must | surface as an AttributeError rather than silently parsing wrong data.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test_parses_global_position_int</w:t>
            </w:r>
          </w:p>
        </w:tc>
        <w:tc>
          <w:tcPr>
            <w:tcW w:w="2400" w:type="dxa"/>
          </w:tcPr>
          <w:p>
            <w:r>
              <w:t>Parses global position int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test_parses_rc_channels_rssi</w:t>
            </w:r>
          </w:p>
        </w:tc>
        <w:tc>
          <w:tcPr>
            <w:tcW w:w="2400" w:type="dxa"/>
          </w:tcPr>
          <w:p>
            <w:r>
              <w:t>Parses rc channels rssi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test_unknown_rssi_255_maps_to_zero</w:t>
            </w:r>
          </w:p>
        </w:tc>
        <w:tc>
          <w:tcPr>
            <w:tcW w:w="2400" w:type="dxa"/>
          </w:tcPr>
          <w:p>
            <w:r>
              <w:t>Unknown rssi 255 maps to zero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test_parses_sys_status</w:t>
            </w:r>
          </w:p>
        </w:tc>
        <w:tc>
          <w:tcPr>
            <w:tcW w:w="2400" w:type="dxa"/>
          </w:tcPr>
          <w:p>
            <w:r>
              <w:t>Parses sys status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test_parses_vfr_hud</w:t>
            </w:r>
          </w:p>
        </w:tc>
        <w:tc>
          <w:tcPr>
            <w:tcW w:w="2400" w:type="dxa"/>
          </w:tcPr>
          <w:p>
            <w:r>
              <w:t>Parses vfr hud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test_attitude_message_updates_state_and_broadcasts</w:t>
            </w:r>
          </w:p>
        </w:tc>
        <w:tc>
          <w:tcPr>
            <w:tcW w:w="2400" w:type="dxa"/>
          </w:tcPr>
          <w:p>
            <w:r>
              <w:t>Attitude message updates state and broadcasts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test_broadcaster_relay_uses_message_source_system</w:t>
            </w:r>
          </w:p>
        </w:tc>
        <w:tc>
          <w:tcPr>
            <w:tcW w:w="2400" w:type="dxa"/>
          </w:tcPr>
          <w:p>
            <w:r>
              <w:t>send() must be called with msg.get_srcSystem(), not a hardcoded id.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test_command_ack_routes_to_controller_and_skips_state</w:t>
            </w:r>
          </w:p>
        </w:tc>
        <w:tc>
          <w:tcPr>
            <w:tcW w:w="2400" w:type="dxa"/>
          </w:tcPr>
          <w:p>
            <w:r>
              <w:t>COMMAND_ACK must go straight to controller.handle_ack and never touch state.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test_command_ack_without_controller_is_noop</w:t>
            </w:r>
          </w:p>
        </w:tc>
        <w:tc>
          <w:tcPr>
            <w:tcW w:w="2400" w:type="dxa"/>
          </w:tcPr>
          <w:p>
            <w:r>
              <w:t>If no controller is supplied, COMMAND_ACK must not raise.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test_global_position_int_triggers_geofence_check</w:t>
            </w:r>
          </w:p>
        </w:tc>
        <w:tc>
          <w:tcPr>
            <w:tcW w:w="2400" w:type="dxa"/>
          </w:tcPr>
          <w:p>
            <w:r>
              <w:t>Only GLOBAL_POSITION_INT should invoke the geofence check path.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test_non_position_message_does_not_trigger_geofence_check</w:t>
            </w:r>
          </w:p>
        </w:tc>
        <w:tc>
          <w:tcPr>
            <w:tcW w:w="2400" w:type="dxa"/>
          </w:tcPr>
          <w:p>
            <w:r>
              <w:t>Non position message does not trigger geofence check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test_unhandled_message_type_is_ignored</w:t>
            </w:r>
          </w:p>
        </w:tc>
        <w:tc>
          <w:tcPr>
            <w:tcW w:w="2400" w:type="dxa"/>
          </w:tcPr>
          <w:p>
            <w:r>
              <w:t>A message type not present in _HANDLERS must be silently skipped.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