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Inventory Knowledge-Base API Tests Test Case Documentation</w:t>
      </w:r>
    </w:p>
    <w:p>
      <w:r>
        <w:t>Generated at: 2026-08-13T05:36:29+00:00</w:t>
      </w:r>
    </w:p>
    <w:p>
      <w:r>
        <w:t>Test session started: 2026-08-13T05:28:58+00:00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Inventory Knowledge-Base API Tests</w:t>
      </w:r>
    </w:p>
    <w:p>
      <w:r>
        <w:t>Source file: /app/app/tests/test_inventory_kb.py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test_entity_relationship_stats_drone_200</w:t>
            </w:r>
          </w:p>
        </w:tc>
        <w:tc>
          <w:tcPr>
            <w:tcW w:w="2400" w:type="dxa"/>
          </w:tcPr>
          <w:p>
            <w:r>
              <w:t>Get relationship statistics for a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test_entity_relationship_stats_payload_200</w:t>
            </w:r>
          </w:p>
        </w:tc>
        <w:tc>
          <w:tcPr>
            <w:tcW w:w="2400" w:type="dxa"/>
          </w:tcPr>
          <w:p>
            <w:r>
              <w:t>Get relationship statistics for a payload.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1.553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test_entity_relationship_stats_threat_200</w:t>
            </w:r>
          </w:p>
        </w:tc>
        <w:tc>
          <w:tcPr>
            <w:tcW w:w="2400" w:type="dxa"/>
          </w:tcPr>
          <w:p>
            <w:r>
              <w:t>Get relationship statistics for a threat.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1.477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test_inventory_health_report_200</w:t>
            </w:r>
          </w:p>
        </w:tc>
        <w:tc>
          <w:tcPr>
            <w:tcW w:w="2400" w:type="dxa"/>
          </w:tcPr>
          <w:p>
            <w:r>
              <w:t>Get inventory health metrics.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test_capability_profile_requires_auth_401</w:t>
            </w:r>
          </w:p>
        </w:tc>
        <w:tc>
          <w:tcPr>
            <w:tcW w:w="2400" w:type="dxa"/>
          </w:tcPr>
          <w:p>
            <w:r>
              <w:t>KB queries require authentication.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test_drone_capability_profile_200</w:t>
            </w:r>
          </w:p>
        </w:tc>
        <w:tc>
          <w:tcPr>
            <w:tcW w:w="2400" w:type="dxa"/>
          </w:tcPr>
          <w:p>
            <w:r>
              <w:t>Query: What payloads can drone D carry?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test_payload_capability_profile_200</w:t>
            </w:r>
          </w:p>
        </w:tc>
        <w:tc>
          <w:tcPr>
            <w:tcW w:w="2400" w:type="dxa"/>
          </w:tcPr>
          <w:p>
            <w:r>
              <w:t>Query: Which drones can carry payload X?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test_payload_capability_profile_404</w:t>
            </w:r>
          </w:p>
        </w:tc>
        <w:tc>
          <w:tcPr>
            <w:tcW w:w="2400" w:type="dxa"/>
          </w:tcPr>
          <w:p>
            <w:r>
              <w:t>Query non-existent payload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test_payload_capability_profile_empty_200</w:t>
            </w:r>
          </w:p>
        </w:tc>
        <w:tc>
          <w:tcPr>
            <w:tcW w:w="2400" w:type="dxa"/>
          </w:tcPr>
          <w:p>
            <w:r>
              <w:t>Query with no links returns empty capable_drones.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test_drone_enriched_view_200</w:t>
            </w:r>
          </w:p>
        </w:tc>
        <w:tc>
          <w:tcPr>
            <w:tcW w:w="2400" w:type="dxa"/>
          </w:tcPr>
          <w:p>
            <w:r>
              <w:t>Get drone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1.595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test_enriched_view_404</w:t>
            </w:r>
          </w:p>
        </w:tc>
        <w:tc>
          <w:tcPr>
            <w:tcW w:w="2400" w:type="dxa"/>
          </w:tcPr>
          <w:p>
            <w:r>
              <w:t>Enriched view of non-existent entity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test_payload_enriched_view_200</w:t>
            </w:r>
          </w:p>
        </w:tc>
        <w:tc>
          <w:tcPr>
            <w:tcW w:w="2400" w:type="dxa"/>
          </w:tcPr>
          <w:p>
            <w:r>
              <w:t>Get payload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1.783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test_threat_enriched_view_200</w:t>
            </w:r>
          </w:p>
        </w:tc>
        <w:tc>
          <w:tcPr>
            <w:tcW w:w="2400" w:type="dxa"/>
          </w:tcPr>
          <w:p>
            <w:r>
              <w:t>Get threat with full inventory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test_search_inventory_drone_filters_200</w:t>
            </w:r>
          </w:p>
        </w:tc>
        <w:tc>
          <w:tcPr>
            <w:tcW w:w="2400" w:type="dxa"/>
          </w:tcPr>
          <w:p>
            <w:r>
              <w:t>Search with drone-specific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1.583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test_search_inventory_empty_query_200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3.143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test_search_inventory_free_text_200</w:t>
            </w:r>
          </w:p>
        </w:tc>
        <w:tc>
          <w:tcPr>
            <w:tcW w:w="2400" w:type="dxa"/>
          </w:tcPr>
          <w:p>
            <w:r>
              <w:t>Search with free-text query.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2.256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test_search_inventory_pagination_200</w:t>
            </w:r>
          </w:p>
        </w:tc>
        <w:tc>
          <w:tcPr>
            <w:tcW w:w="2400" w:type="dxa"/>
          </w:tcPr>
          <w:p>
            <w:r>
              <w:t>Search respects limit and offset.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3.125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test_search_inventory_payload_filters_200</w:t>
            </w:r>
          </w:p>
        </w:tc>
        <w:tc>
          <w:tcPr>
            <w:tcW w:w="2400" w:type="dxa"/>
          </w:tcPr>
          <w:p>
            <w:r>
              <w:t>Search with payload-specific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test_search_inventory_threat_filters_200</w:t>
            </w:r>
          </w:p>
        </w:tc>
        <w:tc>
          <w:tcPr>
            <w:tcW w:w="2400" w:type="dxa"/>
          </w:tcPr>
          <w:p>
            <w:r>
              <w:t>Search with threat-specific filters.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5.328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test_kb_queries_accessible_to_viewer_200</w:t>
            </w:r>
          </w:p>
        </w:tc>
        <w:tc>
          <w:tcPr>
            <w:tcW w:w="2400" w:type="dxa"/>
          </w:tcPr>
          <w:p>
            <w:r>
              <w:t>KB read endpoints accessible to VIEWER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test_kb_queries_require_viewer_role_401</w:t>
            </w:r>
          </w:p>
        </w:tc>
        <w:tc>
          <w:tcPr>
            <w:tcW w:w="2400" w:type="dxa"/>
          </w:tcPr>
          <w:p>
            <w:r>
              <w:t>All KB read endpoints require VIEWER+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test_link_creation_allowed_for_admin_201</w:t>
            </w:r>
          </w:p>
        </w:tc>
        <w:tc>
          <w:tcPr>
            <w:tcW w:w="2400" w:type="dxa"/>
          </w:tcPr>
          <w:p>
            <w:r>
              <w:t>Link creation allowed for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0.555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test_link_creation_requires_admin_role_401</w:t>
            </w:r>
          </w:p>
        </w:tc>
        <w:tc>
          <w:tcPr>
            <w:tcW w:w="2400" w:type="dxa"/>
          </w:tcPr>
          <w:p>
            <w:r>
              <w:t>Link creation requires ADMIN 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test_complete_mission_planning_workflow</w:t>
            </w:r>
          </w:p>
        </w:tc>
        <w:tc>
          <w:tcPr>
            <w:tcW w:w="2400" w:type="dxa"/>
          </w:tcPr>
          <w:p>
            <w:r>
              <w:t>Complete workflow: search → capability → vulnerability → recommend.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test_threat_assessment_workflow</w:t>
            </w:r>
          </w:p>
        </w:tc>
        <w:tc>
          <w:tcPr>
            <w:tcW w:w="2400" w:type="dxa"/>
          </w:tcPr>
          <w:p>
            <w:r>
              <w:t>Threat assessment: analyze fleet exposure and response capability.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1.442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test_drone_vulnerability_profile_200</w:t>
            </w:r>
          </w:p>
        </w:tc>
        <w:tc>
          <w:tcPr>
            <w:tcW w:w="2400" w:type="dxa"/>
          </w:tcPr>
          <w:p>
            <w:r>
              <w:t>Query: What threats threaten drone D?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1.835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test_drone_vulnerability_profile_404</w:t>
            </w:r>
          </w:p>
        </w:tc>
        <w:tc>
          <w:tcPr>
            <w:tcW w:w="2400" w:type="dxa"/>
          </w:tcPr>
          <w:p>
            <w:r>
              <w:t>Query non-existent drone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test_drone_vulnerability_profile_no_threats_200</w:t>
            </w:r>
          </w:p>
        </w:tc>
        <w:tc>
          <w:tcPr>
            <w:tcW w:w="2400" w:type="dxa"/>
          </w:tcPr>
          <w:p>
            <w:r>
              <w:t>Query drone with no threat exposure returns empty threats.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test_threat_mitigation_profile_200</w:t>
            </w:r>
          </w:p>
        </w:tc>
        <w:tc>
          <w:tcPr>
            <w:tcW w:w="2400" w:type="dxa"/>
          </w:tcPr>
          <w:p>
            <w:r>
              <w:t>Query: How do we defeat threat T? (Multi-hop chain)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1.729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test_threat_mitigation_profile_404</w:t>
            </w:r>
          </w:p>
        </w:tc>
        <w:tc>
          <w:tcPr>
            <w:tcW w:w="2400" w:type="dxa"/>
          </w:tcPr>
          <w:p>
            <w:r>
              <w:t>Query non-existent threat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test_threat_mitigation_profile_empty_200</w:t>
            </w:r>
          </w:p>
        </w:tc>
        <w:tc>
          <w:tcPr>
            <w:tcW w:w="2400" w:type="dxa"/>
          </w:tcPr>
          <w:p>
            <w:r>
              <w:t>Query threat with no mitigation links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0.962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