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CBBC6" w14:textId="41CF4F48" w:rsidR="007052D1" w:rsidRDefault="007052D1" w:rsidP="007052D1">
      <w:pPr>
        <w:spacing w:line="360" w:lineRule="auto"/>
        <w:jc w:val="both"/>
        <w:rPr>
          <w:lang w:val="da-DK"/>
        </w:rPr>
      </w:pPr>
      <w:r>
        <w:rPr>
          <w:lang w:val="da-DK"/>
        </w:rPr>
        <w:t xml:space="preserve">I denne rapport vil der følges en hel udviklingsproces gennem udviklingen af en webbaseret løsning til </w:t>
      </w:r>
      <w:proofErr w:type="spellStart"/>
      <w:r>
        <w:rPr>
          <w:lang w:val="da-DK"/>
        </w:rPr>
        <w:t>Maravelo</w:t>
      </w:r>
      <w:proofErr w:type="spellEnd"/>
      <w:r>
        <w:rPr>
          <w:lang w:val="da-DK"/>
        </w:rPr>
        <w:t xml:space="preserve"> cykler i forbindelse med 2. semester eksamen på multimediedesign uddannelsen. På forhånd bør det pointeres, at dette er en enkeltmands</w:t>
      </w:r>
      <w:r w:rsidR="00814676">
        <w:rPr>
          <w:lang w:val="da-DK"/>
        </w:rPr>
        <w:t>gruppe, og at der fra CPH Business’ side ikke er angivet minimumskrav for omfanget af selve rapporten.</w:t>
      </w:r>
    </w:p>
    <w:p w14:paraId="135D4E5A" w14:textId="77777777" w:rsidR="00814676" w:rsidRDefault="00814676" w:rsidP="007052D1">
      <w:pPr>
        <w:spacing w:line="360" w:lineRule="auto"/>
        <w:jc w:val="both"/>
        <w:rPr>
          <w:lang w:val="da-DK"/>
        </w:rPr>
      </w:pPr>
    </w:p>
    <w:p w14:paraId="49214F5A" w14:textId="1C3D497F" w:rsidR="00814676" w:rsidRPr="007052D1" w:rsidRDefault="00814676" w:rsidP="007052D1">
      <w:pPr>
        <w:spacing w:line="360" w:lineRule="auto"/>
        <w:jc w:val="both"/>
        <w:rPr>
          <w:lang w:val="da-DK"/>
        </w:rPr>
      </w:pPr>
      <w:r>
        <w:rPr>
          <w:lang w:val="da-DK"/>
        </w:rPr>
        <w:t xml:space="preserve">    Det første der ses i udviklingen af eksamensproduktet er </w:t>
      </w:r>
      <w:proofErr w:type="spellStart"/>
      <w:r>
        <w:rPr>
          <w:lang w:val="da-DK"/>
        </w:rPr>
        <w:t>DesignThinking</w:t>
      </w:r>
      <w:proofErr w:type="spellEnd"/>
      <w:r>
        <w:rPr>
          <w:lang w:val="da-DK"/>
        </w:rPr>
        <w:t xml:space="preserve">. Store såvel som små virksomheder benytter sig af dette værktøj – det gælder selvfølgelig også studerende på multimediedesignuddannelsen. Kastes der et retrospektivt blik på </w:t>
      </w:r>
      <w:proofErr w:type="spellStart"/>
      <w:r>
        <w:rPr>
          <w:lang w:val="da-DK"/>
        </w:rPr>
        <w:t>DesignThinking</w:t>
      </w:r>
      <w:proofErr w:type="spellEnd"/>
      <w:r>
        <w:rPr>
          <w:lang w:val="da-DK"/>
        </w:rPr>
        <w:t xml:space="preserve"> som en proces kan alle faser ses tydeligt</w:t>
      </w:r>
      <w:r w:rsidR="001B1B72">
        <w:rPr>
          <w:lang w:val="da-DK"/>
        </w:rPr>
        <w:t xml:space="preserve"> skridt for skridt. Den første fase initieredes ved at jeg forberedte mig, som det eneste gruppemedlem i min gruppe og planlagde processen for på pågældende dag. Dette skete   bl.a. ved </w:t>
      </w:r>
      <w:r w:rsidR="00622A51">
        <w:rPr>
          <w:lang w:val="da-DK"/>
        </w:rPr>
        <w:t>f.eks.</w:t>
      </w:r>
      <w:r w:rsidR="001B1B72">
        <w:rPr>
          <w:lang w:val="da-DK"/>
        </w:rPr>
        <w:t xml:space="preserve"> interviewe forskellige </w:t>
      </w:r>
      <w:r w:rsidR="00622A51">
        <w:rPr>
          <w:lang w:val="da-DK"/>
        </w:rPr>
        <w:t xml:space="preserve">potentielle brugere. Det forudsættes naturligvis, at ved </w:t>
      </w:r>
      <w:proofErr w:type="spellStart"/>
      <w:r w:rsidR="00622A51">
        <w:rPr>
          <w:lang w:val="da-DK"/>
        </w:rPr>
        <w:t>DesignThinking</w:t>
      </w:r>
      <w:proofErr w:type="spellEnd"/>
      <w:r w:rsidR="00622A51">
        <w:rPr>
          <w:lang w:val="da-DK"/>
        </w:rPr>
        <w:t xml:space="preserve"> som en proces, at det er forbruger-centreret tankegang og ligeledes fremgangsmetode; oftest er de forbrugere der tale om også mennesker. Der er derfor i </w:t>
      </w:r>
      <w:r w:rsidR="007A4B4A">
        <w:rPr>
          <w:lang w:val="da-DK"/>
        </w:rPr>
        <w:t>henhold til dette projekt også tale om en menneskecentreret arbejdsgang – som det tydeligt kommer til udtryk i følgende excerpt: ”</w:t>
      </w:r>
      <w:r w:rsidR="007A4B4A">
        <w:rPr>
          <w:rStyle w:val="FootnoteReference"/>
          <w:lang w:val="da-DK"/>
        </w:rPr>
        <w:footnoteReference w:id="1"/>
      </w:r>
    </w:p>
    <w:sectPr w:rsidR="00814676" w:rsidRPr="00705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8E056" w14:textId="77777777" w:rsidR="00607388" w:rsidRDefault="00607388" w:rsidP="007A4B4A">
      <w:r>
        <w:separator/>
      </w:r>
    </w:p>
  </w:endnote>
  <w:endnote w:type="continuationSeparator" w:id="0">
    <w:p w14:paraId="4D964334" w14:textId="77777777" w:rsidR="00607388" w:rsidRDefault="00607388" w:rsidP="007A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D8F8E" w14:textId="77777777" w:rsidR="00607388" w:rsidRDefault="00607388" w:rsidP="007A4B4A">
      <w:r>
        <w:separator/>
      </w:r>
    </w:p>
  </w:footnote>
  <w:footnote w:type="continuationSeparator" w:id="0">
    <w:p w14:paraId="64AE3647" w14:textId="77777777" w:rsidR="00607388" w:rsidRDefault="00607388" w:rsidP="007A4B4A">
      <w:r>
        <w:continuationSeparator/>
      </w:r>
    </w:p>
  </w:footnote>
  <w:footnote w:id="1">
    <w:p w14:paraId="76394AF3" w14:textId="2594460F" w:rsidR="007A4B4A" w:rsidRPr="007A4B4A" w:rsidRDefault="007A4B4A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1"/>
    <w:rsid w:val="0002442D"/>
    <w:rsid w:val="001B1B72"/>
    <w:rsid w:val="00607388"/>
    <w:rsid w:val="00622A51"/>
    <w:rsid w:val="007052D1"/>
    <w:rsid w:val="007A4B4A"/>
    <w:rsid w:val="0081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93486E"/>
  <w15:chartTrackingRefBased/>
  <w15:docId w15:val="{2C1BCB16-5EDF-8A4E-83CC-53C42965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A4B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4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4B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F05EFE4D-2269-3A49-AE3D-B67CCD35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Tokmak</dc:creator>
  <cp:keywords/>
  <dc:description/>
  <cp:lastModifiedBy>Ali Can Tokmak</cp:lastModifiedBy>
  <cp:revision>1</cp:revision>
  <dcterms:created xsi:type="dcterms:W3CDTF">2021-05-28T06:12:00Z</dcterms:created>
  <dcterms:modified xsi:type="dcterms:W3CDTF">2021-05-28T06:47:00Z</dcterms:modified>
</cp:coreProperties>
</file>