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b w:val="1"/>
          <w:sz w:val="28"/>
          <w:szCs w:val="28"/>
        </w:rPr>
      </w:pPr>
      <w:r w:rsidDel="00000000" w:rsidR="00000000" w:rsidRPr="00000000">
        <w:rPr>
          <w:rFonts w:ascii="Droid Sans" w:cs="Droid Sans" w:eastAsia="Droid Sans" w:hAnsi="Droid Sans"/>
          <w:b w:val="1"/>
          <w:sz w:val="28"/>
          <w:szCs w:val="28"/>
          <w:rtl w:val="0"/>
        </w:rPr>
        <w:t xml:space="preserve">Do Robotics with QuadBot!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b w:val="1"/>
          <w:sz w:val="28"/>
          <w:szCs w:val="28"/>
        </w:rPr>
      </w:pPr>
      <w:r w:rsidDel="00000000" w:rsidR="00000000" w:rsidRPr="00000000">
        <w:drawing>
          <wp:inline distB="114300" distT="114300" distL="114300" distR="114300">
            <wp:extent cx="5943600" cy="3479800"/>
            <wp:effectExtent b="0" l="0" r="0" t="0"/>
            <wp:docPr descr="ASSITE.jpg" id="8" name="image18.jpg"/>
            <a:graphic>
              <a:graphicData uri="http://schemas.openxmlformats.org/drawingml/2006/picture">
                <pic:pic>
                  <pic:nvPicPr>
                    <pic:cNvPr descr="ASSITE.jpg" id="0" name="image18.jpg"/>
                    <pic:cNvPicPr preferRelativeResize="0"/>
                  </pic:nvPicPr>
                  <pic:blipFill>
                    <a:blip r:embed="rId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Outcome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Control a four-legged robot by making it light up and walk with basic coding.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331.2" w:lineRule="auto"/>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You will learn</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pacing w:line="331.2" w:lineRule="auto"/>
        <w:ind w:left="360" w:hanging="360"/>
        <w:contextualSpacing w:val="1"/>
        <w:rPr>
          <w:rFonts w:ascii="Droid Sans" w:cs="Droid Sans" w:eastAsia="Droid Sans" w:hAnsi="Droid Sans"/>
        </w:rPr>
      </w:pPr>
      <w:r w:rsidDel="00000000" w:rsidR="00000000" w:rsidRPr="00000000">
        <w:rPr>
          <w:rFonts w:ascii="Droid Sans" w:cs="Droid Sans" w:eastAsia="Droid Sans" w:hAnsi="Droid Sans"/>
          <w:rtl w:val="0"/>
        </w:rPr>
        <w:t xml:space="preserve">Basic coding with Arduino.</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pacing w:line="331.2" w:lineRule="auto"/>
        <w:ind w:left="360" w:hanging="360"/>
        <w:contextualSpacing w:val="1"/>
        <w:rPr>
          <w:rFonts w:ascii="Droid Sans" w:cs="Droid Sans" w:eastAsia="Droid Sans" w:hAnsi="Droid Sans"/>
          <w:u w:val="none"/>
        </w:rPr>
      </w:pPr>
      <w:r w:rsidDel="00000000" w:rsidR="00000000" w:rsidRPr="00000000">
        <w:rPr>
          <w:rFonts w:ascii="Droid Sans" w:cs="Droid Sans" w:eastAsia="Droid Sans" w:hAnsi="Droid Sans"/>
          <w:rtl w:val="0"/>
        </w:rPr>
        <w:t xml:space="preserve">How to control a robot.</w:t>
      </w:r>
    </w:p>
    <w:p w:rsidR="00000000" w:rsidDel="00000000" w:rsidP="00000000" w:rsidRDefault="00000000" w:rsidRPr="00000000">
      <w:pPr>
        <w:pBdr>
          <w:top w:space="0" w:sz="0" w:val="nil"/>
          <w:left w:space="0" w:sz="0" w:val="nil"/>
          <w:bottom w:space="0" w:sz="0" w:val="nil"/>
          <w:right w:space="0" w:sz="0" w:val="nil"/>
          <w:between w:space="0" w:sz="0" w:val="nil"/>
        </w:pBdr>
        <w:spacing w:line="331.2" w:lineRule="auto"/>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pacing w:line="331.2" w:lineRule="auto"/>
        <w:contextualSpacing w:val="0"/>
        <w:rPr>
          <w:rFonts w:ascii="Droid Sans" w:cs="Droid Sans" w:eastAsia="Droid Sans" w:hAnsi="Droid Sans"/>
          <w:sz w:val="24"/>
          <w:szCs w:val="24"/>
        </w:rPr>
      </w:pPr>
      <w:r w:rsidDel="00000000" w:rsidR="00000000" w:rsidRPr="00000000">
        <w:rPr>
          <w:rFonts w:ascii="Droid Sans" w:cs="Droid Sans" w:eastAsia="Droid Sans" w:hAnsi="Droid Sans"/>
          <w:b w:val="1"/>
          <w:sz w:val="24"/>
          <w:szCs w:val="24"/>
          <w:rtl w:val="0"/>
        </w:rPr>
        <w:t xml:space="preserve">Time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These activities will last 45 minutes.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Activity 1 - LEDs and Colour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LEDs (Light Emitting Diodes) are often used in electronic circuits to generate light.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drawing>
          <wp:inline distB="114300" distT="114300" distL="114300" distR="114300">
            <wp:extent cx="5943600" cy="1638300"/>
            <wp:effectExtent b="0" l="0" r="0" t="0"/>
            <wp:docPr id="4" name="image14.png"/>
            <a:graphic>
              <a:graphicData uri="http://schemas.openxmlformats.org/drawingml/2006/picture">
                <pic:pic>
                  <pic:nvPicPr>
                    <pic:cNvPr id="0" name="image14.png"/>
                    <pic:cNvPicPr preferRelativeResize="0"/>
                  </pic:nvPicPr>
                  <pic:blipFill>
                    <a:blip r:embed="rId6"/>
                    <a:srcRect b="31051" l="0" r="0" t="26894"/>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A single LED can only generate a single colour of light. This can be quite limiting as it means you need to use a single LED to achieve each colour you want.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To get around this you can use an RGB LED. An RGB LED looks like a normal LED, but it is in fact three LEDs combined into a single package.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 It uses a red, green and blue (RGB) LED inside, and by combining these three colours at different brightness, you can achieve any colour.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The QuadBoard has eight RGB LEDs onboard (the white squares on the outside of the board).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b w:val="1"/>
        </w:rPr>
      </w:pPr>
      <w:r w:rsidDel="00000000" w:rsidR="00000000" w:rsidRPr="00000000">
        <w:rPr>
          <w:rFonts w:ascii="Droid Sans" w:cs="Droid Sans" w:eastAsia="Droid Sans" w:hAnsi="Droid Sans"/>
          <w:b w:val="1"/>
          <w:rtl w:val="0"/>
        </w:rPr>
        <w:t xml:space="preserve">Program the QuadBot LEDs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Droid Sans" w:cs="Droid Sans" w:eastAsia="Droid Sans" w:hAnsi="Droid Sans"/>
          <w:rtl w:val="0"/>
        </w:rPr>
        <w:t xml:space="preserve">Open </w:t>
      </w:r>
      <w:r w:rsidDel="00000000" w:rsidR="00000000" w:rsidRPr="00000000">
        <w:rPr>
          <w:rFonts w:ascii="Courier New" w:cs="Courier New" w:eastAsia="Courier New" w:hAnsi="Courier New"/>
          <w:rtl w:val="0"/>
        </w:rPr>
        <w:t xml:space="preserve">Activity_1_LEDs</w:t>
      </w:r>
      <w:r w:rsidDel="00000000" w:rsidR="00000000" w:rsidRPr="00000000">
        <w:rPr>
          <w:rFonts w:ascii="Droid Sans" w:cs="Droid Sans" w:eastAsia="Droid Sans" w:hAnsi="Droid Sans"/>
          <w:rtl w:val="0"/>
        </w:rPr>
        <w:t xml:space="preserve"> and find the part of the code below (ignore the code at the top, this is used to initialise the QuadBot is not important to us yet).  </w:t>
      </w:r>
      <w:r w:rsidDel="00000000" w:rsidR="00000000" w:rsidRPr="00000000">
        <w:drawing>
          <wp:inline distB="114300" distT="114300" distL="114300" distR="114300">
            <wp:extent cx="5914759" cy="1776413"/>
            <wp:effectExtent b="25400" l="25400" r="25400" t="2540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14759" cy="1776413"/>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Courier New" w:cs="Courier New" w:eastAsia="Courier New" w:hAnsi="Courier New"/>
          <w:rtl w:val="0"/>
        </w:rPr>
        <w:t xml:space="preserve">Void setup()</w:t>
      </w:r>
      <w:r w:rsidDel="00000000" w:rsidR="00000000" w:rsidRPr="00000000">
        <w:rPr>
          <w:rFonts w:ascii="Droid Sans" w:cs="Droid Sans" w:eastAsia="Droid Sans" w:hAnsi="Droid Sans"/>
          <w:rtl w:val="0"/>
        </w:rPr>
        <w:t xml:space="preserve"> will run any code between the {} once, at the start of the program. </w:t>
      </w:r>
      <w:r w:rsidDel="00000000" w:rsidR="00000000" w:rsidRPr="00000000">
        <w:rPr>
          <w:rFonts w:ascii="Courier New" w:cs="Courier New" w:eastAsia="Courier New" w:hAnsi="Courier New"/>
          <w:rtl w:val="0"/>
        </w:rPr>
        <w:t xml:space="preserve">Void loop()</w:t>
      </w:r>
      <w:r w:rsidDel="00000000" w:rsidR="00000000" w:rsidRPr="00000000">
        <w:rPr>
          <w:rFonts w:ascii="Droid Sans" w:cs="Droid Sans" w:eastAsia="Droid Sans" w:hAnsi="Droid Sans"/>
          <w:rtl w:val="0"/>
        </w:rPr>
        <w:t xml:space="preserve"> will run any code between the {} forever, until the robot is turned off.</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Courier New" w:cs="Courier New" w:eastAsia="Courier New" w:hAnsi="Courier New"/>
          <w:rtl w:val="0"/>
        </w:rPr>
        <w:t xml:space="preserve">pixels.begin()</w:t>
      </w:r>
      <w:r w:rsidDel="00000000" w:rsidR="00000000" w:rsidRPr="00000000">
        <w:rPr>
          <w:rFonts w:ascii="Droid Sans" w:cs="Droid Sans" w:eastAsia="Droid Sans" w:hAnsi="Droid Sans"/>
          <w:rtl w:val="0"/>
        </w:rPr>
        <w:t xml:space="preserve"> runs once at the start of the program, and tells the robot to get ready to control the LEDs (the LEDs are called </w:t>
      </w:r>
      <w:r w:rsidDel="00000000" w:rsidR="00000000" w:rsidRPr="00000000">
        <w:rPr>
          <w:rFonts w:ascii="Courier New" w:cs="Courier New" w:eastAsia="Courier New" w:hAnsi="Courier New"/>
          <w:rtl w:val="0"/>
        </w:rPr>
        <w:t xml:space="preserve">Pixels</w:t>
      </w:r>
      <w:r w:rsidDel="00000000" w:rsidR="00000000" w:rsidRPr="00000000">
        <w:rPr>
          <w:rFonts w:ascii="Droid Sans" w:cs="Droid Sans" w:eastAsia="Droid Sans" w:hAnsi="Droid Sans"/>
          <w:rtl w:val="0"/>
        </w:rPr>
        <w:t xml:space="preserve"> or </w:t>
      </w:r>
      <w:r w:rsidDel="00000000" w:rsidR="00000000" w:rsidRPr="00000000">
        <w:rPr>
          <w:rFonts w:ascii="Courier New" w:cs="Courier New" w:eastAsia="Courier New" w:hAnsi="Courier New"/>
          <w:rtl w:val="0"/>
        </w:rPr>
        <w:t xml:space="preserve">Neopixels</w:t>
      </w:r>
      <w:r w:rsidDel="00000000" w:rsidR="00000000" w:rsidRPr="00000000">
        <w:rPr>
          <w:rFonts w:ascii="Droid Sans" w:cs="Droid Sans" w:eastAsia="Droid Sans" w:hAnsi="Droid Sans"/>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Fonts w:ascii="Droid Sans" w:cs="Droid Sans" w:eastAsia="Droid Sans" w:hAnsi="Droid Sans"/>
          <w:rtl w:val="0"/>
        </w:rPr>
        <w:t xml:space="preserve">In </w:t>
      </w:r>
      <w:r w:rsidDel="00000000" w:rsidR="00000000" w:rsidRPr="00000000">
        <w:rPr>
          <w:rFonts w:ascii="Courier New" w:cs="Courier New" w:eastAsia="Courier New" w:hAnsi="Courier New"/>
          <w:rtl w:val="0"/>
        </w:rPr>
        <w:t xml:space="preserve">void loop()</w:t>
      </w:r>
      <w:r w:rsidDel="00000000" w:rsidR="00000000" w:rsidRPr="00000000">
        <w:rPr>
          <w:rFonts w:ascii="Droid Sans" w:cs="Droid Sans" w:eastAsia="Droid Sans" w:hAnsi="Droid Sans"/>
          <w:rtl w:val="0"/>
        </w:rPr>
        <w:t xml:space="preserve"> type the code as below. </w:t>
      </w:r>
      <w:r w:rsidDel="00000000" w:rsidR="00000000" w:rsidRPr="00000000">
        <w:drawing>
          <wp:inline distB="114300" distT="114300" distL="114300" distR="114300">
            <wp:extent cx="5943600" cy="847725"/>
            <wp:effectExtent b="25400" l="25400" r="25400" t="25400"/>
            <wp:docPr id="13" name="image28.png"/>
            <a:graphic>
              <a:graphicData uri="http://schemas.openxmlformats.org/drawingml/2006/picture">
                <pic:pic>
                  <pic:nvPicPr>
                    <pic:cNvPr id="0" name="image28.png"/>
                    <pic:cNvPicPr preferRelativeResize="0"/>
                  </pic:nvPicPr>
                  <pic:blipFill>
                    <a:blip r:embed="rId8"/>
                    <a:srcRect b="0" l="0" r="0" t="83992"/>
                    <a:stretch>
                      <a:fillRect/>
                    </a:stretch>
                  </pic:blipFill>
                  <pic:spPr>
                    <a:xfrm>
                      <a:off x="0" y="0"/>
                      <a:ext cx="5943600" cy="847725"/>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Courier New" w:cs="Courier New" w:eastAsia="Courier New" w:hAnsi="Courier New"/>
          <w:rtl w:val="0"/>
        </w:rPr>
        <w:t xml:space="preserve">Set_Neopixels</w:t>
      </w:r>
      <w:r w:rsidDel="00000000" w:rsidR="00000000" w:rsidRPr="00000000">
        <w:rPr>
          <w:rFonts w:ascii="Droid Sans" w:cs="Droid Sans" w:eastAsia="Droid Sans" w:hAnsi="Droid Sans"/>
          <w:rtl w:val="0"/>
        </w:rPr>
        <w:t xml:space="preserve"> is a function that will set the colour of all the LEDs (Neopixels) on the robot.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What is your favourite colour? Let’s make the LEDs that same colour. You will need to pick the correct combination of Red, Green and Blue, and put these numbers into the code like this...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Set_Neopixels(Red, Green, Blue)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Use the colour cube below to choose the right numbers.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drawing>
          <wp:inline distB="114300" distT="114300" distL="114300" distR="114300">
            <wp:extent cx="4201492" cy="3340186"/>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201492" cy="334018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Now try the code below.</w:t>
      </w:r>
      <w:r w:rsidDel="00000000" w:rsidR="00000000" w:rsidRPr="00000000">
        <w:drawing>
          <wp:inline distB="114300" distT="114300" distL="114300" distR="114300">
            <wp:extent cx="5943600" cy="838200"/>
            <wp:effectExtent b="25400" l="25400" r="25400" t="25400"/>
            <wp:docPr id="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8382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Activity 2 - Motors and Movement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There are twelve motors on the QuadBot, let’s learn how to make them move, open </w:t>
      </w:r>
      <w:r w:rsidDel="00000000" w:rsidR="00000000" w:rsidRPr="00000000">
        <w:rPr>
          <w:rFonts w:ascii="Courier New" w:cs="Courier New" w:eastAsia="Courier New" w:hAnsi="Courier New"/>
          <w:rtl w:val="0"/>
        </w:rPr>
        <w:t xml:space="preserve">Activity_2_Motors</w:t>
      </w:r>
      <w:r w:rsidDel="00000000" w:rsidR="00000000" w:rsidRPr="00000000">
        <w:rPr>
          <w:rFonts w:ascii="Droid Sans" w:cs="Droid Sans" w:eastAsia="Droid Sans" w:hAnsi="Droid Sans"/>
          <w:rtl w:val="0"/>
        </w:rPr>
        <w:t xml:space="preserve">. Ignore the lines of code at the top, focus on </w:t>
      </w:r>
      <w:r w:rsidDel="00000000" w:rsidR="00000000" w:rsidRPr="00000000">
        <w:rPr>
          <w:rFonts w:ascii="Courier New" w:cs="Courier New" w:eastAsia="Courier New" w:hAnsi="Courier New"/>
          <w:rtl w:val="0"/>
        </w:rPr>
        <w:t xml:space="preserve">void setup()</w:t>
      </w:r>
      <w:r w:rsidDel="00000000" w:rsidR="00000000" w:rsidRPr="00000000">
        <w:rPr>
          <w:rFonts w:ascii="Droid Sans" w:cs="Droid Sans" w:eastAsia="Droid Sans" w:hAnsi="Droid Sans"/>
          <w:rtl w:val="0"/>
        </w:rPr>
        <w:t xml:space="preserve"> and </w:t>
      </w:r>
      <w:r w:rsidDel="00000000" w:rsidR="00000000" w:rsidRPr="00000000">
        <w:rPr>
          <w:rFonts w:ascii="Courier New" w:cs="Courier New" w:eastAsia="Courier New" w:hAnsi="Courier New"/>
          <w:rtl w:val="0"/>
        </w:rPr>
        <w:t xml:space="preserve">void loop()</w:t>
      </w:r>
      <w:r w:rsidDel="00000000" w:rsidR="00000000" w:rsidRPr="00000000">
        <w:rPr>
          <w:rFonts w:ascii="Droid Sans" w:cs="Droid Sans" w:eastAsia="Droid Sans" w:hAnsi="Droid Sans"/>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drawing>
          <wp:inline distB="114300" distT="114300" distL="114300" distR="114300">
            <wp:extent cx="5943600" cy="2692400"/>
            <wp:effectExtent b="25400" l="25400" r="25400" t="2540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6924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The code in </w:t>
      </w:r>
      <w:r w:rsidDel="00000000" w:rsidR="00000000" w:rsidRPr="00000000">
        <w:rPr>
          <w:rFonts w:ascii="Courier New" w:cs="Courier New" w:eastAsia="Courier New" w:hAnsi="Courier New"/>
          <w:rtl w:val="0"/>
        </w:rPr>
        <w:t xml:space="preserve">void setup()</w:t>
      </w:r>
      <w:r w:rsidDel="00000000" w:rsidR="00000000" w:rsidRPr="00000000">
        <w:rPr>
          <w:rFonts w:ascii="Droid Sans" w:cs="Droid Sans" w:eastAsia="Droid Sans" w:hAnsi="Droid Sans"/>
          <w:rtl w:val="0"/>
        </w:rPr>
        <w:t xml:space="preserve"> will get the robot ready to control the LEDs </w:t>
      </w:r>
      <w:r w:rsidDel="00000000" w:rsidR="00000000" w:rsidRPr="00000000">
        <w:rPr>
          <w:rFonts w:ascii="Droid Sans" w:cs="Droid Sans" w:eastAsia="Droid Sans" w:hAnsi="Droid Sans"/>
          <w:b w:val="1"/>
          <w:rtl w:val="0"/>
        </w:rPr>
        <w:t xml:space="preserve">and </w:t>
      </w:r>
      <w:r w:rsidDel="00000000" w:rsidR="00000000" w:rsidRPr="00000000">
        <w:rPr>
          <w:rFonts w:ascii="Droid Sans" w:cs="Droid Sans" w:eastAsia="Droid Sans" w:hAnsi="Droid Sans"/>
          <w:rtl w:val="0"/>
        </w:rPr>
        <w:t xml:space="preserve">the motors. In </w:t>
      </w:r>
      <w:r w:rsidDel="00000000" w:rsidR="00000000" w:rsidRPr="00000000">
        <w:rPr>
          <w:rFonts w:ascii="Courier New" w:cs="Courier New" w:eastAsia="Courier New" w:hAnsi="Courier New"/>
          <w:rtl w:val="0"/>
        </w:rPr>
        <w:t xml:space="preserve">void loop()</w:t>
      </w:r>
      <w:r w:rsidDel="00000000" w:rsidR="00000000" w:rsidRPr="00000000">
        <w:rPr>
          <w:rFonts w:ascii="Droid Sans" w:cs="Droid Sans" w:eastAsia="Droid Sans" w:hAnsi="Droid Sans"/>
          <w:rtl w:val="0"/>
        </w:rPr>
        <w:t xml:space="preserve"> write the following code.</w:t>
      </w:r>
      <w:r w:rsidDel="00000000" w:rsidR="00000000" w:rsidRPr="00000000">
        <w:drawing>
          <wp:inline distB="114300" distT="114300" distL="114300" distR="114300">
            <wp:extent cx="5943600" cy="1003300"/>
            <wp:effectExtent b="25400" l="25400" r="25400" t="25400"/>
            <wp:docPr id="1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10033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What happens? You should notice that one of the motors inside a robot leg has moved. How? Well let’s think about the motors on the robot. It turns out it is very useful to name them, so we can easily know which leg to control.</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Since the robot has four legs, we name each leg </w:t>
      </w:r>
      <w:r w:rsidDel="00000000" w:rsidR="00000000" w:rsidRPr="00000000">
        <w:rPr>
          <w:rFonts w:ascii="Droid Sans" w:cs="Droid Sans" w:eastAsia="Droid Sans" w:hAnsi="Droid Sans"/>
          <w:b w:val="1"/>
          <w:rtl w:val="0"/>
        </w:rPr>
        <w:t xml:space="preserve">A</w:t>
      </w:r>
      <w:r w:rsidDel="00000000" w:rsidR="00000000" w:rsidRPr="00000000">
        <w:rPr>
          <w:rFonts w:ascii="Droid Sans" w:cs="Droid Sans" w:eastAsia="Droid Sans" w:hAnsi="Droid Sans"/>
          <w:rtl w:val="0"/>
        </w:rPr>
        <w:t xml:space="preserve">, </w:t>
      </w:r>
      <w:r w:rsidDel="00000000" w:rsidR="00000000" w:rsidRPr="00000000">
        <w:rPr>
          <w:rFonts w:ascii="Droid Sans" w:cs="Droid Sans" w:eastAsia="Droid Sans" w:hAnsi="Droid Sans"/>
          <w:b w:val="1"/>
          <w:rtl w:val="0"/>
        </w:rPr>
        <w:t xml:space="preserve">B</w:t>
      </w:r>
      <w:r w:rsidDel="00000000" w:rsidR="00000000" w:rsidRPr="00000000">
        <w:rPr>
          <w:rFonts w:ascii="Droid Sans" w:cs="Droid Sans" w:eastAsia="Droid Sans" w:hAnsi="Droid Sans"/>
          <w:rtl w:val="0"/>
        </w:rPr>
        <w:t xml:space="preserve">, </w:t>
      </w:r>
      <w:r w:rsidDel="00000000" w:rsidR="00000000" w:rsidRPr="00000000">
        <w:rPr>
          <w:rFonts w:ascii="Droid Sans" w:cs="Droid Sans" w:eastAsia="Droid Sans" w:hAnsi="Droid Sans"/>
          <w:b w:val="1"/>
          <w:rtl w:val="0"/>
        </w:rPr>
        <w:t xml:space="preserve">C</w:t>
      </w:r>
      <w:r w:rsidDel="00000000" w:rsidR="00000000" w:rsidRPr="00000000">
        <w:rPr>
          <w:rFonts w:ascii="Droid Sans" w:cs="Droid Sans" w:eastAsia="Droid Sans" w:hAnsi="Droid Sans"/>
          <w:rtl w:val="0"/>
        </w:rPr>
        <w:t xml:space="preserve"> and </w:t>
      </w:r>
      <w:r w:rsidDel="00000000" w:rsidR="00000000" w:rsidRPr="00000000">
        <w:rPr>
          <w:rFonts w:ascii="Droid Sans" w:cs="Droid Sans" w:eastAsia="Droid Sans" w:hAnsi="Droid Sans"/>
          <w:b w:val="1"/>
          <w:rtl w:val="0"/>
        </w:rPr>
        <w:t xml:space="preserve">D</w:t>
      </w:r>
      <w:r w:rsidDel="00000000" w:rsidR="00000000" w:rsidRPr="00000000">
        <w:rPr>
          <w:rFonts w:ascii="Droid Sans" w:cs="Droid Sans" w:eastAsia="Droid Sans" w:hAnsi="Droid Sans"/>
          <w:rtl w:val="0"/>
        </w:rPr>
        <w:t xml:space="preserve">. And since each leg has three motors each (one for each joint) we can name each joint </w:t>
      </w:r>
      <w:r w:rsidDel="00000000" w:rsidR="00000000" w:rsidRPr="00000000">
        <w:rPr>
          <w:rFonts w:ascii="Droid Sans" w:cs="Droid Sans" w:eastAsia="Droid Sans" w:hAnsi="Droid Sans"/>
          <w:b w:val="1"/>
          <w:rtl w:val="0"/>
        </w:rPr>
        <w:t xml:space="preserve">j0</w:t>
      </w:r>
      <w:r w:rsidDel="00000000" w:rsidR="00000000" w:rsidRPr="00000000">
        <w:rPr>
          <w:rFonts w:ascii="Droid Sans" w:cs="Droid Sans" w:eastAsia="Droid Sans" w:hAnsi="Droid Sans"/>
          <w:rtl w:val="0"/>
        </w:rPr>
        <w:t xml:space="preserve">, </w:t>
      </w:r>
      <w:r w:rsidDel="00000000" w:rsidR="00000000" w:rsidRPr="00000000">
        <w:rPr>
          <w:rFonts w:ascii="Droid Sans" w:cs="Droid Sans" w:eastAsia="Droid Sans" w:hAnsi="Droid Sans"/>
          <w:b w:val="1"/>
          <w:rtl w:val="0"/>
        </w:rPr>
        <w:t xml:space="preserve">j1</w:t>
      </w:r>
      <w:r w:rsidDel="00000000" w:rsidR="00000000" w:rsidRPr="00000000">
        <w:rPr>
          <w:rFonts w:ascii="Droid Sans" w:cs="Droid Sans" w:eastAsia="Droid Sans" w:hAnsi="Droid Sans"/>
          <w:rtl w:val="0"/>
        </w:rPr>
        <w:t xml:space="preserve">, and </w:t>
      </w:r>
      <w:r w:rsidDel="00000000" w:rsidR="00000000" w:rsidRPr="00000000">
        <w:rPr>
          <w:rFonts w:ascii="Droid Sans" w:cs="Droid Sans" w:eastAsia="Droid Sans" w:hAnsi="Droid Sans"/>
          <w:b w:val="1"/>
          <w:rtl w:val="0"/>
        </w:rPr>
        <w:t xml:space="preserve">j2</w:t>
      </w:r>
      <w:r w:rsidDel="00000000" w:rsidR="00000000" w:rsidRPr="00000000">
        <w:rPr>
          <w:rFonts w:ascii="Droid Sans" w:cs="Droid Sans" w:eastAsia="Droid Sans" w:hAnsi="Droid Sans"/>
          <w:rtl w:val="0"/>
        </w:rPr>
        <w:t xml:space="preserve">. This means that we can name a motor </w:t>
      </w:r>
      <w:r w:rsidDel="00000000" w:rsidR="00000000" w:rsidRPr="00000000">
        <w:rPr>
          <w:rFonts w:ascii="Droid Sans" w:cs="Droid Sans" w:eastAsia="Droid Sans" w:hAnsi="Droid Sans"/>
          <w:b w:val="1"/>
          <w:rtl w:val="0"/>
        </w:rPr>
        <w:t xml:space="preserve">A-j0 </w:t>
      </w:r>
      <w:r w:rsidDel="00000000" w:rsidR="00000000" w:rsidRPr="00000000">
        <w:rPr>
          <w:rFonts w:ascii="Droid Sans" w:cs="Droid Sans" w:eastAsia="Droid Sans" w:hAnsi="Droid Sans"/>
          <w:rtl w:val="0"/>
        </w:rPr>
        <w:t xml:space="preserve">for example, and know exactly where it is on the robot.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So, </w:t>
      </w:r>
      <w:r w:rsidDel="00000000" w:rsidR="00000000" w:rsidRPr="00000000">
        <w:rPr>
          <w:rFonts w:ascii="Courier New" w:cs="Courier New" w:eastAsia="Courier New" w:hAnsi="Courier New"/>
          <w:rtl w:val="0"/>
        </w:rPr>
        <w:t xml:space="preserve">Set_j0(‘A’, 0)</w:t>
      </w:r>
      <w:r w:rsidDel="00000000" w:rsidR="00000000" w:rsidRPr="00000000">
        <w:rPr>
          <w:rFonts w:ascii="Droid Sans" w:cs="Droid Sans" w:eastAsia="Droid Sans" w:hAnsi="Droid Sans"/>
          <w:rtl w:val="0"/>
        </w:rPr>
        <w:t xml:space="preserve"> will move motor </w:t>
      </w:r>
      <w:r w:rsidDel="00000000" w:rsidR="00000000" w:rsidRPr="00000000">
        <w:rPr>
          <w:rFonts w:ascii="Droid Sans" w:cs="Droid Sans" w:eastAsia="Droid Sans" w:hAnsi="Droid Sans"/>
          <w:b w:val="1"/>
          <w:rtl w:val="0"/>
        </w:rPr>
        <w:t xml:space="preserve">A-j0</w:t>
      </w:r>
      <w:r w:rsidDel="00000000" w:rsidR="00000000" w:rsidRPr="00000000">
        <w:rPr>
          <w:rFonts w:ascii="Droid Sans" w:cs="Droid Sans" w:eastAsia="Droid Sans" w:hAnsi="Droid Sans"/>
          <w:rtl w:val="0"/>
        </w:rPr>
        <w:t xml:space="preserve">. In this case, it will move motor </w:t>
      </w:r>
      <w:r w:rsidDel="00000000" w:rsidR="00000000" w:rsidRPr="00000000">
        <w:rPr>
          <w:rFonts w:ascii="Droid Sans" w:cs="Droid Sans" w:eastAsia="Droid Sans" w:hAnsi="Droid Sans"/>
          <w:b w:val="1"/>
          <w:rtl w:val="0"/>
        </w:rPr>
        <w:t xml:space="preserve">A-j0</w:t>
      </w:r>
      <w:r w:rsidDel="00000000" w:rsidR="00000000" w:rsidRPr="00000000">
        <w:rPr>
          <w:rFonts w:ascii="Droid Sans" w:cs="Droid Sans" w:eastAsia="Droid Sans" w:hAnsi="Droid Sans"/>
          <w:rtl w:val="0"/>
        </w:rPr>
        <w:t xml:space="preserve"> to an angle of 0°, because the second value between the </w:t>
      </w:r>
      <w:r w:rsidDel="00000000" w:rsidR="00000000" w:rsidRPr="00000000">
        <w:rPr>
          <w:rFonts w:ascii="Courier New" w:cs="Courier New" w:eastAsia="Courier New" w:hAnsi="Courier New"/>
          <w:rtl w:val="0"/>
        </w:rPr>
        <w:t xml:space="preserve">()</w:t>
      </w:r>
      <w:r w:rsidDel="00000000" w:rsidR="00000000" w:rsidRPr="00000000">
        <w:rPr>
          <w:rFonts w:ascii="Droid Sans" w:cs="Droid Sans" w:eastAsia="Droid Sans" w:hAnsi="Droid Sans"/>
          <w:rtl w:val="0"/>
        </w:rPr>
        <w:t xml:space="preserve"> is 0. Try another angle like 45° and send the code to the QuadBot.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Here is a diagram to help you remember where each motor is.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Droid Sans" w:cs="Droid Sans" w:eastAsia="Droid Sans" w:hAnsi="Droid Sans"/>
        </w:rPr>
      </w:pPr>
      <w:r w:rsidDel="00000000" w:rsidR="00000000" w:rsidRPr="00000000">
        <w:drawing>
          <wp:inline distB="114300" distT="114300" distL="114300" distR="114300">
            <wp:extent cx="2400300" cy="2430379"/>
            <wp:effectExtent b="0" l="0" r="0" t="0"/>
            <wp:docPr id="15"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2400300" cy="243037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center"/>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Now try this code…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drawing>
          <wp:inline distB="114300" distT="114300" distL="114300" distR="114300">
            <wp:extent cx="5491163" cy="2842381"/>
            <wp:effectExtent b="25400" l="25400" r="25400" t="2540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91163" cy="2842381"/>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What happened? Notice how the </w:t>
      </w:r>
      <w:r w:rsidDel="00000000" w:rsidR="00000000" w:rsidRPr="00000000">
        <w:rPr>
          <w:rFonts w:ascii="Courier New" w:cs="Courier New" w:eastAsia="Courier New" w:hAnsi="Courier New"/>
          <w:rtl w:val="0"/>
        </w:rPr>
        <w:t xml:space="preserve">delay(1000)</w:t>
      </w:r>
      <w:r w:rsidDel="00000000" w:rsidR="00000000" w:rsidRPr="00000000">
        <w:rPr>
          <w:rFonts w:ascii="Droid Sans" w:cs="Droid Sans" w:eastAsia="Droid Sans" w:hAnsi="Droid Sans"/>
          <w:rtl w:val="0"/>
        </w:rPr>
        <w:t xml:space="preserve"> adds a delay between the movement of all the motors. Now try programming other motors.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By programming the motors to move to different positions, at different times we can make the robot move in a certain way.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Activity 3 - Legs and Walking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Moving motors is fun, but let’s make this robot walk! Open </w:t>
      </w:r>
      <w:r w:rsidDel="00000000" w:rsidR="00000000" w:rsidRPr="00000000">
        <w:rPr>
          <w:rFonts w:ascii="Courier New" w:cs="Courier New" w:eastAsia="Courier New" w:hAnsi="Courier New"/>
          <w:rtl w:val="0"/>
        </w:rPr>
        <w:t xml:space="preserve">Activity_3_Walking</w:t>
      </w:r>
      <w:r w:rsidDel="00000000" w:rsidR="00000000" w:rsidRPr="00000000">
        <w:rPr>
          <w:rFonts w:ascii="Droid Sans" w:cs="Droid Sans" w:eastAsia="Droid Sans" w:hAnsi="Droid Sans"/>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drawing>
          <wp:inline distB="114300" distT="114300" distL="114300" distR="114300">
            <wp:extent cx="5943600" cy="2527300"/>
            <wp:effectExtent b="25400" l="25400" r="25400" t="25400"/>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5273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The code </w:t>
      </w:r>
      <w:r w:rsidDel="00000000" w:rsidR="00000000" w:rsidRPr="00000000">
        <w:rPr>
          <w:rFonts w:ascii="Courier New" w:cs="Courier New" w:eastAsia="Courier New" w:hAnsi="Courier New"/>
          <w:rtl w:val="0"/>
        </w:rPr>
        <w:t xml:space="preserve">Set_Body_Centre(50, 0, 0, -80)</w:t>
      </w:r>
      <w:r w:rsidDel="00000000" w:rsidR="00000000" w:rsidRPr="00000000">
        <w:rPr>
          <w:rFonts w:ascii="Droid Sans" w:cs="Droid Sans" w:eastAsia="Droid Sans" w:hAnsi="Droid Sans"/>
          <w:rtl w:val="0"/>
        </w:rPr>
        <w:t xml:space="preserve"> will set the centre position of the robot. Try playing with the numbers as below and see if you can understand what each number does.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Set_Body_Centre(50, 15, 0 -80)</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Set_Body_Centre(50, 30, 0, -80)</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Set_Body_Centre(50, 0, 15, -80)</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Set_Body_Centre(50, 0, 30, -80)</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Set_Body_Centre(50, 0, 0, 0)</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You should notice that changing these values will shift the body in different directions. Now write the code below.</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drawing>
          <wp:inline distB="114300" distT="114300" distL="114300" distR="114300">
            <wp:extent cx="5943600" cy="800100"/>
            <wp:effectExtent b="0" l="0" r="0" t="0"/>
            <wp:docPr descr="Screen Shot 2016-11-22 at 15.26.44.png" id="3" name="image10.png"/>
            <a:graphic>
              <a:graphicData uri="http://schemas.openxmlformats.org/drawingml/2006/picture">
                <pic:pic>
                  <pic:nvPicPr>
                    <pic:cNvPr descr="Screen Shot 2016-11-22 at 15.26.44.png" id="0" name="image10.png"/>
                    <pic:cNvPicPr preferRelativeResize="0"/>
                  </pic:nvPicPr>
                  <pic:blipFill>
                    <a:blip r:embed="rId16"/>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If you did it right, the robot should now be walking. Great job!</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 To make it walk in different directions, try the code below…</w:t>
      </w:r>
      <w:r w:rsidDel="00000000" w:rsidR="00000000" w:rsidRPr="00000000">
        <w:drawing>
          <wp:inline distB="114300" distT="114300" distL="114300" distR="114300">
            <wp:extent cx="5943600" cy="2235200"/>
            <wp:effectExtent b="25400" l="25400" r="25400" t="25400"/>
            <wp:docPr id="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2352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Notice how we use </w:t>
      </w:r>
      <w:r w:rsidDel="00000000" w:rsidR="00000000" w:rsidRPr="00000000">
        <w:rPr>
          <w:rFonts w:ascii="Courier New" w:cs="Courier New" w:eastAsia="Courier New" w:hAnsi="Courier New"/>
          <w:rtl w:val="0"/>
        </w:rPr>
        <w:t xml:space="preserve">Set_Body_Centre()</w:t>
      </w:r>
      <w:r w:rsidDel="00000000" w:rsidR="00000000" w:rsidRPr="00000000">
        <w:rPr>
          <w:rFonts w:ascii="Droid Sans" w:cs="Droid Sans" w:eastAsia="Droid Sans" w:hAnsi="Droid Sans"/>
          <w:rtl w:val="0"/>
        </w:rPr>
        <w:t xml:space="preserve"> to reset the position of QuadBot before it changes direction.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That’s great, but as you can see, </w:t>
      </w:r>
      <w:r w:rsidDel="00000000" w:rsidR="00000000" w:rsidRPr="00000000">
        <w:rPr>
          <w:rFonts w:ascii="Courier New" w:cs="Courier New" w:eastAsia="Courier New" w:hAnsi="Courier New"/>
          <w:rtl w:val="0"/>
        </w:rPr>
        <w:t xml:space="preserve">Set_Body_Centre()</w:t>
      </w:r>
      <w:r w:rsidDel="00000000" w:rsidR="00000000" w:rsidRPr="00000000">
        <w:rPr>
          <w:rFonts w:ascii="Droid Sans" w:cs="Droid Sans" w:eastAsia="Droid Sans" w:hAnsi="Droid Sans"/>
          <w:rtl w:val="0"/>
        </w:rPr>
        <w:t xml:space="preserve"> only makes the robot take four steps. To take more steps let’s add in more of each </w:t>
      </w:r>
      <w:r w:rsidDel="00000000" w:rsidR="00000000" w:rsidRPr="00000000">
        <w:rPr>
          <w:rFonts w:ascii="Courier New" w:cs="Courier New" w:eastAsia="Courier New" w:hAnsi="Courier New"/>
          <w:rtl w:val="0"/>
        </w:rPr>
        <w:t xml:space="preserve">walk</w:t>
      </w:r>
      <w:r w:rsidDel="00000000" w:rsidR="00000000" w:rsidRPr="00000000">
        <w:rPr>
          <w:rFonts w:ascii="Droid Sans" w:cs="Droid Sans" w:eastAsia="Droid Sans" w:hAnsi="Droid Sans"/>
          <w:rtl w:val="0"/>
        </w:rPr>
        <w:t xml:space="preserve"> function.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drawing>
          <wp:inline distB="114300" distT="114300" distL="114300" distR="114300">
            <wp:extent cx="5710238" cy="3120498"/>
            <wp:effectExtent b="25400" l="25400" r="25400" t="25400"/>
            <wp:docPr id="1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10238" cy="3120498"/>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Good job!</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Activity 4 - Extra</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Fonts w:ascii="Droid Sans" w:cs="Droid Sans" w:eastAsia="Droid Sans" w:hAnsi="Droid Sans"/>
          <w:rtl w:val="0"/>
        </w:rPr>
        <w:t xml:space="preserve">Can you combine the LED control with the walking to make QuadBot light a different colour for each walking direction?</w:t>
      </w:r>
    </w:p>
    <w:sectPr>
      <w:headerReference r:id="rId19" w:type="default"/>
      <w:footerReference r:id="rId2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Droid San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contextualSpacing w:val="0"/>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i w:val="1"/>
      </w:rPr>
    </w:pPr>
    <w:r w:rsidDel="00000000" w:rsidR="00000000" w:rsidRPr="00000000">
      <w:rPr>
        <w:i w:val="1"/>
        <w:rtl w:val="0"/>
      </w:rPr>
      <w:t xml:space="preserve">Follow us on twitter @EngiMake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555"/>
      <w:gridCol w:w="6030"/>
      <w:tblGridChange w:id="0">
        <w:tblGrid>
          <w:gridCol w:w="2430"/>
          <w:gridCol w:w="555"/>
          <w:gridCol w:w="6030"/>
        </w:tblGrid>
      </w:tblGridChange>
    </w:tblGrid>
    <w:tr>
      <w:trPr>
        <w:trHeight w:val="780" w:hRule="atLeast"/>
      </w:trPr>
      <w:tc>
        <w:tcPr>
          <w:tcBorders>
            <w:top w:color="efefef" w:space="0" w:sz="4" w:val="single"/>
            <w:left w:color="efefef" w:space="0" w:sz="4" w:val="single"/>
            <w:bottom w:color="efefef" w:space="0" w:sz="4" w:val="single"/>
            <w:right w:color="efefef" w:space="0" w:sz="4" w:val="single"/>
          </w:tcBorders>
          <w:tcMar>
            <w:top w:w="100.0" w:type="dxa"/>
            <w:left w:w="100.0" w:type="dxa"/>
            <w:bottom w:w="100.0" w:type="dxa"/>
            <w:right w:w="100.0" w:type="dxa"/>
          </w:tcMar>
        </w:tcPr>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Droid Sans" w:cs="Droid Sans" w:eastAsia="Droid Sans" w:hAnsi="Droid Sans"/>
            </w:rPr>
          </w:pPr>
          <w:r w:rsidDel="00000000" w:rsidR="00000000" w:rsidRPr="00000000">
            <w:drawing>
              <wp:inline distB="114300" distT="114300" distL="114300" distR="114300">
                <wp:extent cx="1090613" cy="469802"/>
                <wp:effectExtent b="0" l="0" r="0" t="0"/>
                <wp:docPr id="12"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1090613" cy="469802"/>
                        </a:xfrm>
                        <a:prstGeom prst="rect"/>
                        <a:ln/>
                      </pic:spPr>
                    </pic:pic>
                  </a:graphicData>
                </a:graphic>
              </wp:inline>
            </w:drawing>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pacing w:line="240" w:lineRule="auto"/>
            <w:contextualSpacing w:val="0"/>
            <w:rPr>
              <w:rFonts w:ascii="Droid Sans" w:cs="Droid Sans" w:eastAsia="Droid Sans" w:hAnsi="Droid Sans"/>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pacing w:line="240" w:lineRule="auto"/>
            <w:contextualSpacing w:val="0"/>
            <w:jc w:val="right"/>
            <w:rPr>
              <w:rFonts w:ascii="Droid Sans" w:cs="Droid Sans" w:eastAsia="Droid Sans" w:hAnsi="Droid Sans"/>
            </w:rPr>
          </w:pPr>
          <w:r w:rsidDel="00000000" w:rsidR="00000000" w:rsidRPr="00000000">
            <w:rPr>
              <w:rFonts w:ascii="Droid Sans" w:cs="Droid Sans" w:eastAsia="Droid Sans" w:hAnsi="Droid Sans"/>
              <w:rtl w:val="0"/>
            </w:rPr>
            <w:t xml:space="preserve">EngiMake Workshops</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line="240" w:lineRule="auto"/>
            <w:contextualSpacing w:val="0"/>
            <w:jc w:val="right"/>
            <w:rPr>
              <w:rFonts w:ascii="Droid Sans" w:cs="Droid Sans" w:eastAsia="Droid Sans" w:hAnsi="Droid Sans"/>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line="240" w:lineRule="auto"/>
            <w:contextualSpacing w:val="0"/>
            <w:jc w:val="right"/>
            <w:rPr>
              <w:rFonts w:ascii="Droid Sans" w:cs="Droid Sans" w:eastAsia="Droid Sans" w:hAnsi="Droid Sans"/>
              <w:i w:val="1"/>
            </w:rPr>
          </w:pPr>
          <w:r w:rsidDel="00000000" w:rsidR="00000000" w:rsidRPr="00000000">
            <w:rPr>
              <w:rFonts w:ascii="Droid Sans" w:cs="Droid Sans" w:eastAsia="Droid Sans" w:hAnsi="Droid Sans"/>
              <w:i w:val="1"/>
              <w:rtl w:val="0"/>
            </w:rPr>
            <w:t xml:space="preserve">Do Robotics with QuadBot!</w:t>
          </w:r>
        </w:p>
      </w:tc>
    </w:tr>
  </w:tbl>
  <w:p w:rsidR="00000000" w:rsidDel="00000000" w:rsidP="00000000" w:rsidRDefault="00000000" w:rsidRPr="00000000">
    <w:pPr>
      <w:widowControl w:val="0"/>
      <w:pBdr>
        <w:top w:space="0" w:sz="0" w:val="nil"/>
        <w:left w:space="0" w:sz="0" w:val="nil"/>
        <w:bottom w:space="0" w:sz="0" w:val="nil"/>
        <w:right w:space="0" w:sz="0" w:val="nil"/>
        <w:between w:space="0" w:sz="0" w:val="nil"/>
      </w:pBdr>
      <w:spacing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20.png"/><Relationship Id="rId13" Type="http://schemas.openxmlformats.org/officeDocument/2006/relationships/image" Target="media/image30.png"/><Relationship Id="rId12" Type="http://schemas.openxmlformats.org/officeDocument/2006/relationships/image" Target="media/image2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image" Target="media/image19.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10.png"/><Relationship Id="rId5" Type="http://schemas.openxmlformats.org/officeDocument/2006/relationships/image" Target="media/image18.jpg"/><Relationship Id="rId19" Type="http://schemas.openxmlformats.org/officeDocument/2006/relationships/header" Target="header1.xml"/><Relationship Id="rId6" Type="http://schemas.openxmlformats.org/officeDocument/2006/relationships/image" Target="media/image14.png"/><Relationship Id="rId18" Type="http://schemas.openxmlformats.org/officeDocument/2006/relationships/image" Target="media/image24.png"/><Relationship Id="rId7" Type="http://schemas.openxmlformats.org/officeDocument/2006/relationships/image" Target="media/image16.png"/><Relationship Id="rId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DroidSans-regular.ttf"/><Relationship Id="rId2" Type="http://schemas.openxmlformats.org/officeDocument/2006/relationships/font" Target="fonts/Droid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