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C0556" w14:textId="1EC700C6" w:rsidR="00616649" w:rsidRPr="00616649" w:rsidRDefault="00EA08CD" w:rsidP="00E5035B">
      <w:pPr>
        <w:pStyle w:val="Heading1"/>
      </w:pPr>
      <w:r w:rsidRPr="00616649">
        <w:t xml:space="preserve">Quiz 3 </w:t>
      </w:r>
    </w:p>
    <w:p w14:paraId="388FE21A" w14:textId="7688A67D" w:rsidR="00EA08CD" w:rsidRPr="00751BA1" w:rsidRDefault="00616649" w:rsidP="00751BA1">
      <w:pPr>
        <w:rPr>
          <w:rFonts w:ascii="Roboto Light" w:hAnsi="Roboto Light"/>
        </w:rPr>
      </w:pPr>
      <w:r w:rsidRPr="00751BA1">
        <w:rPr>
          <w:rFonts w:ascii="Roboto Light" w:hAnsi="Roboto Light"/>
        </w:rPr>
        <w:t>Instructions:</w:t>
      </w:r>
      <w:r w:rsidR="00EA08CD" w:rsidRPr="00751BA1">
        <w:rPr>
          <w:rFonts w:ascii="Roboto Light" w:hAnsi="Roboto Light"/>
        </w:rPr>
        <w:t xml:space="preserve"> If the statement is incorrect, the participant must explain why it is incorrect, then provide the correct statement. </w:t>
      </w:r>
    </w:p>
    <w:p w14:paraId="02E1D1CC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Consent can be obtained after the interview.</w:t>
      </w:r>
    </w:p>
    <w:p w14:paraId="2C3A2420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>True or false: It is mandatory to obtain the written consent of the service provider before conducting the interview</w:t>
      </w:r>
      <w:r w:rsidRPr="00751BA1">
        <w:rPr>
          <w:rFonts w:ascii="Roboto Light" w:hAnsi="Roboto Light"/>
          <w:b/>
        </w:rPr>
        <w:t>.</w:t>
      </w:r>
    </w:p>
    <w:p w14:paraId="4D88AF20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>True or false: I can invite a member of the community to help me conduct the interview</w:t>
      </w:r>
      <w:r w:rsidRPr="00751BA1">
        <w:rPr>
          <w:rFonts w:ascii="Roboto Light" w:hAnsi="Roboto Light"/>
          <w:b/>
        </w:rPr>
        <w:t>.</w:t>
      </w:r>
    </w:p>
    <w:p w14:paraId="0FB344C1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Consent is not required to conduct a survey interview with a street vendor.</w:t>
      </w:r>
    </w:p>
    <w:p w14:paraId="6B6169B1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 xml:space="preserve">True or false: I'm allowed to cheat the provider </w:t>
      </w:r>
      <w:proofErr w:type="gramStart"/>
      <w:r w:rsidRPr="00751BA1">
        <w:rPr>
          <w:rFonts w:ascii="Roboto Light" w:hAnsi="Roboto Light"/>
        </w:rPr>
        <w:t>in order to</w:t>
      </w:r>
      <w:proofErr w:type="gramEnd"/>
      <w:r w:rsidRPr="00751BA1">
        <w:rPr>
          <w:rFonts w:ascii="Roboto Light" w:hAnsi="Roboto Light"/>
        </w:rPr>
        <w:t xml:space="preserve"> participate.</w:t>
      </w:r>
    </w:p>
    <w:p w14:paraId="13209361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Consent must be obtained to record GPS indications.</w:t>
      </w:r>
    </w:p>
    <w:p w14:paraId="63C2AF40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>True or false: Before the interview, I need to know whether the outlet has a license</w:t>
      </w:r>
      <w:r w:rsidRPr="00751BA1">
        <w:rPr>
          <w:rFonts w:ascii="Roboto Light" w:hAnsi="Roboto Light"/>
          <w:b/>
        </w:rPr>
        <w:t>.</w:t>
      </w:r>
    </w:p>
    <w:p w14:paraId="3ECA213D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This survey aims to find out whether households have access to antimalarial drugs.</w:t>
      </w:r>
    </w:p>
    <w:p w14:paraId="6B69E5B8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All outlets participating in the survey will be supplied with antimalarial drugs to increase their availability.</w:t>
      </w:r>
    </w:p>
    <w:p w14:paraId="589EA566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Information on specific retail practices will be given in the study report.</w:t>
      </w:r>
    </w:p>
    <w:p w14:paraId="593C2713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The results of this survey will not be shared with any national and international organizations.</w:t>
      </w:r>
    </w:p>
    <w:p w14:paraId="73B3E8C1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>True or false: In this study, a complete interview only takes about 10-15 minutes.</w:t>
      </w:r>
    </w:p>
    <w:p w14:paraId="57F520AF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>True or false: Providers are not allowed to ask questions before the interview</w:t>
      </w:r>
      <w:r w:rsidRPr="00751BA1">
        <w:rPr>
          <w:rFonts w:ascii="Roboto Light" w:hAnsi="Roboto Light"/>
          <w:b/>
        </w:rPr>
        <w:t>.</w:t>
      </w:r>
    </w:p>
    <w:p w14:paraId="71F3BB0E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>True or false: Refusal to take part in a survey will result in a sanction</w:t>
      </w:r>
      <w:r w:rsidRPr="00751BA1">
        <w:rPr>
          <w:rFonts w:ascii="Roboto Light" w:hAnsi="Roboto Light"/>
          <w:b/>
        </w:rPr>
        <w:t>.</w:t>
      </w:r>
    </w:p>
    <w:p w14:paraId="2E5BEDFD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 xml:space="preserve">True or false: If a </w:t>
      </w:r>
      <w:r w:rsidRPr="00751BA1">
        <w:rPr>
          <w:rFonts w:ascii="Roboto Light" w:hAnsi="Roboto Light"/>
          <w:color w:val="000000" w:themeColor="text1"/>
        </w:rPr>
        <w:t xml:space="preserve">provider </w:t>
      </w:r>
      <w:r w:rsidRPr="00751BA1">
        <w:rPr>
          <w:rFonts w:ascii="Roboto Light" w:hAnsi="Roboto Light"/>
        </w:rPr>
        <w:t>starts an interview, but changes his mind in the middle, he has no right to stop the interview</w:t>
      </w:r>
      <w:r w:rsidRPr="00751BA1">
        <w:rPr>
          <w:rFonts w:ascii="Roboto Light" w:hAnsi="Roboto Light"/>
          <w:b/>
        </w:rPr>
        <w:t>.</w:t>
      </w:r>
    </w:p>
    <w:p w14:paraId="17C5DDF3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>True or false: After explaining the purpose of the study to the provider, I'm required to leave a copy of a letter from the Ministry of Health</w:t>
      </w:r>
      <w:r w:rsidRPr="00751BA1">
        <w:rPr>
          <w:rFonts w:ascii="Roboto Light" w:hAnsi="Roboto Light"/>
          <w:b/>
        </w:rPr>
        <w:t xml:space="preserve">. </w:t>
      </w:r>
    </w:p>
    <w:p w14:paraId="1CE0815B" w14:textId="7777777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If the outlet has no antimalarials available today, but had antimalarials in stock last month, I'm supposed to thank the provider for his time and move on to the next outlet.</w:t>
      </w:r>
    </w:p>
    <w:p w14:paraId="6BCF3DDF" w14:textId="50E93117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  <w:bCs/>
        </w:rPr>
      </w:pPr>
      <w:r w:rsidRPr="00751BA1">
        <w:rPr>
          <w:rFonts w:ascii="Roboto Light" w:hAnsi="Roboto Light"/>
        </w:rPr>
        <w:t>True or false: If a</w:t>
      </w:r>
      <w:r w:rsidR="00751BA1" w:rsidRPr="00751BA1">
        <w:rPr>
          <w:rFonts w:ascii="Roboto Light" w:hAnsi="Roboto Light"/>
        </w:rPr>
        <w:t>n</w:t>
      </w:r>
      <w:r w:rsidRPr="00751BA1">
        <w:rPr>
          <w:rFonts w:ascii="Roboto Light" w:hAnsi="Roboto Light"/>
        </w:rPr>
        <w:t xml:space="preserve"> </w:t>
      </w:r>
      <w:r w:rsidR="00751BA1" w:rsidRPr="00751BA1">
        <w:rPr>
          <w:rFonts w:ascii="Roboto Light" w:hAnsi="Roboto Light"/>
        </w:rPr>
        <w:t xml:space="preserve">OUTLET </w:t>
      </w:r>
      <w:r w:rsidRPr="00751BA1">
        <w:rPr>
          <w:rFonts w:ascii="Roboto Light" w:hAnsi="Roboto Light"/>
        </w:rPr>
        <w:t>has no antimalarials available today and has had no antimalarials in stock for the last 3 months, I still have to conduct the interview</w:t>
      </w:r>
      <w:r w:rsidRPr="00751BA1">
        <w:rPr>
          <w:rFonts w:ascii="Roboto Light" w:hAnsi="Roboto Light"/>
          <w:b/>
          <w:bCs/>
        </w:rPr>
        <w:t xml:space="preserve">. </w:t>
      </w:r>
    </w:p>
    <w:p w14:paraId="08858E99" w14:textId="1D0D2290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  <w:b/>
        </w:rPr>
      </w:pPr>
      <w:r w:rsidRPr="00751BA1">
        <w:rPr>
          <w:rFonts w:ascii="Roboto Light" w:hAnsi="Roboto Light"/>
        </w:rPr>
        <w:t>True or false: If a</w:t>
      </w:r>
      <w:r w:rsidR="00751BA1" w:rsidRPr="00751BA1">
        <w:rPr>
          <w:rFonts w:ascii="Roboto Light" w:hAnsi="Roboto Light"/>
        </w:rPr>
        <w:t>n</w:t>
      </w:r>
      <w:r w:rsidRPr="00751BA1">
        <w:rPr>
          <w:rFonts w:ascii="Roboto Light" w:hAnsi="Roboto Light"/>
        </w:rPr>
        <w:t xml:space="preserve"> </w:t>
      </w:r>
      <w:r w:rsidR="00751BA1" w:rsidRPr="00751BA1">
        <w:rPr>
          <w:rFonts w:ascii="Roboto Light" w:hAnsi="Roboto Light"/>
        </w:rPr>
        <w:t xml:space="preserve">OUTLET </w:t>
      </w:r>
      <w:r w:rsidRPr="00751BA1">
        <w:rPr>
          <w:rFonts w:ascii="Roboto Light" w:hAnsi="Roboto Light"/>
        </w:rPr>
        <w:t>doesn't have any antimalarials in stock today, then I'm supposed to move on to the next outlet</w:t>
      </w:r>
      <w:r w:rsidRPr="00751BA1">
        <w:rPr>
          <w:rFonts w:ascii="Roboto Light" w:hAnsi="Roboto Light"/>
          <w:b/>
        </w:rPr>
        <w:t>.</w:t>
      </w:r>
    </w:p>
    <w:p w14:paraId="06BC3D5B" w14:textId="5B96F2EC" w:rsidR="00EA08CD" w:rsidRPr="00751BA1" w:rsidRDefault="00EA08CD" w:rsidP="00751BA1">
      <w:pPr>
        <w:pStyle w:val="ListParagraph"/>
        <w:numPr>
          <w:ilvl w:val="0"/>
          <w:numId w:val="27"/>
        </w:numPr>
        <w:spacing w:line="240" w:lineRule="auto"/>
        <w:ind w:left="446" w:hanging="446"/>
        <w:contextualSpacing w:val="0"/>
        <w:rPr>
          <w:rFonts w:ascii="Roboto Light" w:hAnsi="Roboto Light"/>
        </w:rPr>
      </w:pPr>
      <w:r w:rsidRPr="00751BA1">
        <w:rPr>
          <w:rFonts w:ascii="Roboto Light" w:hAnsi="Roboto Light"/>
        </w:rPr>
        <w:t>True or false: If a</w:t>
      </w:r>
      <w:r w:rsidR="00751BA1" w:rsidRPr="00751BA1">
        <w:rPr>
          <w:rFonts w:ascii="Roboto Light" w:hAnsi="Roboto Light"/>
        </w:rPr>
        <w:t>n</w:t>
      </w:r>
      <w:r w:rsidRPr="00751BA1">
        <w:rPr>
          <w:rFonts w:ascii="Roboto Light" w:hAnsi="Roboto Light"/>
        </w:rPr>
        <w:t xml:space="preserve"> </w:t>
      </w:r>
      <w:r w:rsidR="00751BA1" w:rsidRPr="00751BA1">
        <w:rPr>
          <w:rFonts w:ascii="Roboto Light" w:hAnsi="Roboto Light"/>
        </w:rPr>
        <w:t xml:space="preserve">OUTLET </w:t>
      </w:r>
      <w:r w:rsidRPr="00751BA1">
        <w:rPr>
          <w:rFonts w:ascii="Roboto Light" w:hAnsi="Roboto Light"/>
        </w:rPr>
        <w:t>has no antimalarials available today, but had antimalarials in stock last month, then I still do not conduct the interview.</w:t>
      </w:r>
    </w:p>
    <w:p w14:paraId="4F9206CB" w14:textId="38E26795" w:rsidR="0058212D" w:rsidRPr="00751BA1" w:rsidRDefault="0058212D" w:rsidP="00CF5EA4">
      <w:pPr>
        <w:rPr>
          <w:rFonts w:ascii="Roboto Light" w:hAnsi="Roboto Light"/>
        </w:rPr>
      </w:pPr>
    </w:p>
    <w:sectPr w:rsidR="0058212D" w:rsidRPr="00751BA1" w:rsidSect="003E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187"/>
    <w:multiLevelType w:val="hybridMultilevel"/>
    <w:tmpl w:val="3E2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F2D"/>
    <w:multiLevelType w:val="hybridMultilevel"/>
    <w:tmpl w:val="C6483870"/>
    <w:lvl w:ilvl="0" w:tplc="8FD697B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29D"/>
    <w:multiLevelType w:val="hybridMultilevel"/>
    <w:tmpl w:val="BD9C7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22788"/>
    <w:multiLevelType w:val="hybridMultilevel"/>
    <w:tmpl w:val="9C06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E6AB0"/>
    <w:multiLevelType w:val="hybridMultilevel"/>
    <w:tmpl w:val="4DE4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90EE6"/>
    <w:multiLevelType w:val="hybridMultilevel"/>
    <w:tmpl w:val="80FA6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E1A28"/>
    <w:multiLevelType w:val="hybridMultilevel"/>
    <w:tmpl w:val="3C005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438A6"/>
    <w:multiLevelType w:val="hybridMultilevel"/>
    <w:tmpl w:val="8346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61031"/>
    <w:multiLevelType w:val="hybridMultilevel"/>
    <w:tmpl w:val="03841F66"/>
    <w:lvl w:ilvl="0" w:tplc="EED4E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267A4"/>
    <w:multiLevelType w:val="hybridMultilevel"/>
    <w:tmpl w:val="30EAE250"/>
    <w:lvl w:ilvl="0" w:tplc="D69CA2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235B4"/>
    <w:multiLevelType w:val="hybridMultilevel"/>
    <w:tmpl w:val="6C78D4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01CA4"/>
    <w:multiLevelType w:val="hybridMultilevel"/>
    <w:tmpl w:val="162032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5F23B3"/>
    <w:multiLevelType w:val="hybridMultilevel"/>
    <w:tmpl w:val="90AEF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3E1425"/>
    <w:multiLevelType w:val="hybridMultilevel"/>
    <w:tmpl w:val="83AA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2A3F"/>
    <w:multiLevelType w:val="hybridMultilevel"/>
    <w:tmpl w:val="D4A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8E36A2"/>
    <w:multiLevelType w:val="hybridMultilevel"/>
    <w:tmpl w:val="C218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87683"/>
    <w:multiLevelType w:val="hybridMultilevel"/>
    <w:tmpl w:val="3B6C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858AF"/>
    <w:multiLevelType w:val="hybridMultilevel"/>
    <w:tmpl w:val="ED94D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1B7ED2"/>
    <w:multiLevelType w:val="hybridMultilevel"/>
    <w:tmpl w:val="035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71CED"/>
    <w:multiLevelType w:val="hybridMultilevel"/>
    <w:tmpl w:val="F40E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E3D5F"/>
    <w:multiLevelType w:val="hybridMultilevel"/>
    <w:tmpl w:val="3B76A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533E0"/>
    <w:multiLevelType w:val="hybridMultilevel"/>
    <w:tmpl w:val="B518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D15F3"/>
    <w:multiLevelType w:val="hybridMultilevel"/>
    <w:tmpl w:val="5E4AD4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53014"/>
    <w:multiLevelType w:val="hybridMultilevel"/>
    <w:tmpl w:val="6602B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642E88"/>
    <w:multiLevelType w:val="hybridMultilevel"/>
    <w:tmpl w:val="944EF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957A2"/>
    <w:multiLevelType w:val="hybridMultilevel"/>
    <w:tmpl w:val="39D8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C41F8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B635A"/>
    <w:multiLevelType w:val="hybridMultilevel"/>
    <w:tmpl w:val="88B294BE"/>
    <w:lvl w:ilvl="0" w:tplc="BA0E5C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CE8A058E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D0D95"/>
    <w:multiLevelType w:val="hybridMultilevel"/>
    <w:tmpl w:val="241488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993040">
    <w:abstractNumId w:val="17"/>
  </w:num>
  <w:num w:numId="2" w16cid:durableId="1570265516">
    <w:abstractNumId w:val="22"/>
  </w:num>
  <w:num w:numId="3" w16cid:durableId="1181892803">
    <w:abstractNumId w:val="8"/>
  </w:num>
  <w:num w:numId="4" w16cid:durableId="672025011">
    <w:abstractNumId w:val="24"/>
  </w:num>
  <w:num w:numId="5" w16cid:durableId="1571619193">
    <w:abstractNumId w:val="21"/>
  </w:num>
  <w:num w:numId="6" w16cid:durableId="1301151763">
    <w:abstractNumId w:val="6"/>
  </w:num>
  <w:num w:numId="7" w16cid:durableId="328483389">
    <w:abstractNumId w:val="20"/>
  </w:num>
  <w:num w:numId="8" w16cid:durableId="1768649574">
    <w:abstractNumId w:val="1"/>
  </w:num>
  <w:num w:numId="9" w16cid:durableId="1743287254">
    <w:abstractNumId w:val="4"/>
  </w:num>
  <w:num w:numId="10" w16cid:durableId="1941911400">
    <w:abstractNumId w:val="19"/>
  </w:num>
  <w:num w:numId="11" w16cid:durableId="818151597">
    <w:abstractNumId w:val="5"/>
  </w:num>
  <w:num w:numId="12" w16cid:durableId="1491671497">
    <w:abstractNumId w:val="26"/>
  </w:num>
  <w:num w:numId="13" w16cid:durableId="141393135">
    <w:abstractNumId w:val="13"/>
  </w:num>
  <w:num w:numId="14" w16cid:durableId="859586644">
    <w:abstractNumId w:val="3"/>
  </w:num>
  <w:num w:numId="15" w16cid:durableId="125860547">
    <w:abstractNumId w:val="11"/>
  </w:num>
  <w:num w:numId="16" w16cid:durableId="667367780">
    <w:abstractNumId w:val="23"/>
  </w:num>
  <w:num w:numId="17" w16cid:durableId="1286352395">
    <w:abstractNumId w:val="16"/>
  </w:num>
  <w:num w:numId="18" w16cid:durableId="4720984">
    <w:abstractNumId w:val="10"/>
  </w:num>
  <w:num w:numId="19" w16cid:durableId="1012033543">
    <w:abstractNumId w:val="27"/>
  </w:num>
  <w:num w:numId="20" w16cid:durableId="229461517">
    <w:abstractNumId w:val="0"/>
  </w:num>
  <w:num w:numId="21" w16cid:durableId="1951277893">
    <w:abstractNumId w:val="15"/>
  </w:num>
  <w:num w:numId="22" w16cid:durableId="790199766">
    <w:abstractNumId w:val="18"/>
  </w:num>
  <w:num w:numId="23" w16cid:durableId="873080795">
    <w:abstractNumId w:val="12"/>
  </w:num>
  <w:num w:numId="24" w16cid:durableId="159543805">
    <w:abstractNumId w:val="7"/>
  </w:num>
  <w:num w:numId="25" w16cid:durableId="278876326">
    <w:abstractNumId w:val="14"/>
  </w:num>
  <w:num w:numId="26" w16cid:durableId="2003119335">
    <w:abstractNumId w:val="25"/>
  </w:num>
  <w:num w:numId="27" w16cid:durableId="2020352508">
    <w:abstractNumId w:val="9"/>
  </w:num>
  <w:num w:numId="28" w16cid:durableId="184100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45"/>
    <w:rsid w:val="000170D5"/>
    <w:rsid w:val="00024467"/>
    <w:rsid w:val="00064554"/>
    <w:rsid w:val="00092E58"/>
    <w:rsid w:val="000C7B19"/>
    <w:rsid w:val="001177BC"/>
    <w:rsid w:val="00122F60"/>
    <w:rsid w:val="001504EB"/>
    <w:rsid w:val="001E72DA"/>
    <w:rsid w:val="001F6AAC"/>
    <w:rsid w:val="00201440"/>
    <w:rsid w:val="002127C2"/>
    <w:rsid w:val="00280D70"/>
    <w:rsid w:val="002B1E10"/>
    <w:rsid w:val="002D6D14"/>
    <w:rsid w:val="003321BA"/>
    <w:rsid w:val="00333F1D"/>
    <w:rsid w:val="00337807"/>
    <w:rsid w:val="00354C25"/>
    <w:rsid w:val="00371D40"/>
    <w:rsid w:val="003940EE"/>
    <w:rsid w:val="003E0091"/>
    <w:rsid w:val="003E45C4"/>
    <w:rsid w:val="00477E4E"/>
    <w:rsid w:val="004D486D"/>
    <w:rsid w:val="004E706A"/>
    <w:rsid w:val="004E768D"/>
    <w:rsid w:val="00504AAE"/>
    <w:rsid w:val="00514D0E"/>
    <w:rsid w:val="00552947"/>
    <w:rsid w:val="0058212D"/>
    <w:rsid w:val="00583440"/>
    <w:rsid w:val="005B7478"/>
    <w:rsid w:val="005C33B8"/>
    <w:rsid w:val="005E40FE"/>
    <w:rsid w:val="005F5CCE"/>
    <w:rsid w:val="00616649"/>
    <w:rsid w:val="00622D21"/>
    <w:rsid w:val="006441DC"/>
    <w:rsid w:val="006658A5"/>
    <w:rsid w:val="00665B0F"/>
    <w:rsid w:val="00687707"/>
    <w:rsid w:val="00692B62"/>
    <w:rsid w:val="006A6F82"/>
    <w:rsid w:val="006F317F"/>
    <w:rsid w:val="006F6AE6"/>
    <w:rsid w:val="00751BA1"/>
    <w:rsid w:val="00752E92"/>
    <w:rsid w:val="0077039F"/>
    <w:rsid w:val="007A1BD2"/>
    <w:rsid w:val="007B0598"/>
    <w:rsid w:val="007D365A"/>
    <w:rsid w:val="0086047D"/>
    <w:rsid w:val="0088171D"/>
    <w:rsid w:val="00893507"/>
    <w:rsid w:val="008C2A71"/>
    <w:rsid w:val="00927BDD"/>
    <w:rsid w:val="00943A4D"/>
    <w:rsid w:val="00992B28"/>
    <w:rsid w:val="009A69A9"/>
    <w:rsid w:val="009C303B"/>
    <w:rsid w:val="009D6E89"/>
    <w:rsid w:val="009F6235"/>
    <w:rsid w:val="00A73BF0"/>
    <w:rsid w:val="00A90DE8"/>
    <w:rsid w:val="00B128F3"/>
    <w:rsid w:val="00B64531"/>
    <w:rsid w:val="00B86B8D"/>
    <w:rsid w:val="00BA289D"/>
    <w:rsid w:val="00BB1B99"/>
    <w:rsid w:val="00BD1740"/>
    <w:rsid w:val="00C5067D"/>
    <w:rsid w:val="00C7020D"/>
    <w:rsid w:val="00CA3C6E"/>
    <w:rsid w:val="00CB345B"/>
    <w:rsid w:val="00CC67D1"/>
    <w:rsid w:val="00CD72F8"/>
    <w:rsid w:val="00CE5345"/>
    <w:rsid w:val="00CE789C"/>
    <w:rsid w:val="00CF5EA4"/>
    <w:rsid w:val="00D037D4"/>
    <w:rsid w:val="00D071EF"/>
    <w:rsid w:val="00D315F0"/>
    <w:rsid w:val="00D74C78"/>
    <w:rsid w:val="00D76D50"/>
    <w:rsid w:val="00D96EB1"/>
    <w:rsid w:val="00DB30AE"/>
    <w:rsid w:val="00E5035B"/>
    <w:rsid w:val="00E72C8D"/>
    <w:rsid w:val="00E80CA9"/>
    <w:rsid w:val="00EA08CD"/>
    <w:rsid w:val="00F25B3C"/>
    <w:rsid w:val="00F61889"/>
    <w:rsid w:val="00FD0467"/>
    <w:rsid w:val="00FE19E6"/>
    <w:rsid w:val="00FF6F27"/>
    <w:rsid w:val="2F2D60CB"/>
    <w:rsid w:val="71ECD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5F4"/>
  <w15:docId w15:val="{AD204615-8E8F-46AC-A050-7ADE697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8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5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5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7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0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0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CA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CA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3C8E65-33D0-4D40-914C-70F19B192CB7}"/>
</file>

<file path=customXml/itemProps2.xml><?xml version="1.0" encoding="utf-8"?>
<ds:datastoreItem xmlns:ds="http://schemas.openxmlformats.org/officeDocument/2006/customXml" ds:itemID="{4608AF82-4683-423F-9731-FB6950095690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F2FEBE12-6B68-4634-8ED9-7507309883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5A187B-E613-4BE4-9A05-2971E4480E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Fabionà</dc:creator>
  <cp:keywords/>
  <cp:lastModifiedBy>Erica Wang</cp:lastModifiedBy>
  <cp:revision>6</cp:revision>
  <dcterms:created xsi:type="dcterms:W3CDTF">2024-06-14T14:28:00Z</dcterms:created>
  <dcterms:modified xsi:type="dcterms:W3CDTF">2025-03-26T17:32:00Z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100</vt:r8>
  </property>
  <property fmtid="{D5CDD505-2E9C-101B-9397-08002B2CF9AE}" pid="3" name="ContentTypeId">
    <vt:lpwstr>0x0101001CA194C411A66A43AF5A340052B5B424</vt:lpwstr>
  </property>
  <property fmtid="{D5CDD505-2E9C-101B-9397-08002B2CF9AE}" pid="4" name="MediaServiceImageTags">
    <vt:lpwstr/>
  </property>
</Properties>
</file>