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2E" w:rsidRDefault="00D6422E" w:rsidP="00D6422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2470E6" wp14:editId="1A0BD6C3">
            <wp:simplePos x="0" y="0"/>
            <wp:positionH relativeFrom="page">
              <wp:posOffset>2388235</wp:posOffset>
            </wp:positionH>
            <wp:positionV relativeFrom="page">
              <wp:posOffset>588645</wp:posOffset>
            </wp:positionV>
            <wp:extent cx="2783205" cy="59182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59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22E" w:rsidRDefault="00D6422E" w:rsidP="00D6422E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D6422E" w:rsidRDefault="00D6422E" w:rsidP="00D6422E">
      <w:pPr>
        <w:spacing w:line="0" w:lineRule="atLeast"/>
        <w:ind w:left="25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NÚCLEO DE EDUCAÇÃO A DISTÂNCIA (NEAD)</w:t>
      </w:r>
    </w:p>
    <w:p w:rsidR="00D6422E" w:rsidRDefault="00D6422E" w:rsidP="00D642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6422E" w:rsidRPr="00D6422E" w:rsidRDefault="00D6422E" w:rsidP="00D6422E">
      <w:pPr>
        <w:jc w:val="both"/>
        <w:rPr>
          <w:rFonts w:ascii="Arial" w:hAnsi="Arial" w:cs="Arial"/>
          <w:sz w:val="24"/>
          <w:szCs w:val="24"/>
        </w:rPr>
      </w:pPr>
      <w:r w:rsidRPr="00D6422E">
        <w:rPr>
          <w:rFonts w:ascii="Arial" w:hAnsi="Arial" w:cs="Arial"/>
          <w:sz w:val="24"/>
          <w:szCs w:val="24"/>
        </w:rPr>
        <w:t>Turma: EIN613-60_20201_01: P C A:</w:t>
      </w:r>
      <w:r>
        <w:rPr>
          <w:rFonts w:ascii="Arial" w:hAnsi="Arial" w:cs="Arial"/>
          <w:sz w:val="24"/>
          <w:szCs w:val="24"/>
        </w:rPr>
        <w:t xml:space="preserve"> </w:t>
      </w:r>
      <w:r w:rsidRPr="00D6422E">
        <w:rPr>
          <w:rFonts w:ascii="Arial" w:hAnsi="Arial" w:cs="Arial"/>
          <w:sz w:val="24"/>
          <w:szCs w:val="24"/>
        </w:rPr>
        <w:t>PRODUCAO DE MODELOS DE ANALISE E PROJETO DE SISTEMAS</w:t>
      </w:r>
    </w:p>
    <w:p w:rsidR="00D6422E" w:rsidRPr="00D6422E" w:rsidRDefault="00D6422E" w:rsidP="00D6422E">
      <w:pPr>
        <w:jc w:val="both"/>
        <w:rPr>
          <w:rFonts w:ascii="Arial" w:hAnsi="Arial" w:cs="Arial"/>
          <w:sz w:val="24"/>
          <w:szCs w:val="24"/>
        </w:rPr>
      </w:pPr>
      <w:r w:rsidRPr="00D6422E">
        <w:rPr>
          <w:rFonts w:ascii="Arial" w:hAnsi="Arial" w:cs="Arial"/>
          <w:sz w:val="24"/>
          <w:szCs w:val="24"/>
        </w:rPr>
        <w:t>Professor: Miguel Carvalho</w:t>
      </w:r>
      <w:r>
        <w:rPr>
          <w:rFonts w:ascii="Arial" w:hAnsi="Arial" w:cs="Arial"/>
          <w:sz w:val="24"/>
          <w:szCs w:val="24"/>
        </w:rPr>
        <w:t>.</w:t>
      </w:r>
    </w:p>
    <w:p w:rsidR="00D6422E" w:rsidRPr="00D6422E" w:rsidRDefault="00D6422E" w:rsidP="00D6422E">
      <w:pPr>
        <w:jc w:val="both"/>
        <w:rPr>
          <w:rFonts w:ascii="Arial" w:hAnsi="Arial" w:cs="Arial"/>
          <w:sz w:val="24"/>
          <w:szCs w:val="24"/>
        </w:rPr>
      </w:pPr>
      <w:r w:rsidRPr="00D6422E">
        <w:rPr>
          <w:rFonts w:ascii="Arial" w:hAnsi="Arial" w:cs="Arial"/>
          <w:sz w:val="24"/>
          <w:szCs w:val="24"/>
        </w:rPr>
        <w:t>Semestre: 2020/1</w:t>
      </w:r>
      <w:r>
        <w:rPr>
          <w:rFonts w:ascii="Arial" w:hAnsi="Arial" w:cs="Arial"/>
          <w:sz w:val="24"/>
          <w:szCs w:val="24"/>
        </w:rPr>
        <w:t>.</w:t>
      </w:r>
    </w:p>
    <w:p w:rsidR="00D6422E" w:rsidRDefault="00D6422E" w:rsidP="009802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Carlos Pires de Oliveira.</w:t>
      </w:r>
    </w:p>
    <w:p w:rsidR="00D6422E" w:rsidRDefault="00D6422E" w:rsidP="009802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5405051</w:t>
      </w:r>
    </w:p>
    <w:p w:rsidR="00D6422E" w:rsidRDefault="00D6422E" w:rsidP="009802C4">
      <w:pPr>
        <w:jc w:val="both"/>
        <w:rPr>
          <w:rFonts w:ascii="Arial" w:hAnsi="Arial" w:cs="Arial"/>
          <w:sz w:val="24"/>
          <w:szCs w:val="24"/>
        </w:rPr>
      </w:pPr>
    </w:p>
    <w:p w:rsidR="00D6422E" w:rsidRDefault="00D6422E" w:rsidP="00D642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 de aplicações de internet das coisas</w:t>
      </w:r>
    </w:p>
    <w:p w:rsidR="00D6422E" w:rsidRDefault="00D6422E" w:rsidP="00D6422E">
      <w:pPr>
        <w:jc w:val="center"/>
        <w:rPr>
          <w:rFonts w:ascii="Arial" w:hAnsi="Arial" w:cs="Arial"/>
          <w:sz w:val="24"/>
          <w:szCs w:val="24"/>
        </w:rPr>
      </w:pPr>
    </w:p>
    <w:p w:rsidR="00C030B6" w:rsidRPr="009802C4" w:rsidRDefault="006F6CA7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O </w:t>
      </w:r>
      <w:r w:rsidR="00571CBF" w:rsidRPr="009802C4">
        <w:rPr>
          <w:rFonts w:ascii="Arial" w:hAnsi="Arial" w:cs="Arial"/>
          <w:sz w:val="24"/>
          <w:szCs w:val="24"/>
        </w:rPr>
        <w:t xml:space="preserve">que </w:t>
      </w:r>
      <w:r w:rsidRPr="009802C4">
        <w:rPr>
          <w:rFonts w:ascii="Arial" w:hAnsi="Arial" w:cs="Arial"/>
          <w:sz w:val="24"/>
          <w:szCs w:val="24"/>
        </w:rPr>
        <w:t>antes era imperceptível, hoje a Internet das Coisas é de fácil constatação no dia a dia de uma pessoa que vive em grandes cidades. Dispositivos eletrônicos conectados à internet trocam e compartilham dados e informações das mais variadas. Celulares, eletrodomésticos, sensores e outros dispositivos contemplam este ambiente complexo que auxilia e melhora a qualidade de vida das pessoas em seu cotidiano.</w:t>
      </w:r>
    </w:p>
    <w:p w:rsidR="00884319" w:rsidRPr="009802C4" w:rsidRDefault="00884319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>Uma casa com idosos e</w:t>
      </w:r>
      <w:r w:rsidR="00412A56" w:rsidRPr="009802C4">
        <w:rPr>
          <w:rFonts w:ascii="Arial" w:hAnsi="Arial" w:cs="Arial"/>
          <w:sz w:val="24"/>
          <w:szCs w:val="24"/>
        </w:rPr>
        <w:t>/ou pessoas com deficiê</w:t>
      </w:r>
      <w:r w:rsidRPr="009802C4">
        <w:rPr>
          <w:rFonts w:ascii="Arial" w:hAnsi="Arial" w:cs="Arial"/>
          <w:sz w:val="24"/>
          <w:szCs w:val="24"/>
        </w:rPr>
        <w:t>ncia</w:t>
      </w:r>
      <w:r w:rsidR="00412A56" w:rsidRPr="009802C4">
        <w:rPr>
          <w:rFonts w:ascii="Arial" w:hAnsi="Arial" w:cs="Arial"/>
          <w:sz w:val="24"/>
          <w:szCs w:val="24"/>
        </w:rPr>
        <w:t xml:space="preserve"> pode ser adaptada com recursos de internet das coisas. Por exemplo, por comando de voz, ou por acionamento via aplicativo em telefone celular, é possível acionar pontos de luz, eletrodomésticos, computadores </w:t>
      </w:r>
      <w:proofErr w:type="gramStart"/>
      <w:r w:rsidR="00412A56" w:rsidRPr="009802C4">
        <w:rPr>
          <w:rFonts w:ascii="Arial" w:hAnsi="Arial" w:cs="Arial"/>
          <w:sz w:val="24"/>
          <w:szCs w:val="24"/>
        </w:rPr>
        <w:t>o outros</w:t>
      </w:r>
      <w:proofErr w:type="gramEnd"/>
      <w:r w:rsidR="00412A56" w:rsidRPr="009802C4">
        <w:rPr>
          <w:rFonts w:ascii="Arial" w:hAnsi="Arial" w:cs="Arial"/>
          <w:sz w:val="24"/>
          <w:szCs w:val="24"/>
        </w:rPr>
        <w:t xml:space="preserve"> dispositivos, facilitando o trânsito dentro de um imóvel daqueles que apresentam alguma dificuldade de locomoção.</w:t>
      </w:r>
    </w:p>
    <w:p w:rsidR="00412A56" w:rsidRPr="009802C4" w:rsidRDefault="00412A56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Mais uma aplicação seria o monitoramento de sinais vitais via “relógios inteligentes”, os quais podem armazenar um histórico de: batimento cardíaco, nível de glicose sanguínea e outras </w:t>
      </w:r>
      <w:r w:rsidR="0062331E" w:rsidRPr="009802C4">
        <w:rPr>
          <w:rFonts w:ascii="Arial" w:hAnsi="Arial" w:cs="Arial"/>
          <w:sz w:val="24"/>
          <w:szCs w:val="24"/>
        </w:rPr>
        <w:t>variáveis contribuindo para</w:t>
      </w:r>
      <w:r w:rsidR="00F217F3" w:rsidRPr="009802C4">
        <w:rPr>
          <w:rFonts w:ascii="Arial" w:hAnsi="Arial" w:cs="Arial"/>
          <w:sz w:val="24"/>
          <w:szCs w:val="24"/>
        </w:rPr>
        <w:t xml:space="preserve"> o monitoramento do paciente e aplicação correta de medicamentos, protegendo a saúde dos usuários e evitando gastos desnecessários.</w:t>
      </w:r>
    </w:p>
    <w:p w:rsidR="007949CD" w:rsidRPr="009802C4" w:rsidRDefault="007949CD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De grande aplicação nos Estados Unidos da América, câmeras de vigilância instaladas nos mais diversos locais (portas de casa, lojas, ruas </w:t>
      </w:r>
      <w:proofErr w:type="spellStart"/>
      <w:r w:rsidRPr="009802C4">
        <w:rPr>
          <w:rFonts w:ascii="Arial" w:hAnsi="Arial" w:cs="Arial"/>
          <w:sz w:val="24"/>
          <w:szCs w:val="24"/>
        </w:rPr>
        <w:t>etc</w:t>
      </w:r>
      <w:proofErr w:type="spellEnd"/>
      <w:r w:rsidRPr="009802C4">
        <w:rPr>
          <w:rFonts w:ascii="Arial" w:hAnsi="Arial" w:cs="Arial"/>
          <w:sz w:val="24"/>
          <w:szCs w:val="24"/>
        </w:rPr>
        <w:t xml:space="preserve">) compartilham imagens com empresas de </w:t>
      </w:r>
      <w:proofErr w:type="gramStart"/>
      <w:r w:rsidRPr="009802C4">
        <w:rPr>
          <w:rFonts w:ascii="Arial" w:hAnsi="Arial" w:cs="Arial"/>
          <w:sz w:val="24"/>
          <w:szCs w:val="24"/>
        </w:rPr>
        <w:t>delivery</w:t>
      </w:r>
      <w:proofErr w:type="gramEnd"/>
      <w:r w:rsidRPr="009802C4">
        <w:rPr>
          <w:rFonts w:ascii="Arial" w:hAnsi="Arial" w:cs="Arial"/>
          <w:sz w:val="24"/>
          <w:szCs w:val="24"/>
        </w:rPr>
        <w:t xml:space="preserve"> e departamentos de polícia, seja, respectivamente, para monitorar o tempo e eficiência de entrega de produtos, seja para exercer o patrulhamento à distância.</w:t>
      </w:r>
    </w:p>
    <w:p w:rsidR="009B1726" w:rsidRPr="009802C4" w:rsidRDefault="006F6CA7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lastRenderedPageBreak/>
        <w:t xml:space="preserve">Um bom exemplo pode ser o sistema elétrico conectado à rede mundial de computadores. Aparelhos eletrodomésticos conectados podem operar quando a energia elétrica estiver mais barata. Com a implantação de tarifas de energia elétrica variando de acordo com sazonalidade anual de chuvas (o sistema elétrico brasileiro é predominantemente composto de usinas hidrelétricas), os aparelhos eletrônicos tais como: máquina de lavar, geladeira, freezer </w:t>
      </w:r>
      <w:proofErr w:type="spellStart"/>
      <w:r w:rsidRPr="009802C4">
        <w:rPr>
          <w:rFonts w:ascii="Arial" w:hAnsi="Arial" w:cs="Arial"/>
          <w:sz w:val="24"/>
          <w:szCs w:val="24"/>
        </w:rPr>
        <w:t>etc</w:t>
      </w:r>
      <w:proofErr w:type="spellEnd"/>
      <w:r w:rsidRPr="009802C4">
        <w:rPr>
          <w:rFonts w:ascii="Arial" w:hAnsi="Arial" w:cs="Arial"/>
          <w:sz w:val="24"/>
          <w:szCs w:val="24"/>
        </w:rPr>
        <w:t xml:space="preserve"> podem ser programados a entrarem em operação somente quando a tarifa de energia para unidades consumidoras residenciais estiver com valor mais barato. Assim, ganho o consumidor que</w:t>
      </w:r>
      <w:r w:rsidR="009B1726" w:rsidRPr="009802C4">
        <w:rPr>
          <w:rFonts w:ascii="Arial" w:hAnsi="Arial" w:cs="Arial"/>
          <w:sz w:val="24"/>
          <w:szCs w:val="24"/>
        </w:rPr>
        <w:t xml:space="preserve"> reduz sua conta de energia consumindo energia em períodos diferenciados e também o sistema elétrico nacional, já que evita/reduz o</w:t>
      </w:r>
      <w:r w:rsidR="00D6422E">
        <w:rPr>
          <w:rFonts w:ascii="Arial" w:hAnsi="Arial" w:cs="Arial"/>
          <w:sz w:val="24"/>
          <w:szCs w:val="24"/>
        </w:rPr>
        <w:t xml:space="preserve"> acionamento de termelétricas (u</w:t>
      </w:r>
      <w:r w:rsidR="009B1726" w:rsidRPr="009802C4">
        <w:rPr>
          <w:rFonts w:ascii="Arial" w:hAnsi="Arial" w:cs="Arial"/>
          <w:sz w:val="24"/>
          <w:szCs w:val="24"/>
        </w:rPr>
        <w:t>sinas de produção de energia elétrica que têm como combustível gás natural e óleo pesado).</w:t>
      </w:r>
    </w:p>
    <w:p w:rsidR="00744E78" w:rsidRPr="009802C4" w:rsidRDefault="00C50DB1" w:rsidP="00D642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Outra aplicação seria os sistemas de avaliação de serviços. Com uso de estatísticas básicas, consumidores fazem uso desta aplicação para avaliar a oferta de serviços e produtos no mercado, permitindo que ofertantes possam saber como seu produto/serviço está sendo aceito, similar a uma pesquisa de satisfação. </w:t>
      </w:r>
      <w:r w:rsidR="00744E78" w:rsidRPr="009802C4">
        <w:rPr>
          <w:rFonts w:ascii="Arial" w:hAnsi="Arial" w:cs="Arial"/>
          <w:sz w:val="24"/>
          <w:szCs w:val="24"/>
        </w:rPr>
        <w:t xml:space="preserve">Ótima ferramenta para saber, em tempo real, se um produto/serviço está tendo boa aceitação, ou não, no mercado. Investidores evitam gastos desnecessários e perda de tempo investindo em algo que não lhe trará o retorno esperado, se </w:t>
      </w:r>
      <w:proofErr w:type="gramStart"/>
      <w:r w:rsidR="00744E78" w:rsidRPr="009802C4">
        <w:rPr>
          <w:rFonts w:ascii="Arial" w:hAnsi="Arial" w:cs="Arial"/>
          <w:sz w:val="24"/>
          <w:szCs w:val="24"/>
        </w:rPr>
        <w:t>possível</w:t>
      </w:r>
      <w:proofErr w:type="gramEnd"/>
      <w:r w:rsidR="00744E78" w:rsidRPr="009802C4">
        <w:rPr>
          <w:rFonts w:ascii="Arial" w:hAnsi="Arial" w:cs="Arial"/>
          <w:sz w:val="24"/>
          <w:szCs w:val="24"/>
        </w:rPr>
        <w:t>, comparando com as pesquisas de outros produtos/projetos.</w:t>
      </w:r>
    </w:p>
    <w:p w:rsidR="00744E78" w:rsidRDefault="001C45A5" w:rsidP="009802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foi concebido para ser usado de forma ética, visando ao bem comum. Contudo, cuidados devem ser tomados, como ter autorização para obtenção, armazenamento, tratamento, manuseio, compartilhamento e venda de dados obtidos. Ética e segurança (proteção de dados contra terceiros) jamais podem ser esquecidos.</w:t>
      </w:r>
    </w:p>
    <w:p w:rsidR="001C45A5" w:rsidRDefault="001C45A5" w:rsidP="009802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finalmente, tudo isso é possível desde que os sistemas tenham fonte de energia. Logo, garantir a confiabilidade (se possível com redundância de sistemas)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também é um ponto importante quando do projeto, operação e manutenção dos sistemas de internet das coisas.</w:t>
      </w:r>
    </w:p>
    <w:p w:rsidR="001C45A5" w:rsidRPr="009802C4" w:rsidRDefault="001C45A5" w:rsidP="009802C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Carlos Pires de Oliveira.</w:t>
      </w:r>
    </w:p>
    <w:p w:rsidR="009B1726" w:rsidRPr="009802C4" w:rsidRDefault="00C50DB1" w:rsidP="009802C4">
      <w:pPr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 </w:t>
      </w:r>
    </w:p>
    <w:p w:rsidR="009B1726" w:rsidRPr="009802C4" w:rsidRDefault="009B1726" w:rsidP="009802C4">
      <w:pPr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 xml:space="preserve"> </w:t>
      </w:r>
    </w:p>
    <w:p w:rsidR="009B1726" w:rsidRPr="009802C4" w:rsidRDefault="009B1726" w:rsidP="009802C4">
      <w:pPr>
        <w:jc w:val="both"/>
        <w:rPr>
          <w:rFonts w:ascii="Arial" w:hAnsi="Arial" w:cs="Arial"/>
          <w:sz w:val="24"/>
          <w:szCs w:val="24"/>
        </w:rPr>
      </w:pPr>
    </w:p>
    <w:p w:rsidR="006F6CA7" w:rsidRPr="009802C4" w:rsidRDefault="006F6CA7" w:rsidP="009802C4">
      <w:pPr>
        <w:jc w:val="both"/>
        <w:rPr>
          <w:rFonts w:ascii="Arial" w:hAnsi="Arial" w:cs="Arial"/>
          <w:sz w:val="24"/>
          <w:szCs w:val="24"/>
        </w:rPr>
      </w:pPr>
      <w:r w:rsidRPr="009802C4">
        <w:rPr>
          <w:rFonts w:ascii="Arial" w:hAnsi="Arial" w:cs="Arial"/>
          <w:sz w:val="24"/>
          <w:szCs w:val="24"/>
        </w:rPr>
        <w:t>Segurança</w:t>
      </w:r>
      <w:proofErr w:type="gramStart"/>
      <w:r w:rsidRPr="009802C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802C4">
        <w:rPr>
          <w:rFonts w:ascii="Arial" w:hAnsi="Arial" w:cs="Arial"/>
          <w:sz w:val="24"/>
          <w:szCs w:val="24"/>
        </w:rPr>
        <w:t>ética</w:t>
      </w:r>
    </w:p>
    <w:p w:rsidR="006F6CA7" w:rsidRDefault="006F6CA7">
      <w:r>
        <w:t>Energia falta</w:t>
      </w:r>
    </w:p>
    <w:p w:rsidR="006F6CA7" w:rsidRDefault="006F6CA7"/>
    <w:sectPr w:rsidR="006F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A7"/>
    <w:rsid w:val="001C45A5"/>
    <w:rsid w:val="00412A56"/>
    <w:rsid w:val="00571CBF"/>
    <w:rsid w:val="0062331E"/>
    <w:rsid w:val="006F6CA7"/>
    <w:rsid w:val="00744E78"/>
    <w:rsid w:val="007949CD"/>
    <w:rsid w:val="00884319"/>
    <w:rsid w:val="009802C4"/>
    <w:rsid w:val="009B1726"/>
    <w:rsid w:val="00C030B6"/>
    <w:rsid w:val="00C50DB1"/>
    <w:rsid w:val="00D6422E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2020-03-27T10:37:00Z</dcterms:created>
  <dcterms:modified xsi:type="dcterms:W3CDTF">2020-03-27T13:46:00Z</dcterms:modified>
</cp:coreProperties>
</file>