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BE" w:rsidRPr="003662BE" w:rsidRDefault="003662BE">
      <w:pPr>
        <w:rPr>
          <w:b/>
        </w:rPr>
      </w:pPr>
      <w:r w:rsidRPr="003662BE">
        <w:rPr>
          <w:b/>
        </w:rPr>
        <w:t>Comunicación digital.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Ejerce un empoderamiento de la información que pasa de lo análogo a lo digital.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Técnicas de informática para la información de contenido que van para las plataformas virtuales.</w:t>
      </w:r>
    </w:p>
    <w:p w:rsidR="003662BE" w:rsidRPr="003662BE" w:rsidRDefault="003662BE" w:rsidP="003662BE">
      <w:pPr>
        <w:rPr>
          <w:b/>
        </w:rPr>
      </w:pPr>
      <w:r w:rsidRPr="003662BE">
        <w:rPr>
          <w:b/>
        </w:rPr>
        <w:t>Importancia.</w:t>
      </w:r>
    </w:p>
    <w:p w:rsidR="003662BE" w:rsidRDefault="003662BE" w:rsidP="003662BE">
      <w:r>
        <w:t>El hombre cibernético: Busca informase y entretenerse.</w:t>
      </w:r>
    </w:p>
    <w:p w:rsidR="003662BE" w:rsidRPr="003662BE" w:rsidRDefault="003662BE" w:rsidP="003662BE">
      <w:pPr>
        <w:rPr>
          <w:b/>
        </w:rPr>
      </w:pPr>
      <w:r w:rsidRPr="003662BE">
        <w:rPr>
          <w:b/>
        </w:rPr>
        <w:t>Características</w:t>
      </w:r>
      <w:r>
        <w:rPr>
          <w:b/>
        </w:rPr>
        <w:t>.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Usuarios Pasivos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 xml:space="preserve">Usuarios Activos 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Usuarios Determinantes (Novedoso con la información)</w:t>
      </w:r>
    </w:p>
    <w:p w:rsidR="003662BE" w:rsidRPr="003662BE" w:rsidRDefault="003662BE" w:rsidP="003662BE">
      <w:pPr>
        <w:rPr>
          <w:b/>
        </w:rPr>
      </w:pPr>
      <w:r w:rsidRPr="003662BE">
        <w:rPr>
          <w:b/>
        </w:rPr>
        <w:t>Características del comunicador digital</w:t>
      </w:r>
      <w:r w:rsidR="00737B2F">
        <w:rPr>
          <w:b/>
        </w:rPr>
        <w:t>.</w:t>
      </w:r>
    </w:p>
    <w:p w:rsidR="00737B2F" w:rsidRDefault="00737B2F" w:rsidP="003662BE">
      <w:pPr>
        <w:pStyle w:val="Prrafodelista"/>
        <w:numPr>
          <w:ilvl w:val="0"/>
          <w:numId w:val="1"/>
        </w:numPr>
        <w:sectPr w:rsidR="00737B2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Crear interacción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Colaboración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Información (Contenido)</w:t>
      </w:r>
    </w:p>
    <w:p w:rsidR="003662BE" w:rsidRDefault="003662BE" w:rsidP="003662BE">
      <w:pPr>
        <w:pStyle w:val="Prrafodelista"/>
        <w:numPr>
          <w:ilvl w:val="0"/>
          <w:numId w:val="1"/>
        </w:numPr>
      </w:pPr>
      <w:r>
        <w:t>Debate</w:t>
      </w:r>
    </w:p>
    <w:p w:rsidR="00737B2F" w:rsidRDefault="00737B2F" w:rsidP="003662BE">
      <w:pPr>
        <w:pStyle w:val="Prrafodelista"/>
        <w:numPr>
          <w:ilvl w:val="0"/>
          <w:numId w:val="1"/>
        </w:numPr>
      </w:pPr>
      <w:r>
        <w:t>Retroalimentación</w:t>
      </w:r>
    </w:p>
    <w:p w:rsidR="00737B2F" w:rsidRDefault="00737B2F" w:rsidP="003662BE">
      <w:pPr>
        <w:pStyle w:val="Prrafodelista"/>
        <w:numPr>
          <w:ilvl w:val="0"/>
          <w:numId w:val="1"/>
        </w:numPr>
      </w:pPr>
      <w:r>
        <w:t>Compromiso</w:t>
      </w:r>
    </w:p>
    <w:p w:rsidR="00737B2F" w:rsidRDefault="00737B2F" w:rsidP="003662BE">
      <w:pPr>
        <w:pStyle w:val="Prrafodelista"/>
        <w:numPr>
          <w:ilvl w:val="0"/>
          <w:numId w:val="1"/>
        </w:numPr>
      </w:pPr>
      <w:r>
        <w:t>Investigación</w:t>
      </w:r>
    </w:p>
    <w:p w:rsidR="00737B2F" w:rsidRDefault="00737B2F" w:rsidP="003662BE">
      <w:pPr>
        <w:pStyle w:val="Prrafodelista"/>
        <w:numPr>
          <w:ilvl w:val="0"/>
          <w:numId w:val="1"/>
        </w:numPr>
      </w:pPr>
      <w:r>
        <w:t>Análisis (Competencia)</w:t>
      </w:r>
    </w:p>
    <w:p w:rsidR="00737B2F" w:rsidRDefault="00737B2F" w:rsidP="003662BE">
      <w:pPr>
        <w:pStyle w:val="Prrafodelista"/>
        <w:numPr>
          <w:ilvl w:val="0"/>
          <w:numId w:val="1"/>
        </w:numPr>
      </w:pPr>
      <w:r>
        <w:t>Segmentación</w:t>
      </w:r>
    </w:p>
    <w:p w:rsidR="00737B2F" w:rsidRDefault="00737B2F" w:rsidP="003662BE">
      <w:pPr>
        <w:pStyle w:val="Prrafodelista"/>
        <w:numPr>
          <w:ilvl w:val="0"/>
          <w:numId w:val="1"/>
        </w:numPr>
      </w:pPr>
      <w:r>
        <w:t xml:space="preserve">Disponibilidad </w:t>
      </w:r>
    </w:p>
    <w:p w:rsidR="00737B2F" w:rsidRDefault="00737B2F" w:rsidP="003662BE">
      <w:pPr>
        <w:sectPr w:rsidR="00737B2F" w:rsidSect="00737B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662BE" w:rsidRPr="00737B2F" w:rsidRDefault="00737B2F" w:rsidP="003662BE">
      <w:pPr>
        <w:rPr>
          <w:b/>
        </w:rPr>
      </w:pPr>
      <w:r w:rsidRPr="00737B2F">
        <w:rPr>
          <w:b/>
        </w:rPr>
        <w:t>La revolución de la era digital</w:t>
      </w:r>
    </w:p>
    <w:p w:rsidR="003662BE" w:rsidRDefault="00737B2F">
      <w:r>
        <w:t>Interacción en tiempo real sin importar su ubicación espacial.</w:t>
      </w:r>
    </w:p>
    <w:p w:rsidR="00737B2F" w:rsidRDefault="00B7707B">
      <w:pPr>
        <w:rPr>
          <w:b/>
        </w:rPr>
      </w:pPr>
      <w:r w:rsidRPr="00B7707B">
        <w:rPr>
          <w:b/>
        </w:rPr>
        <w:t>Tipologías de sitios web</w:t>
      </w:r>
      <w:r>
        <w:rPr>
          <w:b/>
        </w:rPr>
        <w:t>.</w:t>
      </w:r>
    </w:p>
    <w:p w:rsidR="00B7707B" w:rsidRDefault="00B7707B" w:rsidP="00B7707B">
      <w:pPr>
        <w:pStyle w:val="Prrafodelista"/>
        <w:numPr>
          <w:ilvl w:val="0"/>
          <w:numId w:val="1"/>
        </w:numPr>
        <w:sectPr w:rsidR="00B7707B" w:rsidSect="00737B2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7707B" w:rsidRDefault="00B7707B" w:rsidP="00B7707B">
      <w:pPr>
        <w:pStyle w:val="Prrafodelista"/>
        <w:numPr>
          <w:ilvl w:val="0"/>
          <w:numId w:val="1"/>
        </w:numPr>
      </w:pPr>
      <w:r>
        <w:t>Informativos</w:t>
      </w:r>
    </w:p>
    <w:p w:rsidR="00B7707B" w:rsidRDefault="00B7707B" w:rsidP="00B7707B">
      <w:pPr>
        <w:pStyle w:val="Prrafodelista"/>
        <w:numPr>
          <w:ilvl w:val="0"/>
          <w:numId w:val="1"/>
        </w:numPr>
      </w:pPr>
      <w:r>
        <w:t>Noticiosos</w:t>
      </w:r>
      <w:bookmarkStart w:id="0" w:name="_GoBack"/>
      <w:bookmarkEnd w:id="0"/>
    </w:p>
    <w:p w:rsidR="00B7707B" w:rsidRDefault="00B7707B" w:rsidP="00B7707B">
      <w:pPr>
        <w:pStyle w:val="Prrafodelista"/>
        <w:numPr>
          <w:ilvl w:val="0"/>
          <w:numId w:val="1"/>
        </w:numPr>
      </w:pPr>
      <w:r>
        <w:t>Culturales y Musicales</w:t>
      </w:r>
    </w:p>
    <w:p w:rsidR="00B7707B" w:rsidRPr="00B7707B" w:rsidRDefault="00B7707B" w:rsidP="00B7707B">
      <w:pPr>
        <w:pStyle w:val="Prrafodelista"/>
        <w:numPr>
          <w:ilvl w:val="0"/>
          <w:numId w:val="1"/>
        </w:numPr>
      </w:pPr>
      <w:r>
        <w:t xml:space="preserve">Transaccional </w:t>
      </w:r>
      <w:proofErr w:type="spellStart"/>
      <w:r>
        <w:t>ó</w:t>
      </w:r>
      <w:proofErr w:type="spellEnd"/>
      <w:r>
        <w:t xml:space="preserve"> E-Commerce</w:t>
      </w:r>
    </w:p>
    <w:sectPr w:rsidR="00B7707B" w:rsidRPr="00B7707B" w:rsidSect="00B7707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12B5C"/>
    <w:multiLevelType w:val="hybridMultilevel"/>
    <w:tmpl w:val="51766F7C"/>
    <w:lvl w:ilvl="0" w:tplc="E81AA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BE"/>
    <w:rsid w:val="003662BE"/>
    <w:rsid w:val="005A4735"/>
    <w:rsid w:val="00737B2F"/>
    <w:rsid w:val="00B7707B"/>
    <w:rsid w:val="00D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6F9DE5-6AB4-46AD-A393-0B181A6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s203e30</dc:creator>
  <cp:keywords/>
  <dc:description/>
  <cp:lastModifiedBy>s203e30</cp:lastModifiedBy>
  <cp:revision>1</cp:revision>
  <dcterms:created xsi:type="dcterms:W3CDTF">2017-01-25T17:35:00Z</dcterms:created>
  <dcterms:modified xsi:type="dcterms:W3CDTF">2017-01-25T18:33:00Z</dcterms:modified>
</cp:coreProperties>
</file>