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140E6" w14:textId="21D9DADA" w:rsidR="00FA622F" w:rsidRPr="00336114" w:rsidRDefault="007D723D">
      <w:pPr>
        <w:rPr>
          <w:b/>
          <w:bCs/>
          <w:lang w:val="en-US"/>
        </w:rPr>
      </w:pPr>
      <w:r>
        <w:rPr>
          <w:b/>
          <w:bCs/>
          <w:lang w:val="en-US"/>
        </w:rPr>
        <w:t>Seminar</w:t>
      </w:r>
      <w:r w:rsidR="006058DD" w:rsidRPr="006058DD">
        <w:rPr>
          <w:b/>
          <w:bCs/>
          <w:lang w:val="en-US"/>
        </w:rPr>
        <w:t xml:space="preserve"> </w:t>
      </w:r>
      <w:proofErr w:type="gramStart"/>
      <w:r w:rsidR="006058DD" w:rsidRPr="006058DD">
        <w:rPr>
          <w:b/>
          <w:bCs/>
          <w:lang w:val="en-US"/>
        </w:rPr>
        <w:t xml:space="preserve">questions </w:t>
      </w:r>
      <w:r w:rsidR="006058DD">
        <w:rPr>
          <w:b/>
          <w:bCs/>
          <w:lang w:val="en-US"/>
        </w:rPr>
        <w:t xml:space="preserve"> </w:t>
      </w:r>
      <w:r w:rsidR="006058DD" w:rsidRPr="006058DD">
        <w:rPr>
          <w:b/>
          <w:bCs/>
          <w:lang w:val="en-US"/>
        </w:rPr>
        <w:t>–</w:t>
      </w:r>
      <w:proofErr w:type="gramEnd"/>
      <w:r w:rsidR="006058DD" w:rsidRPr="006058DD">
        <w:rPr>
          <w:b/>
          <w:bCs/>
          <w:lang w:val="en-US"/>
        </w:rPr>
        <w:t xml:space="preserve"> </w:t>
      </w:r>
      <w:r w:rsidR="006058DD">
        <w:rPr>
          <w:b/>
          <w:bCs/>
          <w:lang w:val="en-US"/>
        </w:rPr>
        <w:t xml:space="preserve"> </w:t>
      </w:r>
      <w:r w:rsidR="006058DD" w:rsidRPr="006058DD">
        <w:rPr>
          <w:b/>
          <w:bCs/>
          <w:lang w:val="en-US"/>
        </w:rPr>
        <w:t xml:space="preserve">Session </w:t>
      </w:r>
      <w:r w:rsidR="00E82788">
        <w:rPr>
          <w:b/>
          <w:bCs/>
          <w:lang w:val="en-US"/>
        </w:rPr>
        <w:t>0</w:t>
      </w:r>
      <w:r w:rsidR="00663529">
        <w:rPr>
          <w:b/>
          <w:bCs/>
          <w:lang w:val="en-US"/>
        </w:rPr>
        <w:t>5</w:t>
      </w:r>
      <w:r w:rsidR="006058DD">
        <w:rPr>
          <w:b/>
          <w:bCs/>
          <w:lang w:val="en-US"/>
        </w:rPr>
        <w:t xml:space="preserve">. </w:t>
      </w:r>
      <w:r w:rsidR="00663529" w:rsidRPr="00336114">
        <w:rPr>
          <w:b/>
          <w:bCs/>
          <w:lang w:val="en-US"/>
        </w:rPr>
        <w:t>Descriptive inference</w:t>
      </w:r>
    </w:p>
    <w:p w14:paraId="753D4B02" w14:textId="0CC03209" w:rsidR="005A049B" w:rsidRDefault="006058DD" w:rsidP="005A049B">
      <w:pPr>
        <w:spacing w:after="360"/>
        <w:rPr>
          <w:i/>
          <w:iCs/>
          <w:sz w:val="20"/>
          <w:szCs w:val="20"/>
          <w:lang w:val="en-US"/>
        </w:rPr>
      </w:pPr>
      <w:r w:rsidRPr="006058DD">
        <w:rPr>
          <w:i/>
          <w:iCs/>
          <w:sz w:val="20"/>
          <w:szCs w:val="20"/>
          <w:lang w:val="en-US"/>
        </w:rPr>
        <w:t>Student name:</w:t>
      </w:r>
      <w:r>
        <w:rPr>
          <w:i/>
          <w:iCs/>
          <w:sz w:val="20"/>
          <w:szCs w:val="20"/>
          <w:lang w:val="en-US"/>
        </w:rPr>
        <w:t xml:space="preserve"> </w:t>
      </w:r>
    </w:p>
    <w:p w14:paraId="1506DBB2" w14:textId="030CC31F" w:rsidR="006058DD" w:rsidRPr="005A049B" w:rsidRDefault="005A049B">
      <w:pPr>
        <w:rPr>
          <w:i/>
          <w:iCs/>
          <w:color w:val="7F7F7F" w:themeColor="text1" w:themeTint="80"/>
          <w:sz w:val="20"/>
          <w:szCs w:val="20"/>
          <w:lang w:val="en-US"/>
        </w:rPr>
      </w:pPr>
      <w:r w:rsidRPr="005A049B">
        <w:rPr>
          <w:i/>
          <w:iCs/>
          <w:color w:val="7F7F7F" w:themeColor="text1" w:themeTint="80"/>
          <w:sz w:val="20"/>
          <w:szCs w:val="20"/>
          <w:lang w:val="en-US"/>
        </w:rPr>
        <w:t>Remember, it should not take you more than this page to answer the reading</w:t>
      </w:r>
      <w:r>
        <w:rPr>
          <w:i/>
          <w:iCs/>
          <w:color w:val="7F7F7F" w:themeColor="text1" w:themeTint="80"/>
          <w:sz w:val="20"/>
          <w:szCs w:val="20"/>
          <w:lang w:val="en-US"/>
        </w:rPr>
        <w:t>s</w:t>
      </w:r>
      <w:r w:rsidRPr="005A049B">
        <w:rPr>
          <w:i/>
          <w:iCs/>
          <w:color w:val="7F7F7F" w:themeColor="text1" w:themeTint="80"/>
          <w:sz w:val="20"/>
          <w:szCs w:val="20"/>
          <w:lang w:val="en-US"/>
        </w:rPr>
        <w:t xml:space="preserve"> questions!</w:t>
      </w:r>
    </w:p>
    <w:p w14:paraId="723163E1" w14:textId="604F1F41" w:rsidR="005A049B" w:rsidRPr="00B50BB5" w:rsidRDefault="00B50BB5" w:rsidP="005C41F4">
      <w:pPr>
        <w:pStyle w:val="ListParagraph"/>
        <w:numPr>
          <w:ilvl w:val="0"/>
          <w:numId w:val="1"/>
        </w:numPr>
        <w:rPr>
          <w:b/>
          <w:bCs/>
          <w:lang w:val="en-US"/>
        </w:rPr>
      </w:pPr>
      <w:r w:rsidRPr="00B50BB5">
        <w:rPr>
          <w:b/>
          <w:bCs/>
        </w:rPr>
        <w:t>Rewrite your research question, revising it as needed based on what you have learned in the previous sessions. What type of question is it — descriptive, causal, or something else?</w:t>
      </w:r>
    </w:p>
    <w:p w14:paraId="58680E9E" w14:textId="77777777" w:rsidR="005C41F4" w:rsidRDefault="005C41F4" w:rsidP="005C41F4">
      <w:pPr>
        <w:rPr>
          <w:lang w:val="es-ES"/>
        </w:rPr>
      </w:pPr>
    </w:p>
    <w:p w14:paraId="48A42437" w14:textId="77777777" w:rsidR="00B50BB5" w:rsidRDefault="00B50BB5" w:rsidP="005C41F4">
      <w:pPr>
        <w:rPr>
          <w:lang w:val="es-ES"/>
        </w:rPr>
      </w:pPr>
    </w:p>
    <w:p w14:paraId="250D72FA" w14:textId="77777777" w:rsidR="00B50BB5" w:rsidRDefault="00B50BB5" w:rsidP="005C41F4">
      <w:pPr>
        <w:rPr>
          <w:lang w:val="es-ES"/>
        </w:rPr>
      </w:pPr>
    </w:p>
    <w:p w14:paraId="04651555" w14:textId="77777777" w:rsidR="00B50BB5" w:rsidRPr="00B50BB5" w:rsidRDefault="00B50BB5" w:rsidP="005C41F4">
      <w:pPr>
        <w:rPr>
          <w:lang w:val="es-ES"/>
        </w:rPr>
      </w:pPr>
    </w:p>
    <w:p w14:paraId="6927E7FB" w14:textId="669527D0" w:rsidR="006058DD" w:rsidRPr="005C41F4" w:rsidRDefault="00B50BB5" w:rsidP="005C41F4">
      <w:pPr>
        <w:pStyle w:val="ListParagraph"/>
        <w:numPr>
          <w:ilvl w:val="0"/>
          <w:numId w:val="1"/>
        </w:numPr>
        <w:rPr>
          <w:b/>
          <w:bCs/>
          <w:lang w:val="en-US"/>
        </w:rPr>
      </w:pPr>
      <w:r w:rsidRPr="00B50BB5">
        <w:rPr>
          <w:b/>
          <w:bCs/>
        </w:rPr>
        <w:t>Formulate a descriptive question (different from your main one, if it was already descriptive) that could help you better understand or evaluate your underlying theory. In what way might answering this question be useful?</w:t>
      </w:r>
    </w:p>
    <w:p w14:paraId="694C3CA1" w14:textId="77777777" w:rsidR="006058DD" w:rsidRPr="006058DD" w:rsidRDefault="006058DD">
      <w:pPr>
        <w:rPr>
          <w:lang w:val="en-US"/>
        </w:rPr>
      </w:pPr>
    </w:p>
    <w:p w14:paraId="304A4292" w14:textId="77777777" w:rsidR="005C41F4" w:rsidRPr="005C41F4" w:rsidRDefault="005C41F4" w:rsidP="005C41F4">
      <w:pPr>
        <w:rPr>
          <w:lang w:val="en-US"/>
        </w:rPr>
      </w:pPr>
    </w:p>
    <w:p w14:paraId="173FDBB2" w14:textId="77777777" w:rsidR="005A049B" w:rsidRDefault="005A049B">
      <w:pPr>
        <w:rPr>
          <w:b/>
          <w:bCs/>
          <w:lang w:val="en-US"/>
        </w:rPr>
      </w:pPr>
    </w:p>
    <w:p w14:paraId="0B357269" w14:textId="77777777" w:rsidR="008925A7" w:rsidRPr="008925A7" w:rsidRDefault="008925A7">
      <w:pPr>
        <w:rPr>
          <w:lang w:val="en-US"/>
        </w:rPr>
      </w:pPr>
    </w:p>
    <w:sectPr w:rsidR="008925A7" w:rsidRPr="008925A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517BC" w14:textId="77777777" w:rsidR="008D523B" w:rsidRDefault="008D523B" w:rsidP="006058DD">
      <w:pPr>
        <w:spacing w:after="0" w:line="240" w:lineRule="auto"/>
      </w:pPr>
      <w:r>
        <w:separator/>
      </w:r>
    </w:p>
  </w:endnote>
  <w:endnote w:type="continuationSeparator" w:id="0">
    <w:p w14:paraId="13ED6E8E" w14:textId="77777777" w:rsidR="008D523B" w:rsidRDefault="008D523B" w:rsidP="00605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77A1" w14:textId="77777777" w:rsidR="008D523B" w:rsidRDefault="008D523B" w:rsidP="006058DD">
      <w:pPr>
        <w:spacing w:after="0" w:line="240" w:lineRule="auto"/>
      </w:pPr>
      <w:r>
        <w:separator/>
      </w:r>
    </w:p>
  </w:footnote>
  <w:footnote w:type="continuationSeparator" w:id="0">
    <w:p w14:paraId="76431F6A" w14:textId="77777777" w:rsidR="008D523B" w:rsidRDefault="008D523B" w:rsidP="006058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9203" w14:textId="62D8C35B" w:rsidR="006058DD" w:rsidRDefault="006058DD" w:rsidP="006058DD">
    <w:pPr>
      <w:pStyle w:val="Header"/>
      <w:jc w:val="right"/>
      <w:rPr>
        <w:sz w:val="18"/>
        <w:szCs w:val="18"/>
        <w:lang w:val="en-US"/>
      </w:rPr>
    </w:pPr>
    <w:r w:rsidRPr="006058DD">
      <w:rPr>
        <w:sz w:val="18"/>
        <w:szCs w:val="18"/>
        <w:lang w:val="en-US"/>
      </w:rPr>
      <w:t xml:space="preserve">Research </w:t>
    </w:r>
    <w:r>
      <w:rPr>
        <w:sz w:val="18"/>
        <w:szCs w:val="18"/>
        <w:lang w:val="en-US"/>
      </w:rPr>
      <w:t>D</w:t>
    </w:r>
    <w:r w:rsidRPr="006058DD">
      <w:rPr>
        <w:sz w:val="18"/>
        <w:szCs w:val="18"/>
        <w:lang w:val="en-US"/>
      </w:rPr>
      <w:t xml:space="preserve">esign and </w:t>
    </w:r>
    <w:r>
      <w:rPr>
        <w:sz w:val="18"/>
        <w:szCs w:val="18"/>
        <w:lang w:val="en-US"/>
      </w:rPr>
      <w:t>M</w:t>
    </w:r>
    <w:r w:rsidRPr="006058DD">
      <w:rPr>
        <w:sz w:val="18"/>
        <w:szCs w:val="18"/>
        <w:lang w:val="en-US"/>
      </w:rPr>
      <w:t>ethods i</w:t>
    </w:r>
    <w:r>
      <w:rPr>
        <w:sz w:val="18"/>
        <w:szCs w:val="18"/>
        <w:lang w:val="en-US"/>
      </w:rPr>
      <w:t>n Quantitative Research - UNILU</w:t>
    </w:r>
  </w:p>
  <w:p w14:paraId="65EEB596" w14:textId="493F1484" w:rsidR="006058DD" w:rsidRPr="006058DD" w:rsidRDefault="006058DD" w:rsidP="006058DD">
    <w:pPr>
      <w:pStyle w:val="Header"/>
      <w:jc w:val="right"/>
      <w:rPr>
        <w:sz w:val="18"/>
        <w:szCs w:val="18"/>
        <w:lang w:val="en-US"/>
      </w:rPr>
    </w:pPr>
    <w:r>
      <w:rPr>
        <w:sz w:val="18"/>
        <w:szCs w:val="18"/>
        <w:lang w:val="en-US"/>
      </w:rPr>
      <w:t>Fall 202</w:t>
    </w:r>
    <w:r w:rsidR="007D723D">
      <w:rPr>
        <w:sz w:val="18"/>
        <w:szCs w:val="18"/>
        <w:lang w:val="en-US"/>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96AB6"/>
    <w:multiLevelType w:val="hybridMultilevel"/>
    <w:tmpl w:val="B1EC597A"/>
    <w:lvl w:ilvl="0" w:tplc="10000011">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num w:numId="1" w16cid:durableId="788207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A2D"/>
    <w:rsid w:val="000154E4"/>
    <w:rsid w:val="00142B67"/>
    <w:rsid w:val="001D6473"/>
    <w:rsid w:val="00236A2D"/>
    <w:rsid w:val="002C7BD2"/>
    <w:rsid w:val="00331F60"/>
    <w:rsid w:val="00336114"/>
    <w:rsid w:val="00350D65"/>
    <w:rsid w:val="003752FA"/>
    <w:rsid w:val="004438B0"/>
    <w:rsid w:val="005A049B"/>
    <w:rsid w:val="005B1C13"/>
    <w:rsid w:val="005C41F4"/>
    <w:rsid w:val="006058DD"/>
    <w:rsid w:val="00663529"/>
    <w:rsid w:val="006C08AB"/>
    <w:rsid w:val="00714629"/>
    <w:rsid w:val="007D723D"/>
    <w:rsid w:val="00883249"/>
    <w:rsid w:val="00887CCD"/>
    <w:rsid w:val="008925A7"/>
    <w:rsid w:val="008B7582"/>
    <w:rsid w:val="008D523B"/>
    <w:rsid w:val="00904830"/>
    <w:rsid w:val="00A57159"/>
    <w:rsid w:val="00B50BB5"/>
    <w:rsid w:val="00C61880"/>
    <w:rsid w:val="00C62A52"/>
    <w:rsid w:val="00CF497F"/>
    <w:rsid w:val="00D229F6"/>
    <w:rsid w:val="00D43BEF"/>
    <w:rsid w:val="00DF26E1"/>
    <w:rsid w:val="00E45B91"/>
    <w:rsid w:val="00E82788"/>
    <w:rsid w:val="00FA622F"/>
    <w:rsid w:val="00FD1ABC"/>
    <w:rsid w:val="00FD425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8994"/>
  <w15:chartTrackingRefBased/>
  <w15:docId w15:val="{F5FEEEA6-A8DD-41F4-A3A5-84201B786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A2D"/>
    <w:rPr>
      <w:rFonts w:eastAsiaTheme="majorEastAsia" w:cstheme="majorBidi"/>
      <w:color w:val="272727" w:themeColor="text1" w:themeTint="D8"/>
    </w:rPr>
  </w:style>
  <w:style w:type="paragraph" w:styleId="Title">
    <w:name w:val="Title"/>
    <w:basedOn w:val="Normal"/>
    <w:next w:val="Normal"/>
    <w:link w:val="TitleChar"/>
    <w:uiPriority w:val="10"/>
    <w:qFormat/>
    <w:rsid w:val="00236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A2D"/>
    <w:pPr>
      <w:spacing w:before="160"/>
      <w:jc w:val="center"/>
    </w:pPr>
    <w:rPr>
      <w:i/>
      <w:iCs/>
      <w:color w:val="404040" w:themeColor="text1" w:themeTint="BF"/>
    </w:rPr>
  </w:style>
  <w:style w:type="character" w:customStyle="1" w:styleId="QuoteChar">
    <w:name w:val="Quote Char"/>
    <w:basedOn w:val="DefaultParagraphFont"/>
    <w:link w:val="Quote"/>
    <w:uiPriority w:val="29"/>
    <w:rsid w:val="00236A2D"/>
    <w:rPr>
      <w:i/>
      <w:iCs/>
      <w:color w:val="404040" w:themeColor="text1" w:themeTint="BF"/>
    </w:rPr>
  </w:style>
  <w:style w:type="paragraph" w:styleId="ListParagraph">
    <w:name w:val="List Paragraph"/>
    <w:basedOn w:val="Normal"/>
    <w:uiPriority w:val="34"/>
    <w:qFormat/>
    <w:rsid w:val="00236A2D"/>
    <w:pPr>
      <w:ind w:left="720"/>
      <w:contextualSpacing/>
    </w:pPr>
  </w:style>
  <w:style w:type="character" w:styleId="IntenseEmphasis">
    <w:name w:val="Intense Emphasis"/>
    <w:basedOn w:val="DefaultParagraphFont"/>
    <w:uiPriority w:val="21"/>
    <w:qFormat/>
    <w:rsid w:val="00236A2D"/>
    <w:rPr>
      <w:i/>
      <w:iCs/>
      <w:color w:val="0F4761" w:themeColor="accent1" w:themeShade="BF"/>
    </w:rPr>
  </w:style>
  <w:style w:type="paragraph" w:styleId="IntenseQuote">
    <w:name w:val="Intense Quote"/>
    <w:basedOn w:val="Normal"/>
    <w:next w:val="Normal"/>
    <w:link w:val="IntenseQuoteChar"/>
    <w:uiPriority w:val="30"/>
    <w:qFormat/>
    <w:rsid w:val="00236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A2D"/>
    <w:rPr>
      <w:i/>
      <w:iCs/>
      <w:color w:val="0F4761" w:themeColor="accent1" w:themeShade="BF"/>
    </w:rPr>
  </w:style>
  <w:style w:type="character" w:styleId="IntenseReference">
    <w:name w:val="Intense Reference"/>
    <w:basedOn w:val="DefaultParagraphFont"/>
    <w:uiPriority w:val="32"/>
    <w:qFormat/>
    <w:rsid w:val="00236A2D"/>
    <w:rPr>
      <w:b/>
      <w:bCs/>
      <w:smallCaps/>
      <w:color w:val="0F4761" w:themeColor="accent1" w:themeShade="BF"/>
      <w:spacing w:val="5"/>
    </w:rPr>
  </w:style>
  <w:style w:type="paragraph" w:styleId="Header">
    <w:name w:val="header"/>
    <w:basedOn w:val="Normal"/>
    <w:link w:val="HeaderChar"/>
    <w:uiPriority w:val="99"/>
    <w:unhideWhenUsed/>
    <w:rsid w:val="006058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58DD"/>
  </w:style>
  <w:style w:type="paragraph" w:styleId="Footer">
    <w:name w:val="footer"/>
    <w:basedOn w:val="Normal"/>
    <w:link w:val="FooterChar"/>
    <w:uiPriority w:val="99"/>
    <w:unhideWhenUsed/>
    <w:rsid w:val="006058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58DD"/>
  </w:style>
  <w:style w:type="paragraph" w:styleId="NormalWeb">
    <w:name w:val="Normal (Web)"/>
    <w:basedOn w:val="Normal"/>
    <w:uiPriority w:val="99"/>
    <w:semiHidden/>
    <w:unhideWhenUsed/>
    <w:rsid w:val="00B50B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84</Words>
  <Characters>485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Álvaro Canalejo Molero</dc:creator>
  <cp:keywords/>
  <dc:description/>
  <cp:lastModifiedBy>Álvaro Canalejo Molero</cp:lastModifiedBy>
  <cp:revision>12</cp:revision>
  <dcterms:created xsi:type="dcterms:W3CDTF">2024-09-24T13:13:00Z</dcterms:created>
  <dcterms:modified xsi:type="dcterms:W3CDTF">2025-10-17T15:26:00Z</dcterms:modified>
</cp:coreProperties>
</file>