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12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12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38D85393053D44B927C3709FCA776A" ma:contentTypeVersion="10" ma:contentTypeDescription="Crie um novo documento." ma:contentTypeScope="" ma:versionID="e92d0ccac1e7d9416ab382633e3c1cc6">
  <xsd:schema xmlns:xsd="http://www.w3.org/2001/XMLSchema" xmlns:xs="http://www.w3.org/2001/XMLSchema" xmlns:p="http://schemas.microsoft.com/office/2006/metadata/properties" xmlns:ns2="6decc493-994d-4ce6-9b58-d65208163d0f" xmlns:ns3="6fa692ac-d867-479a-91d8-bb44f54181df" targetNamespace="http://schemas.microsoft.com/office/2006/metadata/properties" ma:root="true" ma:fieldsID="4d66472484908d42e8dc7613e2acc30d" ns2:_="" ns3:_="">
    <xsd:import namespace="6decc493-994d-4ce6-9b58-d65208163d0f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cc493-994d-4ce6-9b58-d65208163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d6196f-24f6-400f-b6e2-6dc28849fd28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B388-DA4F-4F8D-9F11-51759A9DF48E}"/>
</file>

<file path=customXml/itemProps2.xml><?xml version="1.0" encoding="utf-8"?>
<ds:datastoreItem xmlns:ds="http://schemas.openxmlformats.org/officeDocument/2006/customXml" ds:itemID="{9B5468E5-2625-4F83-B699-1E24C23C0C34}"/>
</file>