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ED68" w14:textId="77777777" w:rsidR="00075D5E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CSCI 2251 — Programming Assignment</w:t>
      </w:r>
    </w:p>
    <w:p w14:paraId="5409822D" w14:textId="77777777" w:rsidR="00075D5E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Human Resources — Part 2 of 2</w:t>
      </w:r>
    </w:p>
    <w:p w14:paraId="0BD3D88F" w14:textId="77777777" w:rsidR="00075D5E" w:rsidRDefault="00075D5E">
      <w:pPr>
        <w:pBdr>
          <w:bottom w:val="single" w:sz="6" w:space="1" w:color="2E75B6"/>
        </w:pBdr>
        <w:spacing w:before="60" w:after="200"/>
      </w:pPr>
    </w:p>
    <w:p w14:paraId="5927A21E" w14:textId="77777777" w:rsidR="00075D5E" w:rsidRDefault="00000000">
      <w:pPr>
        <w:spacing w:before="280" w:after="120"/>
      </w:pPr>
      <w:r>
        <w:rPr>
          <w:b/>
          <w:bCs/>
          <w:color w:val="1F4E79"/>
          <w:sz w:val="34"/>
          <w:szCs w:val="34"/>
        </w:rPr>
        <w:t>Objectives</w:t>
      </w:r>
    </w:p>
    <w:p w14:paraId="60832D44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>Apply inheritance to objects</w:t>
      </w:r>
    </w:p>
    <w:p w14:paraId="236C77C6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>Implement an interface</w:t>
      </w:r>
    </w:p>
    <w:p w14:paraId="133BBA41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>Apply polymorphism to the class hierarchy</w:t>
      </w:r>
    </w:p>
    <w:p w14:paraId="7565027D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Read data from </w:t>
      </w:r>
      <w:proofErr w:type="gramStart"/>
      <w:r>
        <w:t>file</w:t>
      </w:r>
      <w:proofErr w:type="gramEnd"/>
      <w:r>
        <w:t xml:space="preserve"> and create new output files</w:t>
      </w:r>
    </w:p>
    <w:p w14:paraId="3F1D5C10" w14:textId="77777777" w:rsidR="00075D5E" w:rsidRDefault="00075D5E">
      <w:pPr>
        <w:spacing w:before="140"/>
      </w:pPr>
    </w:p>
    <w:p w14:paraId="6461A5F4" w14:textId="77777777" w:rsidR="00075D5E" w:rsidRDefault="00000000">
      <w:pPr>
        <w:spacing w:before="280" w:after="120"/>
      </w:pPr>
      <w:r>
        <w:rPr>
          <w:b/>
          <w:bCs/>
          <w:color w:val="1F4E79"/>
          <w:sz w:val="34"/>
          <w:szCs w:val="34"/>
        </w:rPr>
        <w:t>Problem Description</w:t>
      </w:r>
    </w:p>
    <w:p w14:paraId="1128812C" w14:textId="77777777" w:rsidR="00075D5E" w:rsidRDefault="00000000">
      <w:pPr>
        <w:spacing w:before="80" w:after="80"/>
      </w:pPr>
      <w:r>
        <w:t>Nintendo’s human resources data is disorganized, full of duplicates, and in metric! The information is stored in hr.txt and your task is to create two new versions:</w:t>
      </w:r>
    </w:p>
    <w:p w14:paraId="59F02E4E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>One version in alphabetical order</w:t>
      </w:r>
    </w:p>
    <w:p w14:paraId="6E2D3E73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>One version converted from metric to imperial units</w:t>
      </w:r>
    </w:p>
    <w:p w14:paraId="58C1B2FE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>Both versions with no duplicates</w:t>
      </w:r>
    </w:p>
    <w:p w14:paraId="19FCA5CC" w14:textId="77777777" w:rsidR="00075D5E" w:rsidRDefault="00075D5E">
      <w:pPr>
        <w:spacing w:before="140"/>
      </w:pPr>
    </w:p>
    <w:p w14:paraId="0C714FB1" w14:textId="77777777" w:rsidR="00075D5E" w:rsidRDefault="00000000">
      <w:pPr>
        <w:spacing w:before="280" w:after="120"/>
      </w:pPr>
      <w:r>
        <w:rPr>
          <w:b/>
          <w:bCs/>
          <w:color w:val="1F4E79"/>
          <w:sz w:val="34"/>
          <w:szCs w:val="34"/>
        </w:rPr>
        <w:t>List of Classes to Write</w:t>
      </w:r>
    </w:p>
    <w:p w14:paraId="720ADED6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>Main — contains the main method</w:t>
      </w:r>
    </w:p>
    <w:p w14:paraId="2613B805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proofErr w:type="gramStart"/>
      <w:r>
        <w:t>Person —</w:t>
      </w:r>
      <w:proofErr w:type="gramEnd"/>
      <w:r>
        <w:t xml:space="preserve"> </w:t>
      </w:r>
      <w:proofErr w:type="gramStart"/>
      <w:r>
        <w:t>stores</w:t>
      </w:r>
      <w:proofErr w:type="gramEnd"/>
      <w:r>
        <w:t xml:space="preserve"> HR information</w:t>
      </w:r>
    </w:p>
    <w:p w14:paraId="5D877075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proofErr w:type="spellStart"/>
      <w:r>
        <w:t>PersonList</w:t>
      </w:r>
      <w:proofErr w:type="spellEnd"/>
      <w:r>
        <w:t xml:space="preserve"> — an interface</w:t>
      </w:r>
    </w:p>
    <w:p w14:paraId="2FF20DC6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proofErr w:type="spellStart"/>
      <w:r>
        <w:t>PersonSet</w:t>
      </w:r>
      <w:proofErr w:type="spellEnd"/>
      <w:r>
        <w:t xml:space="preserve"> — a class implementing the interface</w:t>
      </w:r>
    </w:p>
    <w:p w14:paraId="74073387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proofErr w:type="spellStart"/>
      <w:r>
        <w:t>PersonImperialSet</w:t>
      </w:r>
      <w:proofErr w:type="spellEnd"/>
      <w:r>
        <w:t xml:space="preserve"> — a class inheriting from </w:t>
      </w:r>
      <w:proofErr w:type="spellStart"/>
      <w:r>
        <w:t>PersonSet</w:t>
      </w:r>
      <w:proofErr w:type="spellEnd"/>
    </w:p>
    <w:p w14:paraId="5350B0A3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proofErr w:type="spellStart"/>
      <w:r>
        <w:t>PersonOrderedSet</w:t>
      </w:r>
      <w:proofErr w:type="spellEnd"/>
      <w:r>
        <w:t xml:space="preserve"> — another class inheriting from </w:t>
      </w:r>
      <w:proofErr w:type="spellStart"/>
      <w:r>
        <w:t>PersonSet</w:t>
      </w:r>
      <w:proofErr w:type="spellEnd"/>
    </w:p>
    <w:p w14:paraId="59953AF3" w14:textId="77777777" w:rsidR="00075D5E" w:rsidRDefault="00075D5E">
      <w:pPr>
        <w:pBdr>
          <w:bottom w:val="single" w:sz="4" w:space="1" w:color="CCCCCC"/>
        </w:pBdr>
        <w:spacing w:before="120" w:after="200"/>
      </w:pPr>
    </w:p>
    <w:p w14:paraId="4D035F08" w14:textId="77777777" w:rsidR="00075D5E" w:rsidRDefault="00000000">
      <w:pPr>
        <w:spacing w:before="280" w:after="120"/>
      </w:pPr>
      <w:r>
        <w:rPr>
          <w:b/>
          <w:bCs/>
          <w:color w:val="1F4E79"/>
          <w:sz w:val="34"/>
          <w:szCs w:val="34"/>
        </w:rPr>
        <w:t>Instructions for Part 2</w:t>
      </w:r>
    </w:p>
    <w:p w14:paraId="15619F2F" w14:textId="77777777" w:rsidR="00075D5E" w:rsidRDefault="00000000">
      <w:pPr>
        <w:spacing w:before="80" w:after="80"/>
      </w:pPr>
      <w:r>
        <w:t xml:space="preserve">For Part 2, you need to write two new classes: </w:t>
      </w:r>
      <w:proofErr w:type="spellStart"/>
      <w:r>
        <w:t>PersonImperialSet</w:t>
      </w:r>
      <w:proofErr w:type="spellEnd"/>
      <w:r>
        <w:t xml:space="preserve"> and </w:t>
      </w:r>
      <w:proofErr w:type="spellStart"/>
      <w:r>
        <w:t>PersonOrderedSet</w:t>
      </w:r>
      <w:proofErr w:type="spellEnd"/>
      <w:r>
        <w:t>, and update Main. Steps 1–3 below were completed in Part 1 and are shown for reference only (struck through).</w:t>
      </w:r>
    </w:p>
    <w:p w14:paraId="5D24896A" w14:textId="77777777" w:rsidR="00075D5E" w:rsidRDefault="00075D5E">
      <w:pPr>
        <w:spacing w:before="140"/>
      </w:pPr>
    </w:p>
    <w:p w14:paraId="5DB8A250" w14:textId="77777777" w:rsidR="00075D5E" w:rsidRDefault="00000000">
      <w:pPr>
        <w:spacing w:before="240" w:after="100"/>
      </w:pPr>
      <w:r>
        <w:rPr>
          <w:b/>
          <w:bCs/>
          <w:color w:val="2E75B6"/>
          <w:sz w:val="26"/>
          <w:szCs w:val="26"/>
        </w:rPr>
        <w:t xml:space="preserve">Step 1 — </w:t>
      </w:r>
      <w:proofErr w:type="spellStart"/>
      <w:proofErr w:type="gramStart"/>
      <w:r>
        <w:rPr>
          <w:b/>
          <w:bCs/>
          <w:color w:val="2E75B6"/>
          <w:sz w:val="26"/>
          <w:szCs w:val="26"/>
        </w:rPr>
        <w:t>toString</w:t>
      </w:r>
      <w:proofErr w:type="spellEnd"/>
      <w:r>
        <w:rPr>
          <w:b/>
          <w:bCs/>
          <w:color w:val="2E75B6"/>
          <w:sz w:val="26"/>
          <w:szCs w:val="26"/>
        </w:rPr>
        <w:t>(</w:t>
      </w:r>
      <w:proofErr w:type="gramEnd"/>
      <w:r>
        <w:rPr>
          <w:b/>
          <w:bCs/>
          <w:color w:val="2E75B6"/>
          <w:sz w:val="26"/>
          <w:szCs w:val="26"/>
        </w:rPr>
        <w:t xml:space="preserve">) in </w:t>
      </w:r>
      <w:proofErr w:type="spellStart"/>
      <w:proofErr w:type="gramStart"/>
      <w:r>
        <w:rPr>
          <w:b/>
          <w:bCs/>
          <w:color w:val="2E75B6"/>
          <w:sz w:val="26"/>
          <w:szCs w:val="26"/>
        </w:rPr>
        <w:t>PersonSet</w:t>
      </w:r>
      <w:proofErr w:type="spellEnd"/>
      <w:r>
        <w:rPr>
          <w:b/>
          <w:bCs/>
          <w:color w:val="2E75B6"/>
          <w:sz w:val="26"/>
          <w:szCs w:val="26"/>
        </w:rPr>
        <w:t xml:space="preserve">  [</w:t>
      </w:r>
      <w:proofErr w:type="gramEnd"/>
      <w:r>
        <w:rPr>
          <w:b/>
          <w:bCs/>
          <w:color w:val="2E75B6"/>
          <w:sz w:val="26"/>
          <w:szCs w:val="26"/>
        </w:rPr>
        <w:t>Completed in Part 1]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D5E" w14:paraId="7412E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thick" w:sz="12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F37CC1B" w14:textId="77777777" w:rsidR="00075D5E" w:rsidRPr="00D36682" w:rsidRDefault="00000000">
            <w:pPr>
              <w:spacing w:before="40" w:after="40"/>
            </w:pPr>
            <w:r w:rsidRPr="00D36682">
              <w:rPr>
                <w:color w:val="888888"/>
                <w:sz w:val="20"/>
                <w:szCs w:val="20"/>
              </w:rPr>
              <w:t xml:space="preserve">Add a </w:t>
            </w:r>
            <w:proofErr w:type="spellStart"/>
            <w:r w:rsidRPr="00D36682">
              <w:rPr>
                <w:color w:val="888888"/>
                <w:sz w:val="20"/>
                <w:szCs w:val="20"/>
              </w:rPr>
              <w:t>toString</w:t>
            </w:r>
            <w:proofErr w:type="spellEnd"/>
            <w:r w:rsidRPr="00D36682">
              <w:rPr>
                <w:color w:val="888888"/>
                <w:sz w:val="20"/>
                <w:szCs w:val="20"/>
              </w:rPr>
              <w:t xml:space="preserve"> method to </w:t>
            </w:r>
            <w:proofErr w:type="spellStart"/>
            <w:r w:rsidRPr="00D36682">
              <w:rPr>
                <w:color w:val="888888"/>
                <w:sz w:val="20"/>
                <w:szCs w:val="20"/>
              </w:rPr>
              <w:t>PersonSet</w:t>
            </w:r>
            <w:proofErr w:type="spellEnd"/>
            <w:r w:rsidRPr="00D36682">
              <w:rPr>
                <w:color w:val="888888"/>
                <w:sz w:val="20"/>
                <w:szCs w:val="20"/>
              </w:rPr>
              <w:t xml:space="preserve"> that loops through the </w:t>
            </w:r>
            <w:proofErr w:type="spellStart"/>
            <w:r w:rsidRPr="00D36682">
              <w:rPr>
                <w:color w:val="888888"/>
                <w:sz w:val="20"/>
                <w:szCs w:val="20"/>
              </w:rPr>
              <w:t>ArrayList</w:t>
            </w:r>
            <w:proofErr w:type="spellEnd"/>
            <w:r w:rsidRPr="00D36682">
              <w:rPr>
                <w:color w:val="888888"/>
                <w:sz w:val="20"/>
                <w:szCs w:val="20"/>
              </w:rPr>
              <w:t>,</w:t>
            </w:r>
          </w:p>
          <w:p w14:paraId="6A9DD0A4" w14:textId="77777777" w:rsidR="00075D5E" w:rsidRPr="00D36682" w:rsidRDefault="00000000">
            <w:pPr>
              <w:spacing w:before="40" w:after="40"/>
            </w:pPr>
            <w:r w:rsidRPr="00D36682">
              <w:rPr>
                <w:color w:val="888888"/>
                <w:sz w:val="20"/>
                <w:szCs w:val="20"/>
              </w:rPr>
              <w:t>concatenating each Person’s data to a String variable, which is then returned.</w:t>
            </w:r>
          </w:p>
          <w:p w14:paraId="435A238E" w14:textId="77777777" w:rsidR="00075D5E" w:rsidRDefault="00000000">
            <w:pPr>
              <w:spacing w:before="40" w:after="40"/>
            </w:pPr>
            <w:r w:rsidRPr="00D36682">
              <w:rPr>
                <w:color w:val="888888"/>
                <w:sz w:val="20"/>
                <w:szCs w:val="20"/>
              </w:rPr>
              <w:t>The format must match the format of hr.txt.</w:t>
            </w:r>
          </w:p>
        </w:tc>
      </w:tr>
    </w:tbl>
    <w:p w14:paraId="136A0F3C" w14:textId="77777777" w:rsidR="00075D5E" w:rsidRDefault="00075D5E">
      <w:pPr>
        <w:spacing w:before="140"/>
      </w:pPr>
    </w:p>
    <w:p w14:paraId="66D73E0C" w14:textId="77777777" w:rsidR="00075D5E" w:rsidRDefault="00000000">
      <w:pPr>
        <w:spacing w:before="120" w:after="60"/>
      </w:pPr>
      <w:r>
        <w:rPr>
          <w:b/>
          <w:bCs/>
          <w:color w:val="1F4E79"/>
        </w:rPr>
        <w:t xml:space="preserve">UML Reference — </w:t>
      </w:r>
      <w:proofErr w:type="spellStart"/>
      <w:r>
        <w:rPr>
          <w:b/>
          <w:bCs/>
          <w:color w:val="1F4E79"/>
        </w:rPr>
        <w:t>PersonSet</w:t>
      </w:r>
      <w:proofErr w:type="spellEnd"/>
      <w:r>
        <w:rPr>
          <w:b/>
          <w:bCs/>
          <w:color w:val="1F4E79"/>
        </w:rPr>
        <w:t xml:space="preserve"> (from Part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D5E" w14:paraId="07600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4369C" w14:textId="77777777" w:rsidR="00075D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PersonSet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&lt;implements&gt;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 xml:space="preserve">&gt;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PersonList</w:t>
            </w:r>
            <w:proofErr w:type="spellEnd"/>
            <w:proofErr w:type="gramEnd"/>
          </w:p>
        </w:tc>
      </w:tr>
      <w:tr w:rsidR="00075D5E" w14:paraId="49727C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566B9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people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&lt;Person&gt;</w:t>
            </w:r>
          </w:p>
        </w:tc>
      </w:tr>
      <w:tr w:rsidR="00075D5E" w14:paraId="088EA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9D9A0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add(p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Person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void</w:t>
            </w:r>
          </w:p>
        </w:tc>
      </w:tr>
      <w:tr w:rsidR="00075D5E" w14:paraId="751E6E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81EB2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get(index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int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Person</w:t>
            </w:r>
          </w:p>
        </w:tc>
      </w:tr>
      <w:tr w:rsidR="00075D5E" w14:paraId="02DF3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15E66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String</w:t>
            </w:r>
          </w:p>
        </w:tc>
      </w:tr>
    </w:tbl>
    <w:p w14:paraId="486CE859" w14:textId="77777777" w:rsidR="00075D5E" w:rsidRDefault="00075D5E">
      <w:pPr>
        <w:spacing w:before="140"/>
      </w:pPr>
    </w:p>
    <w:p w14:paraId="151A8A9C" w14:textId="77777777" w:rsidR="00075D5E" w:rsidRDefault="00000000">
      <w:pPr>
        <w:spacing w:before="240" w:after="100"/>
      </w:pPr>
      <w:r>
        <w:rPr>
          <w:b/>
          <w:bCs/>
          <w:color w:val="2E75B6"/>
          <w:sz w:val="26"/>
          <w:szCs w:val="26"/>
        </w:rPr>
        <w:t xml:space="preserve">Step 2 — Write </w:t>
      </w:r>
      <w:proofErr w:type="spellStart"/>
      <w:proofErr w:type="gramStart"/>
      <w:r>
        <w:rPr>
          <w:b/>
          <w:bCs/>
          <w:color w:val="2E75B6"/>
          <w:sz w:val="26"/>
          <w:szCs w:val="26"/>
        </w:rPr>
        <w:t>PersonOrderedSet</w:t>
      </w:r>
      <w:proofErr w:type="spellEnd"/>
      <w:r>
        <w:rPr>
          <w:b/>
          <w:bCs/>
          <w:color w:val="2E75B6"/>
          <w:sz w:val="26"/>
          <w:szCs w:val="26"/>
        </w:rPr>
        <w:t xml:space="preserve">  [</w:t>
      </w:r>
      <w:proofErr w:type="gramEnd"/>
      <w:r>
        <w:rPr>
          <w:b/>
          <w:bCs/>
          <w:color w:val="2E75B6"/>
          <w:sz w:val="26"/>
          <w:szCs w:val="26"/>
        </w:rPr>
        <w:t>Completed in Part 1]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D5E" w14:paraId="739E02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thick" w:sz="12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64438D9" w14:textId="77777777" w:rsidR="00075D5E" w:rsidRPr="00D36682" w:rsidRDefault="00000000">
            <w:pPr>
              <w:spacing w:before="40" w:after="40"/>
            </w:pPr>
            <w:r w:rsidRPr="00D36682">
              <w:rPr>
                <w:color w:val="888888"/>
                <w:sz w:val="20"/>
                <w:szCs w:val="20"/>
              </w:rPr>
              <w:t xml:space="preserve">Write a class named </w:t>
            </w:r>
            <w:proofErr w:type="spellStart"/>
            <w:r w:rsidRPr="00D36682">
              <w:rPr>
                <w:color w:val="888888"/>
                <w:sz w:val="20"/>
                <w:szCs w:val="20"/>
              </w:rPr>
              <w:t>PersonOrderedSet</w:t>
            </w:r>
            <w:proofErr w:type="spellEnd"/>
            <w:r w:rsidRPr="00D36682">
              <w:rPr>
                <w:color w:val="888888"/>
                <w:sz w:val="20"/>
                <w:szCs w:val="20"/>
              </w:rPr>
              <w:t xml:space="preserve">. This class should extend </w:t>
            </w:r>
            <w:proofErr w:type="spellStart"/>
            <w:r w:rsidRPr="00D36682">
              <w:rPr>
                <w:color w:val="888888"/>
                <w:sz w:val="20"/>
                <w:szCs w:val="20"/>
              </w:rPr>
              <w:t>PersonSet</w:t>
            </w:r>
            <w:proofErr w:type="spellEnd"/>
          </w:p>
          <w:p w14:paraId="72459CD1" w14:textId="77777777" w:rsidR="00075D5E" w:rsidRDefault="00000000">
            <w:pPr>
              <w:spacing w:before="40" w:after="40"/>
            </w:pPr>
            <w:r w:rsidRPr="00D36682">
              <w:rPr>
                <w:color w:val="888888"/>
                <w:sz w:val="20"/>
                <w:szCs w:val="20"/>
              </w:rPr>
              <w:t xml:space="preserve">and override </w:t>
            </w:r>
            <w:proofErr w:type="gramStart"/>
            <w:r w:rsidRPr="00D36682">
              <w:rPr>
                <w:color w:val="888888"/>
                <w:sz w:val="20"/>
                <w:szCs w:val="20"/>
              </w:rPr>
              <w:t>the add</w:t>
            </w:r>
            <w:proofErr w:type="gramEnd"/>
            <w:r w:rsidRPr="00D36682">
              <w:rPr>
                <w:color w:val="888888"/>
                <w:sz w:val="20"/>
                <w:szCs w:val="20"/>
              </w:rPr>
              <w:t xml:space="preserve"> method to add Persons in alphabetical order by name.</w:t>
            </w:r>
          </w:p>
        </w:tc>
      </w:tr>
    </w:tbl>
    <w:p w14:paraId="0FDD41B8" w14:textId="77777777" w:rsidR="00075D5E" w:rsidRDefault="00075D5E">
      <w:pPr>
        <w:spacing w:before="140"/>
      </w:pPr>
    </w:p>
    <w:p w14:paraId="362EF6F4" w14:textId="77777777" w:rsidR="00075D5E" w:rsidRDefault="00000000">
      <w:pPr>
        <w:spacing w:before="240" w:after="100"/>
      </w:pPr>
      <w:r>
        <w:rPr>
          <w:b/>
          <w:bCs/>
          <w:color w:val="2E75B6"/>
          <w:sz w:val="26"/>
          <w:szCs w:val="26"/>
        </w:rPr>
        <w:t xml:space="preserve">Step 3 — Write </w:t>
      </w:r>
      <w:proofErr w:type="spellStart"/>
      <w:proofErr w:type="gramStart"/>
      <w:r>
        <w:rPr>
          <w:b/>
          <w:bCs/>
          <w:color w:val="2E75B6"/>
          <w:sz w:val="26"/>
          <w:szCs w:val="26"/>
        </w:rPr>
        <w:t>PersonImperialSet</w:t>
      </w:r>
      <w:proofErr w:type="spellEnd"/>
      <w:r>
        <w:rPr>
          <w:b/>
          <w:bCs/>
          <w:color w:val="2E75B6"/>
          <w:sz w:val="26"/>
          <w:szCs w:val="26"/>
        </w:rPr>
        <w:t xml:space="preserve">  [</w:t>
      </w:r>
      <w:proofErr w:type="gramEnd"/>
      <w:r>
        <w:rPr>
          <w:b/>
          <w:bCs/>
          <w:color w:val="2E75B6"/>
          <w:sz w:val="26"/>
          <w:szCs w:val="26"/>
        </w:rPr>
        <w:t>Completed in Part 1]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D5E" w14:paraId="45EE4D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thick" w:sz="12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C4B094" w14:textId="77777777" w:rsidR="00075D5E" w:rsidRPr="00D36682" w:rsidRDefault="00000000">
            <w:pPr>
              <w:spacing w:before="40" w:after="40"/>
            </w:pPr>
            <w:r w:rsidRPr="00D36682">
              <w:rPr>
                <w:color w:val="888888"/>
                <w:sz w:val="20"/>
                <w:szCs w:val="20"/>
              </w:rPr>
              <w:t xml:space="preserve">Write a class named </w:t>
            </w:r>
            <w:proofErr w:type="spellStart"/>
            <w:r w:rsidRPr="00D36682">
              <w:rPr>
                <w:color w:val="888888"/>
                <w:sz w:val="20"/>
                <w:szCs w:val="20"/>
              </w:rPr>
              <w:t>PersonImperialSet</w:t>
            </w:r>
            <w:proofErr w:type="spellEnd"/>
            <w:r w:rsidRPr="00D36682">
              <w:rPr>
                <w:color w:val="888888"/>
                <w:sz w:val="20"/>
                <w:szCs w:val="20"/>
              </w:rPr>
              <w:t xml:space="preserve">. This class should extend </w:t>
            </w:r>
            <w:proofErr w:type="spellStart"/>
            <w:r w:rsidRPr="00D36682">
              <w:rPr>
                <w:color w:val="888888"/>
                <w:sz w:val="20"/>
                <w:szCs w:val="20"/>
              </w:rPr>
              <w:t>PersonSet</w:t>
            </w:r>
            <w:proofErr w:type="spellEnd"/>
          </w:p>
          <w:p w14:paraId="0EB6F19D" w14:textId="77777777" w:rsidR="00075D5E" w:rsidRPr="00D36682" w:rsidRDefault="00000000">
            <w:pPr>
              <w:spacing w:before="40" w:after="40"/>
            </w:pPr>
            <w:r w:rsidRPr="00D36682">
              <w:rPr>
                <w:color w:val="888888"/>
                <w:sz w:val="20"/>
                <w:szCs w:val="20"/>
              </w:rPr>
              <w:t>and override the add method to convert height from centimeters to inches</w:t>
            </w:r>
          </w:p>
          <w:p w14:paraId="1B5FD154" w14:textId="77777777" w:rsidR="00075D5E" w:rsidRDefault="00000000">
            <w:pPr>
              <w:spacing w:before="40" w:after="40"/>
            </w:pPr>
            <w:r w:rsidRPr="00D36682">
              <w:rPr>
                <w:color w:val="888888"/>
                <w:sz w:val="20"/>
                <w:szCs w:val="20"/>
              </w:rPr>
              <w:t xml:space="preserve">and </w:t>
            </w:r>
            <w:proofErr w:type="gramStart"/>
            <w:r w:rsidRPr="00D36682">
              <w:rPr>
                <w:color w:val="888888"/>
                <w:sz w:val="20"/>
                <w:szCs w:val="20"/>
              </w:rPr>
              <w:t>weight</w:t>
            </w:r>
            <w:proofErr w:type="gramEnd"/>
            <w:r w:rsidRPr="00D36682">
              <w:rPr>
                <w:color w:val="888888"/>
                <w:sz w:val="20"/>
                <w:szCs w:val="20"/>
              </w:rPr>
              <w:t xml:space="preserve"> from kilograms to pounds. (Look up the conversions online.)</w:t>
            </w:r>
          </w:p>
        </w:tc>
      </w:tr>
    </w:tbl>
    <w:p w14:paraId="62191968" w14:textId="77777777" w:rsidR="00075D5E" w:rsidRDefault="00075D5E">
      <w:pPr>
        <w:spacing w:before="140"/>
      </w:pPr>
    </w:p>
    <w:p w14:paraId="77F083B8" w14:textId="77777777" w:rsidR="00075D5E" w:rsidRDefault="00000000">
      <w:pPr>
        <w:spacing w:before="240" w:after="100"/>
      </w:pPr>
      <w:r>
        <w:rPr>
          <w:b/>
          <w:bCs/>
          <w:color w:val="2E75B6"/>
          <w:sz w:val="26"/>
          <w:szCs w:val="26"/>
        </w:rPr>
        <w:t>Step 4 — Modify Main</w:t>
      </w:r>
    </w:p>
    <w:p w14:paraId="60FA1AFC" w14:textId="77777777" w:rsidR="00075D5E" w:rsidRDefault="00000000">
      <w:pPr>
        <w:spacing w:before="80" w:after="80"/>
      </w:pPr>
      <w:r>
        <w:t>Update the main method in Main.java to do the following:</w:t>
      </w:r>
    </w:p>
    <w:p w14:paraId="75EA1A2C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A.  Instantiate a </w:t>
      </w:r>
      <w:proofErr w:type="spellStart"/>
      <w:r>
        <w:t>PersonOrderedSet</w:t>
      </w:r>
      <w:proofErr w:type="spellEnd"/>
      <w:r>
        <w:t xml:space="preserve"> and a </w:t>
      </w:r>
      <w:proofErr w:type="spellStart"/>
      <w:r>
        <w:t>PersonImperialSet</w:t>
      </w:r>
      <w:proofErr w:type="spellEnd"/>
      <w:r>
        <w:t xml:space="preserve"> instead of the plain </w:t>
      </w:r>
      <w:proofErr w:type="spellStart"/>
      <w:r>
        <w:t>PersonSet</w:t>
      </w:r>
      <w:proofErr w:type="spellEnd"/>
      <w:r>
        <w:t>.</w:t>
      </w:r>
    </w:p>
    <w:p w14:paraId="30FB0804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>B.  Read data from hr.txt, populate both set objects with Persons, then write the data to two separate output files (one ordered, one imperial).</w:t>
      </w:r>
    </w:p>
    <w:p w14:paraId="296F4903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>C.  Add methods to the classes to get the data in text format for writing to file. Think carefully about which class is most appropriate to reduce code duplication.</w:t>
      </w:r>
    </w:p>
    <w:p w14:paraId="2D50BD7A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>D.  Output the formatted data with a header to two files named:</w:t>
      </w:r>
    </w:p>
    <w:p w14:paraId="0D81AC71" w14:textId="77777777" w:rsidR="00075D5E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rFonts w:ascii="Courier New" w:eastAsia="Courier New" w:hAnsi="Courier New" w:cs="Courier New"/>
          <w:sz w:val="20"/>
          <w:szCs w:val="20"/>
        </w:rPr>
        <w:t>hr_imperial_set_output.txt</w:t>
      </w:r>
    </w:p>
    <w:p w14:paraId="42C12A97" w14:textId="77777777" w:rsidR="00075D5E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ascii="Courier New" w:eastAsia="Courier New" w:hAnsi="Courier New" w:cs="Courier New"/>
          <w:sz w:val="20"/>
          <w:szCs w:val="20"/>
        </w:rPr>
        <w:t>hr_ordered_set_output.txt</w:t>
      </w:r>
    </w:p>
    <w:p w14:paraId="078BBDE6" w14:textId="77777777" w:rsidR="00075D5E" w:rsidRDefault="00000000">
      <w:pPr>
        <w:pStyle w:val="ListParagraph"/>
        <w:numPr>
          <w:ilvl w:val="0"/>
          <w:numId w:val="2"/>
        </w:numPr>
        <w:spacing w:before="60" w:after="40"/>
      </w:pPr>
      <w:r>
        <w:t>E.  Output both ordered and imperial data to the screen/console, nicely formatted in labeled rows and columns.</w:t>
      </w:r>
    </w:p>
    <w:p w14:paraId="1700C845" w14:textId="77777777" w:rsidR="00075D5E" w:rsidRDefault="00075D5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D5E" w14:paraId="574286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D4E"/>
              <w:left w:val="thick" w:sz="12" w:space="0" w:color="F0AD4E"/>
              <w:bottom w:val="single" w:sz="4" w:space="0" w:color="F0AD4E"/>
              <w:right w:val="single" w:sz="4" w:space="0" w:color="F0AD4E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40FBCE3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INSTRUCTOR NOTE — No Duplicates &amp; </w:t>
            </w:r>
            <w:proofErr w:type="spellStart"/>
            <w:proofErr w:type="gramStart"/>
            <w:r>
              <w:rPr>
                <w:sz w:val="20"/>
                <w:szCs w:val="20"/>
              </w:rPr>
              <w:t>super.add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3ACDFE52" w14:textId="77777777" w:rsidR="00075D5E" w:rsidRDefault="00075D5E">
            <w:pPr>
              <w:spacing w:before="40" w:after="40"/>
            </w:pPr>
          </w:p>
          <w:p w14:paraId="0BA26FED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Neither </w:t>
            </w:r>
            <w:proofErr w:type="spellStart"/>
            <w:r>
              <w:rPr>
                <w:sz w:val="20"/>
                <w:szCs w:val="20"/>
              </w:rPr>
              <w:t>PersonOrderedSet</w:t>
            </w:r>
            <w:proofErr w:type="spellEnd"/>
            <w:r>
              <w:rPr>
                <w:sz w:val="20"/>
                <w:szCs w:val="20"/>
              </w:rPr>
              <w:t xml:space="preserve"> nor </w:t>
            </w:r>
            <w:proofErr w:type="spellStart"/>
            <w:r>
              <w:rPr>
                <w:sz w:val="20"/>
                <w:szCs w:val="20"/>
              </w:rPr>
              <w:t>PersonImperialSet</w:t>
            </w:r>
            <w:proofErr w:type="spellEnd"/>
            <w:r>
              <w:rPr>
                <w:sz w:val="20"/>
                <w:szCs w:val="20"/>
              </w:rPr>
              <w:t xml:space="preserve"> should contain duplicate data.</w:t>
            </w:r>
          </w:p>
          <w:p w14:paraId="71AC8C4B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The duplicate-prevention logic lives in </w:t>
            </w:r>
            <w:proofErr w:type="spellStart"/>
            <w:proofErr w:type="gramStart"/>
            <w:r>
              <w:rPr>
                <w:sz w:val="20"/>
                <w:szCs w:val="20"/>
              </w:rPr>
              <w:t>PersonSet.add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do not re-implement it in subclasses.</w:t>
            </w:r>
          </w:p>
          <w:p w14:paraId="038F181B" w14:textId="77777777" w:rsidR="00075D5E" w:rsidRDefault="00075D5E">
            <w:pPr>
              <w:spacing w:before="40" w:after="40"/>
            </w:pPr>
          </w:p>
          <w:p w14:paraId="239C64DB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You MUST call </w:t>
            </w:r>
            <w:proofErr w:type="spellStart"/>
            <w:r>
              <w:rPr>
                <w:sz w:val="20"/>
                <w:szCs w:val="20"/>
              </w:rPr>
              <w:t>super.add</w:t>
            </w:r>
            <w:proofErr w:type="spellEnd"/>
            <w:r>
              <w:rPr>
                <w:sz w:val="20"/>
                <w:szCs w:val="20"/>
              </w:rPr>
              <w:t xml:space="preserve">(p) as the final step in </w:t>
            </w:r>
            <w:proofErr w:type="spellStart"/>
            <w:proofErr w:type="gramStart"/>
            <w:r>
              <w:rPr>
                <w:sz w:val="20"/>
                <w:szCs w:val="20"/>
              </w:rPr>
              <w:t>PersonImperialSet.add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41D5DD01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after the unit conversion is complete. This ensures the parent class handles</w:t>
            </w:r>
          </w:p>
          <w:p w14:paraId="448C5916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actual insertion and duplicate check.</w:t>
            </w:r>
          </w:p>
        </w:tc>
      </w:tr>
    </w:tbl>
    <w:p w14:paraId="2E211B86" w14:textId="77777777" w:rsidR="00075D5E" w:rsidRDefault="00075D5E">
      <w:pPr>
        <w:spacing w:before="140"/>
      </w:pPr>
    </w:p>
    <w:p w14:paraId="4729B49A" w14:textId="77777777" w:rsidR="00075D5E" w:rsidRDefault="00000000">
      <w:pPr>
        <w:spacing w:before="120" w:after="60"/>
      </w:pPr>
      <w:r>
        <w:rPr>
          <w:b/>
          <w:bCs/>
          <w:color w:val="1F4E79"/>
        </w:rPr>
        <w:t xml:space="preserve">UML Diagram — </w:t>
      </w:r>
      <w:proofErr w:type="spellStart"/>
      <w:r>
        <w:rPr>
          <w:b/>
          <w:bCs/>
          <w:color w:val="1F4E79"/>
        </w:rPr>
        <w:t>PersonImperialSet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D5E" w14:paraId="430552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25861" w14:textId="77777777" w:rsidR="00075D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PersonImperialSet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&lt;extends&gt;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 xml:space="preserve">&gt;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PersonSet</w:t>
            </w:r>
            <w:proofErr w:type="spellEnd"/>
            <w:proofErr w:type="gramEnd"/>
          </w:p>
        </w:tc>
      </w:tr>
      <w:tr w:rsidR="00075D5E" w14:paraId="5B046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38F12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</w:t>
            </w:r>
          </w:p>
        </w:tc>
      </w:tr>
      <w:tr w:rsidR="00075D5E" w14:paraId="445647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AFB44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add(p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Person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void</w:t>
            </w:r>
          </w:p>
        </w:tc>
      </w:tr>
      <w:tr w:rsidR="00075D5E" w14:paraId="12415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F6278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convertHeight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(height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double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double</w:t>
            </w:r>
          </w:p>
        </w:tc>
      </w:tr>
      <w:tr w:rsidR="00075D5E" w14:paraId="0CC0E5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1CA0A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convertWeight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(weight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double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double</w:t>
            </w:r>
          </w:p>
        </w:tc>
      </w:tr>
    </w:tbl>
    <w:p w14:paraId="5F3739F7" w14:textId="77777777" w:rsidR="00075D5E" w:rsidRDefault="00075D5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D5E" w14:paraId="49871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D4E"/>
              <w:left w:val="thick" w:sz="12" w:space="0" w:color="F0AD4E"/>
              <w:bottom w:val="single" w:sz="4" w:space="0" w:color="F0AD4E"/>
              <w:right w:val="single" w:sz="4" w:space="0" w:color="F0AD4E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4B7B40F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INSTRUCTOR NOTE — Sorting Strategy for </w:t>
            </w:r>
            <w:proofErr w:type="spellStart"/>
            <w:r>
              <w:rPr>
                <w:sz w:val="20"/>
                <w:szCs w:val="20"/>
              </w:rPr>
              <w:t>PersonOrderedSet</w:t>
            </w:r>
            <w:proofErr w:type="spellEnd"/>
          </w:p>
          <w:p w14:paraId="7683A2E6" w14:textId="77777777" w:rsidR="00075D5E" w:rsidRDefault="00075D5E">
            <w:pPr>
              <w:spacing w:before="40" w:after="40"/>
            </w:pPr>
          </w:p>
          <w:p w14:paraId="330D50A2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You are strongly encouraged to call </w:t>
            </w:r>
            <w:proofErr w:type="spellStart"/>
            <w:r>
              <w:rPr>
                <w:sz w:val="20"/>
                <w:szCs w:val="20"/>
              </w:rPr>
              <w:t>super.add</w:t>
            </w:r>
            <w:proofErr w:type="spellEnd"/>
            <w:r>
              <w:rPr>
                <w:sz w:val="20"/>
                <w:szCs w:val="20"/>
              </w:rPr>
              <w:t xml:space="preserve">(p) in </w:t>
            </w:r>
            <w:proofErr w:type="spellStart"/>
            <w:proofErr w:type="gramStart"/>
            <w:r>
              <w:rPr>
                <w:sz w:val="20"/>
                <w:szCs w:val="20"/>
              </w:rPr>
              <w:t>PersonOrderedSet.add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and then</w:t>
            </w:r>
          </w:p>
          <w:p w14:paraId="20DB3317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perform a </w:t>
            </w:r>
            <w:proofErr w:type="gramStart"/>
            <w:r>
              <w:rPr>
                <w:sz w:val="20"/>
                <w:szCs w:val="20"/>
              </w:rPr>
              <w:t>sort</w:t>
            </w:r>
            <w:proofErr w:type="gramEnd"/>
            <w:r>
              <w:rPr>
                <w:sz w:val="20"/>
                <w:szCs w:val="20"/>
              </w:rPr>
              <w:t xml:space="preserve"> to keep everything in order.</w:t>
            </w:r>
          </w:p>
          <w:p w14:paraId="1443C3D6" w14:textId="77777777" w:rsidR="00075D5E" w:rsidRDefault="00075D5E">
            <w:pPr>
              <w:spacing w:before="40" w:after="40"/>
            </w:pPr>
          </w:p>
          <w:p w14:paraId="06BCB15A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Option A — </w:t>
            </w:r>
            <w:proofErr w:type="spellStart"/>
            <w:r>
              <w:rPr>
                <w:sz w:val="20"/>
                <w:szCs w:val="20"/>
              </w:rPr>
              <w:t>Collections.sort</w:t>
            </w:r>
            <w:proofErr w:type="spellEnd"/>
            <w:r>
              <w:rPr>
                <w:sz w:val="20"/>
                <w:szCs w:val="20"/>
              </w:rPr>
              <w:t xml:space="preserve"> (recommended):</w:t>
            </w:r>
          </w:p>
          <w:p w14:paraId="0FEC7D8D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Person</w:t>
            </w:r>
            <w:proofErr w:type="gramEnd"/>
            <w:r>
              <w:rPr>
                <w:sz w:val="20"/>
                <w:szCs w:val="20"/>
              </w:rPr>
              <w:t xml:space="preserve"> must implement the Comparable interface and provide a </w:t>
            </w:r>
            <w:proofErr w:type="spellStart"/>
            <w:proofErr w:type="gramStart"/>
            <w:r>
              <w:rPr>
                <w:sz w:val="20"/>
                <w:szCs w:val="20"/>
              </w:rPr>
              <w:t>compareTo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method.</w:t>
            </w:r>
          </w:p>
          <w:p w14:paraId="7E993202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Look up Comparable&lt;T&gt; and </w:t>
            </w:r>
            <w:proofErr w:type="spellStart"/>
            <w:r>
              <w:rPr>
                <w:sz w:val="20"/>
                <w:szCs w:val="20"/>
              </w:rPr>
              <w:t>Collections.sort</w:t>
            </w:r>
            <w:proofErr w:type="spellEnd"/>
            <w:r>
              <w:rPr>
                <w:sz w:val="20"/>
                <w:szCs w:val="20"/>
              </w:rPr>
              <w:t>() for guidance.</w:t>
            </w:r>
          </w:p>
          <w:p w14:paraId="562061DF" w14:textId="77777777" w:rsidR="00075D5E" w:rsidRDefault="00075D5E">
            <w:pPr>
              <w:spacing w:before="40" w:after="40"/>
            </w:pPr>
          </w:p>
          <w:p w14:paraId="33579EA0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>Option B — Manual sort:</w:t>
            </w:r>
          </w:p>
          <w:p w14:paraId="436D2835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You may adapt a </w:t>
            </w:r>
            <w:proofErr w:type="spellStart"/>
            <w:r>
              <w:rPr>
                <w:sz w:val="20"/>
                <w:szCs w:val="20"/>
              </w:rPr>
              <w:t>bubblesort</w:t>
            </w:r>
            <w:proofErr w:type="spellEnd"/>
            <w:r>
              <w:rPr>
                <w:sz w:val="20"/>
                <w:szCs w:val="20"/>
              </w:rPr>
              <w:t xml:space="preserve"> or other sorting algorithm instead.</w:t>
            </w:r>
          </w:p>
          <w:p w14:paraId="4DAC490D" w14:textId="77777777" w:rsidR="00075D5E" w:rsidRDefault="00075D5E">
            <w:pPr>
              <w:spacing w:before="40" w:after="40"/>
            </w:pPr>
          </w:p>
          <w:p w14:paraId="657B62B8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Either approach is acceptable.</w:t>
            </w:r>
          </w:p>
        </w:tc>
      </w:tr>
    </w:tbl>
    <w:p w14:paraId="5E4B9FE6" w14:textId="77777777" w:rsidR="00075D5E" w:rsidRDefault="00075D5E">
      <w:pPr>
        <w:spacing w:before="140"/>
      </w:pPr>
    </w:p>
    <w:p w14:paraId="164211D9" w14:textId="77777777" w:rsidR="00075D5E" w:rsidRDefault="00000000">
      <w:pPr>
        <w:spacing w:before="120" w:after="60"/>
      </w:pPr>
      <w:r>
        <w:rPr>
          <w:b/>
          <w:bCs/>
          <w:color w:val="1F4E79"/>
        </w:rPr>
        <w:t xml:space="preserve">UML Diagram — </w:t>
      </w:r>
      <w:proofErr w:type="spellStart"/>
      <w:r>
        <w:rPr>
          <w:b/>
          <w:bCs/>
          <w:color w:val="1F4E79"/>
        </w:rPr>
        <w:t>PersonOrderedSet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D5E" w14:paraId="23C61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37CC2" w14:textId="77777777" w:rsidR="00075D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PersonOrderedSet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&lt;extends&gt;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 xml:space="preserve">&gt;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PersonSet</w:t>
            </w:r>
            <w:proofErr w:type="spellEnd"/>
            <w:proofErr w:type="gramEnd"/>
          </w:p>
        </w:tc>
      </w:tr>
      <w:tr w:rsidR="00075D5E" w14:paraId="3841DD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82E2C2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</w:t>
            </w:r>
          </w:p>
        </w:tc>
      </w:tr>
      <w:tr w:rsidR="00075D5E" w14:paraId="47DCEC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DA8995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add(p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Person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void</w:t>
            </w:r>
          </w:p>
        </w:tc>
      </w:tr>
      <w:tr w:rsidR="00075D5E" w14:paraId="7510D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AB0E4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sort()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void</w:t>
            </w:r>
          </w:p>
        </w:tc>
      </w:tr>
    </w:tbl>
    <w:p w14:paraId="2214C902" w14:textId="77777777" w:rsidR="00075D5E" w:rsidRDefault="00075D5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D5E" w14:paraId="7B3EC7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D4E"/>
              <w:left w:val="thick" w:sz="12" w:space="0" w:color="F0AD4E"/>
              <w:bottom w:val="single" w:sz="4" w:space="0" w:color="F0AD4E"/>
              <w:right w:val="single" w:sz="4" w:space="0" w:color="F0AD4E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27024FA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INSTRUCTOR NOTE — Pass-by-Reference Problem</w:t>
            </w:r>
          </w:p>
          <w:p w14:paraId="734736BA" w14:textId="77777777" w:rsidR="00075D5E" w:rsidRDefault="00075D5E">
            <w:pPr>
              <w:spacing w:before="40" w:after="40"/>
            </w:pPr>
          </w:p>
          <w:p w14:paraId="0E0B6859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>Objects are passed by reference in Java, not by value. If you add the same Person</w:t>
            </w:r>
          </w:p>
          <w:p w14:paraId="66AECBA9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object to both </w:t>
            </w:r>
            <w:proofErr w:type="spellStart"/>
            <w:r>
              <w:rPr>
                <w:sz w:val="20"/>
                <w:szCs w:val="20"/>
              </w:rPr>
              <w:t>PersonOrderedSet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PersonImperialSet</w:t>
            </w:r>
            <w:proofErr w:type="spellEnd"/>
            <w:r>
              <w:rPr>
                <w:sz w:val="20"/>
                <w:szCs w:val="20"/>
              </w:rPr>
              <w:t>, converting units in</w:t>
            </w:r>
          </w:p>
          <w:p w14:paraId="5AC80E79" w14:textId="77777777" w:rsidR="00075D5E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PersonImperialSet.add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will also change the data in </w:t>
            </w:r>
            <w:proofErr w:type="spellStart"/>
            <w:r>
              <w:rPr>
                <w:sz w:val="20"/>
                <w:szCs w:val="20"/>
              </w:rPr>
              <w:t>PersonOrderedSet</w:t>
            </w:r>
            <w:proofErr w:type="spellEnd"/>
            <w:r>
              <w:rPr>
                <w:sz w:val="20"/>
                <w:szCs w:val="20"/>
              </w:rPr>
              <w:t>. This is NOT</w:t>
            </w:r>
          </w:p>
          <w:p w14:paraId="47E0305E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what you want.</w:t>
            </w:r>
          </w:p>
          <w:p w14:paraId="7EAC5C03" w14:textId="77777777" w:rsidR="00075D5E" w:rsidRDefault="00075D5E">
            <w:pPr>
              <w:spacing w:before="40" w:after="40"/>
            </w:pPr>
          </w:p>
          <w:p w14:paraId="3552E570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Solution A: Instantiate two separate Person objects with the same name/height/weight</w:t>
            </w:r>
          </w:p>
          <w:p w14:paraId="4838C763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data, pass one to each set.</w:t>
            </w:r>
          </w:p>
          <w:p w14:paraId="454608AA" w14:textId="77777777" w:rsidR="00075D5E" w:rsidRDefault="00075D5E">
            <w:pPr>
              <w:spacing w:before="40" w:after="40"/>
            </w:pPr>
          </w:p>
          <w:p w14:paraId="2AC74A96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Solution B: Overload the Person constructor to accept a Person parameter and copy</w:t>
            </w:r>
          </w:p>
          <w:p w14:paraId="3A851464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>its data into the new instance.</w:t>
            </w:r>
          </w:p>
          <w:p w14:paraId="1E6C0723" w14:textId="77777777" w:rsidR="00075D5E" w:rsidRDefault="00075D5E">
            <w:pPr>
              <w:spacing w:before="40" w:after="40"/>
            </w:pPr>
          </w:p>
          <w:p w14:paraId="315A9625" w14:textId="77777777" w:rsidR="00075D5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Either way, main must create two separate Person instantiations per record.</w:t>
            </w:r>
          </w:p>
        </w:tc>
      </w:tr>
    </w:tbl>
    <w:p w14:paraId="3274C2F0" w14:textId="77777777" w:rsidR="00075D5E" w:rsidRDefault="00075D5E">
      <w:pPr>
        <w:spacing w:before="140"/>
      </w:pPr>
    </w:p>
    <w:p w14:paraId="4467493A" w14:textId="77777777" w:rsidR="00075D5E" w:rsidRDefault="00000000">
      <w:pPr>
        <w:spacing w:before="120" w:after="60"/>
      </w:pPr>
      <w:r>
        <w:rPr>
          <w:b/>
          <w:bCs/>
          <w:color w:val="1F4E79"/>
        </w:rPr>
        <w:t xml:space="preserve">UML Diagram — </w:t>
      </w:r>
      <w:proofErr w:type="gramStart"/>
      <w:r>
        <w:rPr>
          <w:b/>
          <w:bCs/>
          <w:color w:val="1F4E79"/>
        </w:rPr>
        <w:t>Person  (</w:t>
      </w:r>
      <w:proofErr w:type="gramEnd"/>
      <w:r>
        <w:rPr>
          <w:b/>
          <w:bCs/>
          <w:color w:val="1F4E79"/>
        </w:rPr>
        <w:t>updated for Part 2 — now implements Comparable)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D5E" w14:paraId="13F1B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12052" w14:textId="77777777" w:rsidR="00075D5E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Person  &lt;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&lt;implements&gt;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&gt;  Comparable</w:t>
            </w:r>
            <w:proofErr w:type="gramEnd"/>
          </w:p>
        </w:tc>
      </w:tr>
      <w:tr w:rsidR="00075D5E" w14:paraId="75242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CA5DF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name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String</w:t>
            </w:r>
          </w:p>
        </w:tc>
      </w:tr>
      <w:tr w:rsidR="00075D5E" w14:paraId="4B9008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148BC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height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double</w:t>
            </w:r>
          </w:p>
        </w:tc>
      </w:tr>
      <w:tr w:rsidR="00075D5E" w14:paraId="1C9524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E0790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weight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double</w:t>
            </w:r>
          </w:p>
        </w:tc>
      </w:tr>
      <w:tr w:rsidR="00075D5E" w14:paraId="64D4E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4942B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&lt;&lt;constructor&gt;&gt;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Person(name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String,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height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double,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weight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double)</w:t>
            </w:r>
          </w:p>
        </w:tc>
      </w:tr>
      <w:tr w:rsidR="00075D5E" w14:paraId="4104FC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51073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&lt;&lt;constructor&gt;&gt;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Person(p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Person)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[optional overload — see note above]</w:t>
            </w:r>
          </w:p>
        </w:tc>
      </w:tr>
      <w:tr w:rsidR="00075D5E" w14:paraId="33522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52966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getHeight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double</w:t>
            </w:r>
          </w:p>
        </w:tc>
      </w:tr>
      <w:tr w:rsidR="00075D5E" w14:paraId="3E51E2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4D44F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getWeight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double</w:t>
            </w:r>
          </w:p>
        </w:tc>
      </w:tr>
      <w:tr w:rsidR="00075D5E" w14:paraId="74360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8B574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setHeight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(height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double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void</w:t>
            </w:r>
          </w:p>
        </w:tc>
      </w:tr>
      <w:tr w:rsidR="00075D5E" w14:paraId="64E38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E9128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setWeight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(weight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double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void</w:t>
            </w:r>
          </w:p>
        </w:tc>
      </w:tr>
      <w:tr w:rsidR="00075D5E" w14:paraId="3D765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EA396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String</w:t>
            </w:r>
          </w:p>
        </w:tc>
      </w:tr>
      <w:tr w:rsidR="00075D5E" w14:paraId="6AC0C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B678F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equals(o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Object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boolean</w:t>
            </w:r>
          </w:p>
        </w:tc>
      </w:tr>
      <w:tr w:rsidR="00075D5E" w14:paraId="080499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D4F37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compareTo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(p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Person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int</w:t>
            </w:r>
          </w:p>
        </w:tc>
      </w:tr>
    </w:tbl>
    <w:p w14:paraId="3373E1B5" w14:textId="77777777" w:rsidR="00075D5E" w:rsidRDefault="00075D5E">
      <w:pPr>
        <w:spacing w:before="140"/>
      </w:pPr>
    </w:p>
    <w:p w14:paraId="7FA6AF3D" w14:textId="77777777" w:rsidR="00075D5E" w:rsidRDefault="00000000">
      <w:pPr>
        <w:spacing w:before="120" w:after="60"/>
      </w:pPr>
      <w:r>
        <w:rPr>
          <w:b/>
          <w:bCs/>
          <w:color w:val="1F4E79"/>
        </w:rPr>
        <w:t xml:space="preserve">UML Diagram — </w:t>
      </w:r>
      <w:proofErr w:type="spellStart"/>
      <w:r>
        <w:rPr>
          <w:b/>
          <w:bCs/>
          <w:color w:val="1F4E79"/>
        </w:rPr>
        <w:t>PersonList</w:t>
      </w:r>
      <w:proofErr w:type="spellEnd"/>
      <w:r>
        <w:rPr>
          <w:b/>
          <w:bCs/>
          <w:color w:val="1F4E79"/>
        </w:rPr>
        <w:t xml:space="preserve"> Interface (unchanged from Part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D5E" w14:paraId="133327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DA797" w14:textId="77777777" w:rsidR="00075D5E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&lt;&lt;Interface&gt;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 xml:space="preserve">&gt;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PersonList</w:t>
            </w:r>
            <w:proofErr w:type="spellEnd"/>
            <w:proofErr w:type="gramEnd"/>
          </w:p>
        </w:tc>
      </w:tr>
      <w:tr w:rsidR="00075D5E" w14:paraId="555324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A6BB7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</w:t>
            </w:r>
          </w:p>
        </w:tc>
      </w:tr>
      <w:tr w:rsidR="00075D5E" w14:paraId="5A184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ECDC0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add(p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Person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void</w:t>
            </w:r>
          </w:p>
        </w:tc>
      </w:tr>
      <w:tr w:rsidR="00075D5E" w14:paraId="7E343A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FE43F" w14:textId="77777777" w:rsidR="00075D5E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get(index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int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Person</w:t>
            </w:r>
          </w:p>
        </w:tc>
      </w:tr>
    </w:tbl>
    <w:p w14:paraId="34C186E5" w14:textId="77777777" w:rsidR="00075D5E" w:rsidRDefault="00075D5E">
      <w:pPr>
        <w:spacing w:before="140"/>
      </w:pPr>
    </w:p>
    <w:p w14:paraId="01B07A03" w14:textId="77777777" w:rsidR="00D36682" w:rsidRDefault="00D36682">
      <w:pPr>
        <w:spacing w:before="280" w:after="120"/>
        <w:rPr>
          <w:b/>
          <w:bCs/>
          <w:color w:val="1F4E79"/>
          <w:sz w:val="34"/>
          <w:szCs w:val="34"/>
        </w:rPr>
      </w:pPr>
    </w:p>
    <w:p w14:paraId="464E78E9" w14:textId="77777777" w:rsidR="00D36682" w:rsidRDefault="00D36682">
      <w:pPr>
        <w:spacing w:before="280" w:after="120"/>
        <w:rPr>
          <w:b/>
          <w:bCs/>
          <w:color w:val="1F4E79"/>
          <w:sz w:val="34"/>
          <w:szCs w:val="34"/>
        </w:rPr>
      </w:pPr>
    </w:p>
    <w:p w14:paraId="41DA54EC" w14:textId="7361957B" w:rsidR="00075D5E" w:rsidRDefault="00000000">
      <w:pPr>
        <w:spacing w:before="280" w:after="120"/>
      </w:pPr>
      <w:r>
        <w:rPr>
          <w:b/>
          <w:bCs/>
          <w:color w:val="1F4E79"/>
          <w:sz w:val="34"/>
          <w:szCs w:val="34"/>
        </w:rPr>
        <w:lastRenderedPageBreak/>
        <w:t>Compilation &amp; Execution</w:t>
      </w:r>
    </w:p>
    <w:p w14:paraId="6FF8C05E" w14:textId="77777777" w:rsidR="00075D5E" w:rsidRDefault="00000000">
      <w:pPr>
        <w:spacing w:before="80" w:after="80"/>
      </w:pPr>
      <w:r>
        <w:t>The program will be tested using the following commands:</w:t>
      </w:r>
    </w:p>
    <w:p w14:paraId="34F8BFCC" w14:textId="77777777" w:rsidR="00075D5E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javac *.java</w:t>
      </w:r>
    </w:p>
    <w:p w14:paraId="45E2D372" w14:textId="77777777" w:rsidR="00075D5E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java Main hr.txt</w:t>
      </w:r>
    </w:p>
    <w:p w14:paraId="29D68A31" w14:textId="77777777" w:rsidR="00075D5E" w:rsidRDefault="00075D5E">
      <w:pPr>
        <w:spacing w:before="140"/>
      </w:pPr>
    </w:p>
    <w:sectPr w:rsidR="00075D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783"/>
    <w:multiLevelType w:val="hybridMultilevel"/>
    <w:tmpl w:val="C4CA11D0"/>
    <w:lvl w:ilvl="0" w:tplc="A72CCA5C">
      <w:start w:val="1"/>
      <w:numFmt w:val="bullet"/>
      <w:lvlText w:val="●"/>
      <w:lvlJc w:val="left"/>
      <w:pPr>
        <w:ind w:left="720" w:hanging="360"/>
      </w:pPr>
    </w:lvl>
    <w:lvl w:ilvl="1" w:tplc="A1C0B370">
      <w:start w:val="1"/>
      <w:numFmt w:val="bullet"/>
      <w:lvlText w:val="○"/>
      <w:lvlJc w:val="left"/>
      <w:pPr>
        <w:ind w:left="1440" w:hanging="360"/>
      </w:pPr>
    </w:lvl>
    <w:lvl w:ilvl="2" w:tplc="5D0AE166">
      <w:start w:val="1"/>
      <w:numFmt w:val="bullet"/>
      <w:lvlText w:val="■"/>
      <w:lvlJc w:val="left"/>
      <w:pPr>
        <w:ind w:left="2160" w:hanging="360"/>
      </w:pPr>
    </w:lvl>
    <w:lvl w:ilvl="3" w:tplc="AD82DE2E">
      <w:start w:val="1"/>
      <w:numFmt w:val="bullet"/>
      <w:lvlText w:val="●"/>
      <w:lvlJc w:val="left"/>
      <w:pPr>
        <w:ind w:left="2880" w:hanging="360"/>
      </w:pPr>
    </w:lvl>
    <w:lvl w:ilvl="4" w:tplc="0E5A1658">
      <w:start w:val="1"/>
      <w:numFmt w:val="bullet"/>
      <w:lvlText w:val="○"/>
      <w:lvlJc w:val="left"/>
      <w:pPr>
        <w:ind w:left="3600" w:hanging="360"/>
      </w:pPr>
    </w:lvl>
    <w:lvl w:ilvl="5" w:tplc="76785A10">
      <w:start w:val="1"/>
      <w:numFmt w:val="bullet"/>
      <w:lvlText w:val="■"/>
      <w:lvlJc w:val="left"/>
      <w:pPr>
        <w:ind w:left="4320" w:hanging="360"/>
      </w:pPr>
    </w:lvl>
    <w:lvl w:ilvl="6" w:tplc="8ECE0370">
      <w:start w:val="1"/>
      <w:numFmt w:val="bullet"/>
      <w:lvlText w:val="●"/>
      <w:lvlJc w:val="left"/>
      <w:pPr>
        <w:ind w:left="5040" w:hanging="360"/>
      </w:pPr>
    </w:lvl>
    <w:lvl w:ilvl="7" w:tplc="594AC9D4">
      <w:start w:val="1"/>
      <w:numFmt w:val="bullet"/>
      <w:lvlText w:val="●"/>
      <w:lvlJc w:val="left"/>
      <w:pPr>
        <w:ind w:left="5760" w:hanging="360"/>
      </w:pPr>
    </w:lvl>
    <w:lvl w:ilvl="8" w:tplc="5F6414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6313B9"/>
    <w:multiLevelType w:val="hybridMultilevel"/>
    <w:tmpl w:val="AE9661A6"/>
    <w:lvl w:ilvl="0" w:tplc="A9CEBE5E">
      <w:start w:val="1"/>
      <w:numFmt w:val="bullet"/>
      <w:lvlText w:val="•"/>
      <w:lvlJc w:val="left"/>
      <w:pPr>
        <w:ind w:left="720" w:hanging="360"/>
      </w:pPr>
    </w:lvl>
    <w:lvl w:ilvl="1" w:tplc="8EF279D6">
      <w:start w:val="1"/>
      <w:numFmt w:val="bullet"/>
      <w:lvlText w:val="◦"/>
      <w:lvlJc w:val="left"/>
      <w:pPr>
        <w:ind w:left="1080" w:hanging="360"/>
      </w:pPr>
    </w:lvl>
    <w:lvl w:ilvl="2" w:tplc="9ACCF51A">
      <w:numFmt w:val="decimal"/>
      <w:lvlText w:val=""/>
      <w:lvlJc w:val="left"/>
    </w:lvl>
    <w:lvl w:ilvl="3" w:tplc="8D30F8DA">
      <w:numFmt w:val="decimal"/>
      <w:lvlText w:val=""/>
      <w:lvlJc w:val="left"/>
    </w:lvl>
    <w:lvl w:ilvl="4" w:tplc="442CAA8A">
      <w:numFmt w:val="decimal"/>
      <w:lvlText w:val=""/>
      <w:lvlJc w:val="left"/>
    </w:lvl>
    <w:lvl w:ilvl="5" w:tplc="23F25D98">
      <w:numFmt w:val="decimal"/>
      <w:lvlText w:val=""/>
      <w:lvlJc w:val="left"/>
    </w:lvl>
    <w:lvl w:ilvl="6" w:tplc="25C8D464">
      <w:numFmt w:val="decimal"/>
      <w:lvlText w:val=""/>
      <w:lvlJc w:val="left"/>
    </w:lvl>
    <w:lvl w:ilvl="7" w:tplc="78F23EFA">
      <w:numFmt w:val="decimal"/>
      <w:lvlText w:val=""/>
      <w:lvlJc w:val="left"/>
    </w:lvl>
    <w:lvl w:ilvl="8" w:tplc="612075FE">
      <w:numFmt w:val="decimal"/>
      <w:lvlText w:val=""/>
      <w:lvlJc w:val="left"/>
    </w:lvl>
  </w:abstractNum>
  <w:num w:numId="1" w16cid:durableId="1167332289">
    <w:abstractNumId w:val="0"/>
    <w:lvlOverride w:ilvl="0">
      <w:startOverride w:val="1"/>
    </w:lvlOverride>
  </w:num>
  <w:num w:numId="2" w16cid:durableId="1132584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5E"/>
    <w:rsid w:val="00075D5E"/>
    <w:rsid w:val="006D2EFE"/>
    <w:rsid w:val="00D3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AE5A"/>
  <w15:docId w15:val="{A9B75D97-991C-46FC-ABAA-728B5B188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Carson</cp:lastModifiedBy>
  <cp:revision>2</cp:revision>
  <dcterms:created xsi:type="dcterms:W3CDTF">2026-03-03T17:11:00Z</dcterms:created>
  <dcterms:modified xsi:type="dcterms:W3CDTF">2026-03-03T17:13:00Z</dcterms:modified>
</cp:coreProperties>
</file>