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452159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11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GUILLERMO ADAME BARRETE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Elías Zamora Verduzco #2051, Col. valle de las garzas, C.P. 28219, Manzanillo,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314 336 5654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SERVICIO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GUILLERMO ADAME BARREYTO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127508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