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Segoe UI Symbol" w:hAnsi="Segoe UI Symbol" w:cs="Segoe UI Symbol" w:eastAsia="Segoe UI Symbol"/>
          <w:b/>
          <w:color w:val="auto"/>
          <w:spacing w:val="0"/>
          <w:position w:val="0"/>
          <w:sz w:val="22"/>
          <w:shd w:fill="auto" w:val="clear"/>
        </w:rPr>
        <w:t xml:space="preserve">═══════════════════════════════════════════════════════════════════════════</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GUÍA DE ENVÍO PAQUETERÍA</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Referencia: 736805</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Fecha: 22 de diciembre del 2025</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Segoe UI Symbol" w:hAnsi="Segoe UI Symbol" w:cs="Segoe UI Symbol" w:eastAsia="Segoe UI Symbol"/>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REMITENTE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Nombre:     DISTRIBUIDORA ELECTRICA ASCENCIO SA DE CV</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Sucursal:   DEASA</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Dirección:  Avenida Alemania 1255 en la Colonia Moderna con Código Postal 44190 en  Guadalajara, Jalisco.</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Teléfono:   +523336141989</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Segoe UI Symbol" w:hAnsi="Segoe UI Symbol" w:cs="Segoe UI Symbol" w:eastAsia="Segoe UI Symbol"/>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DESTINATARIO</w:t>
      </w:r>
      <w:r>
        <w:rPr>
          <w:rFonts w:ascii="Calibri" w:hAnsi="Calibri" w:cs="Calibri" w:eastAsia="Calibri"/>
          <w:b/>
          <w:color w:val="auto"/>
          <w:spacing w:val="0"/>
          <w:position w:val="0"/>
          <w:sz w:val="22"/>
          <w:shd w:fill="auto" w:val="clear"/>
        </w:rPr>
        <w:t xml:space="preserve">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Nombre:     OLGA LIDIA PEREZ CASILLAS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Dirección:  Blvd. Lic. Anacleto Glez F. Sur 161, Las Calles de Alcala, 47600 Tepatitlán de Morelos, Jal., Col. Blvd. Lic. Anacleto Glez F. Sur 161, Las Calles de Alcala, 47600 Tepatitlán de Morelos, Jal., Tepatitlán, Jalisco</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Teléfono:   378 117 0508</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Contacto: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Segoe UI Symbol" w:hAnsi="Segoe UI Symbol" w:cs="Segoe UI Symbol" w:eastAsia="Segoe UI Symbol"/>
          <w:b/>
          <w:color w:val="auto"/>
          <w:spacing w:val="0"/>
          <w:position w:val="0"/>
          <w:sz w:val="22"/>
          <w:shd w:fill="auto" w:val="clear"/>
        </w:rPr>
        <w:t xml:space="preserve">═══════════════════════════════════════════════════════════════════════════</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DATOS DE PAQUETERÍA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Paquetería:              ALTOS PACK</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Tipo de Cobro:           DOMICILIO POR COBRAR</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ATN (Atención a):        ROY</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Contacto: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Número de Cliente: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Clave SAT:               </w:t>
      </w:r>
    </w:p>
  </w:body>
</w:document>
</file>

<file path=word/numbering.xml><?xml version="1.0" encoding="utf-8"?>
<w:numbering xmlns:w="http://schemas.openxmlformats.org/wordprocessingml/2006/main"/>
</file>

<file path=word/settings.xml>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