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9E3A" w14:textId="555F979C" w:rsidR="00C215D9" w:rsidRPr="007F5616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>Statement of Work</w:t>
            </w:r>
          </w:p>
          <w:p w14:paraId="6A4868FC" w14:textId="77777777" w:rsidR="00B558DA" w:rsidRDefault="00C215D9" w:rsidP="00C215D9">
            <w:pPr>
              <w:pStyle w:val="TitoloDocumento"/>
              <w:framePr w:hSpace="0" w:wrap="auto" w:vAnchor="margin" w:hAnchor="text" w:yAlign="inline"/>
              <w:rPr>
                <w:lang w:val="en-US"/>
              </w:rPr>
            </w:pPr>
            <w:r w:rsidRPr="007F5616">
              <w:rPr>
                <w:lang w:val="en-US"/>
              </w:rPr>
              <w:t xml:space="preserve">Progetto </w:t>
            </w:r>
          </w:p>
          <w:p w14:paraId="6DC28543" w14:textId="7A31F9C8" w:rsidR="008379D0" w:rsidRPr="007F5616" w:rsidRDefault="00B558DA" w:rsidP="00C215D9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ROG1</w:t>
            </w:r>
            <w:r w:rsidR="00253207" w:rsidRPr="007F5616">
              <w:rPr>
                <w:lang w:val="en-US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F13479" w:rsidR="00253207" w:rsidRPr="00253207" w:rsidRDefault="00C215D9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</w:t>
                  </w:r>
                  <w:r w:rsidR="00B558DA">
                    <w:rPr>
                      <w:rFonts w:ascii="Century Gothic" w:hAnsi="Century Gothic"/>
                    </w:rPr>
                    <w:t>1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3DB17266" w:rsidR="00253207" w:rsidRPr="00253207" w:rsidRDefault="00B558DA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12</w:t>
                  </w:r>
                  <w:r w:rsidR="006D55FE">
                    <w:rPr>
                      <w:rFonts w:ascii="Century Gothic" w:hAnsi="Century Gothic"/>
                    </w:rPr>
                    <w:t>/</w:t>
                  </w:r>
                  <w:r w:rsidR="004B10DA">
                    <w:rPr>
                      <w:rFonts w:ascii="Century Gothic" w:hAnsi="Century Gothic"/>
                    </w:rPr>
                    <w:t>10</w:t>
                  </w:r>
                  <w:r w:rsidR="006D55FE">
                    <w:rPr>
                      <w:rFonts w:ascii="Century Gothic" w:hAnsi="Century Gothic"/>
                    </w:rPr>
                    <w:t>/202</w:t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386B1ECA" w:rsidR="00253207" w:rsidRPr="00253207" w:rsidRDefault="00B558D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Gruppo Race of Glory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7538EA7E" w:rsidR="00253207" w:rsidRPr="00253207" w:rsidRDefault="000F15AB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Gruppo </w:t>
                  </w:r>
                  <w:r w:rsidR="00B558DA">
                    <w:rPr>
                      <w:rFonts w:ascii="Century Gothic" w:hAnsi="Century Gothic" w:cs="Arial"/>
                    </w:rPr>
                    <w:t>Nc12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6EB17F4E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198C313" w14:textId="77777777" w:rsidR="005060F1" w:rsidRDefault="005060F1" w:rsidP="005060F1"/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8"/>
          <w:footerReference w:type="default" r:id="rId9"/>
          <w:headerReference w:type="first" r:id="rId10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4C1221" w:rsidRDefault="005060F1" w:rsidP="004C1221">
      <w:pPr>
        <w:pStyle w:val="GpsTitolo"/>
        <w:rPr>
          <w:b/>
          <w:color w:val="FFFFFF" w:themeColor="background1"/>
          <w:u w:val="single"/>
        </w:rPr>
      </w:pPr>
      <w:r w:rsidRPr="009D6912">
        <w:rPr>
          <w:rFonts w:eastAsia="Droid Sans"/>
          <w:u w:val="single"/>
        </w:rPr>
        <w:lastRenderedPageBreak/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47" w:type="dxa"/>
        <w:tblLayout w:type="fixed"/>
        <w:tblLook w:val="0400" w:firstRow="0" w:lastRow="0" w:firstColumn="0" w:lastColumn="0" w:noHBand="0" w:noVBand="1"/>
      </w:tblPr>
      <w:tblGrid>
        <w:gridCol w:w="2389"/>
        <w:gridCol w:w="1471"/>
        <w:gridCol w:w="3302"/>
        <w:gridCol w:w="2385"/>
      </w:tblGrid>
      <w:tr w:rsidR="005060F1" w14:paraId="7353E3FD" w14:textId="77777777" w:rsidTr="00B5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tcW w:w="238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71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302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85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4B10DA" w14:paraId="38E0318F" w14:textId="77777777" w:rsidTr="00B558DA">
        <w:trPr>
          <w:trHeight w:val="640"/>
        </w:trPr>
        <w:tc>
          <w:tcPr>
            <w:tcW w:w="2389" w:type="dxa"/>
            <w:vAlign w:val="center"/>
          </w:tcPr>
          <w:p w14:paraId="745E6634" w14:textId="4FF09EB6" w:rsidR="004B10DA" w:rsidRPr="00253207" w:rsidRDefault="00B558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12</w:t>
            </w:r>
            <w:r w:rsidR="004B10DA">
              <w:rPr>
                <w:rFonts w:ascii="Century Gothic" w:eastAsia="Droid Sans" w:hAnsi="Century Gothic" w:cs="Droid Sans"/>
              </w:rPr>
              <w:t>/</w:t>
            </w:r>
            <w:r>
              <w:rPr>
                <w:rFonts w:ascii="Century Gothic" w:eastAsia="Droid Sans" w:hAnsi="Century Gothic" w:cs="Droid Sans"/>
              </w:rPr>
              <w:t>10</w:t>
            </w:r>
            <w:r w:rsidR="004B10DA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3</w:t>
            </w:r>
          </w:p>
        </w:tc>
        <w:tc>
          <w:tcPr>
            <w:tcW w:w="1471" w:type="dxa"/>
            <w:vAlign w:val="center"/>
          </w:tcPr>
          <w:p w14:paraId="6483DE7C" w14:textId="13EEFCD6" w:rsidR="004B10DA" w:rsidRPr="00253207" w:rsidRDefault="004B10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302" w:type="dxa"/>
            <w:vAlign w:val="center"/>
          </w:tcPr>
          <w:p w14:paraId="31FB3628" w14:textId="6085C18F" w:rsidR="004B10DA" w:rsidRPr="00253207" w:rsidRDefault="00B558DA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Creazione</w:t>
            </w:r>
          </w:p>
        </w:tc>
        <w:tc>
          <w:tcPr>
            <w:tcW w:w="2385" w:type="dxa"/>
            <w:vAlign w:val="center"/>
          </w:tcPr>
          <w:p w14:paraId="164F10C4" w14:textId="77777777" w:rsidR="006F291D" w:rsidRDefault="006F291D" w:rsidP="004B10D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Gruppo Nc12:</w:t>
            </w:r>
          </w:p>
          <w:p w14:paraId="0BCB15B4" w14:textId="77777777" w:rsidR="004B10DA" w:rsidRPr="006F291D" w:rsidRDefault="00B558DA" w:rsidP="004B10DA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Antonio Ceruso</w:t>
            </w:r>
          </w:p>
          <w:p w14:paraId="0B9BCB50" w14:textId="77777777" w:rsidR="006F291D" w:rsidRPr="006F291D" w:rsidRDefault="006F291D" w:rsidP="004B10DA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Alfonso Maria De Vivo</w:t>
            </w:r>
          </w:p>
          <w:p w14:paraId="3E25F278" w14:textId="77777777" w:rsidR="006F291D" w:rsidRPr="006F291D" w:rsidRDefault="006F291D" w:rsidP="004B10DA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Bartolomeo Mazzeo</w:t>
            </w:r>
          </w:p>
          <w:p w14:paraId="0D5960B8" w14:textId="6FEB7A0D" w:rsidR="006F291D" w:rsidRPr="00253207" w:rsidRDefault="006F291D" w:rsidP="006F291D">
            <w:pPr>
              <w:widowControl w:val="0"/>
              <w:jc w:val="center"/>
              <w:rPr>
                <w:rFonts w:ascii="Century Gothic" w:hAnsi="Century Gothic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Marianna Masi</w:t>
            </w:r>
          </w:p>
        </w:tc>
      </w:tr>
      <w:tr w:rsidR="006F291D" w14:paraId="32D86C35" w14:textId="77777777" w:rsidTr="00B55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tcW w:w="2389" w:type="dxa"/>
            <w:vAlign w:val="center"/>
          </w:tcPr>
          <w:p w14:paraId="7F02EE2A" w14:textId="77150C95" w:rsidR="006F291D" w:rsidRDefault="006F291D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23/10/2023</w:t>
            </w:r>
          </w:p>
        </w:tc>
        <w:tc>
          <w:tcPr>
            <w:tcW w:w="1471" w:type="dxa"/>
            <w:vAlign w:val="center"/>
          </w:tcPr>
          <w:p w14:paraId="2E77C728" w14:textId="40171746" w:rsidR="006F291D" w:rsidRDefault="006F291D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302" w:type="dxa"/>
            <w:vAlign w:val="center"/>
          </w:tcPr>
          <w:p w14:paraId="442013C9" w14:textId="12E56F0B" w:rsidR="006F291D" w:rsidRDefault="006F291D" w:rsidP="004B10D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Aggiornamento Ambito del Prodotto</w:t>
            </w:r>
          </w:p>
        </w:tc>
        <w:tc>
          <w:tcPr>
            <w:tcW w:w="2385" w:type="dxa"/>
            <w:vAlign w:val="center"/>
          </w:tcPr>
          <w:p w14:paraId="38BF3B92" w14:textId="77777777" w:rsidR="006F291D" w:rsidRDefault="006F291D" w:rsidP="006F291D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Gruppo Nc12:</w:t>
            </w:r>
          </w:p>
          <w:p w14:paraId="1B5D1737" w14:textId="77777777" w:rsidR="006F291D" w:rsidRPr="006F291D" w:rsidRDefault="006F291D" w:rsidP="006F291D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Antonio Ceruso</w:t>
            </w:r>
          </w:p>
          <w:p w14:paraId="5D505299" w14:textId="77777777" w:rsidR="006F291D" w:rsidRPr="006F291D" w:rsidRDefault="006F291D" w:rsidP="006F291D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Alfonso Maria De Vivo</w:t>
            </w:r>
          </w:p>
          <w:p w14:paraId="6D7DAB92" w14:textId="77777777" w:rsidR="006F291D" w:rsidRPr="006F291D" w:rsidRDefault="006F291D" w:rsidP="006F291D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Bartolomeo Mazzeo</w:t>
            </w:r>
          </w:p>
          <w:p w14:paraId="1DA3E016" w14:textId="092BE0C6" w:rsidR="006F291D" w:rsidRDefault="006F291D" w:rsidP="006F291D">
            <w:pPr>
              <w:widowControl w:val="0"/>
              <w:jc w:val="center"/>
              <w:rPr>
                <w:rFonts w:ascii="Century Gothic" w:hAnsi="Century Gothic"/>
              </w:rPr>
            </w:pPr>
            <w:r w:rsidRPr="006F291D">
              <w:rPr>
                <w:rFonts w:ascii="Century Gothic" w:hAnsi="Century Gothic"/>
                <w:sz w:val="20"/>
                <w:szCs w:val="20"/>
              </w:rPr>
              <w:t>Marianna Masi</w:t>
            </w:r>
          </w:p>
        </w:tc>
      </w:tr>
    </w:tbl>
    <w:p w14:paraId="5A7A6CE6" w14:textId="77777777" w:rsidR="005060F1" w:rsidRDefault="005060F1" w:rsidP="005060F1"/>
    <w:p w14:paraId="473BE7DF" w14:textId="63A4B737" w:rsidR="005060F1" w:rsidRDefault="005060F1">
      <w:r>
        <w:br w:type="page"/>
      </w:r>
    </w:p>
    <w:p w14:paraId="342D86F6" w14:textId="1D6E160F" w:rsidR="00C215D9" w:rsidRPr="007F5616" w:rsidRDefault="00C215D9" w:rsidP="00C215D9">
      <w:pPr>
        <w:pStyle w:val="GpsTitolo"/>
        <w:jc w:val="center"/>
        <w:rPr>
          <w:lang w:val="en-US"/>
        </w:rPr>
      </w:pPr>
      <w:bookmarkStart w:id="1" w:name="_Toc465941688"/>
      <w:r w:rsidRPr="007F5616">
        <w:rPr>
          <w:lang w:val="en-US"/>
        </w:rPr>
        <w:lastRenderedPageBreak/>
        <w:t>Statement of Work (SOW) del Progetto</w:t>
      </w:r>
      <w:r w:rsidRPr="007F5616">
        <w:rPr>
          <w:lang w:val="en-US"/>
        </w:rPr>
        <w:br/>
      </w:r>
      <w:r w:rsidR="00B558DA">
        <w:rPr>
          <w:lang w:val="en-US"/>
        </w:rPr>
        <w:t>ROG1</w:t>
      </w:r>
    </w:p>
    <w:bookmarkEnd w:id="1"/>
    <w:p w14:paraId="58F27803" w14:textId="7E4DC386" w:rsidR="008379D0" w:rsidRDefault="00C215D9" w:rsidP="00177DEE">
      <w:pPr>
        <w:pStyle w:val="GpsTitolo"/>
        <w:numPr>
          <w:ilvl w:val="0"/>
          <w:numId w:val="25"/>
        </w:numPr>
      </w:pPr>
      <w:r>
        <w:t>Pian</w:t>
      </w:r>
      <w:r w:rsidR="00AB3B70">
        <w:t>o S</w:t>
      </w:r>
      <w:r>
        <w:t>trategico/Strategic Plan</w:t>
      </w:r>
    </w:p>
    <w:p w14:paraId="2C1729FF" w14:textId="7B1ECB2C" w:rsidR="00CF3BE7" w:rsidRDefault="00CF3BE7" w:rsidP="00CF3BE7">
      <w:pPr>
        <w:pStyle w:val="Gpstesto"/>
      </w:pPr>
      <w:r>
        <w:t xml:space="preserve">Il </w:t>
      </w:r>
      <w:r w:rsidR="00B558DA">
        <w:t xml:space="preserve">gruppo Race of Glory </w:t>
      </w:r>
      <w:r w:rsidR="00FE72E8">
        <w:t>intende fornire uno strumento ai propri piloti per ottenere le informazioni in modo rapido sui campionati ai quali partecipano</w:t>
      </w:r>
      <w:r w:rsidR="00B558DA">
        <w:t>.</w:t>
      </w:r>
      <w:r>
        <w:tab/>
      </w:r>
    </w:p>
    <w:p w14:paraId="5B81953D" w14:textId="2B4DF927" w:rsidR="00F718F7" w:rsidRDefault="00C215D9" w:rsidP="00F718F7">
      <w:pPr>
        <w:pStyle w:val="GpsTitolo"/>
        <w:numPr>
          <w:ilvl w:val="0"/>
          <w:numId w:val="25"/>
        </w:numPr>
      </w:pPr>
      <w:r>
        <w:t>Obiettivi di Business/Business Needs</w:t>
      </w:r>
    </w:p>
    <w:p w14:paraId="6CDE33A8" w14:textId="5644D941" w:rsidR="00F718F7" w:rsidRDefault="00F718F7" w:rsidP="00F718F7">
      <w:pPr>
        <w:pStyle w:val="Gpstesto"/>
      </w:pPr>
      <w:r>
        <w:t xml:space="preserve">Il </w:t>
      </w:r>
      <w:r w:rsidR="00C91399">
        <w:t>gruppo Race of Glory intende</w:t>
      </w:r>
      <w:r w:rsidR="006D59D9">
        <w:t xml:space="preserve"> fornire le classifiche, il calendario delle gare e i risultati delle gare ai propri piloti in modo che possano visualizzarle in qualsiasi momento.</w:t>
      </w:r>
      <w:r>
        <w:t xml:space="preserve"> </w:t>
      </w:r>
    </w:p>
    <w:p w14:paraId="18C693EA" w14:textId="77777777" w:rsidR="00F718F7" w:rsidRDefault="00F718F7" w:rsidP="00F718F7">
      <w:pPr>
        <w:pStyle w:val="GpsTitolo"/>
        <w:numPr>
          <w:ilvl w:val="0"/>
          <w:numId w:val="25"/>
        </w:numPr>
      </w:pPr>
      <w:r w:rsidRPr="00F718F7">
        <w:t>Ambito del Prodotto/Product Scope</w:t>
      </w:r>
    </w:p>
    <w:p w14:paraId="087729BA" w14:textId="14994D10" w:rsidR="00AB3B70" w:rsidRDefault="00F718F7" w:rsidP="00F718F7">
      <w:pPr>
        <w:pStyle w:val="Gpstesto"/>
      </w:pPr>
      <w:r>
        <w:t xml:space="preserve">L’obiettivo del progetto è fornire uno strumento di supporto alle attività </w:t>
      </w:r>
      <w:r w:rsidR="006D59D9">
        <w:t>del campionato</w:t>
      </w:r>
      <w:r w:rsidR="006F291D">
        <w:t xml:space="preserve"> di Formula1</w:t>
      </w:r>
      <w:r>
        <w:t xml:space="preserve"> assicurando che tutti </w:t>
      </w:r>
      <w:r w:rsidR="00BC5B36">
        <w:t>i piloti</w:t>
      </w:r>
      <w:r>
        <w:t xml:space="preserve"> possano interagire in modo agevole ed efficiente</w:t>
      </w:r>
      <w:r w:rsidR="006F291D">
        <w:t xml:space="preserve"> col sistema</w:t>
      </w:r>
      <w:r>
        <w:t>.</w:t>
      </w:r>
      <w:r w:rsidR="00AB3B70">
        <w:t xml:space="preserve"> Deve </w:t>
      </w:r>
      <w:r w:rsidR="00BC5B36">
        <w:t>contenere</w:t>
      </w:r>
      <w:r w:rsidR="00AB3B70">
        <w:t>:</w:t>
      </w:r>
    </w:p>
    <w:p w14:paraId="34E530DC" w14:textId="49DD5E5C" w:rsidR="00AB3B70" w:rsidRDefault="00BC5B36" w:rsidP="00AB3B70">
      <w:pPr>
        <w:pStyle w:val="Gpstesto"/>
        <w:numPr>
          <w:ilvl w:val="0"/>
          <w:numId w:val="33"/>
        </w:numPr>
      </w:pPr>
      <w:r>
        <w:t>La lista dei piloti divisi per categoria di appartenenza</w:t>
      </w:r>
    </w:p>
    <w:p w14:paraId="5778D044" w14:textId="145831C8" w:rsidR="00AB3B70" w:rsidRDefault="00BC5B36" w:rsidP="00AB3B70">
      <w:pPr>
        <w:pStyle w:val="Gpstesto"/>
        <w:numPr>
          <w:ilvl w:val="0"/>
          <w:numId w:val="33"/>
        </w:numPr>
      </w:pPr>
      <w:r>
        <w:t>Le classifiche dei piloti e dei costruttori delle categorie</w:t>
      </w:r>
    </w:p>
    <w:p w14:paraId="738E35BA" w14:textId="2AD6AC4F" w:rsidR="00827423" w:rsidRDefault="00827423" w:rsidP="00AB3B70">
      <w:pPr>
        <w:pStyle w:val="Gpstesto"/>
        <w:numPr>
          <w:ilvl w:val="0"/>
          <w:numId w:val="33"/>
        </w:numPr>
      </w:pPr>
      <w:r>
        <w:t>Gestione dei risultati delle gare</w:t>
      </w:r>
    </w:p>
    <w:p w14:paraId="52717BF2" w14:textId="3243B787" w:rsidR="00AB3B70" w:rsidRDefault="00BC5B36" w:rsidP="00AB3B70">
      <w:pPr>
        <w:pStyle w:val="Gpstesto"/>
        <w:numPr>
          <w:ilvl w:val="0"/>
          <w:numId w:val="33"/>
        </w:numPr>
      </w:pPr>
      <w:r>
        <w:t xml:space="preserve">Il calendario delle gare </w:t>
      </w:r>
    </w:p>
    <w:p w14:paraId="28B5F83D" w14:textId="34E5B322" w:rsidR="00BC5B36" w:rsidRDefault="00BC5B36" w:rsidP="00AB3B70">
      <w:pPr>
        <w:pStyle w:val="Gpstesto"/>
        <w:numPr>
          <w:ilvl w:val="0"/>
          <w:numId w:val="33"/>
        </w:numPr>
      </w:pPr>
      <w:r>
        <w:t xml:space="preserve">La lista dei poleman delle gare </w:t>
      </w:r>
    </w:p>
    <w:p w14:paraId="0DFE5C60" w14:textId="143F17E8" w:rsidR="00AB3B70" w:rsidRDefault="00BC5B36" w:rsidP="00AB3B70">
      <w:pPr>
        <w:pStyle w:val="Gpstesto"/>
        <w:numPr>
          <w:ilvl w:val="0"/>
          <w:numId w:val="33"/>
        </w:numPr>
      </w:pPr>
      <w:r>
        <w:t>Le eventuali penalità dei piloti</w:t>
      </w:r>
      <w:r w:rsidR="00AB3B70">
        <w:t xml:space="preserve"> </w:t>
      </w:r>
      <w:r w:rsidR="00F718F7">
        <w:t xml:space="preserve"> </w:t>
      </w:r>
    </w:p>
    <w:p w14:paraId="66372DCA" w14:textId="77777777" w:rsidR="00827423" w:rsidRDefault="00827423" w:rsidP="00827423">
      <w:pPr>
        <w:pStyle w:val="Gpstesto"/>
        <w:ind w:left="1080"/>
      </w:pPr>
    </w:p>
    <w:p w14:paraId="78E1A869" w14:textId="41993177" w:rsidR="00F718F7" w:rsidRDefault="00F718F7" w:rsidP="00BC5B36">
      <w:pPr>
        <w:pStyle w:val="Gpstesto"/>
        <w:ind w:left="720"/>
      </w:pPr>
    </w:p>
    <w:p w14:paraId="1CFE51E0" w14:textId="77777777" w:rsidR="00F24965" w:rsidRPr="00F718F7" w:rsidRDefault="00F24965" w:rsidP="00F24965">
      <w:pPr>
        <w:pStyle w:val="Gpstesto"/>
      </w:pPr>
    </w:p>
    <w:p w14:paraId="46D058DD" w14:textId="765ABCEE" w:rsidR="00F718F7" w:rsidRDefault="00F718F7" w:rsidP="00F718F7">
      <w:pPr>
        <w:pStyle w:val="GpsTitolo"/>
        <w:numPr>
          <w:ilvl w:val="0"/>
          <w:numId w:val="25"/>
        </w:numPr>
      </w:pPr>
      <w:r>
        <w:t>Data di Inizio e di Fine</w:t>
      </w:r>
    </w:p>
    <w:p w14:paraId="7BF764A0" w14:textId="0EC0B221" w:rsidR="00F718F7" w:rsidRDefault="000451BF" w:rsidP="00F718F7">
      <w:pPr>
        <w:pStyle w:val="Gpstesto"/>
      </w:pPr>
      <w:r>
        <w:t>Inizio:</w:t>
      </w:r>
      <w:r w:rsidR="00AB3B70">
        <w:t xml:space="preserve"> Ottobre 20</w:t>
      </w:r>
      <w:r w:rsidR="00C91399">
        <w:t>23</w:t>
      </w:r>
    </w:p>
    <w:p w14:paraId="207E2456" w14:textId="58641CA7" w:rsidR="000451BF" w:rsidRDefault="000451BF" w:rsidP="00F718F7">
      <w:pPr>
        <w:pStyle w:val="Gpstesto"/>
      </w:pPr>
      <w:r>
        <w:t xml:space="preserve">Fine: </w:t>
      </w:r>
      <w:r w:rsidR="00C91399">
        <w:t xml:space="preserve">Inizio </w:t>
      </w:r>
      <w:r w:rsidR="008339A9">
        <w:t>Febbraio 20</w:t>
      </w:r>
      <w:r w:rsidR="00F24965">
        <w:t>2</w:t>
      </w:r>
      <w:r w:rsidR="001C2EDF">
        <w:t>4</w:t>
      </w:r>
      <w:r w:rsidR="00AB3B70">
        <w:t>.</w:t>
      </w:r>
    </w:p>
    <w:p w14:paraId="79ACC517" w14:textId="77777777" w:rsidR="000451BF" w:rsidRPr="00C215D9" w:rsidRDefault="000451BF" w:rsidP="00C91399">
      <w:pPr>
        <w:pStyle w:val="GpsTitolo"/>
        <w:ind w:left="720"/>
      </w:pPr>
      <w:r w:rsidRPr="000451BF">
        <w:lastRenderedPageBreak/>
        <w:t>Deliverables</w:t>
      </w:r>
    </w:p>
    <w:p w14:paraId="6EDDBC33" w14:textId="6593824E" w:rsidR="000451BF" w:rsidRPr="00EC41BC" w:rsidRDefault="000A328E" w:rsidP="00EC41BC">
      <w:pPr>
        <w:pStyle w:val="Gpstesto"/>
        <w:numPr>
          <w:ilvl w:val="0"/>
          <w:numId w:val="20"/>
        </w:numPr>
        <w:ind w:hanging="314"/>
      </w:pPr>
      <w:r w:rsidRPr="00EC41BC">
        <w:t xml:space="preserve">RAD, SDD, ODD, </w:t>
      </w:r>
      <w:r w:rsidR="008339A9">
        <w:t xml:space="preserve">Matrice di Tracciabilità, </w:t>
      </w:r>
      <w:r w:rsidR="00AB17D7" w:rsidRPr="00EC41BC">
        <w:t>Test Plan, Test Case Specification, Test incident Report, Test Summary Report, Manuale D’Uso, Manuale Installazione e ogni altro documento richiesto per lo sviluppo del sistema</w:t>
      </w:r>
      <w:r w:rsidR="008339A9">
        <w:t>.</w:t>
      </w:r>
    </w:p>
    <w:p w14:paraId="5DBFA2C0" w14:textId="0B37BEE0" w:rsidR="00F718F7" w:rsidRDefault="00AB17D7" w:rsidP="00F718F7">
      <w:pPr>
        <w:pStyle w:val="GpsTitolo"/>
        <w:numPr>
          <w:ilvl w:val="0"/>
          <w:numId w:val="25"/>
        </w:numPr>
      </w:pPr>
      <w:r>
        <w:t>Vincoli/Constraints</w:t>
      </w:r>
    </w:p>
    <w:p w14:paraId="0693D6AB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i/>
          <w:color w:val="1F4E79" w:themeColor="accent1" w:themeShade="80"/>
          <w:sz w:val="36"/>
          <w:szCs w:val="36"/>
          <w:u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collaborativi e comunicativi.</w:t>
      </w: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color="1F4E79" w:themeColor="accent1" w:themeShade="80"/>
        </w:rPr>
        <w:t xml:space="preserve"> </w:t>
      </w:r>
    </w:p>
    <w:p w14:paraId="709F138B" w14:textId="36F1F4B0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Rispetto scadenze delle scadenze intermedie/di fine progetto </w:t>
      </w:r>
      <w:r w:rsidRPr="009E0C89">
        <w:rPr>
          <w:rFonts w:ascii="Garamond" w:hAnsi="Garamond"/>
          <w:b/>
          <w:bCs/>
          <w:sz w:val="24"/>
        </w:rPr>
        <w:t>definite nello statement of work</w:t>
      </w:r>
    </w:p>
    <w:p w14:paraId="21BDA8E5" w14:textId="45740686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Budget/Effort non superiore a 50*n ore dove n sono i membri del team</w:t>
      </w:r>
    </w:p>
    <w:p w14:paraId="0405142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Uso di sistemi di versioning - GitHub in particolare</w:t>
      </w:r>
    </w:p>
    <w:p w14:paraId="51E340D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un sistema di versioning, dove tutti i membri del team forniscono il loro contributo</w:t>
      </w:r>
    </w:p>
    <w:p w14:paraId="163C1B3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per la suddivisione dei task e attività (Trello o similare)</w:t>
      </w:r>
    </w:p>
    <w:p w14:paraId="1AEC673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>Utilizzo di tool di comunicazione tracciabile (Slack)</w:t>
      </w:r>
    </w:p>
    <w:p w14:paraId="7A409433" w14:textId="77777777" w:rsidR="009E0C89" w:rsidRPr="009E0C89" w:rsidRDefault="009E0C89" w:rsidP="009E0C89">
      <w:pPr>
        <w:keepNext/>
        <w:keepLines/>
        <w:pBdr>
          <w:bottom w:val="single" w:sz="2" w:space="1" w:color="DEEAF6" w:themeColor="accent1" w:themeTint="33"/>
        </w:pBdr>
        <w:spacing w:before="120" w:after="120" w:line="360" w:lineRule="auto"/>
        <w:ind w:firstLine="360"/>
        <w:outlineLvl w:val="0"/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</w:pPr>
      <w:r w:rsidRPr="009E0C89">
        <w:rPr>
          <w:rFonts w:ascii="Century Gothic" w:eastAsiaTheme="majorEastAsia" w:hAnsi="Century Gothic" w:cstheme="majorBidi"/>
          <w:b/>
          <w:bCs/>
          <w:i/>
          <w:iCs/>
          <w:color w:val="1F4E79" w:themeColor="accent1" w:themeShade="80"/>
          <w:sz w:val="24"/>
          <w:szCs w:val="24"/>
          <w:u w:val="single" w:color="1F4E79" w:themeColor="accent1" w:themeShade="80"/>
        </w:rPr>
        <w:t>Vincoli tecnici</w:t>
      </w:r>
    </w:p>
    <w:p w14:paraId="1A8265F6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</w:rPr>
        <w:t>Analisi e specifica dei requisiti</w:t>
      </w:r>
    </w:p>
    <w:p w14:paraId="178E44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scenari per ogni membro del team;</w:t>
      </w:r>
    </w:p>
    <w:p w14:paraId="47E8487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requisiti funzionali e non funzionali per ogni membro del team;</w:t>
      </w:r>
    </w:p>
    <w:p w14:paraId="35319B8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uno use case per ogni membro del team - i casi d'uso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4B288C1E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sequence diagram ogni due membri del team - i sequence diagram aggiuntivi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saranno valutati;</w:t>
      </w:r>
    </w:p>
    <w:p w14:paraId="6D94415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diagramma a scelta tra statechart e activity diagram ogni due membri del team - ulteriori diagrammi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valutati;</w:t>
      </w:r>
    </w:p>
    <w:p w14:paraId="6B9AF29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un class diagram per team - eventuali object diagram </w:t>
      </w:r>
      <w:r w:rsidRPr="009E0C89">
        <w:rPr>
          <w:rFonts w:ascii="Garamond" w:hAnsi="Garamond"/>
          <w:b/>
          <w:bCs/>
          <w:sz w:val="24"/>
        </w:rPr>
        <w:t>non</w:t>
      </w:r>
      <w:r w:rsidRPr="009E0C89">
        <w:rPr>
          <w:rFonts w:ascii="Garamond" w:hAnsi="Garamond"/>
          <w:sz w:val="24"/>
        </w:rPr>
        <w:t xml:space="preserve"> verranno valutati.</w:t>
      </w:r>
    </w:p>
    <w:p w14:paraId="3259FC0D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System Design</w:t>
      </w:r>
    </w:p>
    <w:p w14:paraId="41274D2C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Specifica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2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4 design goal per ogni membro del team.</w:t>
      </w:r>
    </w:p>
    <w:p w14:paraId="1BC871A5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lastRenderedPageBreak/>
        <w:t xml:space="preserve">Definizione di </w:t>
      </w:r>
      <w:r w:rsidRPr="009E0C89">
        <w:rPr>
          <w:rFonts w:ascii="Garamond" w:hAnsi="Garamond"/>
          <w:b/>
          <w:bCs/>
          <w:sz w:val="24"/>
        </w:rPr>
        <w:t>un diagramma</w:t>
      </w:r>
      <w:r w:rsidRPr="009E0C89">
        <w:rPr>
          <w:rFonts w:ascii="Garamond" w:hAnsi="Garamond"/>
          <w:sz w:val="24"/>
        </w:rPr>
        <w:t xml:space="preserve"> di decomposizione dei sottosistemi per team, con annessa descrizione e motivazione all’uso.</w:t>
      </w:r>
    </w:p>
    <w:p w14:paraId="73BC868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Definizione di </w:t>
      </w:r>
      <w:r w:rsidRPr="009E0C89">
        <w:rPr>
          <w:rFonts w:ascii="Garamond" w:hAnsi="Garamond"/>
          <w:b/>
          <w:bCs/>
          <w:sz w:val="24"/>
        </w:rPr>
        <w:t>un deployment diagram</w:t>
      </w:r>
      <w:r w:rsidRPr="009E0C89">
        <w:rPr>
          <w:rFonts w:ascii="Garamond" w:hAnsi="Garamond"/>
          <w:sz w:val="24"/>
        </w:rPr>
        <w:t xml:space="preserve"> per team, con annessa descrizione e motivazione all’uso.</w:t>
      </w:r>
    </w:p>
    <w:p w14:paraId="2282D798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Object Design</w:t>
      </w:r>
    </w:p>
    <w:p w14:paraId="1095AC2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Uso di </w:t>
      </w:r>
      <w:r w:rsidRPr="009E0C89">
        <w:rPr>
          <w:rFonts w:ascii="Garamond" w:hAnsi="Garamond"/>
          <w:b/>
          <w:bCs/>
          <w:sz w:val="24"/>
        </w:rPr>
        <w:t>minimo</w:t>
      </w:r>
      <w:r w:rsidRPr="009E0C89">
        <w:rPr>
          <w:rFonts w:ascii="Garamond" w:hAnsi="Garamond"/>
          <w:sz w:val="24"/>
        </w:rPr>
        <w:t xml:space="preserve"> uno e </w:t>
      </w:r>
      <w:r w:rsidRPr="009E0C89">
        <w:rPr>
          <w:rFonts w:ascii="Garamond" w:hAnsi="Garamond"/>
          <w:b/>
          <w:bCs/>
          <w:sz w:val="24"/>
        </w:rPr>
        <w:t>massimo</w:t>
      </w:r>
      <w:r w:rsidRPr="009E0C89">
        <w:rPr>
          <w:rFonts w:ascii="Garamond" w:hAnsi="Garamond"/>
          <w:sz w:val="24"/>
        </w:rPr>
        <w:t xml:space="preserve"> due design pattern per team (devono essere selezionati tra quelli presentati a lezione);</w:t>
      </w:r>
    </w:p>
    <w:p w14:paraId="58FAF88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  <w:lang w:val="en-US"/>
        </w:rPr>
        <w:t>Uso di UML;</w:t>
      </w:r>
    </w:p>
    <w:p w14:paraId="2F1D96D5" w14:textId="77777777" w:rsidR="009E0C89" w:rsidRPr="009E0C89" w:rsidRDefault="009E0C89" w:rsidP="009E0C89">
      <w:pPr>
        <w:spacing w:after="0" w:line="360" w:lineRule="auto"/>
        <w:ind w:left="720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b/>
          <w:bCs/>
          <w:i/>
          <w:iCs/>
          <w:sz w:val="24"/>
          <w:u w:val="single"/>
          <w:lang w:val="en-US"/>
        </w:rPr>
        <w:t>Testing</w:t>
      </w:r>
    </w:p>
    <w:p w14:paraId="1D3034E9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unità,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 metodo di una classe sviluppata.</w:t>
      </w:r>
    </w:p>
    <w:p w14:paraId="5D6A85B7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Ogni studente dovrà effettuare il testing di sistema, tramite category partition, di </w:t>
      </w:r>
      <w:r w:rsidRPr="009E0C89">
        <w:rPr>
          <w:rFonts w:ascii="Garamond" w:hAnsi="Garamond"/>
          <w:b/>
          <w:bCs/>
          <w:sz w:val="24"/>
        </w:rPr>
        <w:t>esattamente</w:t>
      </w:r>
      <w:r w:rsidRPr="009E0C89">
        <w:rPr>
          <w:rFonts w:ascii="Garamond" w:hAnsi="Garamond"/>
          <w:sz w:val="24"/>
        </w:rPr>
        <w:t xml:space="preserve"> una funzionalità del sistema sviluppato.</w:t>
      </w:r>
    </w:p>
    <w:p w14:paraId="76D93A05" w14:textId="77777777" w:rsidR="009E0C89" w:rsidRDefault="009E0C89" w:rsidP="009E0C89">
      <w:pPr>
        <w:pStyle w:val="Gpstesto"/>
      </w:pPr>
    </w:p>
    <w:p w14:paraId="2BED18F2" w14:textId="015E5E24" w:rsidR="00F718F7" w:rsidRDefault="00F718F7" w:rsidP="009E0C89">
      <w:pPr>
        <w:pStyle w:val="GpsTitolo"/>
        <w:numPr>
          <w:ilvl w:val="0"/>
          <w:numId w:val="25"/>
        </w:numPr>
      </w:pPr>
      <w:r>
        <w:t>Criteri di Accettazione/Acceptance Criteria</w:t>
      </w:r>
      <w:r w:rsidR="009E0C89">
        <w:t xml:space="preserve"> </w:t>
      </w:r>
      <w:r w:rsidR="009E0C89" w:rsidRPr="00103B75">
        <w:rPr>
          <w:rFonts w:ascii="Garamond" w:hAnsi="Garamond"/>
          <w:sz w:val="24"/>
        </w:rPr>
        <w:t>(Criteri che, se non rispettati, portano al fallimento del progetto</w:t>
      </w:r>
      <w:r w:rsidR="009E0C89">
        <w:rPr>
          <w:rFonts w:ascii="Garamond" w:hAnsi="Garamond"/>
          <w:sz w:val="24"/>
        </w:rPr>
        <w:t>)</w:t>
      </w:r>
    </w:p>
    <w:p w14:paraId="6151EE2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Utilizzo appropriato di GitHub,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 xml:space="preserve">. </w:t>
      </w:r>
    </w:p>
    <w:p w14:paraId="1F2A69F2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del pull-based development,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primo lab</w:t>
      </w:r>
      <w:r w:rsidRPr="009E0C89">
        <w:rPr>
          <w:rFonts w:ascii="Garamond" w:hAnsi="Garamond"/>
          <w:sz w:val="24"/>
        </w:rPr>
        <w:t>.</w:t>
      </w:r>
    </w:p>
    <w:p w14:paraId="392F3498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Slack,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6301703A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Adeguato utilizzo di Trello, che preveda il </w:t>
      </w:r>
      <w:r w:rsidRPr="009E0C89">
        <w:rPr>
          <w:rFonts w:ascii="Garamond" w:hAnsi="Garamond"/>
          <w:b/>
          <w:bCs/>
          <w:sz w:val="24"/>
        </w:rPr>
        <w:t>rispetto delle linee guida definite nel contesto del secondo lab</w:t>
      </w:r>
      <w:r w:rsidRPr="009E0C89">
        <w:rPr>
          <w:rFonts w:ascii="Garamond" w:hAnsi="Garamond"/>
          <w:sz w:val="24"/>
        </w:rPr>
        <w:t>.</w:t>
      </w:r>
    </w:p>
    <w:p w14:paraId="493B461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Documentazione adeguata. Verranno usati tool di </w:t>
      </w:r>
      <w:r w:rsidRPr="009E0C89">
        <w:rPr>
          <w:rFonts w:ascii="Garamond" w:hAnsi="Garamond"/>
          <w:b/>
          <w:bCs/>
          <w:sz w:val="24"/>
        </w:rPr>
        <w:t>plagiarism detection</w:t>
      </w:r>
      <w:r w:rsidRPr="009E0C89">
        <w:rPr>
          <w:rFonts w:ascii="Garamond" w:hAnsi="Garamond"/>
          <w:sz w:val="24"/>
        </w:rPr>
        <w:t xml:space="preserve"> per identificare casi in cui gli studenti hanno copiato da progetti di anni precedenti e/o da altre fonti.</w:t>
      </w:r>
    </w:p>
    <w:p w14:paraId="01FC1B0D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unità di un metodo sviluppato, che preveda il </w:t>
      </w:r>
      <w:r w:rsidRPr="009E0C89">
        <w:rPr>
          <w:rFonts w:ascii="Garamond" w:hAnsi="Garamond"/>
          <w:b/>
          <w:bCs/>
          <w:sz w:val="24"/>
        </w:rPr>
        <w:t>rispetto dei vincoli.</w:t>
      </w:r>
    </w:p>
    <w:p w14:paraId="3FA67486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sz w:val="24"/>
        </w:rPr>
      </w:pPr>
      <w:r w:rsidRPr="009E0C89">
        <w:rPr>
          <w:rFonts w:ascii="Garamond" w:hAnsi="Garamond"/>
          <w:sz w:val="24"/>
        </w:rPr>
        <w:t xml:space="preserve">Appropriato test di sistema di una funzionalità del sistema sviluppato, che preveda il </w:t>
      </w:r>
      <w:r w:rsidRPr="009E0C89">
        <w:rPr>
          <w:rFonts w:ascii="Garamond" w:hAnsi="Garamond"/>
          <w:b/>
          <w:bCs/>
          <w:sz w:val="24"/>
        </w:rPr>
        <w:t>rispetto dei vincoli</w:t>
      </w:r>
      <w:r w:rsidRPr="009E0C89">
        <w:rPr>
          <w:rFonts w:ascii="Garamond" w:hAnsi="Garamond"/>
          <w:sz w:val="24"/>
        </w:rPr>
        <w:t>.</w:t>
      </w:r>
    </w:p>
    <w:p w14:paraId="05FD4BCF" w14:textId="77777777" w:rsidR="009E0C89" w:rsidRDefault="009E0C89" w:rsidP="009E0C89">
      <w:pPr>
        <w:pStyle w:val="Gpstesto"/>
        <w:ind w:left="720"/>
      </w:pPr>
    </w:p>
    <w:p w14:paraId="0E106172" w14:textId="571F0F00" w:rsidR="009355DF" w:rsidRDefault="009355DF" w:rsidP="009355DF">
      <w:pPr>
        <w:pStyle w:val="GpsTitolo"/>
        <w:numPr>
          <w:ilvl w:val="0"/>
          <w:numId w:val="25"/>
        </w:numPr>
      </w:pPr>
      <w:r>
        <w:lastRenderedPageBreak/>
        <w:t>Criteri di premialità</w:t>
      </w:r>
    </w:p>
    <w:p w14:paraId="1E4C3FDF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sistemi di </w:t>
      </w:r>
      <w:r w:rsidRPr="009E0C89">
        <w:rPr>
          <w:rFonts w:ascii="Garamond" w:hAnsi="Garamond"/>
          <w:b/>
          <w:iCs/>
          <w:sz w:val="24"/>
        </w:rPr>
        <w:t>build</w:t>
      </w:r>
      <w:r w:rsidRPr="009E0C89">
        <w:rPr>
          <w:rFonts w:ascii="Garamond" w:hAnsi="Garamond"/>
          <w:bCs/>
          <w:iCs/>
          <w:sz w:val="24"/>
        </w:rPr>
        <w:t>;</w:t>
      </w:r>
    </w:p>
    <w:p w14:paraId="6E3B0814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un processo di </w:t>
      </w:r>
      <w:r w:rsidRPr="009E0C89">
        <w:rPr>
          <w:rFonts w:ascii="Garamond" w:hAnsi="Garamond"/>
          <w:b/>
          <w:iCs/>
          <w:sz w:val="24"/>
        </w:rPr>
        <w:t>continuous integration</w:t>
      </w:r>
      <w:r w:rsidRPr="009E0C89">
        <w:rPr>
          <w:rFonts w:ascii="Garamond" w:hAnsi="Garamond"/>
          <w:bCs/>
          <w:iCs/>
          <w:sz w:val="24"/>
        </w:rPr>
        <w:t xml:space="preserve"> tramite Travis;</w:t>
      </w:r>
    </w:p>
    <w:p w14:paraId="69B1DEB3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di controllo della qualità (ad esempio, </w:t>
      </w:r>
      <w:r w:rsidRPr="009E0C89">
        <w:rPr>
          <w:rFonts w:ascii="Garamond" w:hAnsi="Garamond"/>
          <w:b/>
          <w:iCs/>
          <w:sz w:val="24"/>
        </w:rPr>
        <w:t>CheckStyle</w:t>
      </w:r>
      <w:r w:rsidRPr="009E0C89">
        <w:rPr>
          <w:rFonts w:ascii="Garamond" w:hAnsi="Garamond"/>
          <w:bCs/>
          <w:iCs/>
          <w:sz w:val="24"/>
        </w:rPr>
        <w:t>);</w:t>
      </w:r>
    </w:p>
    <w:p w14:paraId="67B9678B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Adozione di processi di </w:t>
      </w:r>
      <w:r w:rsidRPr="009E0C89">
        <w:rPr>
          <w:rFonts w:ascii="Garamond" w:hAnsi="Garamond"/>
          <w:b/>
          <w:iCs/>
          <w:sz w:val="24"/>
        </w:rPr>
        <w:t>code review</w:t>
      </w:r>
      <w:r w:rsidRPr="009E0C89">
        <w:rPr>
          <w:rFonts w:ascii="Garamond" w:hAnsi="Garamond"/>
          <w:bCs/>
          <w:iCs/>
          <w:sz w:val="24"/>
        </w:rPr>
        <w:t>;</w:t>
      </w:r>
    </w:p>
    <w:p w14:paraId="4EC63CA0" w14:textId="77777777" w:rsidR="009E0C89" w:rsidRPr="009E0C89" w:rsidRDefault="009E0C89" w:rsidP="009E0C89">
      <w:pPr>
        <w:numPr>
          <w:ilvl w:val="0"/>
          <w:numId w:val="32"/>
        </w:numPr>
        <w:spacing w:after="0" w:line="360" w:lineRule="auto"/>
        <w:jc w:val="both"/>
        <w:rPr>
          <w:rFonts w:ascii="Garamond" w:hAnsi="Garamond"/>
          <w:bCs/>
          <w:iCs/>
          <w:sz w:val="24"/>
        </w:rPr>
      </w:pPr>
      <w:r w:rsidRPr="009E0C89">
        <w:rPr>
          <w:rFonts w:ascii="Garamond" w:hAnsi="Garamond"/>
          <w:bCs/>
          <w:iCs/>
          <w:sz w:val="24"/>
        </w:rPr>
        <w:t xml:space="preserve">Uso adeguato di tool avanzati di testing (e.g., </w:t>
      </w:r>
      <w:r w:rsidRPr="009E0C89">
        <w:rPr>
          <w:rFonts w:ascii="Garamond" w:hAnsi="Garamond"/>
          <w:b/>
          <w:iCs/>
          <w:sz w:val="24"/>
        </w:rPr>
        <w:t>Mockito, Cobertura</w:t>
      </w:r>
      <w:r w:rsidRPr="009E0C89">
        <w:rPr>
          <w:rFonts w:ascii="Garamond" w:hAnsi="Garamond"/>
          <w:bCs/>
          <w:iCs/>
          <w:sz w:val="24"/>
        </w:rPr>
        <w:t>, etc.).</w:t>
      </w:r>
    </w:p>
    <w:p w14:paraId="572E1799" w14:textId="77777777" w:rsidR="009E0C89" w:rsidRPr="00CC73AE" w:rsidRDefault="009E0C89" w:rsidP="00EF5341">
      <w:pPr>
        <w:pStyle w:val="Gpstesto"/>
      </w:pPr>
    </w:p>
    <w:sectPr w:rsidR="009E0C89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725FB" w14:textId="77777777" w:rsidR="00632E4B" w:rsidRDefault="00632E4B" w:rsidP="00F6438F">
      <w:pPr>
        <w:spacing w:after="0" w:line="240" w:lineRule="auto"/>
      </w:pPr>
      <w:r>
        <w:separator/>
      </w:r>
    </w:p>
  </w:endnote>
  <w:endnote w:type="continuationSeparator" w:id="0">
    <w:p w14:paraId="5924FCCE" w14:textId="77777777" w:rsidR="00632E4B" w:rsidRDefault="00632E4B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797DAE" w:rsidRDefault="00797DA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2240F1C" w:rsidR="00931399" w:rsidRPr="00424879" w:rsidRDefault="00EC41BC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C9139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ROG1 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V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0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>.</w:t>
    </w:r>
    <w:r w:rsidR="00C91399"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2D4318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</w:t>
    </w:r>
    <w:r w:rsidR="00797DAE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</w:t>
    </w:r>
    <w:r w:rsidR="0093139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F24965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93139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931399" w:rsidRDefault="0093139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7F118" w14:textId="77777777" w:rsidR="00632E4B" w:rsidRDefault="00632E4B" w:rsidP="00F6438F">
      <w:pPr>
        <w:spacing w:after="0" w:line="240" w:lineRule="auto"/>
      </w:pPr>
      <w:r>
        <w:separator/>
      </w:r>
    </w:p>
  </w:footnote>
  <w:footnote w:type="continuationSeparator" w:id="0">
    <w:p w14:paraId="4196A884" w14:textId="77777777" w:rsidR="00632E4B" w:rsidRDefault="00632E4B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931399" w:rsidRDefault="00931399">
    <w:pPr>
      <w:pStyle w:val="Intestazione"/>
    </w:pPr>
  </w:p>
  <w:p w14:paraId="2405EB5F" w14:textId="77777777" w:rsidR="00931399" w:rsidRPr="00A86ADA" w:rsidRDefault="00931399">
    <w:pPr>
      <w:pStyle w:val="Intestazione"/>
      <w:rPr>
        <w:rFonts w:ascii="Garamond" w:hAnsi="Garamond"/>
      </w:rPr>
    </w:pPr>
  </w:p>
  <w:p w14:paraId="2ED0AF0E" w14:textId="67D2EC6C" w:rsidR="00FE72E8" w:rsidRPr="009D6912" w:rsidRDefault="00CC73AE" w:rsidP="00FE72E8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32" name="Immagin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E72E8"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16D86C3A" w14:textId="77777777" w:rsidR="00FE72E8" w:rsidRDefault="00FE72E8" w:rsidP="00FE72E8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Corso di</w:t>
    </w:r>
    <w:r>
      <w:rPr>
        <w:rFonts w:ascii="Century Gothic" w:hAnsi="Century Gothic"/>
        <w:color w:val="000000" w:themeColor="text1"/>
        <w:sz w:val="24"/>
        <w:szCs w:val="24"/>
      </w:rPr>
      <w:t xml:space="preserve"> 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>
      <w:rPr>
        <w:rFonts w:ascii="Century Gothic" w:hAnsi="Century Gothic"/>
        <w:color w:val="000000" w:themeColor="text1"/>
        <w:sz w:val="24"/>
        <w:szCs w:val="24"/>
      </w:rPr>
      <w:t>C. Gravino</w:t>
    </w:r>
  </w:p>
  <w:p w14:paraId="6E403088" w14:textId="07BCB322" w:rsidR="00A906CA" w:rsidRPr="00A86ADA" w:rsidRDefault="00A906CA" w:rsidP="00FE72E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9D6912" w:rsidRDefault="0093139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3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9D6912" w:rsidRDefault="009D6912" w:rsidP="00A906CA">
    <w:pPr>
      <w:pStyle w:val="Intestazione"/>
      <w:jc w:val="center"/>
      <w:rPr>
        <w:sz w:val="24"/>
        <w:szCs w:val="24"/>
      </w:rPr>
    </w:pPr>
  </w:p>
  <w:p w14:paraId="050ED7D5" w14:textId="6E393D17" w:rsidR="00931399" w:rsidRPr="009D6912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in informatica-Università di Salerno</w:t>
    </w:r>
  </w:p>
  <w:p w14:paraId="257AC70B" w14:textId="1908B845" w:rsidR="00931399" w:rsidRDefault="0093139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Corso di</w:t>
    </w:r>
    <w:r w:rsidR="00B558DA">
      <w:rPr>
        <w:rFonts w:ascii="Century Gothic" w:hAnsi="Century Gothic"/>
        <w:color w:val="000000" w:themeColor="text1"/>
        <w:sz w:val="24"/>
        <w:szCs w:val="24"/>
      </w:rPr>
      <w:t xml:space="preserve"> 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>- Prof</w:t>
    </w:r>
    <w:r w:rsidR="00B558DA">
      <w:rPr>
        <w:rFonts w:ascii="Century Gothic" w:hAnsi="Century Gothic"/>
        <w:color w:val="000000" w:themeColor="text1"/>
        <w:sz w:val="24"/>
        <w:szCs w:val="24"/>
      </w:rPr>
      <w:t>.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</w:t>
    </w:r>
    <w:r w:rsidR="00B558DA">
      <w:rPr>
        <w:rFonts w:ascii="Century Gothic" w:hAnsi="Century Gothic"/>
        <w:color w:val="000000" w:themeColor="text1"/>
        <w:sz w:val="24"/>
        <w:szCs w:val="24"/>
      </w:rPr>
      <w:t>C. Gravino</w:t>
    </w:r>
  </w:p>
  <w:p w14:paraId="7232C177" w14:textId="77777777" w:rsidR="00A906CA" w:rsidRPr="009D6912" w:rsidRDefault="00A906CA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A5036C2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4774B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D00A4"/>
    <w:multiLevelType w:val="multilevel"/>
    <w:tmpl w:val="66A42D3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EA139F"/>
    <w:multiLevelType w:val="multilevel"/>
    <w:tmpl w:val="FD961B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321A9C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342297">
    <w:abstractNumId w:val="8"/>
  </w:num>
  <w:num w:numId="2" w16cid:durableId="1364862603">
    <w:abstractNumId w:val="29"/>
  </w:num>
  <w:num w:numId="3" w16cid:durableId="770395826">
    <w:abstractNumId w:val="12"/>
  </w:num>
  <w:num w:numId="4" w16cid:durableId="309789236">
    <w:abstractNumId w:val="22"/>
  </w:num>
  <w:num w:numId="5" w16cid:durableId="2079939597">
    <w:abstractNumId w:val="21"/>
  </w:num>
  <w:num w:numId="6" w16cid:durableId="947084453">
    <w:abstractNumId w:val="24"/>
  </w:num>
  <w:num w:numId="7" w16cid:durableId="2074889934">
    <w:abstractNumId w:val="16"/>
  </w:num>
  <w:num w:numId="8" w16cid:durableId="1384716289">
    <w:abstractNumId w:val="13"/>
  </w:num>
  <w:num w:numId="9" w16cid:durableId="1948271756">
    <w:abstractNumId w:val="15"/>
  </w:num>
  <w:num w:numId="10" w16cid:durableId="1612086484">
    <w:abstractNumId w:val="9"/>
  </w:num>
  <w:num w:numId="11" w16cid:durableId="518280749">
    <w:abstractNumId w:val="14"/>
  </w:num>
  <w:num w:numId="12" w16cid:durableId="1746223934">
    <w:abstractNumId w:val="7"/>
  </w:num>
  <w:num w:numId="13" w16cid:durableId="1189837397">
    <w:abstractNumId w:val="10"/>
  </w:num>
  <w:num w:numId="14" w16cid:durableId="24797068">
    <w:abstractNumId w:val="0"/>
  </w:num>
  <w:num w:numId="15" w16cid:durableId="438372593">
    <w:abstractNumId w:val="20"/>
  </w:num>
  <w:num w:numId="16" w16cid:durableId="170872267">
    <w:abstractNumId w:val="5"/>
  </w:num>
  <w:num w:numId="17" w16cid:durableId="1788769028">
    <w:abstractNumId w:val="11"/>
  </w:num>
  <w:num w:numId="18" w16cid:durableId="1731076554">
    <w:abstractNumId w:val="25"/>
  </w:num>
  <w:num w:numId="19" w16cid:durableId="1904901843">
    <w:abstractNumId w:val="4"/>
  </w:num>
  <w:num w:numId="20" w16cid:durableId="102113631">
    <w:abstractNumId w:val="19"/>
  </w:num>
  <w:num w:numId="21" w16cid:durableId="589584343">
    <w:abstractNumId w:val="1"/>
  </w:num>
  <w:num w:numId="22" w16cid:durableId="1696226636">
    <w:abstractNumId w:val="18"/>
  </w:num>
  <w:num w:numId="23" w16cid:durableId="1473450582">
    <w:abstractNumId w:val="27"/>
  </w:num>
  <w:num w:numId="24" w16cid:durableId="44565786">
    <w:abstractNumId w:val="6"/>
  </w:num>
  <w:num w:numId="25" w16cid:durableId="1107850996">
    <w:abstractNumId w:val="2"/>
  </w:num>
  <w:num w:numId="26" w16cid:durableId="316148844">
    <w:abstractNumId w:val="17"/>
  </w:num>
  <w:num w:numId="27" w16cid:durableId="913584612">
    <w:abstractNumId w:val="3"/>
  </w:num>
  <w:num w:numId="28" w16cid:durableId="2011372598">
    <w:abstractNumId w:val="2"/>
    <w:lvlOverride w:ilvl="0">
      <w:startOverride w:val="1"/>
    </w:lvlOverride>
  </w:num>
  <w:num w:numId="29" w16cid:durableId="868296097">
    <w:abstractNumId w:val="2"/>
    <w:lvlOverride w:ilvl="0">
      <w:startOverride w:val="1"/>
    </w:lvlOverride>
  </w:num>
  <w:num w:numId="30" w16cid:durableId="2074348539">
    <w:abstractNumId w:val="2"/>
    <w:lvlOverride w:ilvl="0">
      <w:startOverride w:val="1"/>
    </w:lvlOverride>
  </w:num>
  <w:num w:numId="31" w16cid:durableId="300620030">
    <w:abstractNumId w:val="2"/>
    <w:lvlOverride w:ilvl="0">
      <w:startOverride w:val="1"/>
    </w:lvlOverride>
  </w:num>
  <w:num w:numId="32" w16cid:durableId="620451906">
    <w:abstractNumId w:val="28"/>
  </w:num>
  <w:num w:numId="33" w16cid:durableId="1897624753">
    <w:abstractNumId w:val="23"/>
  </w:num>
  <w:num w:numId="34" w16cid:durableId="1825185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5D4A"/>
    <w:rsid w:val="000A328E"/>
    <w:rsid w:val="000B25A1"/>
    <w:rsid w:val="000C7E9B"/>
    <w:rsid w:val="000F15AB"/>
    <w:rsid w:val="000F7E11"/>
    <w:rsid w:val="001114BA"/>
    <w:rsid w:val="00177DEE"/>
    <w:rsid w:val="00195BE7"/>
    <w:rsid w:val="001C2EDF"/>
    <w:rsid w:val="001C41D0"/>
    <w:rsid w:val="001E6FA5"/>
    <w:rsid w:val="002104E7"/>
    <w:rsid w:val="0022106D"/>
    <w:rsid w:val="00253207"/>
    <w:rsid w:val="002D4318"/>
    <w:rsid w:val="002D6050"/>
    <w:rsid w:val="002F34EC"/>
    <w:rsid w:val="00330454"/>
    <w:rsid w:val="00332EA4"/>
    <w:rsid w:val="003661D1"/>
    <w:rsid w:val="00424879"/>
    <w:rsid w:val="004B10DA"/>
    <w:rsid w:val="004C1221"/>
    <w:rsid w:val="004D3E8E"/>
    <w:rsid w:val="005060F1"/>
    <w:rsid w:val="00507F86"/>
    <w:rsid w:val="00525B47"/>
    <w:rsid w:val="0053270B"/>
    <w:rsid w:val="005424A6"/>
    <w:rsid w:val="005513F6"/>
    <w:rsid w:val="00561267"/>
    <w:rsid w:val="00582C3C"/>
    <w:rsid w:val="0059365C"/>
    <w:rsid w:val="005C2292"/>
    <w:rsid w:val="005C3DBA"/>
    <w:rsid w:val="006007A7"/>
    <w:rsid w:val="00632E4B"/>
    <w:rsid w:val="00665CD5"/>
    <w:rsid w:val="00693E97"/>
    <w:rsid w:val="006A0CED"/>
    <w:rsid w:val="006D54F6"/>
    <w:rsid w:val="006D55FE"/>
    <w:rsid w:val="006D59D9"/>
    <w:rsid w:val="006F291D"/>
    <w:rsid w:val="00717C2D"/>
    <w:rsid w:val="007701C7"/>
    <w:rsid w:val="007904A2"/>
    <w:rsid w:val="00796395"/>
    <w:rsid w:val="00797DAE"/>
    <w:rsid w:val="007B601B"/>
    <w:rsid w:val="007D3011"/>
    <w:rsid w:val="007E7539"/>
    <w:rsid w:val="007F5616"/>
    <w:rsid w:val="008160D9"/>
    <w:rsid w:val="008264C5"/>
    <w:rsid w:val="00827423"/>
    <w:rsid w:val="008339A9"/>
    <w:rsid w:val="0083448D"/>
    <w:rsid w:val="008379D0"/>
    <w:rsid w:val="00841825"/>
    <w:rsid w:val="00856E18"/>
    <w:rsid w:val="008B6F7E"/>
    <w:rsid w:val="008E7A0E"/>
    <w:rsid w:val="008E7D72"/>
    <w:rsid w:val="0091637D"/>
    <w:rsid w:val="009273F2"/>
    <w:rsid w:val="00931399"/>
    <w:rsid w:val="009355DF"/>
    <w:rsid w:val="00940DAE"/>
    <w:rsid w:val="009461B4"/>
    <w:rsid w:val="00957483"/>
    <w:rsid w:val="009D6912"/>
    <w:rsid w:val="009E0C89"/>
    <w:rsid w:val="009E11DF"/>
    <w:rsid w:val="00A078BB"/>
    <w:rsid w:val="00A166D2"/>
    <w:rsid w:val="00A17CAE"/>
    <w:rsid w:val="00A24976"/>
    <w:rsid w:val="00A441D8"/>
    <w:rsid w:val="00A64523"/>
    <w:rsid w:val="00A806CF"/>
    <w:rsid w:val="00A86ADA"/>
    <w:rsid w:val="00A906CA"/>
    <w:rsid w:val="00AB17D7"/>
    <w:rsid w:val="00AB3B70"/>
    <w:rsid w:val="00AD2D1C"/>
    <w:rsid w:val="00AF1365"/>
    <w:rsid w:val="00B22830"/>
    <w:rsid w:val="00B26AF9"/>
    <w:rsid w:val="00B34B42"/>
    <w:rsid w:val="00B53A9E"/>
    <w:rsid w:val="00B558DA"/>
    <w:rsid w:val="00B646F8"/>
    <w:rsid w:val="00BC5B36"/>
    <w:rsid w:val="00BC6396"/>
    <w:rsid w:val="00C215D9"/>
    <w:rsid w:val="00C3684B"/>
    <w:rsid w:val="00C506DB"/>
    <w:rsid w:val="00C64774"/>
    <w:rsid w:val="00C91399"/>
    <w:rsid w:val="00CB606D"/>
    <w:rsid w:val="00CC73AE"/>
    <w:rsid w:val="00CF3BE7"/>
    <w:rsid w:val="00CF4039"/>
    <w:rsid w:val="00D10FF3"/>
    <w:rsid w:val="00DD0E2A"/>
    <w:rsid w:val="00DD4B26"/>
    <w:rsid w:val="00E24D9D"/>
    <w:rsid w:val="00EA2688"/>
    <w:rsid w:val="00EC41BC"/>
    <w:rsid w:val="00EF5341"/>
    <w:rsid w:val="00EF6C94"/>
    <w:rsid w:val="00F24965"/>
    <w:rsid w:val="00F5769B"/>
    <w:rsid w:val="00F6438F"/>
    <w:rsid w:val="00F718F7"/>
    <w:rsid w:val="00F80A33"/>
    <w:rsid w:val="00F907F9"/>
    <w:rsid w:val="00FC3341"/>
    <w:rsid w:val="00FC38B9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5687C-50F8-CE44-98A2-CCB17C1BD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Antonio Ceruso</cp:lastModifiedBy>
  <cp:revision>19</cp:revision>
  <cp:lastPrinted>2023-10-12T12:18:00Z</cp:lastPrinted>
  <dcterms:created xsi:type="dcterms:W3CDTF">2021-09-16T10:24:00Z</dcterms:created>
  <dcterms:modified xsi:type="dcterms:W3CDTF">2023-10-23T10:54:00Z</dcterms:modified>
</cp:coreProperties>
</file>