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napToGrid w:val="0"/>
        <w:jc w:val="center"/>
        <w:rPr>
          <w:b/>
          <w:bCs/>
          <w:sz w:val="36"/>
          <w:szCs w:val="36"/>
        </w:rPr>
      </w:pPr>
      <w:r>
        <w:rPr>
          <w:rFonts w:hint="eastAsia"/>
          <w:b/>
          <w:bCs/>
          <w:sz w:val="36"/>
          <w:szCs w:val="36"/>
        </w:rPr>
        <w:t>2020-2021学年度第二学期八年级阶段性检测</w:t>
      </w:r>
    </w:p>
    <w:p>
      <w:pPr>
        <w:widowControl/>
        <w:shd w:val="clear" w:color="auto" w:fill="FFFFFF"/>
        <w:snapToGrid w:val="0"/>
        <w:jc w:val="center"/>
        <w:rPr>
          <w:rFonts w:cs="黑体" w:asciiTheme="majorEastAsia" w:hAnsiTheme="majorEastAsia" w:eastAsiaTheme="majorEastAsia"/>
          <w:b/>
          <w:bCs/>
          <w:sz w:val="44"/>
          <w:szCs w:val="44"/>
        </w:rPr>
      </w:pPr>
      <w:r>
        <w:rPr>
          <w:rFonts w:hint="eastAsia" w:cs="黑体" w:asciiTheme="majorEastAsia" w:hAnsiTheme="majorEastAsia" w:eastAsiaTheme="majorEastAsia"/>
          <w:b/>
          <w:bCs/>
          <w:sz w:val="44"/>
          <w:szCs w:val="44"/>
        </w:rPr>
        <w:t>生物试题</w:t>
      </w:r>
      <w:r>
        <w:rPr>
          <w:rFonts w:hint="eastAsia"/>
          <w:b/>
          <w:bCs/>
          <w:sz w:val="24"/>
        </w:rPr>
        <w:t>（</w:t>
      </w:r>
      <w:r>
        <w:rPr>
          <w:b/>
          <w:bCs/>
          <w:sz w:val="24"/>
        </w:rPr>
        <w:t>20</w:t>
      </w:r>
      <w:r>
        <w:rPr>
          <w:rFonts w:hint="eastAsia"/>
          <w:b/>
          <w:bCs/>
          <w:sz w:val="24"/>
        </w:rPr>
        <w:t>21</w:t>
      </w:r>
      <w:r>
        <w:rPr>
          <w:b/>
          <w:bCs/>
          <w:sz w:val="24"/>
        </w:rPr>
        <w:t>.</w:t>
      </w:r>
      <w:r>
        <w:rPr>
          <w:rFonts w:hint="eastAsia"/>
          <w:b/>
          <w:bCs/>
          <w:sz w:val="24"/>
        </w:rPr>
        <w:t>4）</w:t>
      </w:r>
    </w:p>
    <w:p>
      <w:pPr>
        <w:widowControl/>
        <w:shd w:val="clear" w:color="auto" w:fill="FFFFFF"/>
        <w:spacing w:line="440" w:lineRule="exact"/>
        <w:jc w:val="left"/>
        <w:rPr>
          <w:rFonts w:ascii="黑体" w:hAnsi="黑体" w:eastAsia="黑体" w:cs="黑体"/>
        </w:rPr>
      </w:pPr>
      <w:r>
        <w:rPr>
          <w:rFonts w:hint="eastAsia" w:ascii="黑体" w:hAnsi="黑体" w:eastAsia="黑体" w:cs="黑体"/>
        </w:rPr>
        <w:t>注意事项：</w:t>
      </w:r>
    </w:p>
    <w:p>
      <w:pPr>
        <w:widowControl/>
        <w:shd w:val="clear" w:color="auto" w:fill="FFFFFF"/>
        <w:spacing w:line="440" w:lineRule="exact"/>
        <w:ind w:firstLine="420" w:firstLineChars="200"/>
        <w:jc w:val="left"/>
        <w:rPr>
          <w:rFonts w:ascii="黑体" w:hAnsi="黑体" w:eastAsia="黑体" w:cs="黑体"/>
        </w:rPr>
      </w:pPr>
      <w:r>
        <w:rPr>
          <w:rFonts w:hint="eastAsia" w:ascii="黑体" w:hAnsi="黑体" w:eastAsia="黑体" w:cs="黑体"/>
        </w:rPr>
        <w:t>1.本试卷分为卷I（选择题）和卷</w:t>
      </w:r>
      <w:r>
        <w:rPr>
          <w:rFonts w:hint="eastAsia" w:ascii="黑体" w:hAnsi="黑体" w:eastAsia="黑体" w:cs="黑体"/>
          <w:bCs/>
          <w:szCs w:val="21"/>
        </w:rPr>
        <w:t>Ⅱ</w:t>
      </w:r>
      <w:r>
        <w:rPr>
          <w:rFonts w:hint="eastAsia" w:ascii="黑体" w:hAnsi="黑体" w:eastAsia="黑体" w:cs="黑体"/>
        </w:rPr>
        <w:t>（非选择题）两部分。总分100分，时间60分钟。</w:t>
      </w:r>
    </w:p>
    <w:p>
      <w:pPr>
        <w:adjustRightInd w:val="0"/>
        <w:snapToGrid w:val="0"/>
        <w:spacing w:line="480" w:lineRule="exact"/>
        <w:ind w:firstLine="420" w:firstLineChars="200"/>
        <w:rPr>
          <w:rFonts w:ascii="黑体" w:hAnsi="黑体" w:eastAsia="黑体" w:cs="黑体"/>
          <w:bCs/>
          <w:szCs w:val="21"/>
        </w:rPr>
      </w:pPr>
      <w:r>
        <w:rPr>
          <w:rFonts w:hint="eastAsia" w:ascii="黑体" w:hAnsi="黑体" w:eastAsia="黑体" w:cs="黑体"/>
          <w:bCs/>
          <w:szCs w:val="21"/>
        </w:rPr>
        <w:t>2.第Ⅰ卷为选择题，共25小题。在每题给出的四个选项中，只有一项是符合题目要求的，用2B铅笔把答题纸上对应题目的答案标号涂黑；如需改动，用橡皮擦干净后，再选涂其他答案标号。第Ⅱ卷答案一律写在答题纸上，否则无效。</w:t>
      </w:r>
    </w:p>
    <w:p>
      <w:pPr>
        <w:adjustRightInd w:val="0"/>
        <w:snapToGrid w:val="0"/>
        <w:spacing w:line="480" w:lineRule="exact"/>
        <w:ind w:firstLine="420" w:firstLineChars="200"/>
        <w:rPr>
          <w:rFonts w:ascii="黑体" w:hAnsi="黑体" w:eastAsia="黑体" w:cs="黑体"/>
          <w:b/>
          <w:bCs/>
          <w:sz w:val="32"/>
          <w:szCs w:val="32"/>
        </w:rPr>
      </w:pPr>
      <w:r>
        <w:rPr>
          <w:rFonts w:hint="eastAsia" w:ascii="黑体" w:hAnsi="黑体" w:eastAsia="黑体" w:cs="黑体"/>
          <w:bCs/>
          <w:szCs w:val="21"/>
        </w:rPr>
        <w:t>3．答题前，请考生务必将自己的姓名、座号和准考证号填写在答题纸的相应位置。考试结束后只交答题纸。</w:t>
      </w:r>
    </w:p>
    <w:p>
      <w:pPr>
        <w:spacing w:before="156" w:beforeLines="50" w:after="156" w:afterLines="50" w:line="264" w:lineRule="auto"/>
        <w:jc w:val="center"/>
        <w:rPr>
          <w:rFonts w:asciiTheme="majorEastAsia" w:hAnsiTheme="majorEastAsia" w:eastAsiaTheme="majorEastAsia"/>
          <w:bCs/>
          <w:sz w:val="44"/>
          <w:szCs w:val="44"/>
        </w:rPr>
      </w:pPr>
      <w:r>
        <w:rPr>
          <w:rFonts w:hint="eastAsia" w:asciiTheme="majorEastAsia" w:hAnsiTheme="majorEastAsia" w:eastAsiaTheme="majorEastAsia"/>
          <w:bCs/>
          <w:sz w:val="44"/>
          <w:szCs w:val="44"/>
        </w:rPr>
        <w:t xml:space="preserve">第I卷 选择题 </w:t>
      </w:r>
    </w:p>
    <w:p>
      <w:pPr>
        <w:adjustRightInd w:val="0"/>
        <w:snapToGrid w:val="0"/>
        <w:spacing w:before="156" w:beforeLines="50" w:after="156" w:afterLines="50" w:line="264" w:lineRule="auto"/>
        <w:rPr>
          <w:rFonts w:eastAsia="新宋体"/>
          <w:szCs w:val="21"/>
        </w:rPr>
      </w:pPr>
      <w:r>
        <w:rPr>
          <w:rFonts w:hint="eastAsia" w:eastAsia="新宋体"/>
          <w:szCs w:val="21"/>
        </w:rPr>
        <w:t>一、选择题：（每题2分，共25小题，共50分。在每题给出的四个选项中，只有一项是符合题目要求的。）</w:t>
      </w:r>
    </w:p>
    <w:p>
      <w:pPr>
        <w:spacing w:line="264" w:lineRule="auto"/>
        <w:ind w:left="273" w:hanging="273" w:hangingChars="130"/>
      </w:pPr>
      <w:r>
        <w:rPr>
          <w:rFonts w:hint="eastAsia" w:eastAsia="新宋体"/>
          <w:szCs w:val="21"/>
        </w:rPr>
        <w:t>1．“落叶知秋”，在我国北方，梧桐树一到立秋就落叶，这体现了生物的哪些基本特征（　　）</w:t>
      </w:r>
    </w:p>
    <w:p>
      <w:pPr>
        <w:pStyle w:val="2"/>
        <w:spacing w:line="264" w:lineRule="auto"/>
        <w:rPr>
          <w:rFonts w:ascii="Times New Roman" w:hAnsi="Times New Roman" w:eastAsia="新宋体"/>
        </w:rPr>
      </w:pPr>
      <w:r>
        <w:rPr>
          <w:rFonts w:hint="eastAsia" w:ascii="Times New Roman" w:hAnsi="Times New Roman" w:eastAsia="新宋体" w:cs="Times New Roman"/>
          <w:sz w:val="21"/>
        </w:rPr>
        <w:t>①具有生长现象  ②具有新陈代谢现象  ③具有应激性  ④能适应环境  ⑤能繁殖后代  ⑥具有遗传和变异现象  ⑦能排出体内产生的废物</w:t>
      </w:r>
    </w:p>
    <w:p>
      <w:pPr>
        <w:tabs>
          <w:tab w:val="left" w:pos="2300"/>
          <w:tab w:val="left" w:pos="4400"/>
          <w:tab w:val="left" w:pos="6400"/>
        </w:tabs>
        <w:spacing w:line="264" w:lineRule="auto"/>
        <w:ind w:firstLine="273" w:firstLineChars="130"/>
        <w:jc w:val="left"/>
      </w:pPr>
      <w:r>
        <w:rPr>
          <w:rFonts w:hint="eastAsia" w:eastAsia="新宋体"/>
          <w:szCs w:val="21"/>
        </w:rPr>
        <w:t>A．</w:t>
      </w:r>
      <w:r>
        <w:rPr>
          <w:rFonts w:ascii="Cambria Math" w:hAnsi="Cambria Math" w:eastAsia="Cambria Math"/>
          <w:szCs w:val="21"/>
        </w:rPr>
        <w:t>②③④</w:t>
      </w:r>
      <w:r>
        <w:rPr>
          <w:rFonts w:hint="eastAsia" w:eastAsia="新宋体"/>
          <w:szCs w:val="21"/>
        </w:rPr>
        <w:t>⑦</w:t>
      </w:r>
      <w:r>
        <w:rPr>
          <w:rFonts w:hint="eastAsia" w:ascii="Cambria Math" w:hAnsi="Cambria Math"/>
          <w:szCs w:val="21"/>
        </w:rPr>
        <w:t xml:space="preserve"> </w:t>
      </w:r>
      <w:r>
        <w:tab/>
      </w:r>
      <w:r>
        <w:rPr>
          <w:rFonts w:hint="eastAsia" w:eastAsia="新宋体"/>
          <w:szCs w:val="21"/>
        </w:rPr>
        <w:t>B．</w:t>
      </w:r>
      <w:r>
        <w:rPr>
          <w:rFonts w:ascii="Cambria Math" w:hAnsi="Cambria Math" w:eastAsia="Cambria Math"/>
          <w:szCs w:val="21"/>
        </w:rPr>
        <w:t>①②⑥</w:t>
      </w:r>
      <w:r>
        <w:rPr>
          <w:rFonts w:hint="eastAsia" w:eastAsia="新宋体"/>
          <w:szCs w:val="21"/>
        </w:rPr>
        <w:t>⑦</w:t>
      </w:r>
      <w:r>
        <w:rPr>
          <w:rFonts w:hint="eastAsia" w:ascii="Cambria Math" w:hAnsi="Cambria Math"/>
          <w:szCs w:val="21"/>
        </w:rPr>
        <w:t xml:space="preserve">      </w:t>
      </w:r>
      <w:r>
        <w:rPr>
          <w:rFonts w:hint="eastAsia" w:eastAsia="新宋体"/>
          <w:szCs w:val="21"/>
        </w:rPr>
        <w:t>C．</w:t>
      </w:r>
      <w:r>
        <w:rPr>
          <w:rFonts w:ascii="Cambria Math" w:hAnsi="Cambria Math" w:eastAsia="Cambria Math"/>
          <w:szCs w:val="21"/>
        </w:rPr>
        <w:t>①③④⑤</w:t>
      </w:r>
      <w:r>
        <w:tab/>
      </w:r>
      <w:r>
        <w:tab/>
      </w:r>
      <w:r>
        <w:rPr>
          <w:rFonts w:hint="eastAsia" w:eastAsia="新宋体"/>
          <w:szCs w:val="21"/>
        </w:rPr>
        <w:t>D．</w:t>
      </w:r>
      <w:r>
        <w:rPr>
          <w:rFonts w:ascii="Cambria Math" w:hAnsi="Cambria Math" w:eastAsia="Cambria Math"/>
          <w:szCs w:val="21"/>
        </w:rPr>
        <w:t>③④⑤⑥</w:t>
      </w:r>
    </w:p>
    <w:p>
      <w:pPr>
        <w:spacing w:line="264" w:lineRule="auto"/>
        <w:ind w:left="273" w:hanging="273" w:hangingChars="130"/>
      </w:pPr>
      <w:r>
        <w:rPr>
          <w:rFonts w:hint="eastAsia" w:eastAsia="新宋体"/>
          <w:szCs w:val="21"/>
        </w:rPr>
        <w:t>2．如图示显微镜的操作步骤，相关叙述正确的是</w:t>
      </w:r>
    </w:p>
    <w:p>
      <w:pPr>
        <w:spacing w:line="264" w:lineRule="auto"/>
        <w:ind w:left="273" w:leftChars="130"/>
      </w:pPr>
      <w:r>
        <w:rPr>
          <w:rFonts w:hint="eastAsia" w:eastAsia="新宋体"/>
          <w:szCs w:val="21"/>
        </w:rPr>
        <w:drawing>
          <wp:inline distT="0" distB="0" distL="0" distR="0">
            <wp:extent cx="4787900" cy="1552575"/>
            <wp:effectExtent l="0" t="0" r="1270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87900" cy="1552575"/>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w:t>
      </w:r>
      <w:r>
        <w:rPr>
          <w:rFonts w:ascii="Cambria Math" w:hAnsi="Cambria Math" w:eastAsia="Cambria Math"/>
          <w:szCs w:val="21"/>
        </w:rPr>
        <w:t>①</w:t>
      </w:r>
      <w:r>
        <w:rPr>
          <w:rFonts w:hint="eastAsia" w:eastAsia="新宋体"/>
          <w:szCs w:val="21"/>
        </w:rPr>
        <w:t>载玻片中的“上”字，显微镜下看到的是“下”字</w:t>
      </w:r>
      <w:r>
        <w:tab/>
      </w:r>
    </w:p>
    <w:p>
      <w:pPr>
        <w:spacing w:line="264" w:lineRule="auto"/>
        <w:ind w:firstLine="273" w:firstLineChars="130"/>
        <w:jc w:val="left"/>
        <w:rPr>
          <w:rFonts w:eastAsia="新宋体"/>
          <w:szCs w:val="21"/>
        </w:rPr>
      </w:pPr>
      <w:r>
        <w:rPr>
          <w:rFonts w:hint="eastAsia" w:eastAsia="新宋体"/>
          <w:szCs w:val="21"/>
        </w:rPr>
        <w:t>B．操作流程是③→①→②→④</w:t>
      </w:r>
    </w:p>
    <w:p>
      <w:pPr>
        <w:spacing w:line="264" w:lineRule="auto"/>
        <w:ind w:firstLine="273" w:firstLineChars="130"/>
        <w:jc w:val="left"/>
      </w:pPr>
      <w:r>
        <w:rPr>
          <w:rFonts w:hint="eastAsia" w:eastAsia="新宋体"/>
          <w:szCs w:val="21"/>
        </w:rPr>
        <w:t>C．</w:t>
      </w:r>
      <w:r>
        <w:rPr>
          <w:rFonts w:ascii="Cambria Math" w:hAnsi="Cambria Math" w:eastAsia="Cambria Math"/>
          <w:szCs w:val="21"/>
        </w:rPr>
        <w:t>③</w:t>
      </w:r>
      <w:r>
        <w:rPr>
          <w:rFonts w:hint="eastAsia" w:eastAsia="新宋体"/>
          <w:szCs w:val="21"/>
        </w:rPr>
        <w:t>如果外界的光线较弱，可选用大光圈和平面镜</w:t>
      </w:r>
      <w:r>
        <w:tab/>
      </w:r>
    </w:p>
    <w:p>
      <w:pPr>
        <w:spacing w:line="264" w:lineRule="auto"/>
        <w:ind w:firstLine="273" w:firstLineChars="130"/>
        <w:jc w:val="left"/>
        <w:rPr>
          <w:rFonts w:eastAsia="新宋体"/>
          <w:szCs w:val="21"/>
        </w:rPr>
      </w:pPr>
      <w:r>
        <w:rPr>
          <w:rFonts w:hint="eastAsia" w:eastAsia="新宋体"/>
          <w:szCs w:val="21"/>
        </w:rPr>
        <w:t>D．</w:t>
      </w:r>
      <w:r>
        <w:rPr>
          <w:rFonts w:ascii="Cambria Math" w:hAnsi="Cambria Math" w:eastAsia="Cambria Math"/>
          <w:szCs w:val="21"/>
        </w:rPr>
        <w:t>④</w:t>
      </w:r>
      <w:r>
        <w:rPr>
          <w:rFonts w:hint="eastAsia" w:eastAsia="新宋体"/>
          <w:szCs w:val="21"/>
        </w:rPr>
        <w:t>上升镜筒时，可转动细准焦螺旋寻找物像</w:t>
      </w:r>
    </w:p>
    <w:p>
      <w:pPr>
        <w:spacing w:line="264" w:lineRule="auto"/>
        <w:ind w:firstLine="273" w:firstLineChars="130"/>
        <w:jc w:val="left"/>
        <w:rPr>
          <w:rFonts w:eastAsia="新宋体"/>
          <w:szCs w:val="21"/>
        </w:rPr>
      </w:pPr>
    </w:p>
    <w:p>
      <w:pPr>
        <w:spacing w:line="264" w:lineRule="auto"/>
        <w:ind w:firstLine="273" w:firstLineChars="130"/>
        <w:jc w:val="left"/>
        <w:rPr>
          <w:rFonts w:eastAsia="新宋体"/>
          <w:szCs w:val="21"/>
        </w:rPr>
      </w:pPr>
    </w:p>
    <w:p>
      <w:pPr>
        <w:spacing w:line="264" w:lineRule="auto"/>
        <w:ind w:left="273" w:hanging="273" w:hangingChars="130"/>
      </w:pPr>
      <w:r>
        <w:rPr>
          <w:rFonts w:hint="eastAsia" w:eastAsia="新宋体"/>
          <w:szCs w:val="21"/>
        </w:rPr>
        <w:t>3．如图示人体结构层次（各结构不是按同一比例绘制）分析正确的是</w:t>
      </w:r>
    </w:p>
    <w:p>
      <w:pPr>
        <w:spacing w:line="264" w:lineRule="auto"/>
        <w:ind w:left="273" w:leftChars="130"/>
      </w:pPr>
      <w:r>
        <w:rPr>
          <w:rFonts w:hint="eastAsia" w:eastAsia="新宋体"/>
          <w:szCs w:val="21"/>
        </w:rPr>
        <w:drawing>
          <wp:inline distT="0" distB="0" distL="0" distR="0">
            <wp:extent cx="3276600" cy="985520"/>
            <wp:effectExtent l="0" t="0" r="0" b="0"/>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86528" cy="988726"/>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w:t>
      </w:r>
      <w:r>
        <w:rPr>
          <w:rFonts w:ascii="Cambria Math" w:hAnsi="Cambria Math" w:eastAsia="Cambria Math"/>
          <w:szCs w:val="21"/>
        </w:rPr>
        <w:t>③</w:t>
      </w:r>
      <w:r>
        <w:rPr>
          <w:rFonts w:hint="eastAsia" w:eastAsia="新宋体"/>
          <w:szCs w:val="21"/>
        </w:rPr>
        <w:t>有四种基本类型，2是营养组织</w:t>
      </w:r>
    </w:p>
    <w:p>
      <w:pPr>
        <w:spacing w:line="264" w:lineRule="auto"/>
        <w:ind w:firstLine="273" w:firstLineChars="130"/>
        <w:jc w:val="left"/>
      </w:pPr>
      <w:r>
        <w:rPr>
          <w:rFonts w:hint="eastAsia" w:eastAsia="新宋体"/>
          <w:szCs w:val="21"/>
        </w:rPr>
        <w:t>B．</w:t>
      </w:r>
      <w:r>
        <w:rPr>
          <w:rFonts w:ascii="Cambria Math" w:hAnsi="Cambria Math" w:eastAsia="Cambria Math"/>
          <w:szCs w:val="21"/>
        </w:rPr>
        <w:t>①</w:t>
      </w:r>
      <w:r>
        <w:rPr>
          <w:rFonts w:hint="eastAsia" w:eastAsia="新宋体"/>
          <w:szCs w:val="21"/>
        </w:rPr>
        <w:t>是受精卵，在人体形成的场所是子宫，它通过不断分裂形成</w:t>
      </w:r>
      <w:r>
        <w:rPr>
          <w:rFonts w:ascii="Cambria Math" w:hAnsi="Cambria Math" w:eastAsia="Cambria Math"/>
          <w:szCs w:val="21"/>
        </w:rPr>
        <w:t>③</w:t>
      </w:r>
      <w:r>
        <w:tab/>
      </w:r>
    </w:p>
    <w:p>
      <w:pPr>
        <w:spacing w:line="264" w:lineRule="auto"/>
        <w:ind w:firstLine="273" w:firstLineChars="130"/>
        <w:jc w:val="left"/>
      </w:pPr>
      <w:r>
        <w:rPr>
          <w:rFonts w:hint="eastAsia" w:eastAsia="新宋体"/>
          <w:szCs w:val="21"/>
        </w:rPr>
        <w:t>C．皮肤、血液属于</w:t>
      </w:r>
      <w:r>
        <w:rPr>
          <w:rFonts w:ascii="Cambria Math" w:hAnsi="Cambria Math" w:eastAsia="Cambria Math"/>
          <w:szCs w:val="21"/>
        </w:rPr>
        <w:t>②</w:t>
      </w:r>
      <w:r>
        <w:rPr>
          <w:rFonts w:hint="eastAsia" w:eastAsia="新宋体"/>
          <w:szCs w:val="21"/>
        </w:rPr>
        <w:t>这一结构层次，都由不同的</w:t>
      </w:r>
      <w:r>
        <w:rPr>
          <w:rFonts w:ascii="Cambria Math" w:hAnsi="Cambria Math" w:eastAsia="Cambria Math"/>
          <w:szCs w:val="21"/>
        </w:rPr>
        <w:t>③</w:t>
      </w:r>
      <w:r>
        <w:rPr>
          <w:rFonts w:hint="eastAsia" w:eastAsia="新宋体"/>
          <w:szCs w:val="21"/>
        </w:rPr>
        <w:t>按一定次序构成</w:t>
      </w:r>
      <w:r>
        <w:tab/>
      </w:r>
    </w:p>
    <w:p>
      <w:pPr>
        <w:spacing w:line="264" w:lineRule="auto"/>
        <w:ind w:firstLine="273" w:firstLineChars="130"/>
        <w:jc w:val="left"/>
        <w:rPr>
          <w:rFonts w:eastAsia="新宋体"/>
          <w:szCs w:val="21"/>
        </w:rPr>
      </w:pPr>
      <w:r>
        <w:rPr>
          <w:rFonts w:hint="eastAsia" w:eastAsia="新宋体"/>
          <w:szCs w:val="21"/>
        </w:rPr>
        <w:t>D．结构层次从微观到宏观是</w:t>
      </w:r>
      <w:r>
        <w:rPr>
          <w:rFonts w:ascii="Cambria Math" w:hAnsi="Cambria Math" w:eastAsia="Cambria Math"/>
          <w:szCs w:val="21"/>
        </w:rPr>
        <w:t>①</w:t>
      </w:r>
      <w:r>
        <w:rPr>
          <w:rFonts w:hint="eastAsia" w:eastAsia="新宋体"/>
          <w:szCs w:val="21"/>
        </w:rPr>
        <w:t>→</w:t>
      </w:r>
      <w:r>
        <w:rPr>
          <w:rFonts w:ascii="Cambria Math" w:hAnsi="Cambria Math" w:eastAsia="Cambria Math"/>
          <w:szCs w:val="21"/>
        </w:rPr>
        <w:t>③</w:t>
      </w:r>
      <w:r>
        <w:rPr>
          <w:rFonts w:hint="eastAsia" w:eastAsia="新宋体"/>
          <w:szCs w:val="21"/>
        </w:rPr>
        <w:t>→</w:t>
      </w:r>
      <w:r>
        <w:rPr>
          <w:rFonts w:ascii="Cambria Math" w:hAnsi="Cambria Math" w:eastAsia="Cambria Math"/>
          <w:szCs w:val="21"/>
        </w:rPr>
        <w:t>②</w:t>
      </w:r>
      <w:r>
        <w:rPr>
          <w:rFonts w:hint="eastAsia" w:eastAsia="新宋体"/>
          <w:szCs w:val="21"/>
        </w:rPr>
        <w:t>→</w:t>
      </w:r>
      <w:r>
        <w:rPr>
          <w:rFonts w:ascii="Cambria Math" w:hAnsi="Cambria Math" w:eastAsia="Cambria Math"/>
          <w:szCs w:val="21"/>
        </w:rPr>
        <w:t>④</w:t>
      </w:r>
      <w:r>
        <w:rPr>
          <w:rFonts w:hint="eastAsia" w:eastAsia="新宋体"/>
          <w:szCs w:val="21"/>
        </w:rPr>
        <w:t>，不同的</w:t>
      </w:r>
      <w:r>
        <w:rPr>
          <w:rFonts w:ascii="Cambria Math" w:hAnsi="Cambria Math" w:eastAsia="Cambria Math"/>
          <w:szCs w:val="21"/>
        </w:rPr>
        <w:t>④</w:t>
      </w:r>
      <w:r>
        <w:rPr>
          <w:rFonts w:hint="eastAsia" w:eastAsia="新宋体"/>
          <w:szCs w:val="21"/>
        </w:rPr>
        <w:t>组成人体</w:t>
      </w:r>
      <w:r>
        <w:tab/>
      </w:r>
    </w:p>
    <w:p>
      <w:pPr>
        <w:spacing w:line="264" w:lineRule="auto"/>
        <w:ind w:left="273" w:hanging="273" w:hangingChars="130"/>
      </w:pPr>
      <w:r>
        <w:rPr>
          <w:rFonts w:hint="eastAsia" w:eastAsia="新宋体"/>
          <w:szCs w:val="21"/>
        </w:rPr>
        <w:t>4．如图所示植物结构中属于生殖器官的是</w:t>
      </w:r>
    </w:p>
    <w:p>
      <w:pPr>
        <w:tabs>
          <w:tab w:val="left" w:pos="4400"/>
        </w:tabs>
        <w:spacing w:line="264" w:lineRule="auto"/>
        <w:ind w:firstLine="273" w:firstLineChars="130"/>
        <w:jc w:val="left"/>
      </w:pPr>
      <w:r>
        <w:rPr>
          <w:rFonts w:hint="eastAsia" w:eastAsia="新宋体"/>
          <w:szCs w:val="21"/>
        </w:rPr>
        <w:t>A．</w:t>
      </w:r>
      <w:r>
        <w:rPr>
          <w:rFonts w:hint="eastAsia" w:eastAsia="新宋体"/>
          <w:szCs w:val="21"/>
        </w:rPr>
        <w:drawing>
          <wp:inline distT="0" distB="0" distL="0" distR="0">
            <wp:extent cx="733425" cy="707390"/>
            <wp:effectExtent l="0" t="0" r="9525" b="16510"/>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33425" cy="707390"/>
                    </a:xfrm>
                    <a:prstGeom prst="rect">
                      <a:avLst/>
                    </a:prstGeom>
                    <a:noFill/>
                    <a:ln>
                      <a:noFill/>
                    </a:ln>
                  </pic:spPr>
                </pic:pic>
              </a:graphicData>
            </a:graphic>
          </wp:inline>
        </w:drawing>
      </w:r>
      <w:r>
        <w:tab/>
      </w:r>
      <w:r>
        <w:rPr>
          <w:rFonts w:hint="eastAsia" w:eastAsia="新宋体"/>
          <w:szCs w:val="21"/>
        </w:rPr>
        <w:t>B．</w:t>
      </w:r>
      <w:r>
        <w:rPr>
          <w:rFonts w:hint="eastAsia" w:eastAsia="新宋体"/>
          <w:szCs w:val="21"/>
        </w:rPr>
        <w:drawing>
          <wp:inline distT="0" distB="0" distL="0" distR="0">
            <wp:extent cx="802005" cy="612775"/>
            <wp:effectExtent l="0" t="0" r="17145" b="15875"/>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2005" cy="612775"/>
                    </a:xfrm>
                    <a:prstGeom prst="rect">
                      <a:avLst/>
                    </a:prstGeom>
                    <a:noFill/>
                    <a:ln>
                      <a:noFill/>
                    </a:ln>
                  </pic:spPr>
                </pic:pic>
              </a:graphicData>
            </a:graphic>
          </wp:inline>
        </w:drawing>
      </w:r>
      <w:r>
        <w:tab/>
      </w:r>
    </w:p>
    <w:p>
      <w:pPr>
        <w:tabs>
          <w:tab w:val="left" w:pos="4400"/>
        </w:tabs>
        <w:spacing w:line="264" w:lineRule="auto"/>
        <w:ind w:firstLine="273" w:firstLineChars="130"/>
        <w:jc w:val="left"/>
      </w:pPr>
      <w:r>
        <w:rPr>
          <w:rFonts w:hint="eastAsia" w:eastAsia="新宋体"/>
          <w:szCs w:val="21"/>
        </w:rPr>
        <w:t>C．</w:t>
      </w:r>
      <w:r>
        <w:rPr>
          <w:rFonts w:hint="eastAsia" w:eastAsia="新宋体"/>
          <w:szCs w:val="21"/>
        </w:rPr>
        <w:drawing>
          <wp:inline distT="0" distB="0" distL="0" distR="0">
            <wp:extent cx="685800" cy="541020"/>
            <wp:effectExtent l="0" t="0" r="0" b="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6332" cy="541729"/>
                    </a:xfrm>
                    <a:prstGeom prst="rect">
                      <a:avLst/>
                    </a:prstGeom>
                    <a:noFill/>
                    <a:ln>
                      <a:noFill/>
                    </a:ln>
                  </pic:spPr>
                </pic:pic>
              </a:graphicData>
            </a:graphic>
          </wp:inline>
        </w:drawing>
      </w:r>
      <w:r>
        <w:tab/>
      </w:r>
      <w:r>
        <w:rPr>
          <w:rFonts w:hint="eastAsia" w:eastAsia="新宋体"/>
          <w:szCs w:val="21"/>
        </w:rPr>
        <w:t>D．</w:t>
      </w:r>
      <w:r>
        <w:drawing>
          <wp:inline distT="0" distB="0" distL="114300" distR="114300">
            <wp:extent cx="578485" cy="73342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80121" cy="735462"/>
                    </a:xfrm>
                    <a:prstGeom prst="rect">
                      <a:avLst/>
                    </a:prstGeom>
                    <a:noFill/>
                    <a:ln>
                      <a:noFill/>
                    </a:ln>
                  </pic:spPr>
                </pic:pic>
              </a:graphicData>
            </a:graphic>
          </wp:inline>
        </w:drawing>
      </w:r>
    </w:p>
    <w:p>
      <w:pPr>
        <w:spacing w:line="264" w:lineRule="auto"/>
        <w:ind w:left="273" w:hanging="273" w:hangingChars="130"/>
      </w:pPr>
      <w:r>
        <w:rPr>
          <w:rFonts w:hint="eastAsia" w:eastAsia="新宋体"/>
          <w:szCs w:val="21"/>
        </w:rPr>
        <w:t>5．2020年2月13日，持续7个月的澳大利亚山火终于熄灭了。澳大利亚在这场大火中损失惨重，各种珍稀植物被烧成一片灰烬，下列关于几种常见植物的叙述正确的是</w:t>
      </w:r>
    </w:p>
    <w:p>
      <w:pPr>
        <w:spacing w:line="264" w:lineRule="auto"/>
        <w:ind w:firstLine="273" w:firstLineChars="130"/>
        <w:jc w:val="left"/>
      </w:pPr>
      <w:r>
        <w:rPr>
          <w:rFonts w:hint="eastAsia" w:eastAsia="新宋体"/>
          <w:szCs w:val="21"/>
        </w:rPr>
        <w:t>A．卷柏、圆柏都可以通过产生种子繁殖后代</w:t>
      </w:r>
      <w:r>
        <w:tab/>
      </w:r>
    </w:p>
    <w:p>
      <w:pPr>
        <w:spacing w:line="264" w:lineRule="auto"/>
        <w:ind w:firstLine="273" w:firstLineChars="130"/>
        <w:jc w:val="left"/>
      </w:pPr>
      <w:r>
        <w:rPr>
          <w:rFonts w:hint="eastAsia" w:eastAsia="新宋体"/>
          <w:szCs w:val="21"/>
        </w:rPr>
        <w:t>B．海带依靠根吸收水和无机盐，依靠叶进行光合作用制造有机物</w:t>
      </w:r>
      <w:r>
        <w:tab/>
      </w:r>
    </w:p>
    <w:p>
      <w:pPr>
        <w:spacing w:line="264" w:lineRule="auto"/>
        <w:ind w:firstLine="273" w:firstLineChars="130"/>
        <w:jc w:val="left"/>
      </w:pPr>
      <w:r>
        <w:rPr>
          <w:rFonts w:hint="eastAsia" w:eastAsia="新宋体"/>
          <w:szCs w:val="21"/>
        </w:rPr>
        <w:t>C．松是一种常见的绿色植物，其果实通常称为“松果”</w:t>
      </w:r>
      <w:r>
        <w:tab/>
      </w:r>
    </w:p>
    <w:p>
      <w:pPr>
        <w:spacing w:line="264" w:lineRule="auto"/>
        <w:ind w:firstLine="273" w:firstLineChars="130"/>
        <w:jc w:val="left"/>
        <w:rPr>
          <w:rFonts w:eastAsia="新宋体"/>
        </w:rPr>
      </w:pPr>
      <w:r>
        <w:rPr>
          <w:rFonts w:hint="eastAsia" w:eastAsia="新宋体"/>
          <w:szCs w:val="21"/>
        </w:rPr>
        <w:t>D．袋鼠爪花的唇形花冠，酷似袋鼠爪，它特有的生殖方式是双受精。</w:t>
      </w:r>
    </w:p>
    <w:p>
      <w:pPr>
        <w:spacing w:line="264" w:lineRule="auto"/>
        <w:ind w:left="273" w:hanging="273" w:hangingChars="130"/>
      </w:pPr>
      <w:r>
        <w:rPr>
          <w:rFonts w:hint="eastAsia" w:eastAsia="新宋体"/>
          <w:szCs w:val="21"/>
        </w:rPr>
        <w:t>6．如图为叶片横切面结构示意图。下列叙述错误的是</w:t>
      </w:r>
    </w:p>
    <w:p>
      <w:pPr>
        <w:spacing w:line="264" w:lineRule="auto"/>
        <w:ind w:left="273" w:leftChars="130"/>
      </w:pPr>
      <w:r>
        <w:drawing>
          <wp:inline distT="0" distB="0" distL="114300" distR="114300">
            <wp:extent cx="1744980" cy="1304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1746311" cy="1305610"/>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A．叶片由</w:t>
      </w:r>
      <w:r>
        <w:rPr>
          <w:rFonts w:ascii="Cambria Math" w:hAnsi="Cambria Math" w:eastAsia="Cambria Math"/>
          <w:szCs w:val="21"/>
        </w:rPr>
        <w:t>①②③④</w:t>
      </w:r>
      <w:r>
        <w:rPr>
          <w:rFonts w:hint="eastAsia" w:eastAsia="新宋体"/>
          <w:szCs w:val="21"/>
        </w:rPr>
        <w:t>组成</w:t>
      </w:r>
      <w:r>
        <w:tab/>
      </w:r>
    </w:p>
    <w:p>
      <w:pPr>
        <w:spacing w:line="264" w:lineRule="auto"/>
        <w:ind w:firstLine="273" w:firstLineChars="130"/>
        <w:jc w:val="left"/>
      </w:pPr>
      <w:r>
        <w:rPr>
          <w:rFonts w:hint="eastAsia" w:eastAsia="新宋体"/>
          <w:szCs w:val="21"/>
        </w:rPr>
        <w:t>B．</w:t>
      </w:r>
      <w:r>
        <w:rPr>
          <w:rFonts w:ascii="Cambria Math" w:hAnsi="Cambria Math" w:eastAsia="Cambria Math"/>
          <w:szCs w:val="21"/>
        </w:rPr>
        <w:t>①②</w:t>
      </w:r>
      <w:r>
        <w:rPr>
          <w:rFonts w:hint="eastAsia" w:ascii="Cambria Math" w:hAnsi="Cambria Math"/>
          <w:szCs w:val="21"/>
        </w:rPr>
        <w:t>⑥</w:t>
      </w:r>
      <w:r>
        <w:rPr>
          <w:rFonts w:hint="eastAsia" w:eastAsia="新宋体"/>
          <w:szCs w:val="21"/>
        </w:rPr>
        <w:t>中都有叶绿体，能进行光合作用</w:t>
      </w:r>
      <w:r>
        <w:tab/>
      </w:r>
    </w:p>
    <w:p>
      <w:pPr>
        <w:spacing w:line="264" w:lineRule="auto"/>
        <w:ind w:firstLine="273" w:firstLineChars="130"/>
        <w:jc w:val="left"/>
      </w:pPr>
      <w:r>
        <w:rPr>
          <w:rFonts w:hint="eastAsia" w:eastAsia="新宋体"/>
          <w:szCs w:val="21"/>
        </w:rPr>
        <w:t>C．</w:t>
      </w:r>
      <w:r>
        <w:rPr>
          <w:rFonts w:ascii="Cambria Math" w:hAnsi="Cambria Math" w:eastAsia="Cambria Math"/>
          <w:szCs w:val="21"/>
        </w:rPr>
        <w:t>③</w:t>
      </w:r>
      <w:r>
        <w:rPr>
          <w:rFonts w:hint="eastAsia" w:eastAsia="新宋体"/>
          <w:szCs w:val="21"/>
        </w:rPr>
        <w:t>中有导管，能运输水和无机盐</w:t>
      </w:r>
      <w:r>
        <w:tab/>
      </w:r>
    </w:p>
    <w:p>
      <w:pPr>
        <w:spacing w:line="264" w:lineRule="auto"/>
        <w:ind w:firstLine="273" w:firstLineChars="130"/>
        <w:jc w:val="left"/>
      </w:pPr>
      <w:r>
        <w:rPr>
          <w:rFonts w:hint="eastAsia" w:eastAsia="新宋体"/>
          <w:szCs w:val="21"/>
        </w:rPr>
        <w:t>D．</w:t>
      </w:r>
      <w:r>
        <w:rPr>
          <w:rFonts w:ascii="Cambria Math" w:hAnsi="Cambria Math" w:eastAsia="Cambria Math"/>
          <w:szCs w:val="21"/>
        </w:rPr>
        <w:t>⑤</w:t>
      </w:r>
      <w:r>
        <w:rPr>
          <w:rFonts w:hint="eastAsia" w:eastAsia="新宋体"/>
          <w:szCs w:val="21"/>
        </w:rPr>
        <w:t>是植物蒸腾作用的“门户”</w:t>
      </w:r>
    </w:p>
    <w:p>
      <w:pPr>
        <w:spacing w:line="264" w:lineRule="auto"/>
        <w:ind w:left="273" w:hanging="273" w:hangingChars="130"/>
      </w:pPr>
      <w:r>
        <w:rPr>
          <w:rFonts w:hint="eastAsia" w:eastAsia="新宋体"/>
          <w:szCs w:val="21"/>
        </w:rPr>
        <w:t>7．为探究绿色植物生命活动，某兴趣小组的同学设计并实施了以下实验。下列叙述错误的是</w:t>
      </w:r>
    </w:p>
    <w:p>
      <w:pPr>
        <w:spacing w:line="264" w:lineRule="auto"/>
        <w:ind w:left="273" w:leftChars="130"/>
      </w:pPr>
      <w:r>
        <w:rPr>
          <w:rFonts w:hint="eastAsia" w:eastAsia="新宋体"/>
          <w:szCs w:val="21"/>
        </w:rPr>
        <w:drawing>
          <wp:inline distT="0" distB="0" distL="0" distR="0">
            <wp:extent cx="4373880" cy="1449070"/>
            <wp:effectExtent l="0" t="0" r="7620" b="1778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73880" cy="1449070"/>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A．甲装置实验选叶遮光的目的是设置对照实验</w:t>
      </w:r>
      <w:r>
        <w:tab/>
      </w:r>
    </w:p>
    <w:p>
      <w:pPr>
        <w:spacing w:line="264" w:lineRule="auto"/>
        <w:ind w:firstLine="273" w:firstLineChars="130"/>
        <w:jc w:val="left"/>
      </w:pPr>
      <w:r>
        <w:rPr>
          <w:rFonts w:hint="eastAsia" w:eastAsia="新宋体"/>
          <w:szCs w:val="21"/>
        </w:rPr>
        <w:t>B．乙装置收集的气体可以使带火星的细木条复燃</w:t>
      </w:r>
      <w:r>
        <w:tab/>
      </w:r>
    </w:p>
    <w:p>
      <w:pPr>
        <w:spacing w:line="264" w:lineRule="auto"/>
        <w:ind w:firstLine="273" w:firstLineChars="130"/>
        <w:jc w:val="left"/>
      </w:pPr>
      <w:r>
        <w:rPr>
          <w:rFonts w:hint="eastAsia" w:eastAsia="新宋体"/>
          <w:szCs w:val="21"/>
        </w:rPr>
        <w:t>C．丙装置观察到的现象是澄清的石灰水变浑浊</w:t>
      </w:r>
      <w:r>
        <w:tab/>
      </w:r>
    </w:p>
    <w:p>
      <w:pPr>
        <w:spacing w:line="264" w:lineRule="auto"/>
        <w:ind w:firstLine="273" w:firstLineChars="130"/>
        <w:jc w:val="left"/>
        <w:rPr>
          <w:rFonts w:eastAsia="新宋体"/>
          <w:szCs w:val="21"/>
        </w:rPr>
      </w:pPr>
      <w:r>
        <w:rPr>
          <w:rFonts w:hint="eastAsia" w:eastAsia="新宋体"/>
          <w:szCs w:val="21"/>
        </w:rPr>
        <w:t>D．丁装置实验现象说明萌发的种子呼吸作用产生了二氧化碳</w:t>
      </w:r>
    </w:p>
    <w:p>
      <w:pPr>
        <w:spacing w:line="264" w:lineRule="auto"/>
        <w:ind w:firstLine="273" w:firstLineChars="130"/>
        <w:jc w:val="left"/>
        <w:rPr>
          <w:rFonts w:eastAsia="新宋体"/>
          <w:szCs w:val="21"/>
        </w:rPr>
      </w:pPr>
      <w:r>
        <w:rPr>
          <w:rFonts w:hint="eastAsia" w:eastAsia="新宋体"/>
          <w:szCs w:val="21"/>
        </w:rPr>
        <w:t>8．</w:t>
      </w:r>
      <w:r>
        <w:rPr>
          <w:rFonts w:eastAsia="新宋体"/>
          <w:szCs w:val="21"/>
        </w:rPr>
        <w:t>甲、乙两种植物二氧化碳的吸收量随光照强度的变化趋势如图所示，下列分析正确的是</w:t>
      </w:r>
    </w:p>
    <w:p>
      <w:pPr>
        <w:pStyle w:val="2"/>
        <w:spacing w:line="264" w:lineRule="auto"/>
        <w:jc w:val="center"/>
        <w:rPr>
          <w:rFonts w:hAnsi="宋体"/>
          <w:szCs w:val="28"/>
        </w:rPr>
      </w:pPr>
      <w:r>
        <w:rPr>
          <w:rFonts w:hAnsi="宋体"/>
          <w:szCs w:val="28"/>
        </w:rPr>
        <w:fldChar w:fldCharType="begin"/>
      </w:r>
      <w:r>
        <w:rPr>
          <w:rFonts w:hAnsi="宋体"/>
          <w:szCs w:val="28"/>
        </w:rPr>
        <w:instrText xml:space="preserve">INCLUDEPICTURE"20HZSW12.TIF"</w:instrText>
      </w:r>
      <w:r>
        <w:rPr>
          <w:rFonts w:hAnsi="宋体"/>
          <w:szCs w:val="28"/>
        </w:rPr>
        <w:fldChar w:fldCharType="separate"/>
      </w:r>
      <w:r>
        <w:rPr>
          <w:rFonts w:hAnsi="宋体"/>
          <w:szCs w:val="28"/>
        </w:rPr>
        <w:drawing>
          <wp:inline distT="0" distB="0" distL="114300" distR="114300">
            <wp:extent cx="2239010" cy="1647825"/>
            <wp:effectExtent l="0" t="0" r="0" b="0"/>
            <wp:docPr id="13" name="图片 6" descr="20HZS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20HZSW12"/>
                    <pic:cNvPicPr>
                      <a:picLocks noChangeAspect="1"/>
                    </pic:cNvPicPr>
                  </pic:nvPicPr>
                  <pic:blipFill>
                    <a:blip r:embed="rId13"/>
                    <a:stretch>
                      <a:fillRect/>
                    </a:stretch>
                  </pic:blipFill>
                  <pic:spPr>
                    <a:xfrm>
                      <a:off x="0" y="0"/>
                      <a:ext cx="2242635" cy="1650102"/>
                    </a:xfrm>
                    <a:prstGeom prst="rect">
                      <a:avLst/>
                    </a:prstGeom>
                    <a:noFill/>
                    <a:ln>
                      <a:noFill/>
                    </a:ln>
                  </pic:spPr>
                </pic:pic>
              </a:graphicData>
            </a:graphic>
          </wp:inline>
        </w:drawing>
      </w:r>
      <w:r>
        <w:rPr>
          <w:rFonts w:hAnsi="宋体"/>
          <w:szCs w:val="28"/>
        </w:rPr>
        <w:fldChar w:fldCharType="end"/>
      </w:r>
    </w:p>
    <w:p>
      <w:pPr>
        <w:spacing w:line="264" w:lineRule="auto"/>
        <w:ind w:firstLine="273" w:firstLineChars="130"/>
        <w:jc w:val="left"/>
        <w:rPr>
          <w:rFonts w:eastAsia="新宋体"/>
          <w:szCs w:val="21"/>
        </w:rPr>
      </w:pPr>
      <w:r>
        <w:rPr>
          <w:rFonts w:hint="eastAsia" w:eastAsia="新宋体"/>
          <w:szCs w:val="21"/>
        </w:rPr>
        <w:t>A.光照强度为0时，甲和乙释放的二氧化碳量相等</w:t>
      </w:r>
    </w:p>
    <w:p>
      <w:pPr>
        <w:spacing w:line="264" w:lineRule="auto"/>
        <w:ind w:firstLine="273" w:firstLineChars="130"/>
        <w:jc w:val="left"/>
        <w:rPr>
          <w:rFonts w:eastAsia="新宋体"/>
          <w:szCs w:val="21"/>
        </w:rPr>
      </w:pPr>
      <w:r>
        <w:rPr>
          <w:rFonts w:hint="eastAsia" w:eastAsia="新宋体"/>
          <w:szCs w:val="21"/>
        </w:rPr>
        <w:t>B.光照强度为a时，乙不进行光合作用</w:t>
      </w:r>
    </w:p>
    <w:p>
      <w:pPr>
        <w:spacing w:line="264" w:lineRule="auto"/>
        <w:ind w:firstLine="273" w:firstLineChars="130"/>
        <w:jc w:val="left"/>
        <w:rPr>
          <w:rFonts w:eastAsia="新宋体"/>
          <w:szCs w:val="21"/>
        </w:rPr>
      </w:pPr>
      <w:r>
        <w:rPr>
          <w:rFonts w:hint="eastAsia" w:eastAsia="新宋体"/>
          <w:szCs w:val="21"/>
        </w:rPr>
        <w:t>C.光照强度为c时，甲和乙合成的有机物量相同</w:t>
      </w:r>
    </w:p>
    <w:p>
      <w:pPr>
        <w:spacing w:line="264" w:lineRule="auto"/>
        <w:ind w:firstLine="273" w:firstLineChars="130"/>
        <w:jc w:val="left"/>
        <w:rPr>
          <w:rFonts w:eastAsia="新宋体"/>
          <w:szCs w:val="21"/>
        </w:rPr>
      </w:pPr>
      <w:r>
        <w:rPr>
          <w:rFonts w:hint="eastAsia" w:eastAsia="新宋体"/>
          <w:szCs w:val="21"/>
        </w:rPr>
        <w:t>D.光照强度为d时，可表明甲更适合强光照下生长</w:t>
      </w:r>
    </w:p>
    <w:p>
      <w:pPr>
        <w:spacing w:line="264" w:lineRule="auto"/>
        <w:ind w:left="273" w:hanging="273" w:hangingChars="130"/>
      </w:pPr>
      <w:r>
        <w:rPr>
          <w:rFonts w:hint="eastAsia" w:eastAsia="新宋体"/>
          <w:szCs w:val="21"/>
        </w:rPr>
        <w:t>9．有位同学在夏季晴朗的一天，分别于清晨、正午、傍晚三个时间从同一棵绿色植物上摘取一片绿叶，将它们进行脱色、漂洗、碘液染色，其中染色最深的是</w:t>
      </w:r>
    </w:p>
    <w:p>
      <w:pPr>
        <w:tabs>
          <w:tab w:val="left" w:pos="2300"/>
          <w:tab w:val="left" w:pos="4400"/>
          <w:tab w:val="left" w:pos="6400"/>
        </w:tabs>
        <w:spacing w:line="264" w:lineRule="auto"/>
        <w:ind w:firstLine="273" w:firstLineChars="130"/>
        <w:jc w:val="left"/>
      </w:pPr>
      <w:r>
        <w:rPr>
          <w:rFonts w:hint="eastAsia" w:eastAsia="新宋体"/>
          <w:szCs w:val="21"/>
        </w:rPr>
        <w:t>A．清晨的叶</w:t>
      </w:r>
      <w:r>
        <w:tab/>
      </w:r>
      <w:r>
        <w:rPr>
          <w:rFonts w:hint="eastAsia" w:eastAsia="新宋体"/>
          <w:szCs w:val="21"/>
        </w:rPr>
        <w:t>B．傍晚的叶</w:t>
      </w:r>
      <w:r>
        <w:tab/>
      </w:r>
      <w:r>
        <w:rPr>
          <w:rFonts w:hint="eastAsia" w:eastAsia="新宋体"/>
          <w:szCs w:val="21"/>
        </w:rPr>
        <w:t>C．正午的叶</w:t>
      </w:r>
      <w:r>
        <w:tab/>
      </w:r>
      <w:r>
        <w:rPr>
          <w:rFonts w:hint="eastAsia" w:eastAsia="新宋体"/>
          <w:szCs w:val="21"/>
        </w:rPr>
        <w:t>D．都一样</w:t>
      </w:r>
    </w:p>
    <w:p>
      <w:pPr>
        <w:spacing w:line="264" w:lineRule="auto"/>
        <w:ind w:left="273" w:hanging="273" w:hangingChars="130"/>
      </w:pPr>
      <w:r>
        <w:rPr>
          <w:rFonts w:hint="eastAsia" w:eastAsia="新宋体"/>
          <w:szCs w:val="21"/>
        </w:rPr>
        <w:t>10．下列关于动物形态结构的叙述，不正确的是</w:t>
      </w:r>
    </w:p>
    <w:p>
      <w:pPr>
        <w:spacing w:line="264" w:lineRule="auto"/>
        <w:ind w:firstLine="273" w:firstLineChars="130"/>
        <w:jc w:val="left"/>
      </w:pPr>
      <w:r>
        <w:rPr>
          <w:rFonts w:hint="eastAsia" w:eastAsia="新宋体"/>
          <w:szCs w:val="21"/>
        </w:rPr>
        <w:t>A．蠕虫动物包括扁形动物，线形动物和环节动物</w:t>
      </w:r>
      <w:r>
        <w:tab/>
      </w:r>
    </w:p>
    <w:p>
      <w:pPr>
        <w:spacing w:line="264" w:lineRule="auto"/>
        <w:ind w:firstLine="273" w:firstLineChars="130"/>
        <w:jc w:val="left"/>
      </w:pPr>
      <w:r>
        <w:rPr>
          <w:rFonts w:hint="eastAsia" w:eastAsia="新宋体"/>
          <w:szCs w:val="21"/>
        </w:rPr>
        <w:t>B．水螅的体壁由内外两层细胞构成</w:t>
      </w:r>
      <w:r>
        <w:tab/>
      </w:r>
    </w:p>
    <w:p>
      <w:pPr>
        <w:spacing w:line="264" w:lineRule="auto"/>
        <w:ind w:firstLine="273" w:firstLineChars="130"/>
        <w:jc w:val="left"/>
        <w:rPr>
          <w:rFonts w:eastAsia="新宋体"/>
          <w:szCs w:val="21"/>
        </w:rPr>
      </w:pPr>
      <w:r>
        <w:rPr>
          <w:rFonts w:hint="eastAsia" w:eastAsia="新宋体"/>
          <w:szCs w:val="21"/>
        </w:rPr>
        <w:t>C．绦虫和蛔虫的消化腔有口有肛门</w:t>
      </w:r>
      <w:r>
        <w:rPr>
          <w:rFonts w:hint="eastAsia" w:eastAsia="新宋体"/>
          <w:szCs w:val="21"/>
        </w:rPr>
        <w:tab/>
      </w:r>
    </w:p>
    <w:p>
      <w:pPr>
        <w:spacing w:line="264" w:lineRule="auto"/>
        <w:ind w:firstLine="273" w:firstLineChars="130"/>
        <w:jc w:val="left"/>
        <w:rPr>
          <w:rFonts w:eastAsia="新宋体"/>
          <w:szCs w:val="21"/>
        </w:rPr>
      </w:pPr>
      <w:r>
        <w:rPr>
          <w:rFonts w:hint="eastAsia" w:eastAsia="新宋体"/>
          <w:szCs w:val="21"/>
        </w:rPr>
        <w:t>D．蚯蚓和沙蚕的共同特点是身体由相似的环状体节组成</w:t>
      </w:r>
    </w:p>
    <w:p>
      <w:pPr>
        <w:spacing w:line="264" w:lineRule="auto"/>
        <w:ind w:left="273" w:hanging="273" w:hangingChars="130"/>
      </w:pPr>
      <w:r>
        <w:rPr>
          <w:rFonts w:hint="eastAsia" w:eastAsia="新宋体"/>
          <w:szCs w:val="21"/>
        </w:rPr>
        <w:t>11．当放学回家看到妈妈精心准备的美味鸡腿，你忍不住拿起一个送入口中。下面描述正确的一项是</w:t>
      </w:r>
    </w:p>
    <w:p>
      <w:pPr>
        <w:spacing w:line="264" w:lineRule="auto"/>
        <w:ind w:left="273" w:leftChars="130"/>
      </w:pPr>
      <w:r>
        <w:rPr>
          <w:rFonts w:hint="eastAsia" w:eastAsia="新宋体"/>
          <w:szCs w:val="21"/>
        </w:rPr>
        <w:drawing>
          <wp:inline distT="0" distB="0" distL="0" distR="0">
            <wp:extent cx="2924175" cy="2044700"/>
            <wp:effectExtent l="0" t="0" r="9525" b="1270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24175" cy="2044700"/>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A．肘关节由图一中</w:t>
      </w:r>
      <w:r>
        <w:rPr>
          <w:rFonts w:ascii="Cambria Math" w:hAnsi="Cambria Math" w:eastAsia="Cambria Math"/>
          <w:szCs w:val="21"/>
        </w:rPr>
        <w:t>②③④</w:t>
      </w:r>
      <w:r>
        <w:rPr>
          <w:rFonts w:hint="eastAsia" w:eastAsia="新宋体"/>
          <w:szCs w:val="21"/>
        </w:rPr>
        <w:t>组成</w:t>
      </w:r>
      <w:r>
        <w:tab/>
      </w:r>
    </w:p>
    <w:p>
      <w:pPr>
        <w:spacing w:line="264" w:lineRule="auto"/>
        <w:ind w:firstLine="273" w:firstLineChars="130"/>
        <w:jc w:val="left"/>
      </w:pPr>
      <w:r>
        <w:rPr>
          <w:rFonts w:hint="eastAsia" w:eastAsia="新宋体"/>
          <w:szCs w:val="21"/>
        </w:rPr>
        <w:t>B．</w:t>
      </w:r>
      <w:r>
        <w:rPr>
          <w:rFonts w:ascii="Cambria Math" w:hAnsi="Cambria Math" w:eastAsia="Cambria Math"/>
          <w:szCs w:val="21"/>
        </w:rPr>
        <w:t>③</w:t>
      </w:r>
      <w:r>
        <w:rPr>
          <w:rFonts w:hint="eastAsia" w:eastAsia="新宋体"/>
          <w:szCs w:val="21"/>
        </w:rPr>
        <w:t>中的滑液使关节非常牢固</w:t>
      </w:r>
      <w:r>
        <w:tab/>
      </w:r>
    </w:p>
    <w:p>
      <w:pPr>
        <w:spacing w:line="264" w:lineRule="auto"/>
        <w:ind w:firstLine="273" w:firstLineChars="130"/>
        <w:jc w:val="left"/>
      </w:pPr>
      <w:r>
        <w:rPr>
          <w:rFonts w:hint="eastAsia" w:eastAsia="新宋体"/>
          <w:szCs w:val="21"/>
        </w:rPr>
        <w:t>C．把鸡腿送入口中的过程中，肘关节起支点的作用</w:t>
      </w:r>
      <w:r>
        <w:tab/>
      </w:r>
    </w:p>
    <w:p>
      <w:pPr>
        <w:spacing w:line="264" w:lineRule="auto"/>
        <w:ind w:firstLine="273" w:firstLineChars="130"/>
        <w:jc w:val="left"/>
      </w:pPr>
      <w:r>
        <w:rPr>
          <w:rFonts w:hint="eastAsia" w:eastAsia="新宋体"/>
          <w:szCs w:val="21"/>
        </w:rPr>
        <w:t>D．在此运动过程中，图二中</w:t>
      </w:r>
      <w:r>
        <w:rPr>
          <w:rFonts w:ascii="Cambria Math" w:hAnsi="Cambria Math" w:eastAsia="Cambria Math"/>
          <w:szCs w:val="21"/>
        </w:rPr>
        <w:t>⑥</w:t>
      </w:r>
      <w:r>
        <w:rPr>
          <w:rFonts w:hint="eastAsia" w:eastAsia="新宋体"/>
          <w:szCs w:val="21"/>
        </w:rPr>
        <w:t>肱二头肌舒张，</w:t>
      </w:r>
      <w:r>
        <w:rPr>
          <w:rFonts w:ascii="Cambria Math" w:hAnsi="Cambria Math" w:eastAsia="Cambria Math"/>
          <w:szCs w:val="21"/>
        </w:rPr>
        <w:t>⑦</w:t>
      </w:r>
      <w:r>
        <w:rPr>
          <w:rFonts w:hint="eastAsia" w:eastAsia="新宋体"/>
          <w:szCs w:val="21"/>
        </w:rPr>
        <w:t>肱三头肌收缩</w:t>
      </w:r>
    </w:p>
    <w:p>
      <w:pPr>
        <w:spacing w:line="264" w:lineRule="auto"/>
        <w:ind w:left="273" w:hanging="273" w:hangingChars="130"/>
      </w:pPr>
      <w:r>
        <w:rPr>
          <w:rFonts w:hint="eastAsia" w:eastAsia="新宋体"/>
          <w:szCs w:val="21"/>
        </w:rPr>
        <w:t>12．秃鹫在成长的过程中，学会将骨从空中扔到岩石上摔碎后再吞食。从动物行为获得途径上看，与此类似的行为是</w:t>
      </w:r>
    </w:p>
    <w:p>
      <w:pPr>
        <w:spacing w:line="264" w:lineRule="auto"/>
        <w:ind w:firstLine="273" w:firstLineChars="130"/>
        <w:jc w:val="left"/>
      </w:pPr>
      <w:r>
        <w:rPr>
          <w:rFonts w:hint="eastAsia" w:eastAsia="新宋体"/>
          <w:szCs w:val="21"/>
        </w:rPr>
        <w:t>A．鹦鹉学舌、杯弓蛇影、老马识途</w:t>
      </w:r>
      <w:r>
        <w:tab/>
      </w:r>
    </w:p>
    <w:p>
      <w:pPr>
        <w:spacing w:line="264" w:lineRule="auto"/>
        <w:ind w:firstLine="273" w:firstLineChars="130"/>
        <w:jc w:val="left"/>
      </w:pPr>
      <w:r>
        <w:rPr>
          <w:rFonts w:hint="eastAsia" w:eastAsia="新宋体"/>
          <w:szCs w:val="21"/>
        </w:rPr>
        <w:t>B．闻鸡起舞、惊弓之鸟、公鸡报晓</w:t>
      </w:r>
      <w:r>
        <w:tab/>
      </w:r>
    </w:p>
    <w:p>
      <w:pPr>
        <w:spacing w:line="264" w:lineRule="auto"/>
        <w:ind w:firstLine="273" w:firstLineChars="130"/>
        <w:jc w:val="left"/>
      </w:pPr>
      <w:r>
        <w:rPr>
          <w:rFonts w:hint="eastAsia" w:eastAsia="新宋体"/>
          <w:szCs w:val="21"/>
        </w:rPr>
        <w:t>C．望梅止渴、蜘蛛结网、孔雀开屏</w:t>
      </w:r>
      <w:r>
        <w:tab/>
      </w:r>
    </w:p>
    <w:p>
      <w:pPr>
        <w:spacing w:line="264" w:lineRule="auto"/>
        <w:ind w:firstLine="273" w:firstLineChars="130"/>
        <w:jc w:val="left"/>
      </w:pPr>
      <w:r>
        <w:rPr>
          <w:rFonts w:hint="eastAsia" w:eastAsia="新宋体"/>
          <w:szCs w:val="21"/>
        </w:rPr>
        <w:t>D．谈虎色变、蜜蜂采蜜、画饼充饥</w:t>
      </w:r>
    </w:p>
    <w:p>
      <w:pPr>
        <w:spacing w:line="264" w:lineRule="auto"/>
        <w:ind w:left="273" w:hanging="273" w:hangingChars="130"/>
      </w:pPr>
      <w:r>
        <w:rPr>
          <w:rFonts w:hint="eastAsia" w:eastAsia="新宋体"/>
          <w:szCs w:val="21"/>
        </w:rPr>
        <w:t>13．下列关于四种微生物的叙述，不正确的是</w:t>
      </w:r>
    </w:p>
    <w:p>
      <w:pPr>
        <w:spacing w:line="264" w:lineRule="auto"/>
        <w:ind w:left="273" w:leftChars="130"/>
      </w:pPr>
      <w:r>
        <w:rPr>
          <w:rFonts w:hint="eastAsia" w:eastAsia="新宋体"/>
          <w:szCs w:val="21"/>
        </w:rPr>
        <w:drawing>
          <wp:inline distT="0" distB="0" distL="0" distR="0">
            <wp:extent cx="3338195" cy="1242060"/>
            <wp:effectExtent l="0" t="0" r="14605" b="15240"/>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38195" cy="1242060"/>
                    </a:xfrm>
                    <a:prstGeom prst="rect">
                      <a:avLst/>
                    </a:prstGeom>
                    <a:noFill/>
                    <a:ln>
                      <a:noFill/>
                    </a:ln>
                  </pic:spPr>
                </pic:pic>
              </a:graphicData>
            </a:graphic>
          </wp:inline>
        </w:drawing>
      </w:r>
    </w:p>
    <w:p>
      <w:pPr>
        <w:tabs>
          <w:tab w:val="left" w:pos="4400"/>
        </w:tabs>
        <w:spacing w:line="264" w:lineRule="auto"/>
        <w:ind w:firstLine="273" w:firstLineChars="130"/>
        <w:jc w:val="left"/>
      </w:pPr>
      <w:r>
        <w:rPr>
          <w:rFonts w:hint="eastAsia" w:eastAsia="新宋体"/>
          <w:szCs w:val="21"/>
        </w:rPr>
        <w:t>A．</w:t>
      </w:r>
      <w:r>
        <w:rPr>
          <w:rFonts w:ascii="Cambria Math" w:hAnsi="Cambria Math" w:eastAsia="Cambria Math"/>
          <w:szCs w:val="21"/>
        </w:rPr>
        <w:t>③④</w:t>
      </w:r>
      <w:r>
        <w:rPr>
          <w:rFonts w:hint="eastAsia" w:eastAsia="新宋体"/>
          <w:szCs w:val="21"/>
        </w:rPr>
        <w:t>属于原核生物</w:t>
      </w:r>
      <w:r>
        <w:tab/>
      </w:r>
      <w:r>
        <w:rPr>
          <w:rFonts w:hint="eastAsia" w:eastAsia="新宋体"/>
          <w:szCs w:val="21"/>
        </w:rPr>
        <w:t>B．</w:t>
      </w:r>
      <w:r>
        <w:rPr>
          <w:rFonts w:ascii="Cambria Math" w:hAnsi="Cambria Math" w:eastAsia="Cambria Math"/>
          <w:szCs w:val="21"/>
        </w:rPr>
        <w:t>②</w:t>
      </w:r>
      <w:r>
        <w:rPr>
          <w:rFonts w:hint="eastAsia" w:eastAsia="新宋体"/>
          <w:szCs w:val="21"/>
        </w:rPr>
        <w:t>是一种单细胞真菌</w:t>
      </w:r>
      <w:r>
        <w:tab/>
      </w:r>
    </w:p>
    <w:p>
      <w:pPr>
        <w:tabs>
          <w:tab w:val="left" w:pos="4400"/>
        </w:tabs>
        <w:spacing w:line="264" w:lineRule="auto"/>
        <w:ind w:firstLine="273" w:firstLineChars="130"/>
        <w:jc w:val="left"/>
      </w:pPr>
      <w:r>
        <w:rPr>
          <w:rFonts w:hint="eastAsia" w:eastAsia="新宋体"/>
          <w:szCs w:val="21"/>
        </w:rPr>
        <w:t>C．</w:t>
      </w:r>
      <w:r>
        <w:rPr>
          <w:rFonts w:ascii="Cambria Math" w:hAnsi="Cambria Math" w:eastAsia="Cambria Math"/>
          <w:szCs w:val="21"/>
        </w:rPr>
        <w:t>③</w:t>
      </w:r>
      <w:r>
        <w:rPr>
          <w:rFonts w:hint="eastAsia" w:eastAsia="新宋体"/>
          <w:szCs w:val="21"/>
        </w:rPr>
        <w:t>没有成形的细胞核</w:t>
      </w:r>
      <w:r>
        <w:tab/>
      </w:r>
      <w:r>
        <w:rPr>
          <w:rFonts w:hint="eastAsia" w:eastAsia="新宋体"/>
          <w:szCs w:val="21"/>
        </w:rPr>
        <w:t>D．</w:t>
      </w:r>
      <w:r>
        <w:rPr>
          <w:rFonts w:ascii="Cambria Math" w:hAnsi="Cambria Math" w:eastAsia="Cambria Math"/>
          <w:szCs w:val="21"/>
        </w:rPr>
        <w:t>①</w:t>
      </w:r>
      <w:r>
        <w:rPr>
          <w:rFonts w:hint="eastAsia" w:eastAsia="新宋体"/>
          <w:szCs w:val="21"/>
        </w:rPr>
        <w:t>依靠孢子进行繁殖</w:t>
      </w:r>
    </w:p>
    <w:p>
      <w:pPr>
        <w:spacing w:line="264" w:lineRule="auto"/>
        <w:jc w:val="left"/>
        <w:textAlignment w:val="center"/>
      </w:pPr>
      <w:r>
        <w:rPr>
          <w:rFonts w:hint="eastAsia" w:eastAsia="新宋体"/>
          <w:szCs w:val="21"/>
        </w:rPr>
        <w:t>14．</w:t>
      </w:r>
      <w:bookmarkStart w:id="0" w:name="topic_aabc2f91-f2c3-48e2-8d66-5580670b40"/>
      <w:r>
        <w:rPr>
          <w:rFonts w:ascii="宋体" w:hAnsi="宋体" w:cs="宋体"/>
          <w:kern w:val="0"/>
          <w:szCs w:val="21"/>
        </w:rPr>
        <w:t>已经记录的动物有</w:t>
      </w:r>
      <w:r>
        <w:rPr>
          <w:rFonts w:eastAsia="Times New Roman"/>
          <w:kern w:val="0"/>
          <w:szCs w:val="21"/>
        </w:rPr>
        <w:t>150</w:t>
      </w:r>
      <w:r>
        <w:rPr>
          <w:rFonts w:ascii="宋体" w:hAnsi="宋体" w:cs="宋体"/>
          <w:kern w:val="0"/>
          <w:szCs w:val="21"/>
        </w:rPr>
        <w:t>多万种，在漫长的进化过程中，逐步形成了与其生存环境相适应的结构。下列动物与其结构的描述正确的是</w:t>
      </w:r>
      <w:bookmarkEnd w:id="0"/>
    </w:p>
    <w:p>
      <w:pPr>
        <w:tabs>
          <w:tab w:val="left" w:pos="4200"/>
        </w:tabs>
        <w:spacing w:line="264" w:lineRule="auto"/>
        <w:ind w:left="420"/>
        <w:jc w:val="left"/>
        <w:textAlignment w:val="center"/>
      </w:pPr>
      <w:r>
        <w:rPr>
          <w:rFonts w:eastAsia="Times New Roman"/>
          <w:kern w:val="0"/>
          <w:sz w:val="24"/>
        </w:rPr>
        <w:t xml:space="preserve">A. </w:t>
      </w:r>
      <w:r>
        <w:rPr>
          <w:rFonts w:ascii="宋体" w:hAnsi="宋体" w:cs="宋体"/>
          <w:kern w:val="0"/>
          <w:szCs w:val="21"/>
        </w:rPr>
        <w:t>家鸽一呼吸器官是</w:t>
      </w:r>
      <w:r>
        <w:rPr>
          <w:rFonts w:hint="eastAsia" w:ascii="宋体" w:hAnsi="宋体" w:cs="宋体"/>
          <w:kern w:val="0"/>
          <w:szCs w:val="21"/>
        </w:rPr>
        <w:t>肺和气囊</w:t>
      </w:r>
      <w:r>
        <w:tab/>
      </w:r>
      <w:r>
        <w:rPr>
          <w:rFonts w:eastAsia="Times New Roman"/>
          <w:kern w:val="0"/>
          <w:sz w:val="24"/>
        </w:rPr>
        <w:t xml:space="preserve">B. </w:t>
      </w:r>
      <w:r>
        <w:rPr>
          <w:rFonts w:ascii="宋体" w:hAnsi="宋体" w:cs="宋体"/>
          <w:kern w:val="0"/>
          <w:szCs w:val="21"/>
        </w:rPr>
        <w:t>蝗虫一</w:t>
      </w:r>
      <w:r>
        <w:rPr>
          <w:rFonts w:hint="eastAsia" w:ascii="宋体" w:hAnsi="宋体" w:cs="宋体"/>
          <w:kern w:val="0"/>
          <w:szCs w:val="21"/>
        </w:rPr>
        <w:t>呼吸器官是气门</w:t>
      </w:r>
      <w:r>
        <w:br w:type="textWrapping"/>
      </w:r>
      <w:r>
        <w:rPr>
          <w:rFonts w:eastAsia="Times New Roman"/>
          <w:kern w:val="0"/>
          <w:sz w:val="24"/>
        </w:rPr>
        <w:t xml:space="preserve">C. </w:t>
      </w:r>
      <w:r>
        <w:rPr>
          <w:rFonts w:hint="eastAsia" w:ascii="宋体" w:hAnsi="宋体" w:cs="宋体"/>
          <w:kern w:val="0"/>
          <w:szCs w:val="21"/>
        </w:rPr>
        <w:t>家兔</w:t>
      </w:r>
      <w:r>
        <w:rPr>
          <w:rFonts w:ascii="宋体" w:hAnsi="宋体" w:cs="宋体"/>
          <w:kern w:val="0"/>
          <w:szCs w:val="21"/>
        </w:rPr>
        <w:t>一</w:t>
      </w:r>
      <w:r>
        <w:rPr>
          <w:rFonts w:hint="eastAsia" w:ascii="宋体" w:hAnsi="宋体" w:cs="宋体"/>
          <w:kern w:val="0"/>
          <w:szCs w:val="21"/>
        </w:rPr>
        <w:t>膈将体腔分为胸腔和腹腔</w:t>
      </w:r>
      <w:r>
        <w:tab/>
      </w:r>
      <w:r>
        <w:rPr>
          <w:rFonts w:eastAsia="Times New Roman"/>
          <w:kern w:val="0"/>
          <w:sz w:val="24"/>
        </w:rPr>
        <w:t xml:space="preserve">D. </w:t>
      </w:r>
      <w:r>
        <w:rPr>
          <w:rFonts w:ascii="宋体" w:hAnsi="宋体" w:cs="宋体"/>
          <w:kern w:val="0"/>
          <w:szCs w:val="21"/>
        </w:rPr>
        <w:t>蚯蚓一</w:t>
      </w:r>
      <w:r>
        <w:rPr>
          <w:rFonts w:hint="eastAsia" w:ascii="宋体" w:hAnsi="宋体" w:cs="宋体"/>
          <w:kern w:val="0"/>
          <w:szCs w:val="21"/>
        </w:rPr>
        <w:t>呼吸器官是湿润的皮肤</w:t>
      </w:r>
    </w:p>
    <w:p>
      <w:pPr>
        <w:spacing w:line="264" w:lineRule="auto"/>
        <w:ind w:left="273" w:leftChars="130"/>
        <w:rPr>
          <w:rFonts w:eastAsia="新宋体"/>
          <w:szCs w:val="21"/>
        </w:rPr>
      </w:pPr>
      <w:r>
        <w:rPr>
          <w:rFonts w:hint="eastAsia" w:eastAsia="新宋体"/>
          <w:szCs w:val="21"/>
        </w:rPr>
        <w:t>15．.如图是五种生物的分类图解。有关生物及分类的叙述，错误的是</w:t>
      </w:r>
    </w:p>
    <w:p>
      <w:pPr>
        <w:spacing w:line="264" w:lineRule="auto"/>
        <w:ind w:left="273" w:leftChars="130"/>
        <w:rPr>
          <w:rFonts w:eastAsia="新宋体"/>
          <w:szCs w:val="21"/>
        </w:rPr>
      </w:pPr>
      <w:r>
        <w:rPr>
          <w:rFonts w:eastAsia="新宋体"/>
          <w:szCs w:val="21"/>
        </w:rPr>
        <w:drawing>
          <wp:inline distT="0" distB="0" distL="114300" distR="114300">
            <wp:extent cx="3343275" cy="2087880"/>
            <wp:effectExtent l="0" t="0" r="0" b="0"/>
            <wp:docPr id="18" name="图片 18" descr="161663658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16636581862"/>
                    <pic:cNvPicPr>
                      <a:picLocks noChangeAspect="1"/>
                    </pic:cNvPicPr>
                  </pic:nvPicPr>
                  <pic:blipFill>
                    <a:blip r:embed="rId16"/>
                    <a:stretch>
                      <a:fillRect/>
                    </a:stretch>
                  </pic:blipFill>
                  <pic:spPr>
                    <a:xfrm>
                      <a:off x="0" y="0"/>
                      <a:ext cx="3353121" cy="2094138"/>
                    </a:xfrm>
                    <a:prstGeom prst="rect">
                      <a:avLst/>
                    </a:prstGeom>
                  </pic:spPr>
                </pic:pic>
              </a:graphicData>
            </a:graphic>
          </wp:inline>
        </w:drawing>
      </w:r>
    </w:p>
    <w:p>
      <w:pPr>
        <w:spacing w:line="264" w:lineRule="auto"/>
        <w:ind w:left="273" w:leftChars="130"/>
        <w:rPr>
          <w:rFonts w:eastAsia="新宋体"/>
          <w:szCs w:val="21"/>
        </w:rPr>
      </w:pPr>
      <w:r>
        <w:rPr>
          <w:rFonts w:eastAsia="新宋体"/>
          <w:szCs w:val="21"/>
        </w:rPr>
        <w:t>A.</w:t>
      </w:r>
      <w:r>
        <w:rPr>
          <w:rFonts w:hint="eastAsia" w:eastAsia="新宋体"/>
          <w:szCs w:val="21"/>
        </w:rPr>
        <w:t>①</w:t>
      </w:r>
      <w:r>
        <w:rPr>
          <w:rFonts w:eastAsia="新宋体"/>
          <w:szCs w:val="21"/>
        </w:rPr>
        <w:t>②</w:t>
      </w:r>
      <w:r>
        <w:rPr>
          <w:rFonts w:hint="eastAsia" w:eastAsia="新宋体"/>
          <w:szCs w:val="21"/>
        </w:rPr>
        <w:t>③</w:t>
      </w:r>
      <w:r>
        <w:rPr>
          <w:rFonts w:eastAsia="新宋体"/>
          <w:szCs w:val="21"/>
        </w:rPr>
        <w:t>④⑤分别代表的生物是海带、松树、菜豆、扬子鳄、藏羚羊</w:t>
      </w:r>
    </w:p>
    <w:p>
      <w:pPr>
        <w:spacing w:line="264" w:lineRule="auto"/>
        <w:ind w:left="273" w:leftChars="130"/>
        <w:rPr>
          <w:rFonts w:eastAsia="新宋体"/>
          <w:szCs w:val="21"/>
        </w:rPr>
      </w:pPr>
      <w:r>
        <w:rPr>
          <w:rFonts w:eastAsia="新宋体"/>
          <w:szCs w:val="21"/>
        </w:rPr>
        <w:t>B.菜豆和松树的亲缘关系最近</w:t>
      </w:r>
    </w:p>
    <w:p>
      <w:pPr>
        <w:spacing w:line="264" w:lineRule="auto"/>
        <w:ind w:left="273" w:leftChars="130"/>
        <w:rPr>
          <w:rFonts w:eastAsia="新宋体"/>
          <w:szCs w:val="21"/>
        </w:rPr>
      </w:pPr>
      <w:r>
        <w:rPr>
          <w:rFonts w:eastAsia="新宋体"/>
          <w:szCs w:val="21"/>
        </w:rPr>
        <w:t>C.分类单位越大，包含的生物种类越多，具有的共同特征也越多</w:t>
      </w:r>
    </w:p>
    <w:p>
      <w:pPr>
        <w:spacing w:line="264" w:lineRule="auto"/>
        <w:ind w:left="273" w:leftChars="130"/>
      </w:pPr>
      <w:r>
        <w:rPr>
          <w:rFonts w:eastAsia="新宋体"/>
          <w:szCs w:val="21"/>
        </w:rPr>
        <w:t>D.藏羚羊与扬子鳄都属于脊椎动物，建立自然保护区是保护它们的根本途径</w:t>
      </w:r>
    </w:p>
    <w:p>
      <w:pPr>
        <w:spacing w:line="264" w:lineRule="auto"/>
        <w:ind w:left="273" w:hanging="273" w:hangingChars="130"/>
      </w:pPr>
      <w:r>
        <w:rPr>
          <w:rFonts w:hint="eastAsia" w:eastAsia="新宋体"/>
          <w:szCs w:val="21"/>
        </w:rPr>
        <w:t>16．关于生命演化的叙述，下列说法不正确的是</w:t>
      </w:r>
    </w:p>
    <w:p>
      <w:pPr>
        <w:spacing w:line="264" w:lineRule="auto"/>
        <w:ind w:firstLine="273" w:firstLineChars="130"/>
        <w:jc w:val="left"/>
      </w:pPr>
      <w:r>
        <w:rPr>
          <w:rFonts w:hint="eastAsia" w:eastAsia="新宋体"/>
          <w:szCs w:val="21"/>
        </w:rPr>
        <w:t>A．米勒实验结果支持了无机物生成有机小分子物质阶段</w:t>
      </w:r>
      <w:r>
        <w:tab/>
      </w:r>
    </w:p>
    <w:p>
      <w:pPr>
        <w:spacing w:line="264" w:lineRule="auto"/>
        <w:ind w:firstLine="273" w:firstLineChars="130"/>
        <w:jc w:val="left"/>
      </w:pPr>
      <w:r>
        <w:rPr>
          <w:rFonts w:hint="eastAsia" w:eastAsia="新宋体"/>
          <w:szCs w:val="21"/>
        </w:rPr>
        <w:t>B．北京猿人学会了用火，处于人类进化的直立人阶段</w:t>
      </w:r>
      <w:r>
        <w:tab/>
      </w:r>
    </w:p>
    <w:p>
      <w:pPr>
        <w:spacing w:line="264" w:lineRule="auto"/>
        <w:ind w:firstLine="273" w:firstLineChars="130"/>
        <w:jc w:val="left"/>
      </w:pPr>
      <w:r>
        <w:rPr>
          <w:rFonts w:hint="eastAsia" w:eastAsia="新宋体"/>
          <w:szCs w:val="21"/>
        </w:rPr>
        <w:t>C．在越古老的地层中发掘的生物化石结构越复杂、高等</w:t>
      </w:r>
      <w:r>
        <w:tab/>
      </w:r>
    </w:p>
    <w:p>
      <w:pPr>
        <w:spacing w:line="264" w:lineRule="auto"/>
        <w:ind w:firstLine="273" w:firstLineChars="130"/>
        <w:jc w:val="left"/>
      </w:pPr>
      <w:r>
        <w:rPr>
          <w:rFonts w:hint="eastAsia" w:eastAsia="新宋体"/>
          <w:szCs w:val="21"/>
        </w:rPr>
        <w:t>D．蒙古利亚人、高加索人、尼格罗人、澳大利亚人都属于智人种</w:t>
      </w:r>
    </w:p>
    <w:p>
      <w:pPr>
        <w:spacing w:line="264" w:lineRule="auto"/>
        <w:ind w:left="273" w:hanging="273" w:hangingChars="130"/>
      </w:pPr>
      <w:r>
        <w:rPr>
          <w:rFonts w:hint="eastAsia" w:eastAsia="新宋体"/>
          <w:szCs w:val="21"/>
        </w:rPr>
        <w:t>17．根据如表不同生物细胞色素C的氨基酸序列差异，判断下列哪组生物亲缘关系最远</w:t>
      </w:r>
    </w:p>
    <w:p>
      <w:pPr>
        <w:spacing w:line="264" w:lineRule="auto"/>
        <w:ind w:left="273" w:leftChars="130"/>
      </w:pPr>
      <w:r>
        <w:rPr>
          <w:rFonts w:hint="eastAsia" w:eastAsia="新宋体"/>
          <w:szCs w:val="21"/>
        </w:rPr>
        <w:drawing>
          <wp:inline distT="0" distB="0" distL="0" distR="0">
            <wp:extent cx="3457575" cy="1570355"/>
            <wp:effectExtent l="0" t="0" r="0" b="0"/>
            <wp:docPr id="1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57575" cy="1570727"/>
                    </a:xfrm>
                    <a:prstGeom prst="rect">
                      <a:avLst/>
                    </a:prstGeom>
                    <a:noFill/>
                    <a:ln>
                      <a:noFill/>
                    </a:ln>
                  </pic:spPr>
                </pic:pic>
              </a:graphicData>
            </a:graphic>
          </wp:inline>
        </w:drawing>
      </w:r>
    </w:p>
    <w:p>
      <w:pPr>
        <w:tabs>
          <w:tab w:val="left" w:pos="4400"/>
        </w:tabs>
        <w:spacing w:line="264" w:lineRule="auto"/>
        <w:ind w:firstLine="273" w:firstLineChars="130"/>
        <w:jc w:val="left"/>
      </w:pPr>
      <w:r>
        <w:rPr>
          <w:rFonts w:hint="eastAsia" w:eastAsia="新宋体"/>
          <w:szCs w:val="21"/>
        </w:rPr>
        <w:t>A．海龟和鸭</w:t>
      </w:r>
      <w:r>
        <w:tab/>
      </w:r>
      <w:r>
        <w:rPr>
          <w:rFonts w:hint="eastAsia" w:eastAsia="新宋体"/>
          <w:szCs w:val="21"/>
        </w:rPr>
        <w:t>B．蛾和金枪鱼</w:t>
      </w:r>
      <w:r>
        <w:tab/>
      </w:r>
    </w:p>
    <w:p>
      <w:pPr>
        <w:tabs>
          <w:tab w:val="left" w:pos="4400"/>
        </w:tabs>
        <w:spacing w:line="264" w:lineRule="auto"/>
        <w:ind w:firstLine="273" w:firstLineChars="130"/>
        <w:jc w:val="left"/>
      </w:pPr>
      <w:r>
        <w:rPr>
          <w:rFonts w:hint="eastAsia" w:eastAsia="新宋体"/>
          <w:szCs w:val="21"/>
        </w:rPr>
        <w:t>C．海龟和响尾蛇</w:t>
      </w:r>
      <w:r>
        <w:tab/>
      </w:r>
      <w:r>
        <w:rPr>
          <w:rFonts w:hint="eastAsia" w:eastAsia="新宋体"/>
          <w:szCs w:val="21"/>
        </w:rPr>
        <w:t>D．响尾蛇和金枪鱼</w:t>
      </w:r>
    </w:p>
    <w:p>
      <w:pPr>
        <w:spacing w:line="264" w:lineRule="auto"/>
        <w:ind w:left="273" w:hanging="273" w:hangingChars="130"/>
      </w:pPr>
      <w:r>
        <w:rPr>
          <w:rFonts w:hint="eastAsia" w:eastAsia="新宋体"/>
          <w:szCs w:val="21"/>
        </w:rPr>
        <w:t>18．学习了生物进化的原因后，某同学进行了如下梳理归纳。正确的是</w:t>
      </w:r>
    </w:p>
    <w:p>
      <w:pPr>
        <w:spacing w:line="264" w:lineRule="auto"/>
        <w:ind w:firstLine="273" w:firstLineChars="130"/>
        <w:jc w:val="left"/>
      </w:pPr>
      <w:r>
        <w:rPr>
          <w:rFonts w:hint="eastAsia" w:eastAsia="新宋体"/>
          <w:szCs w:val="21"/>
        </w:rPr>
        <w:t>A．自然选择保留的变异永远有利于该生物的生存</w:t>
      </w:r>
      <w:r>
        <w:tab/>
      </w:r>
    </w:p>
    <w:p>
      <w:pPr>
        <w:spacing w:line="264" w:lineRule="auto"/>
        <w:ind w:firstLine="273" w:firstLineChars="130"/>
        <w:jc w:val="left"/>
      </w:pPr>
      <w:r>
        <w:rPr>
          <w:rFonts w:hint="eastAsia" w:eastAsia="新宋体"/>
          <w:szCs w:val="21"/>
        </w:rPr>
        <w:t>B．北极熊生活在冰天雪地里，它们的身体就产生了白色变异</w:t>
      </w:r>
      <w:r>
        <w:tab/>
      </w:r>
    </w:p>
    <w:p>
      <w:pPr>
        <w:spacing w:line="264" w:lineRule="auto"/>
        <w:ind w:firstLine="273" w:firstLineChars="130"/>
        <w:jc w:val="left"/>
      </w:pPr>
      <w:r>
        <w:rPr>
          <w:rFonts w:hint="eastAsia" w:eastAsia="新宋体"/>
          <w:szCs w:val="21"/>
        </w:rPr>
        <w:t>C．竹节虫的形态很像竹枝，是竹林使它发生了定向变异</w:t>
      </w:r>
      <w:r>
        <w:tab/>
      </w:r>
    </w:p>
    <w:p>
      <w:pPr>
        <w:spacing w:line="264" w:lineRule="auto"/>
        <w:ind w:firstLine="273" w:firstLineChars="130"/>
        <w:jc w:val="left"/>
      </w:pPr>
      <w:r>
        <w:rPr>
          <w:rFonts w:hint="eastAsia" w:eastAsia="新宋体"/>
          <w:szCs w:val="21"/>
        </w:rPr>
        <w:t>D．长颈鹿具有较长的颈是长期自然选择的结果</w:t>
      </w:r>
    </w:p>
    <w:p>
      <w:pPr>
        <w:spacing w:line="264" w:lineRule="auto"/>
        <w:ind w:left="273" w:hanging="273" w:hangingChars="130"/>
      </w:pPr>
      <w:r>
        <w:rPr>
          <w:rFonts w:hint="eastAsia" w:eastAsia="新宋体"/>
          <w:szCs w:val="21"/>
        </w:rPr>
        <w:t>19．下列对诗句或谚语的叙述中不正确的是</w:t>
      </w:r>
    </w:p>
    <w:p>
      <w:pPr>
        <w:spacing w:line="264" w:lineRule="auto"/>
        <w:ind w:firstLine="273" w:firstLineChars="130"/>
        <w:jc w:val="left"/>
      </w:pPr>
      <w:r>
        <w:rPr>
          <w:rFonts w:hint="eastAsia" w:eastAsia="新宋体"/>
          <w:szCs w:val="21"/>
        </w:rPr>
        <w:t>A．“草盛豆苗稀”体现了生物与生物之间竞争的关系</w:t>
      </w:r>
      <w:r>
        <w:tab/>
      </w:r>
    </w:p>
    <w:p>
      <w:pPr>
        <w:spacing w:line="264" w:lineRule="auto"/>
        <w:ind w:firstLine="273" w:firstLineChars="130"/>
        <w:jc w:val="left"/>
      </w:pPr>
      <w:r>
        <w:rPr>
          <w:rFonts w:hint="eastAsia" w:eastAsia="新宋体"/>
          <w:szCs w:val="21"/>
        </w:rPr>
        <w:t>B．“千里之堤，溃于蚁穴”体现了生物对环境的影响</w:t>
      </w:r>
      <w:r>
        <w:tab/>
      </w:r>
    </w:p>
    <w:p>
      <w:pPr>
        <w:spacing w:line="264" w:lineRule="auto"/>
        <w:ind w:firstLine="273" w:firstLineChars="130"/>
        <w:jc w:val="left"/>
      </w:pPr>
      <w:r>
        <w:rPr>
          <w:rFonts w:hint="eastAsia" w:eastAsia="新宋体"/>
          <w:szCs w:val="21"/>
        </w:rPr>
        <w:t>C．“螳螂捕蝉，黄雀在后”这一谚语生动地反映一条食物链：蝉→螳螂→黄雀</w:t>
      </w:r>
      <w:r>
        <w:tab/>
      </w:r>
    </w:p>
    <w:p>
      <w:pPr>
        <w:spacing w:line="264" w:lineRule="auto"/>
        <w:ind w:firstLine="273" w:firstLineChars="130"/>
        <w:jc w:val="left"/>
      </w:pPr>
      <w:r>
        <w:rPr>
          <w:rFonts w:hint="eastAsia" w:eastAsia="新宋体"/>
          <w:szCs w:val="21"/>
        </w:rPr>
        <w:t>D．“人间四月芳菲尽，山寺桃花始盛开”体现了温度对生物的影响</w:t>
      </w:r>
    </w:p>
    <w:p>
      <w:pPr>
        <w:spacing w:line="264" w:lineRule="auto"/>
        <w:ind w:left="273" w:hanging="273" w:hangingChars="130"/>
      </w:pPr>
      <w:r>
        <w:rPr>
          <w:rFonts w:hint="eastAsia" w:eastAsia="新宋体"/>
          <w:szCs w:val="21"/>
        </w:rPr>
        <w:t>20．如图所示为生态系统中能量流动图部分示意图，</w:t>
      </w:r>
      <w:r>
        <w:rPr>
          <w:rFonts w:ascii="Cambria Math" w:hAnsi="Cambria Math" w:eastAsia="Cambria Math"/>
          <w:szCs w:val="21"/>
        </w:rPr>
        <w:t>①②③④</w:t>
      </w:r>
      <w:r>
        <w:rPr>
          <w:rFonts w:hint="eastAsia" w:eastAsia="新宋体"/>
          <w:szCs w:val="21"/>
        </w:rPr>
        <w:t>各代表一定的能量值，下列各项中不正确的是</w:t>
      </w:r>
    </w:p>
    <w:p>
      <w:pPr>
        <w:spacing w:line="264" w:lineRule="auto"/>
        <w:ind w:left="273" w:leftChars="130"/>
      </w:pPr>
      <w:r>
        <w:drawing>
          <wp:inline distT="0" distB="0" distL="114300" distR="114300">
            <wp:extent cx="4742180" cy="1457325"/>
            <wp:effectExtent l="0" t="0" r="0" b="0"/>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42371" cy="1457325"/>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w:t>
      </w:r>
      <w:r>
        <w:rPr>
          <w:rFonts w:ascii="Cambria Math" w:hAnsi="Cambria Math" w:eastAsia="Cambria Math"/>
          <w:szCs w:val="21"/>
        </w:rPr>
        <w:t>①</w:t>
      </w:r>
      <w:r>
        <w:rPr>
          <w:rFonts w:hint="eastAsia" w:eastAsia="新宋体"/>
          <w:szCs w:val="21"/>
        </w:rPr>
        <w:t>表示流经生态系统内部的总能量</w:t>
      </w:r>
      <w:r>
        <w:tab/>
      </w:r>
    </w:p>
    <w:p>
      <w:pPr>
        <w:spacing w:line="264" w:lineRule="auto"/>
        <w:ind w:firstLine="273" w:firstLineChars="130"/>
        <w:jc w:val="left"/>
      </w:pPr>
      <w:r>
        <w:rPr>
          <w:rFonts w:hint="eastAsia" w:eastAsia="新宋体"/>
          <w:szCs w:val="21"/>
        </w:rPr>
        <w:t>B．从能量关系看</w:t>
      </w:r>
      <w:r>
        <w:rPr>
          <w:rFonts w:ascii="Cambria Math" w:hAnsi="Cambria Math" w:eastAsia="Cambria Math"/>
          <w:szCs w:val="21"/>
        </w:rPr>
        <w:t>①</w:t>
      </w:r>
      <w:r>
        <w:rPr>
          <w:rFonts w:hint="eastAsia" w:eastAsia="新宋体"/>
          <w:szCs w:val="21"/>
        </w:rPr>
        <w:t>＞</w:t>
      </w:r>
      <w:r>
        <w:rPr>
          <w:rFonts w:ascii="Cambria Math" w:hAnsi="Cambria Math" w:eastAsia="Cambria Math"/>
          <w:szCs w:val="21"/>
        </w:rPr>
        <w:t>②</w:t>
      </w:r>
      <w:r>
        <w:rPr>
          <w:rFonts w:hint="eastAsia" w:eastAsia="新宋体"/>
          <w:szCs w:val="21"/>
        </w:rPr>
        <w:t>+</w:t>
      </w:r>
      <w:r>
        <w:rPr>
          <w:rFonts w:ascii="Cambria Math" w:hAnsi="Cambria Math" w:eastAsia="Cambria Math"/>
          <w:szCs w:val="21"/>
        </w:rPr>
        <w:t>④</w:t>
      </w:r>
      <w:r>
        <w:tab/>
      </w:r>
    </w:p>
    <w:p>
      <w:pPr>
        <w:spacing w:line="264" w:lineRule="auto"/>
        <w:ind w:firstLine="273" w:firstLineChars="130"/>
        <w:jc w:val="left"/>
      </w:pPr>
      <w:r>
        <w:rPr>
          <w:rFonts w:hint="eastAsia" w:eastAsia="新宋体"/>
          <w:szCs w:val="21"/>
        </w:rPr>
        <w:t>C．一般情况下，</w:t>
      </w:r>
      <w:r>
        <w:rPr>
          <w:rFonts w:ascii="Cambria Math" w:hAnsi="Cambria Math" w:eastAsia="Cambria Math"/>
          <w:szCs w:val="21"/>
        </w:rPr>
        <w:t>②</w:t>
      </w:r>
      <w:r>
        <w:rPr>
          <w:rFonts w:hint="eastAsia" w:eastAsia="新宋体"/>
          <w:szCs w:val="21"/>
        </w:rPr>
        <w:t>为</w:t>
      </w:r>
      <w:r>
        <w:rPr>
          <w:rFonts w:ascii="Cambria Math" w:hAnsi="Cambria Math" w:eastAsia="Cambria Math"/>
          <w:szCs w:val="21"/>
        </w:rPr>
        <w:t>①</w:t>
      </w:r>
      <w:r>
        <w:rPr>
          <w:rFonts w:hint="eastAsia" w:eastAsia="新宋体"/>
          <w:szCs w:val="21"/>
        </w:rPr>
        <w:t>的10%～20%</w:t>
      </w:r>
      <w:r>
        <w:tab/>
      </w:r>
    </w:p>
    <w:p>
      <w:pPr>
        <w:spacing w:line="264" w:lineRule="auto"/>
        <w:ind w:firstLine="273" w:firstLineChars="130"/>
        <w:jc w:val="left"/>
      </w:pPr>
      <w:r>
        <w:rPr>
          <w:rFonts w:hint="eastAsia" w:eastAsia="新宋体"/>
          <w:szCs w:val="21"/>
        </w:rPr>
        <w:t>D．生物与生物之间吃与被吃的关系不可能逆转，所以能量流动具有单向性</w:t>
      </w:r>
    </w:p>
    <w:p>
      <w:pPr>
        <w:spacing w:line="264" w:lineRule="auto"/>
        <w:ind w:left="273" w:hanging="273" w:hangingChars="130"/>
      </w:pPr>
      <w:r>
        <w:rPr>
          <w:rFonts w:hint="eastAsia" w:eastAsia="新宋体"/>
          <w:szCs w:val="21"/>
        </w:rPr>
        <w:t>21．如图表示某生态系统中构成食物链的四种生物体内某有毒物质的相对含量，下列说法正确的是</w:t>
      </w:r>
    </w:p>
    <w:p>
      <w:pPr>
        <w:spacing w:line="264" w:lineRule="auto"/>
        <w:ind w:left="273" w:leftChars="130"/>
      </w:pPr>
      <w:r>
        <w:rPr>
          <w:rFonts w:hint="eastAsia" w:eastAsia="新宋体"/>
          <w:szCs w:val="21"/>
        </w:rPr>
        <w:drawing>
          <wp:inline distT="0" distB="0" distL="0" distR="0">
            <wp:extent cx="1752600" cy="1186815"/>
            <wp:effectExtent l="0" t="0" r="0" b="0"/>
            <wp:docPr id="2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52600" cy="1187033"/>
                    </a:xfrm>
                    <a:prstGeom prst="rect">
                      <a:avLst/>
                    </a:prstGeom>
                    <a:noFill/>
                    <a:ln>
                      <a:noFill/>
                    </a:ln>
                  </pic:spPr>
                </pic:pic>
              </a:graphicData>
            </a:graphic>
          </wp:inline>
        </w:drawing>
      </w:r>
    </w:p>
    <w:p>
      <w:pPr>
        <w:spacing w:line="264" w:lineRule="auto"/>
        <w:ind w:firstLine="273" w:firstLineChars="130"/>
        <w:jc w:val="left"/>
      </w:pPr>
      <w:r>
        <w:rPr>
          <w:rFonts w:hint="eastAsia" w:eastAsia="新宋体"/>
          <w:szCs w:val="21"/>
        </w:rPr>
        <w:t>A．甲是生产者，乙、丙是消费者，丁是分解者</w:t>
      </w:r>
      <w:r>
        <w:tab/>
      </w:r>
    </w:p>
    <w:p>
      <w:pPr>
        <w:spacing w:line="264" w:lineRule="auto"/>
        <w:ind w:firstLine="273" w:firstLineChars="130"/>
        <w:jc w:val="left"/>
        <w:rPr>
          <w:rFonts w:eastAsia="新宋体"/>
          <w:szCs w:val="21"/>
        </w:rPr>
      </w:pPr>
      <w:r>
        <w:rPr>
          <w:rFonts w:hint="eastAsia" w:eastAsia="新宋体"/>
          <w:szCs w:val="21"/>
        </w:rPr>
        <w:t>B．该食物链可表示为丁→丙→乙→甲</w:t>
      </w:r>
    </w:p>
    <w:p>
      <w:pPr>
        <w:spacing w:line="264" w:lineRule="auto"/>
        <w:ind w:firstLine="273" w:firstLineChars="130"/>
        <w:jc w:val="left"/>
      </w:pPr>
      <w:r>
        <w:rPr>
          <w:rFonts w:hint="eastAsia" w:eastAsia="新宋体"/>
          <w:szCs w:val="21"/>
        </w:rPr>
        <w:t>C．丁个体数量一般来说最多</w:t>
      </w:r>
      <w:r>
        <w:tab/>
      </w:r>
    </w:p>
    <w:p>
      <w:pPr>
        <w:spacing w:line="264" w:lineRule="auto"/>
        <w:ind w:firstLine="273" w:firstLineChars="130"/>
        <w:jc w:val="left"/>
        <w:rPr>
          <w:rFonts w:eastAsia="新宋体"/>
        </w:rPr>
      </w:pPr>
      <w:r>
        <w:rPr>
          <w:rFonts w:hint="eastAsia" w:eastAsia="新宋体"/>
          <w:szCs w:val="21"/>
        </w:rPr>
        <w:t>D．若乙的数量增加，则短时间内甲减少，丙增加</w:t>
      </w:r>
    </w:p>
    <w:p>
      <w:pPr>
        <w:spacing w:line="264" w:lineRule="auto"/>
        <w:ind w:left="273" w:hanging="273" w:hangingChars="130"/>
      </w:pPr>
      <w:r>
        <w:rPr>
          <w:rFonts w:hint="eastAsia" w:eastAsia="新宋体"/>
          <w:szCs w:val="21"/>
        </w:rPr>
        <w:t>22．制作生态瓶时，下列哪项做法将降低生态系统的稳定性？</w:t>
      </w:r>
    </w:p>
    <w:p>
      <w:pPr>
        <w:spacing w:line="264" w:lineRule="auto"/>
        <w:ind w:firstLine="273" w:firstLineChars="130"/>
        <w:jc w:val="left"/>
      </w:pPr>
      <w:r>
        <w:drawing>
          <wp:anchor distT="0" distB="0" distL="114300" distR="114300" simplePos="0" relativeHeight="251659264" behindDoc="0" locked="0" layoutInCell="1" allowOverlap="1">
            <wp:simplePos x="0" y="0"/>
            <wp:positionH relativeFrom="column">
              <wp:posOffset>4259580</wp:posOffset>
            </wp:positionH>
            <wp:positionV relativeFrom="paragraph">
              <wp:posOffset>95885</wp:posOffset>
            </wp:positionV>
            <wp:extent cx="939800" cy="910590"/>
            <wp:effectExtent l="0" t="0" r="12700" b="3810"/>
            <wp:wrapSquare wrapText="bothSides"/>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0"/>
                    <a:stretch>
                      <a:fillRect/>
                    </a:stretch>
                  </pic:blipFill>
                  <pic:spPr>
                    <a:xfrm>
                      <a:off x="0" y="0"/>
                      <a:ext cx="939800" cy="910590"/>
                    </a:xfrm>
                    <a:prstGeom prst="rect">
                      <a:avLst/>
                    </a:prstGeom>
                    <a:noFill/>
                    <a:ln>
                      <a:noFill/>
                    </a:ln>
                  </pic:spPr>
                </pic:pic>
              </a:graphicData>
            </a:graphic>
          </wp:anchor>
        </w:drawing>
      </w:r>
      <w:r>
        <w:rPr>
          <w:rFonts w:hint="eastAsia" w:eastAsia="新宋体"/>
          <w:szCs w:val="21"/>
        </w:rPr>
        <w:t>A．生态瓶要放置在有光照的地方</w:t>
      </w:r>
      <w:r>
        <w:tab/>
      </w:r>
    </w:p>
    <w:p>
      <w:pPr>
        <w:spacing w:line="264" w:lineRule="auto"/>
        <w:ind w:firstLine="273" w:firstLineChars="130"/>
        <w:jc w:val="left"/>
      </w:pPr>
      <w:r>
        <w:rPr>
          <w:rFonts w:hint="eastAsia" w:eastAsia="新宋体"/>
          <w:szCs w:val="21"/>
        </w:rPr>
        <w:t>B．生态瓶中的清水可以用蒸馏水代替</w:t>
      </w:r>
      <w:r>
        <w:tab/>
      </w:r>
    </w:p>
    <w:p>
      <w:pPr>
        <w:spacing w:line="264" w:lineRule="auto"/>
        <w:ind w:firstLine="273" w:firstLineChars="130"/>
        <w:jc w:val="left"/>
      </w:pPr>
      <w:r>
        <w:rPr>
          <w:rFonts w:hint="eastAsia" w:eastAsia="新宋体"/>
          <w:szCs w:val="21"/>
        </w:rPr>
        <w:t>C．生态瓶中要添加一定数量的分解者</w:t>
      </w:r>
      <w:r>
        <w:tab/>
      </w:r>
    </w:p>
    <w:p>
      <w:pPr>
        <w:spacing w:line="264" w:lineRule="auto"/>
        <w:ind w:firstLine="273" w:firstLineChars="130"/>
        <w:jc w:val="left"/>
        <w:rPr>
          <w:rFonts w:eastAsia="新宋体"/>
          <w:szCs w:val="21"/>
        </w:rPr>
      </w:pPr>
      <w:r>
        <w:rPr>
          <w:rFonts w:hint="eastAsia" w:eastAsia="新宋体"/>
          <w:szCs w:val="21"/>
        </w:rPr>
        <w:t>D．生态瓶中要留有一定量的空气</w:t>
      </w:r>
    </w:p>
    <w:p>
      <w:pPr>
        <w:spacing w:line="264" w:lineRule="auto"/>
        <w:ind w:firstLine="273" w:firstLineChars="130"/>
        <w:jc w:val="left"/>
        <w:rPr>
          <w:rFonts w:eastAsia="新宋体"/>
          <w:szCs w:val="21"/>
        </w:rPr>
      </w:pPr>
    </w:p>
    <w:p>
      <w:pPr>
        <w:spacing w:line="264" w:lineRule="auto"/>
        <w:ind w:left="273" w:hanging="273" w:hangingChars="130"/>
      </w:pPr>
      <w:r>
        <w:rPr>
          <w:rFonts w:hint="eastAsia" w:eastAsia="新宋体"/>
          <w:szCs w:val="21"/>
        </w:rPr>
        <w:t>23．下列有关生物多样性的叙述，正确的是</w:t>
      </w:r>
    </w:p>
    <w:p>
      <w:pPr>
        <w:spacing w:line="264" w:lineRule="auto"/>
        <w:ind w:firstLine="273" w:firstLineChars="130"/>
        <w:jc w:val="left"/>
      </w:pPr>
      <w:r>
        <w:rPr>
          <w:rFonts w:hint="eastAsia" w:eastAsia="新宋体"/>
          <w:szCs w:val="21"/>
        </w:rPr>
        <w:t>A．我国是世界上裸子植物最丰富的国家，有1100多种，这体现了基因的多样性</w:t>
      </w:r>
      <w:r>
        <w:tab/>
      </w:r>
    </w:p>
    <w:p>
      <w:pPr>
        <w:spacing w:line="264" w:lineRule="auto"/>
        <w:ind w:firstLine="273" w:firstLineChars="130"/>
        <w:jc w:val="left"/>
        <w:rPr>
          <w:rFonts w:eastAsia="新宋体"/>
          <w:szCs w:val="21"/>
        </w:rPr>
      </w:pPr>
      <w:r>
        <w:rPr>
          <w:rFonts w:hint="eastAsia" w:eastAsia="新宋体"/>
          <w:szCs w:val="21"/>
        </w:rPr>
        <w:t>B．就地保护是保护生物多样性的根本途径，其主要形式是建立自然保护区</w:t>
      </w:r>
      <w:r>
        <w:rPr>
          <w:rFonts w:eastAsia="新宋体"/>
          <w:szCs w:val="21"/>
        </w:rPr>
        <w:tab/>
      </w:r>
    </w:p>
    <w:p>
      <w:pPr>
        <w:spacing w:line="264" w:lineRule="auto"/>
        <w:ind w:firstLine="273" w:firstLineChars="130"/>
        <w:jc w:val="left"/>
        <w:rPr>
          <w:highlight w:val="yellow"/>
        </w:rPr>
      </w:pPr>
      <w:r>
        <w:rPr>
          <w:rFonts w:hint="eastAsia" w:eastAsia="新宋体"/>
          <w:szCs w:val="21"/>
        </w:rPr>
        <w:t>C．生物的多样性包括基因、物种、生态系统的多样性，基因的多样性是关键</w:t>
      </w:r>
      <w:r>
        <w:tab/>
      </w:r>
    </w:p>
    <w:p>
      <w:pPr>
        <w:spacing w:line="264" w:lineRule="auto"/>
        <w:ind w:firstLine="273" w:firstLineChars="130"/>
        <w:jc w:val="left"/>
      </w:pPr>
      <w:r>
        <w:rPr>
          <w:rFonts w:hint="eastAsia" w:eastAsia="新宋体"/>
          <w:szCs w:val="21"/>
        </w:rPr>
        <w:t>D．某同学欣赏了大明湖中绿苇环抱、鸟语花香的美景后写出一篇优秀的作文，这体现了生物多样性的间接使用价值</w:t>
      </w:r>
    </w:p>
    <w:p>
      <w:pPr>
        <w:spacing w:line="264" w:lineRule="auto"/>
        <w:ind w:left="273" w:hanging="273" w:hangingChars="130"/>
      </w:pPr>
      <w:r>
        <w:rPr>
          <w:rFonts w:hint="eastAsia" w:eastAsia="新宋体"/>
          <w:szCs w:val="21"/>
        </w:rPr>
        <w:t>24．下列有关日常生活中生物技术的叙述，不正确的是</w:t>
      </w:r>
    </w:p>
    <w:p>
      <w:pPr>
        <w:spacing w:line="264" w:lineRule="auto"/>
        <w:ind w:firstLine="273" w:firstLineChars="130"/>
        <w:jc w:val="left"/>
        <w:rPr>
          <w:rFonts w:hint="eastAsia" w:eastAsia="新宋体"/>
          <w:szCs w:val="21"/>
        </w:rPr>
      </w:pPr>
      <w:r>
        <w:rPr>
          <w:rFonts w:hint="eastAsia" w:eastAsia="新宋体"/>
          <w:szCs w:val="21"/>
        </w:rPr>
        <w:t>A．白酒酿造过程首先要靠酵母菌将淀粉分解成葡萄糖</w:t>
      </w:r>
    </w:p>
    <w:p>
      <w:pPr>
        <w:spacing w:line="264" w:lineRule="auto"/>
        <w:ind w:firstLine="273" w:firstLineChars="130"/>
        <w:jc w:val="left"/>
      </w:pPr>
      <w:bookmarkStart w:id="2" w:name="_GoBack"/>
      <w:bookmarkEnd w:id="2"/>
      <w:r>
        <w:rPr>
          <w:rFonts w:hint="eastAsia" w:eastAsia="新宋体"/>
          <w:szCs w:val="21"/>
        </w:rPr>
        <w:t>B．泡菜是在无氧条件下，利用乳酸菌的发酵制成的</w:t>
      </w:r>
      <w:r>
        <w:tab/>
      </w:r>
    </w:p>
    <w:p>
      <w:pPr>
        <w:spacing w:line="264" w:lineRule="auto"/>
        <w:ind w:firstLine="273" w:firstLineChars="130"/>
        <w:jc w:val="left"/>
      </w:pPr>
      <w:r>
        <w:rPr>
          <w:rFonts w:hint="eastAsia" w:eastAsia="新宋体"/>
          <w:szCs w:val="21"/>
        </w:rPr>
        <w:t>C．制作酸奶时，将牛奶煮沸是为了杀死原有的微生物</w:t>
      </w:r>
      <w:r>
        <w:tab/>
      </w:r>
    </w:p>
    <w:p>
      <w:pPr>
        <w:spacing w:line="264" w:lineRule="auto"/>
        <w:ind w:firstLine="273" w:firstLineChars="130"/>
        <w:jc w:val="left"/>
      </w:pPr>
      <w:r>
        <w:rPr>
          <w:rFonts w:hint="eastAsia" w:eastAsia="新宋体"/>
          <w:szCs w:val="21"/>
        </w:rPr>
        <w:t>D．冷藏条件下食物不易变质是由于低温抑制了微生物的生长繁殖</w:t>
      </w:r>
      <w:r>
        <w:tab/>
      </w:r>
    </w:p>
    <w:p>
      <w:pPr>
        <w:spacing w:line="264" w:lineRule="auto"/>
        <w:ind w:left="273" w:hanging="273" w:hangingChars="130"/>
      </w:pPr>
      <w:r>
        <w:rPr>
          <w:rFonts w:hint="eastAsia" w:eastAsia="新宋体"/>
          <w:szCs w:val="21"/>
        </w:rPr>
        <w:t>25．曾经有人提取实验鼠一滴血液，分离出白细胞，取其细胞核，移植到去核的卵细胞中，成功培育再造了几十只小鼠。下列叙述正确的是</w:t>
      </w:r>
    </w:p>
    <w:p>
      <w:pPr>
        <w:spacing w:line="264" w:lineRule="auto"/>
        <w:ind w:firstLine="273" w:firstLineChars="130"/>
        <w:jc w:val="left"/>
        <w:rPr>
          <w:rFonts w:eastAsia="新宋体"/>
          <w:szCs w:val="21"/>
        </w:rPr>
      </w:pPr>
      <w:r>
        <w:rPr>
          <w:rFonts w:hint="eastAsia" w:eastAsia="新宋体"/>
          <w:szCs w:val="21"/>
        </w:rPr>
        <w:t>A．该技术实施需要在无菌条件下进行</w:t>
      </w:r>
    </w:p>
    <w:p>
      <w:pPr>
        <w:spacing w:line="264" w:lineRule="auto"/>
        <w:ind w:firstLine="273" w:firstLineChars="130"/>
        <w:jc w:val="left"/>
      </w:pPr>
      <w:r>
        <w:rPr>
          <w:rFonts w:hint="eastAsia" w:eastAsia="新宋体"/>
          <w:szCs w:val="21"/>
        </w:rPr>
        <w:t>B．再造小鼠体细胞内染色体数目不同</w:t>
      </w:r>
      <w:r>
        <w:tab/>
      </w:r>
    </w:p>
    <w:p>
      <w:pPr>
        <w:spacing w:line="264" w:lineRule="auto"/>
        <w:ind w:firstLine="273" w:firstLineChars="130"/>
        <w:jc w:val="left"/>
      </w:pPr>
      <w:r>
        <w:rPr>
          <w:rFonts w:hint="eastAsia" w:eastAsia="新宋体"/>
          <w:szCs w:val="21"/>
        </w:rPr>
        <w:t>C．利用该技术产生后代属于有性生殖</w:t>
      </w:r>
      <w:r>
        <w:tab/>
      </w:r>
    </w:p>
    <w:p>
      <w:pPr>
        <w:spacing w:line="264" w:lineRule="auto"/>
        <w:ind w:firstLine="273" w:firstLineChars="130"/>
        <w:jc w:val="left"/>
        <w:rPr>
          <w:rFonts w:eastAsia="新宋体"/>
          <w:szCs w:val="21"/>
        </w:rPr>
      </w:pPr>
      <w:r>
        <w:rPr>
          <w:rFonts w:hint="eastAsia" w:eastAsia="新宋体"/>
          <w:szCs w:val="21"/>
        </w:rPr>
        <w:t>D．几十只再造小鼠的形态多种多样</w:t>
      </w:r>
    </w:p>
    <w:p>
      <w:pPr>
        <w:spacing w:line="264" w:lineRule="auto"/>
        <w:ind w:firstLine="273" w:firstLineChars="130"/>
        <w:jc w:val="left"/>
        <w:rPr>
          <w:rFonts w:eastAsia="新宋体"/>
          <w:szCs w:val="21"/>
          <w:highlight w:val="yellow"/>
        </w:rPr>
      </w:pPr>
    </w:p>
    <w:p>
      <w:pPr>
        <w:spacing w:line="480" w:lineRule="exact"/>
        <w:jc w:val="center"/>
        <w:rPr>
          <w:rFonts w:asciiTheme="majorEastAsia" w:hAnsiTheme="majorEastAsia" w:eastAsiaTheme="majorEastAsia"/>
          <w:bCs/>
          <w:sz w:val="44"/>
          <w:szCs w:val="44"/>
        </w:rPr>
      </w:pPr>
      <w:r>
        <w:rPr>
          <w:rFonts w:hint="eastAsia" w:asciiTheme="majorEastAsia" w:hAnsiTheme="majorEastAsia" w:eastAsiaTheme="majorEastAsia"/>
          <w:bCs/>
          <w:sz w:val="44"/>
          <w:szCs w:val="44"/>
        </w:rPr>
        <w:t xml:space="preserve">第Ⅱ卷   非选择题 </w:t>
      </w:r>
    </w:p>
    <w:p>
      <w:pPr>
        <w:numPr>
          <w:ilvl w:val="0"/>
          <w:numId w:val="1"/>
        </w:numPr>
        <w:adjustRightInd w:val="0"/>
        <w:snapToGrid w:val="0"/>
        <w:spacing w:line="480" w:lineRule="exact"/>
        <w:ind w:firstLine="420" w:firstLineChars="200"/>
        <w:rPr>
          <w:rFonts w:ascii="黑体" w:hAnsi="黑体" w:eastAsia="黑体" w:cs="黑体"/>
          <w:bCs/>
          <w:szCs w:val="21"/>
        </w:rPr>
      </w:pPr>
      <w:r>
        <w:rPr>
          <w:rFonts w:hint="eastAsia" w:ascii="黑体" w:hAnsi="黑体" w:eastAsia="黑体" w:cs="黑体"/>
          <w:bCs/>
          <w:szCs w:val="21"/>
        </w:rPr>
        <w:t>非选择题：第Ⅱ卷为非选择题，共6 个小题，每空1分，共50分。请考生用0.5毫米黑色签字笔直接在答题卡上规定的区域内作答，在试卷上答题不得分。</w:t>
      </w:r>
    </w:p>
    <w:p>
      <w:pPr>
        <w:spacing w:line="360" w:lineRule="auto"/>
        <w:ind w:left="273" w:hanging="273" w:hangingChars="130"/>
        <w:rPr>
          <w:rFonts w:ascii="新宋体" w:hAnsi="新宋体" w:eastAsia="新宋体"/>
          <w:szCs w:val="21"/>
        </w:rPr>
      </w:pPr>
      <w:r>
        <w:rPr>
          <w:rFonts w:hint="eastAsia" w:ascii="新宋体" w:hAnsi="新宋体" w:eastAsia="新宋体"/>
          <w:szCs w:val="21"/>
        </w:rPr>
        <w:t>26．（12分）为观察酵母菌的形态结构，某同学按照实验目的和要求，动手制作了临时装片，并用显微镜进行观察。请回答相关问题：</w:t>
      </w:r>
    </w:p>
    <w:p>
      <w:pPr>
        <w:widowControl/>
        <w:spacing w:line="360" w:lineRule="auto"/>
        <w:jc w:val="left"/>
        <w:rPr>
          <w:rFonts w:ascii="新宋体" w:hAnsi="新宋体" w:eastAsia="新宋体"/>
          <w:szCs w:val="21"/>
        </w:rPr>
      </w:pPr>
      <w:r>
        <w:rPr>
          <w:rFonts w:hint="eastAsia" w:ascii="新宋体" w:hAnsi="新宋体" w:eastAsia="新宋体" w:cs="宋体"/>
          <w:kern w:val="0"/>
          <w:szCs w:val="21"/>
          <w:lang w:bidi="ar"/>
        </w:rPr>
        <w:t xml:space="preserve">     </w:t>
      </w:r>
      <w:r>
        <w:rPr>
          <w:rFonts w:ascii="新宋体" w:hAnsi="新宋体" w:eastAsia="新宋体"/>
          <w:szCs w:val="21"/>
        </w:rPr>
        <w:drawing>
          <wp:inline distT="0" distB="0" distL="114300" distR="114300">
            <wp:extent cx="5133975" cy="194310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1"/>
                    <a:stretch>
                      <a:fillRect/>
                    </a:stretch>
                  </pic:blipFill>
                  <pic:spPr>
                    <a:xfrm>
                      <a:off x="0" y="0"/>
                      <a:ext cx="5138420" cy="1944782"/>
                    </a:xfrm>
                    <a:prstGeom prst="rect">
                      <a:avLst/>
                    </a:prstGeom>
                    <a:noFill/>
                    <a:ln>
                      <a:noFill/>
                    </a:ln>
                  </pic:spPr>
                </pic:pic>
              </a:graphicData>
            </a:graphic>
          </wp:inline>
        </w:drawing>
      </w:r>
    </w:p>
    <w:p>
      <w:pPr>
        <w:spacing w:line="360" w:lineRule="auto"/>
        <w:ind w:left="-63"/>
        <w:rPr>
          <w:rFonts w:ascii="新宋体" w:hAnsi="新宋体" w:eastAsia="新宋体"/>
          <w:szCs w:val="21"/>
        </w:rPr>
      </w:pPr>
      <w:r>
        <w:rPr>
          <w:rFonts w:hint="eastAsia" w:ascii="新宋体" w:hAnsi="新宋体" w:eastAsia="新宋体"/>
          <w:szCs w:val="21"/>
        </w:rPr>
        <w:t>（1）对光时，需要调节图一中的结构有</w:t>
      </w:r>
      <w:r>
        <w:rPr>
          <w:rFonts w:hint="eastAsia" w:ascii="新宋体" w:hAnsi="新宋体" w:eastAsia="新宋体"/>
          <w:szCs w:val="21"/>
          <w:u w:val="single"/>
        </w:rPr>
        <w:t xml:space="preserve">      </w:t>
      </w:r>
      <w:r>
        <w:rPr>
          <w:rFonts w:hint="eastAsia" w:ascii="新宋体" w:hAnsi="新宋体" w:eastAsia="新宋体"/>
          <w:szCs w:val="21"/>
        </w:rPr>
        <w:t>（填数字）；观察时，从侧面注视</w:t>
      </w:r>
      <w:r>
        <w:rPr>
          <w:rFonts w:hint="eastAsia" w:ascii="新宋体" w:hAnsi="新宋体" w:eastAsia="新宋体"/>
          <w:szCs w:val="21"/>
          <w:u w:val="single"/>
        </w:rPr>
        <w:t xml:space="preserve">     </w:t>
      </w:r>
      <w:r>
        <w:rPr>
          <w:rFonts w:hint="eastAsia" w:ascii="新宋体" w:hAnsi="新宋体" w:eastAsia="新宋体"/>
          <w:szCs w:val="21"/>
        </w:rPr>
        <w:t>，双手同时转动[  ]</w:t>
      </w:r>
      <w:r>
        <w:rPr>
          <w:rFonts w:hint="eastAsia" w:ascii="新宋体" w:hAnsi="新宋体" w:eastAsia="新宋体"/>
          <w:szCs w:val="21"/>
          <w:u w:val="single"/>
        </w:rPr>
        <w:t xml:space="preserve">       </w:t>
      </w:r>
      <w:r>
        <w:rPr>
          <w:rFonts w:hint="eastAsia" w:ascii="新宋体" w:hAnsi="新宋体" w:eastAsia="新宋体"/>
          <w:szCs w:val="21"/>
        </w:rPr>
        <w:t>，使镜筒慢慢下降。</w:t>
      </w:r>
    </w:p>
    <w:p>
      <w:pPr>
        <w:spacing w:line="360" w:lineRule="auto"/>
        <w:ind w:left="-63"/>
        <w:rPr>
          <w:rFonts w:ascii="新宋体" w:hAnsi="新宋体" w:eastAsia="新宋体"/>
          <w:szCs w:val="21"/>
        </w:rPr>
      </w:pPr>
      <w:r>
        <w:rPr>
          <w:rFonts w:hint="eastAsia" w:ascii="新宋体" w:hAnsi="新宋体" w:eastAsia="新宋体"/>
          <w:szCs w:val="21"/>
        </w:rPr>
        <w:t>（2）在制作酵母菌临时装片时，是否需要往载玻片中央滴加生理盐水？</w:t>
      </w:r>
      <w:r>
        <w:rPr>
          <w:rFonts w:hint="eastAsia" w:ascii="新宋体" w:hAnsi="新宋体" w:eastAsia="新宋体"/>
          <w:szCs w:val="21"/>
          <w:u w:val="single"/>
        </w:rPr>
        <w:t xml:space="preserve">      </w:t>
      </w:r>
      <w:r>
        <w:rPr>
          <w:rFonts w:hint="eastAsia" w:ascii="新宋体" w:hAnsi="新宋体" w:eastAsia="新宋体"/>
          <w:szCs w:val="21"/>
        </w:rPr>
        <w:t>。在盖玻片的一侧滴加一滴</w:t>
      </w:r>
      <w:r>
        <w:rPr>
          <w:rFonts w:hint="eastAsia" w:ascii="新宋体" w:hAnsi="新宋体" w:eastAsia="新宋体"/>
          <w:szCs w:val="21"/>
          <w:u w:val="single"/>
        </w:rPr>
        <w:t xml:space="preserve">      </w:t>
      </w:r>
      <w:r>
        <w:rPr>
          <w:rFonts w:hint="eastAsia" w:ascii="新宋体" w:hAnsi="新宋体" w:eastAsia="新宋体"/>
          <w:szCs w:val="21"/>
        </w:rPr>
        <w:t>，从另一侧用吸水纸吸引，就能看到被染成棕褐色的</w:t>
      </w:r>
      <w:r>
        <w:rPr>
          <w:rFonts w:hint="eastAsia" w:ascii="新宋体" w:hAnsi="新宋体" w:eastAsia="新宋体"/>
          <w:szCs w:val="21"/>
          <w:u w:val="single"/>
        </w:rPr>
        <w:t xml:space="preserve">      </w:t>
      </w:r>
      <w:r>
        <w:rPr>
          <w:rFonts w:hint="eastAsia" w:ascii="新宋体" w:hAnsi="新宋体" w:eastAsia="新宋体"/>
          <w:szCs w:val="21"/>
        </w:rPr>
        <w:t>。</w:t>
      </w:r>
    </w:p>
    <w:p>
      <w:pPr>
        <w:spacing w:line="360" w:lineRule="auto"/>
        <w:rPr>
          <w:rFonts w:ascii="新宋体" w:hAnsi="新宋体" w:eastAsia="新宋体"/>
          <w:szCs w:val="21"/>
          <w:u w:val="single"/>
        </w:rPr>
      </w:pPr>
      <w:r>
        <w:rPr>
          <w:rFonts w:hint="eastAsia" w:ascii="新宋体" w:hAnsi="新宋体" w:eastAsia="新宋体"/>
          <w:szCs w:val="21"/>
        </w:rPr>
        <w:t>（3）若使图二中的视野甲变为视野乙，除了将装片向</w:t>
      </w:r>
      <w:r>
        <w:rPr>
          <w:rFonts w:hint="eastAsia" w:ascii="新宋体" w:hAnsi="新宋体" w:eastAsia="新宋体"/>
          <w:szCs w:val="21"/>
          <w:u w:val="single"/>
        </w:rPr>
        <w:t xml:space="preserve">      </w:t>
      </w:r>
      <w:r>
        <w:rPr>
          <w:rFonts w:hint="eastAsia" w:ascii="新宋体" w:hAnsi="新宋体" w:eastAsia="新宋体"/>
          <w:szCs w:val="21"/>
        </w:rPr>
        <w:t>方向移动外，还要调节图一中显微镜的</w:t>
      </w:r>
      <w:r>
        <w:rPr>
          <w:rFonts w:hint="eastAsia" w:ascii="新宋体" w:hAnsi="新宋体" w:eastAsia="新宋体"/>
          <w:szCs w:val="21"/>
          <w:u w:val="single"/>
        </w:rPr>
        <w:t xml:space="preserve">      </w:t>
      </w:r>
      <w:r>
        <w:rPr>
          <w:rFonts w:hint="eastAsia" w:ascii="新宋体" w:hAnsi="新宋体" w:eastAsia="新宋体"/>
          <w:szCs w:val="21"/>
        </w:rPr>
        <w:t>（填数字）结构，若将10×物镜换成40×物镜，则视野中的细胞数目将</w:t>
      </w:r>
      <w:r>
        <w:rPr>
          <w:rFonts w:hint="eastAsia" w:ascii="新宋体" w:hAnsi="新宋体" w:eastAsia="新宋体"/>
          <w:szCs w:val="21"/>
          <w:u w:val="single"/>
        </w:rPr>
        <w:t xml:space="preserve">     </w:t>
      </w:r>
      <w:r>
        <w:rPr>
          <w:rFonts w:hint="eastAsia" w:ascii="新宋体" w:hAnsi="新宋体" w:eastAsia="新宋体"/>
          <w:szCs w:val="21"/>
        </w:rPr>
        <w:t>。</w:t>
      </w:r>
    </w:p>
    <w:p>
      <w:pPr>
        <w:spacing w:line="360" w:lineRule="auto"/>
        <w:rPr>
          <w:rFonts w:ascii="新宋体" w:hAnsi="新宋体" w:eastAsia="新宋体"/>
          <w:szCs w:val="21"/>
          <w:u w:val="single"/>
        </w:rPr>
      </w:pPr>
      <w:r>
        <w:rPr>
          <w:rFonts w:hint="eastAsia" w:ascii="新宋体" w:hAnsi="新宋体" w:eastAsia="新宋体"/>
          <w:szCs w:val="21"/>
        </w:rPr>
        <w:t>（4）酵母菌细胞和植物细胞都具有的结构是？</w:t>
      </w:r>
      <w:r>
        <w:rPr>
          <w:rFonts w:hint="eastAsia" w:ascii="新宋体" w:hAnsi="新宋体" w:eastAsia="新宋体"/>
          <w:szCs w:val="21"/>
          <w:u w:val="single"/>
        </w:rPr>
        <w:t xml:space="preserve">      </w:t>
      </w:r>
      <w:r>
        <w:rPr>
          <w:rFonts w:hint="eastAsia" w:ascii="新宋体" w:hAnsi="新宋体" w:eastAsia="新宋体"/>
          <w:szCs w:val="21"/>
        </w:rPr>
        <w:t>（填字母）。</w:t>
      </w:r>
    </w:p>
    <w:p>
      <w:pPr>
        <w:spacing w:line="360" w:lineRule="auto"/>
        <w:ind w:left="273" w:leftChars="130" w:firstLine="420" w:firstLineChars="200"/>
        <w:rPr>
          <w:rFonts w:ascii="新宋体" w:hAnsi="新宋体" w:eastAsia="新宋体"/>
          <w:szCs w:val="21"/>
        </w:rPr>
      </w:pPr>
      <w:r>
        <w:rPr>
          <w:rFonts w:hint="eastAsia" w:ascii="新宋体" w:hAnsi="新宋体" w:eastAsia="新宋体"/>
          <w:szCs w:val="21"/>
        </w:rPr>
        <w:t>A 细胞壁  B 细胞膜 C细胞质 D细胞核 E叶绿体 F液泡</w:t>
      </w:r>
      <w:r>
        <w:rPr>
          <w:rFonts w:hint="eastAsia" w:ascii="新宋体" w:hAnsi="新宋体" w:eastAsia="新宋体" w:cs="宋体"/>
          <w:kern w:val="0"/>
          <w:szCs w:val="21"/>
          <w:lang w:bidi="ar"/>
        </w:rPr>
        <w:t xml:space="preserve">             </w:t>
      </w:r>
    </w:p>
    <w:p>
      <w:pPr>
        <w:spacing w:line="360" w:lineRule="auto"/>
        <w:rPr>
          <w:rFonts w:ascii="新宋体" w:hAnsi="新宋体" w:eastAsia="新宋体"/>
          <w:szCs w:val="21"/>
        </w:rPr>
      </w:pPr>
      <w:r>
        <w:rPr>
          <w:rFonts w:hint="eastAsia" w:ascii="新宋体" w:hAnsi="新宋体" w:eastAsia="新宋体"/>
          <w:szCs w:val="21"/>
        </w:rPr>
        <w:t>（5）图三为显微镜视野中酵母菌细胞质环流示意图，而实际上，酵母菌细胞中细胞核是位于液泡的</w:t>
      </w:r>
      <w:r>
        <w:rPr>
          <w:rFonts w:hint="eastAsia" w:ascii="新宋体" w:hAnsi="新宋体" w:eastAsia="新宋体"/>
          <w:szCs w:val="21"/>
          <w:u w:val="single"/>
        </w:rPr>
        <w:t>　   　</w:t>
      </w:r>
      <w:r>
        <w:rPr>
          <w:rFonts w:hint="eastAsia" w:ascii="新宋体" w:hAnsi="新宋体" w:eastAsia="新宋体"/>
          <w:szCs w:val="21"/>
        </w:rPr>
        <w:t>方，细胞质环流方向为</w:t>
      </w:r>
      <w:r>
        <w:rPr>
          <w:rFonts w:hint="eastAsia" w:ascii="新宋体" w:hAnsi="新宋体" w:eastAsia="新宋体"/>
          <w:szCs w:val="21"/>
          <w:u w:val="single"/>
        </w:rPr>
        <w:t>　   　</w:t>
      </w:r>
      <w:r>
        <w:rPr>
          <w:rFonts w:hint="eastAsia" w:ascii="新宋体" w:hAnsi="新宋体" w:eastAsia="新宋体"/>
          <w:szCs w:val="21"/>
        </w:rPr>
        <w:t>时针。</w:t>
      </w:r>
    </w:p>
    <w:p>
      <w:pPr>
        <w:numPr>
          <w:ilvl w:val="0"/>
          <w:numId w:val="2"/>
        </w:numPr>
        <w:spacing w:line="360" w:lineRule="auto"/>
        <w:ind w:left="273" w:hanging="273" w:hangingChars="130"/>
        <w:rPr>
          <w:rFonts w:ascii="新宋体" w:hAnsi="新宋体" w:eastAsia="新宋体"/>
          <w:szCs w:val="21"/>
        </w:rPr>
      </w:pPr>
      <w:r>
        <w:rPr>
          <w:rFonts w:hint="eastAsia" w:ascii="新宋体" w:hAnsi="新宋体" w:eastAsia="新宋体"/>
          <w:szCs w:val="21"/>
        </w:rPr>
        <w:t>（9分）小明热爱生物学，她栽培了菠菜和大蒜，并进行了相关实验。下面是她的探究过程。</w:t>
      </w:r>
    </w:p>
    <w:p>
      <w:pPr>
        <w:spacing w:line="360" w:lineRule="auto"/>
        <w:jc w:val="center"/>
        <w:rPr>
          <w:rFonts w:ascii="新宋体" w:hAnsi="新宋体" w:eastAsia="新宋体"/>
          <w:szCs w:val="21"/>
        </w:rPr>
      </w:pPr>
      <w:r>
        <w:rPr>
          <w:rFonts w:ascii="新宋体" w:hAnsi="新宋体" w:eastAsia="新宋体" w:cs="宋体"/>
          <w:kern w:val="0"/>
          <w:szCs w:val="21"/>
        </w:rPr>
        <w:drawing>
          <wp:inline distT="0" distB="0" distL="114300" distR="114300">
            <wp:extent cx="5019675" cy="4134485"/>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2"/>
                    <a:stretch>
                      <a:fillRect/>
                    </a:stretch>
                  </pic:blipFill>
                  <pic:spPr>
                    <a:xfrm>
                      <a:off x="0" y="0"/>
                      <a:ext cx="5016090" cy="4131646"/>
                    </a:xfrm>
                    <a:prstGeom prst="rect">
                      <a:avLst/>
                    </a:prstGeom>
                    <a:noFill/>
                    <a:ln w="9525">
                      <a:noFill/>
                    </a:ln>
                  </pic:spPr>
                </pic:pic>
              </a:graphicData>
            </a:graphic>
          </wp:inline>
        </w:drawing>
      </w:r>
    </w:p>
    <w:p>
      <w:pPr>
        <w:widowControl/>
        <w:spacing w:line="360" w:lineRule="auto"/>
        <w:jc w:val="left"/>
        <w:rPr>
          <w:rFonts w:ascii="新宋体" w:hAnsi="新宋体" w:eastAsia="新宋体"/>
          <w:szCs w:val="21"/>
        </w:rPr>
      </w:pPr>
      <w:r>
        <w:rPr>
          <w:rFonts w:hint="eastAsia" w:ascii="新宋体" w:hAnsi="新宋体" w:eastAsia="新宋体"/>
          <w:szCs w:val="21"/>
        </w:rPr>
        <w:t>（1）图一中的2 所示细胞与图二中的6所示细胞都具有的能量转换器是</w:t>
      </w:r>
      <w:r>
        <w:rPr>
          <w:rFonts w:hint="eastAsia" w:ascii="新宋体" w:hAnsi="新宋体" w:eastAsia="新宋体"/>
          <w:szCs w:val="21"/>
          <w:u w:val="single"/>
        </w:rPr>
        <w:t>　   　</w:t>
      </w:r>
      <w:r>
        <w:rPr>
          <w:rFonts w:hint="eastAsia" w:ascii="新宋体" w:hAnsi="新宋体" w:eastAsia="新宋体"/>
          <w:szCs w:val="21"/>
        </w:rPr>
        <w:t>；图一中的5 是由图二中的[  ]</w:t>
      </w:r>
      <w:r>
        <w:rPr>
          <w:rFonts w:hint="eastAsia" w:ascii="新宋体" w:hAnsi="新宋体" w:eastAsia="新宋体"/>
          <w:szCs w:val="21"/>
          <w:u w:val="single"/>
        </w:rPr>
        <w:t>　   　</w:t>
      </w:r>
      <w:r>
        <w:rPr>
          <w:rFonts w:hint="eastAsia" w:ascii="新宋体" w:hAnsi="新宋体" w:eastAsia="新宋体"/>
          <w:szCs w:val="21"/>
        </w:rPr>
        <w:t>（填数字）组成，水分通过该结构散失到大气中，促进了植物从土壤中吸收</w:t>
      </w:r>
      <w:r>
        <w:rPr>
          <w:rFonts w:hint="eastAsia" w:ascii="新宋体" w:hAnsi="新宋体" w:eastAsia="新宋体"/>
          <w:szCs w:val="21"/>
          <w:u w:val="single"/>
        </w:rPr>
        <w:t xml:space="preserve">       </w:t>
      </w:r>
      <w:r>
        <w:rPr>
          <w:rFonts w:hint="eastAsia" w:ascii="新宋体" w:hAnsi="新宋体" w:eastAsia="新宋体"/>
          <w:szCs w:val="21"/>
        </w:rPr>
        <w:t>。</w:t>
      </w:r>
    </w:p>
    <w:p>
      <w:pPr>
        <w:spacing w:line="360" w:lineRule="auto"/>
        <w:rPr>
          <w:rFonts w:ascii="新宋体" w:hAnsi="新宋体" w:eastAsia="新宋体"/>
          <w:szCs w:val="21"/>
        </w:rPr>
      </w:pPr>
      <w:r>
        <w:rPr>
          <w:rFonts w:hint="eastAsia" w:ascii="新宋体" w:hAnsi="新宋体" w:eastAsia="新宋体"/>
          <w:szCs w:val="21"/>
        </w:rPr>
        <w:t>（2）小明培育了蒜黄（叶片中不含叶绿素）和蒜苗，用矿泉水瓶制作了如图三所示的实验装置。她要证明植物在光下也进行呼吸作用，就选用了甲装置放在光下。她选用甲装置的原因是</w:t>
      </w:r>
      <w:r>
        <w:rPr>
          <w:rFonts w:hint="eastAsia" w:ascii="新宋体" w:hAnsi="新宋体" w:eastAsia="新宋体"/>
          <w:szCs w:val="21"/>
          <w:u w:val="single"/>
        </w:rPr>
        <w:t>　   　</w:t>
      </w:r>
      <w:r>
        <w:rPr>
          <w:rFonts w:hint="eastAsia" w:ascii="新宋体" w:hAnsi="新宋体" w:eastAsia="新宋体"/>
          <w:szCs w:val="21"/>
        </w:rPr>
        <w:t>。1 小时后将甲装置袋内气体通入澄清的石灰水，观察到澄清的石灰水变</w:t>
      </w:r>
      <w:r>
        <w:rPr>
          <w:rFonts w:hint="eastAsia" w:ascii="新宋体" w:hAnsi="新宋体" w:eastAsia="新宋体"/>
          <w:szCs w:val="21"/>
          <w:u w:val="single"/>
        </w:rPr>
        <w:t>　   　</w:t>
      </w:r>
      <w:r>
        <w:rPr>
          <w:rFonts w:hint="eastAsia" w:ascii="新宋体" w:hAnsi="新宋体" w:eastAsia="新宋体"/>
          <w:szCs w:val="21"/>
        </w:rPr>
        <w:t>。</w:t>
      </w:r>
    </w:p>
    <w:p>
      <w:pPr>
        <w:spacing w:line="360" w:lineRule="auto"/>
        <w:rPr>
          <w:rFonts w:ascii="新宋体" w:hAnsi="新宋体" w:eastAsia="新宋体"/>
          <w:szCs w:val="21"/>
        </w:rPr>
      </w:pPr>
      <w:r>
        <w:rPr>
          <w:rFonts w:hint="eastAsia" w:ascii="新宋体" w:hAnsi="新宋体" w:eastAsia="新宋体"/>
          <w:szCs w:val="21"/>
        </w:rPr>
        <w:t>（3）小明绘制了24小时植物叶肉细胞释放和吸收二氧化碳情况的曲线图（图四）和叶肉细胞中叶绿体、线粒体吸收或释放气体的过程示意图（图五）。</w:t>
      </w:r>
    </w:p>
    <w:p>
      <w:pPr>
        <w:spacing w:line="360" w:lineRule="auto"/>
        <w:ind w:left="273" w:leftChars="130"/>
        <w:rPr>
          <w:rFonts w:ascii="新宋体" w:hAnsi="新宋体" w:eastAsia="新宋体"/>
          <w:szCs w:val="21"/>
        </w:rPr>
      </w:pPr>
      <w:r>
        <w:rPr>
          <w:rFonts w:ascii="新宋体" w:hAnsi="新宋体" w:eastAsia="新宋体"/>
          <w:szCs w:val="21"/>
        </w:rPr>
        <w:t>①</w:t>
      </w:r>
      <w:r>
        <w:rPr>
          <w:rFonts w:hint="eastAsia" w:ascii="新宋体" w:hAnsi="新宋体" w:eastAsia="新宋体"/>
          <w:szCs w:val="21"/>
        </w:rPr>
        <w:t>图五中①②代表的生理过程的反应式是</w:t>
      </w:r>
      <w:r>
        <w:rPr>
          <w:rFonts w:hint="eastAsia" w:ascii="新宋体" w:hAnsi="新宋体" w:eastAsia="新宋体"/>
          <w:szCs w:val="21"/>
          <w:u w:val="single"/>
        </w:rPr>
        <w:t xml:space="preserve">                             </w:t>
      </w:r>
      <w:r>
        <w:rPr>
          <w:rFonts w:hint="eastAsia" w:ascii="新宋体" w:hAnsi="新宋体" w:eastAsia="新宋体"/>
          <w:szCs w:val="21"/>
        </w:rPr>
        <w:t>。当植物只进行此生理过程时，对应图四中的时间段是</w:t>
      </w:r>
      <w:r>
        <w:rPr>
          <w:rFonts w:hint="eastAsia" w:ascii="新宋体" w:hAnsi="新宋体" w:eastAsia="新宋体"/>
          <w:szCs w:val="21"/>
          <w:u w:val="single"/>
        </w:rPr>
        <w:t xml:space="preserve">       </w:t>
      </w:r>
      <w:r>
        <w:rPr>
          <w:rFonts w:hint="eastAsia" w:ascii="新宋体" w:hAnsi="新宋体" w:eastAsia="新宋体"/>
          <w:szCs w:val="21"/>
        </w:rPr>
        <w:t>。</w:t>
      </w:r>
    </w:p>
    <w:p>
      <w:pPr>
        <w:spacing w:line="360" w:lineRule="auto"/>
        <w:ind w:left="273" w:leftChars="130"/>
        <w:rPr>
          <w:rFonts w:ascii="新宋体" w:hAnsi="新宋体" w:eastAsia="新宋体"/>
          <w:szCs w:val="21"/>
        </w:rPr>
      </w:pPr>
      <w:r>
        <w:rPr>
          <w:rFonts w:ascii="新宋体" w:hAnsi="新宋体" w:eastAsia="新宋体"/>
          <w:szCs w:val="21"/>
        </w:rPr>
        <w:t>②</w:t>
      </w:r>
      <w:r>
        <w:rPr>
          <w:rFonts w:hint="eastAsia" w:ascii="新宋体" w:hAnsi="新宋体" w:eastAsia="新宋体"/>
          <w:szCs w:val="21"/>
        </w:rPr>
        <w:t>当夜间温度降低时，图四中的a 点会向</w:t>
      </w:r>
      <w:r>
        <w:rPr>
          <w:rFonts w:hint="eastAsia" w:ascii="新宋体" w:hAnsi="新宋体" w:eastAsia="新宋体"/>
          <w:szCs w:val="21"/>
          <w:u w:val="single"/>
        </w:rPr>
        <w:t>　   　</w:t>
      </w:r>
      <w:r>
        <w:rPr>
          <w:rFonts w:hint="eastAsia" w:ascii="新宋体" w:hAnsi="新宋体" w:eastAsia="新宋体"/>
          <w:szCs w:val="21"/>
        </w:rPr>
        <w:t>（填“上”或“下”）移动，此时，图五中植物只进行</w:t>
      </w:r>
      <w:r>
        <w:rPr>
          <w:rFonts w:hint="eastAsia" w:ascii="新宋体" w:hAnsi="新宋体" w:eastAsia="新宋体"/>
          <w:szCs w:val="21"/>
          <w:u w:val="single"/>
        </w:rPr>
        <w:t>　   　</w:t>
      </w:r>
      <w:r>
        <w:rPr>
          <w:rFonts w:hint="eastAsia" w:ascii="新宋体" w:hAnsi="新宋体" w:eastAsia="新宋体"/>
          <w:szCs w:val="21"/>
        </w:rPr>
        <w:t>气体交换（填序号）。</w:t>
      </w:r>
    </w:p>
    <w:p>
      <w:pPr>
        <w:spacing w:line="360" w:lineRule="auto"/>
        <w:rPr>
          <w:rFonts w:ascii="新宋体" w:hAnsi="新宋体" w:eastAsia="新宋体"/>
          <w:szCs w:val="21"/>
        </w:rPr>
      </w:pPr>
      <w:bookmarkStart w:id="1" w:name="topic_0387399d-335d-4aa5-8785-bff1589b2e"/>
      <w:r>
        <w:rPr>
          <w:rFonts w:hint="eastAsia" w:ascii="新宋体" w:hAnsi="新宋体" w:eastAsia="新宋体"/>
          <w:szCs w:val="21"/>
        </w:rPr>
        <w:t>28.（8分）</w:t>
      </w:r>
      <w:r>
        <w:rPr>
          <w:rFonts w:ascii="新宋体" w:hAnsi="新宋体" w:eastAsia="新宋体"/>
          <w:szCs w:val="21"/>
        </w:rPr>
        <w:t>甲图中的ABC是绿色植物在白天进行的三种生理活动；乙图是某生物兴趣小组的同学为研究植物的生命活动设计的实验装置（注：氢氧化钠溶液可以吸收二氧化碳）；丙图是对叶片进行脱色的装置。请据图回答问题：</w:t>
      </w:r>
    </w:p>
    <w:p>
      <w:pPr>
        <w:spacing w:line="360" w:lineRule="auto"/>
        <w:rPr>
          <w:rFonts w:ascii="新宋体" w:hAnsi="新宋体" w:eastAsia="新宋体"/>
          <w:szCs w:val="21"/>
        </w:rPr>
      </w:pPr>
      <w:r>
        <w:rPr>
          <w:rFonts w:ascii="新宋体" w:hAnsi="新宋体" w:eastAsia="新宋体"/>
          <w:szCs w:val="21"/>
        </w:rPr>
        <w:drawing>
          <wp:anchor distT="0" distB="0" distL="114300" distR="114300" simplePos="0" relativeHeight="251661312" behindDoc="0" locked="0" layoutInCell="1" allowOverlap="0">
            <wp:simplePos x="0" y="0"/>
            <wp:positionH relativeFrom="column">
              <wp:posOffset>447675</wp:posOffset>
            </wp:positionH>
            <wp:positionV relativeFrom="line">
              <wp:posOffset>47625</wp:posOffset>
            </wp:positionV>
            <wp:extent cx="4943475" cy="1247775"/>
            <wp:effectExtent l="0" t="0" r="9525" b="9525"/>
            <wp:wrapSquare wrapText="bothSides"/>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3"/>
                    <a:stretch>
                      <a:fillRect/>
                    </a:stretch>
                  </pic:blipFill>
                  <pic:spPr>
                    <a:xfrm>
                      <a:off x="0" y="0"/>
                      <a:ext cx="4943475" cy="1247775"/>
                    </a:xfrm>
                    <a:prstGeom prst="rect">
                      <a:avLst/>
                    </a:prstGeom>
                    <a:noFill/>
                    <a:ln>
                      <a:noFill/>
                    </a:ln>
                  </pic:spPr>
                </pic:pic>
              </a:graphicData>
            </a:graphic>
          </wp:anchor>
        </w:drawing>
      </w:r>
    </w:p>
    <w:p>
      <w:pPr>
        <w:spacing w:line="360" w:lineRule="auto"/>
        <w:rPr>
          <w:rFonts w:ascii="新宋体" w:hAnsi="新宋体" w:eastAsia="新宋体"/>
          <w:szCs w:val="21"/>
        </w:rPr>
      </w:pPr>
      <w:r>
        <w:rPr>
          <w:rFonts w:ascii="新宋体" w:hAnsi="新宋体" w:eastAsia="新宋体"/>
          <w:szCs w:val="21"/>
        </w:rPr>
        <w:br w:type="textWrapping"/>
      </w:r>
      <w:r>
        <w:rPr>
          <w:rFonts w:ascii="新宋体" w:hAnsi="新宋体" w:eastAsia="新宋体"/>
          <w:szCs w:val="21"/>
        </w:rPr>
        <w:br w:type="textWrapping"/>
      </w:r>
    </w:p>
    <w:p>
      <w:pPr>
        <w:spacing w:line="360" w:lineRule="auto"/>
        <w:rPr>
          <w:rFonts w:ascii="新宋体" w:hAnsi="新宋体" w:eastAsia="新宋体"/>
          <w:szCs w:val="21"/>
        </w:rPr>
      </w:pPr>
      <w:r>
        <w:rPr>
          <w:rFonts w:ascii="新宋体" w:hAnsi="新宋体" w:eastAsia="新宋体"/>
          <w:szCs w:val="21"/>
        </w:rPr>
        <w:br w:type="textWrapping"/>
      </w:r>
      <w:r>
        <w:rPr>
          <w:rFonts w:ascii="新宋体" w:hAnsi="新宋体" w:eastAsia="新宋体"/>
          <w:szCs w:val="21"/>
        </w:rPr>
        <w:t>（1）甲图中气体可通过________（结构）进出叶片。</w:t>
      </w:r>
      <w:r>
        <w:rPr>
          <w:rFonts w:hint="eastAsia" w:ascii="新宋体" w:hAnsi="新宋体" w:eastAsia="新宋体"/>
          <w:szCs w:val="21"/>
        </w:rPr>
        <w:t>B过程可以促进生物圈的________。</w:t>
      </w:r>
    </w:p>
    <w:p>
      <w:pPr>
        <w:spacing w:line="360" w:lineRule="auto"/>
        <w:rPr>
          <w:rFonts w:ascii="新宋体" w:hAnsi="新宋体" w:eastAsia="新宋体"/>
          <w:szCs w:val="21"/>
        </w:rPr>
      </w:pPr>
      <w:r>
        <w:rPr>
          <w:rFonts w:ascii="新宋体" w:hAnsi="新宋体" w:eastAsia="新宋体"/>
          <w:szCs w:val="21"/>
        </w:rPr>
        <w:t>（2）把乙图中的两个装置放在黑暗处一昼夜，</w:t>
      </w:r>
      <w:r>
        <w:rPr>
          <w:rFonts w:hint="eastAsia" w:ascii="新宋体" w:hAnsi="新宋体" w:eastAsia="新宋体"/>
          <w:szCs w:val="21"/>
        </w:rPr>
        <w:t>目的是___________________。</w:t>
      </w:r>
      <w:r>
        <w:rPr>
          <w:rFonts w:ascii="新宋体" w:hAnsi="新宋体" w:eastAsia="新宋体"/>
          <w:szCs w:val="21"/>
        </w:rPr>
        <w:t>然后移到光下照射几小时后，装置________内的氧气含量比较高。</w:t>
      </w:r>
    </w:p>
    <w:p>
      <w:pPr>
        <w:spacing w:line="360" w:lineRule="auto"/>
        <w:rPr>
          <w:rFonts w:ascii="新宋体" w:hAnsi="新宋体" w:eastAsia="新宋体"/>
          <w:szCs w:val="21"/>
        </w:rPr>
      </w:pPr>
      <w:r>
        <w:rPr>
          <w:rFonts w:ascii="新宋体" w:hAnsi="新宋体" w:eastAsia="新宋体"/>
          <w:szCs w:val="21"/>
        </w:rPr>
        <w:t>（3）从乙图的两个装置中各剪去一片绿叶，分别置于丙图装置中进行脱色处理，图中标号________代表酒精。</w:t>
      </w:r>
      <w:r>
        <w:rPr>
          <w:rFonts w:hint="eastAsia" w:ascii="新宋体" w:hAnsi="新宋体" w:eastAsia="新宋体"/>
          <w:szCs w:val="21"/>
        </w:rPr>
        <w:t>在脱色后的叶片上滴加碘液，装置_______内的叶片会变蓝。</w:t>
      </w:r>
    </w:p>
    <w:p>
      <w:pPr>
        <w:spacing w:line="360" w:lineRule="auto"/>
        <w:ind w:left="840" w:hanging="840" w:hangingChars="400"/>
        <w:rPr>
          <w:rFonts w:ascii="新宋体" w:hAnsi="新宋体" w:eastAsia="新宋体"/>
          <w:szCs w:val="21"/>
        </w:rPr>
      </w:pPr>
      <w:r>
        <w:rPr>
          <w:rFonts w:ascii="新宋体" w:hAnsi="新宋体" w:eastAsia="新宋体"/>
          <w:szCs w:val="21"/>
        </w:rPr>
        <w:t>（</w:t>
      </w:r>
      <w:r>
        <w:rPr>
          <w:rFonts w:hint="eastAsia" w:ascii="新宋体" w:hAnsi="新宋体" w:eastAsia="新宋体"/>
          <w:szCs w:val="21"/>
        </w:rPr>
        <w:t>4</w:t>
      </w:r>
      <w:r>
        <w:rPr>
          <w:rFonts w:ascii="新宋体" w:hAnsi="新宋体" w:eastAsia="新宋体"/>
          <w:szCs w:val="21"/>
        </w:rPr>
        <w:t>）</w:t>
      </w:r>
      <w:r>
        <w:rPr>
          <w:rFonts w:hint="eastAsia" w:ascii="新宋体" w:hAnsi="新宋体" w:eastAsia="新宋体"/>
          <w:szCs w:val="21"/>
        </w:rPr>
        <w:t>乙图中装置一和装置二形成一组对照实验，可以得出结论是</w:t>
      </w:r>
      <w:r>
        <w:rPr>
          <w:rFonts w:hint="eastAsia" w:ascii="新宋体" w:hAnsi="新宋体" w:eastAsia="新宋体"/>
          <w:szCs w:val="21"/>
          <w:u w:val="single"/>
        </w:rPr>
        <w:t xml:space="preserve">                    </w:t>
      </w:r>
      <w:r>
        <w:rPr>
          <w:rFonts w:hint="eastAsia" w:ascii="新宋体" w:hAnsi="新宋体" w:eastAsia="新宋体"/>
          <w:szCs w:val="21"/>
        </w:rPr>
        <w:t xml:space="preserve"> 。    </w:t>
      </w:r>
    </w:p>
    <w:p>
      <w:pPr>
        <w:spacing w:line="360" w:lineRule="auto"/>
        <w:rPr>
          <w:rFonts w:ascii="新宋体" w:hAnsi="新宋体" w:eastAsia="新宋体"/>
          <w:szCs w:val="21"/>
        </w:rPr>
      </w:pPr>
      <w:r>
        <w:rPr>
          <w:rFonts w:ascii="新宋体" w:hAnsi="新宋体" w:eastAsia="新宋体"/>
          <w:szCs w:val="21"/>
        </w:rPr>
        <w:t>（</w:t>
      </w:r>
      <w:r>
        <w:rPr>
          <w:rFonts w:hint="eastAsia" w:ascii="新宋体" w:hAnsi="新宋体" w:eastAsia="新宋体"/>
          <w:szCs w:val="21"/>
        </w:rPr>
        <w:t>5</w:t>
      </w:r>
      <w:r>
        <w:rPr>
          <w:rFonts w:ascii="新宋体" w:hAnsi="新宋体" w:eastAsia="新宋体"/>
          <w:szCs w:val="21"/>
        </w:rPr>
        <w:t>）该生物兴趣小组还发现温度与植物生长有密切关系。为探究这一问题，该小组将植物放在特定的实验装置中，实验结果如表（mg/h表示毫克/小时）：</w:t>
      </w:r>
    </w:p>
    <w:tbl>
      <w:tblPr>
        <w:tblStyle w:val="6"/>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86"/>
        <w:gridCol w:w="624"/>
        <w:gridCol w:w="638"/>
        <w:gridCol w:w="624"/>
        <w:gridCol w:w="638"/>
        <w:gridCol w:w="638"/>
        <w:gridCol w:w="624"/>
        <w:gridCol w:w="88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Height w:val="20" w:hRule="atLeast"/>
        </w:trPr>
        <w:tc>
          <w:tcPr>
            <w:tcW w:w="3186"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rPr>
                <w:rFonts w:ascii="新宋体" w:hAnsi="新宋体" w:eastAsia="新宋体"/>
                <w:szCs w:val="21"/>
              </w:rPr>
            </w:pPr>
            <w:r>
              <w:rPr>
                <w:rFonts w:ascii="新宋体" w:hAnsi="新宋体" w:eastAsia="新宋体"/>
                <w:szCs w:val="21"/>
              </w:rPr>
              <w:t>温度(℃)</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5</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10</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15</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20</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25</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30</w:t>
            </w:r>
          </w:p>
        </w:tc>
        <w:tc>
          <w:tcPr>
            <w:tcW w:w="881"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cantSplit/>
          <w:trHeight w:val="20" w:hRule="atLeast"/>
        </w:trPr>
        <w:tc>
          <w:tcPr>
            <w:tcW w:w="3186" w:type="dxa"/>
            <w:tcBorders>
              <w:left w:val="single" w:color="000000" w:sz="4" w:space="0"/>
              <w:bottom w:val="single" w:color="000000" w:sz="4" w:space="0"/>
              <w:right w:val="single" w:color="000000" w:sz="4" w:space="0"/>
            </w:tcBorders>
            <w:tcMar>
              <w:top w:w="0" w:type="dxa"/>
              <w:left w:w="5" w:type="dxa"/>
              <w:bottom w:w="5" w:type="dxa"/>
              <w:right w:w="5" w:type="dxa"/>
            </w:tcMar>
            <w:vAlign w:val="center"/>
          </w:tcPr>
          <w:p>
            <w:pPr>
              <w:spacing w:line="360" w:lineRule="auto"/>
              <w:rPr>
                <w:rFonts w:ascii="新宋体" w:hAnsi="新宋体" w:eastAsia="新宋体"/>
                <w:szCs w:val="21"/>
              </w:rPr>
            </w:pPr>
            <w:r>
              <w:rPr>
                <w:rFonts w:ascii="新宋体" w:hAnsi="新宋体" w:eastAsia="新宋体"/>
                <w:szCs w:val="21"/>
              </w:rPr>
              <w:t>光照下吸收二氧化碳(mg/h)</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1.00</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1.75</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2.50</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3.25</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3.75</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3.50</w:t>
            </w:r>
          </w:p>
        </w:tc>
        <w:tc>
          <w:tcPr>
            <w:tcW w:w="881"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cantSplit/>
          <w:trHeight w:val="20" w:hRule="atLeast"/>
        </w:trPr>
        <w:tc>
          <w:tcPr>
            <w:tcW w:w="3186" w:type="dxa"/>
            <w:tcBorders>
              <w:left w:val="single" w:color="000000" w:sz="4" w:space="0"/>
              <w:bottom w:val="single" w:color="000000" w:sz="4" w:space="0"/>
              <w:right w:val="single" w:color="000000" w:sz="4" w:space="0"/>
            </w:tcBorders>
            <w:tcMar>
              <w:top w:w="0" w:type="dxa"/>
              <w:left w:w="5" w:type="dxa"/>
              <w:bottom w:w="5" w:type="dxa"/>
              <w:right w:w="5" w:type="dxa"/>
            </w:tcMar>
            <w:vAlign w:val="center"/>
          </w:tcPr>
          <w:p>
            <w:pPr>
              <w:spacing w:line="360" w:lineRule="auto"/>
              <w:rPr>
                <w:rFonts w:ascii="新宋体" w:hAnsi="新宋体" w:eastAsia="新宋体"/>
                <w:szCs w:val="21"/>
              </w:rPr>
            </w:pPr>
            <w:r>
              <w:rPr>
                <w:rFonts w:ascii="新宋体" w:hAnsi="新宋体" w:eastAsia="新宋体"/>
                <w:szCs w:val="21"/>
              </w:rPr>
              <w:t>黑暗下释放二氧化碳(mg/h)</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0.50</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0.75</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1.00</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1.50</w:t>
            </w:r>
          </w:p>
        </w:tc>
        <w:tc>
          <w:tcPr>
            <w:tcW w:w="638"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2.25</w:t>
            </w:r>
          </w:p>
        </w:tc>
        <w:tc>
          <w:tcPr>
            <w:tcW w:w="624"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3.00</w:t>
            </w:r>
          </w:p>
        </w:tc>
        <w:tc>
          <w:tcPr>
            <w:tcW w:w="881" w:type="dxa"/>
            <w:tcBorders>
              <w:top w:val="single" w:color="000000" w:sz="4" w:space="0"/>
              <w:left w:val="single" w:color="000000" w:sz="4" w:space="0"/>
              <w:bottom w:val="single" w:color="000000" w:sz="4" w:space="0"/>
              <w:right w:val="single" w:color="000000" w:sz="4" w:space="0"/>
            </w:tcBorders>
            <w:tcMar>
              <w:top w:w="5" w:type="dxa"/>
              <w:left w:w="5" w:type="dxa"/>
              <w:bottom w:w="5" w:type="dxa"/>
              <w:right w:w="5" w:type="dxa"/>
            </w:tcMar>
            <w:vAlign w:val="center"/>
          </w:tcPr>
          <w:p>
            <w:pPr>
              <w:spacing w:line="360" w:lineRule="auto"/>
              <w:jc w:val="center"/>
              <w:rPr>
                <w:rFonts w:ascii="新宋体" w:hAnsi="新宋体" w:eastAsia="新宋体"/>
                <w:szCs w:val="21"/>
              </w:rPr>
            </w:pPr>
            <w:r>
              <w:rPr>
                <w:rFonts w:ascii="新宋体" w:hAnsi="新宋体" w:eastAsia="新宋体"/>
                <w:szCs w:val="21"/>
              </w:rPr>
              <w:t>3.50</w:t>
            </w:r>
          </w:p>
        </w:tc>
      </w:tr>
    </w:tbl>
    <w:p>
      <w:pPr>
        <w:spacing w:line="360" w:lineRule="auto"/>
        <w:rPr>
          <w:rFonts w:ascii="新宋体" w:hAnsi="新宋体" w:eastAsia="新宋体"/>
          <w:szCs w:val="21"/>
        </w:rPr>
      </w:pPr>
      <w:r>
        <w:rPr>
          <w:rFonts w:ascii="新宋体" w:hAnsi="新宋体" w:eastAsia="新宋体"/>
          <w:szCs w:val="21"/>
        </w:rPr>
        <w:t>根据表中数据可知，如果连续12小时光照，</w:t>
      </w:r>
      <w:r>
        <w:rPr>
          <w:rFonts w:hint="eastAsia" w:ascii="新宋体" w:hAnsi="新宋体" w:eastAsia="新宋体"/>
          <w:szCs w:val="21"/>
        </w:rPr>
        <w:t>再</w:t>
      </w:r>
      <w:r>
        <w:rPr>
          <w:rFonts w:ascii="新宋体" w:hAnsi="新宋体" w:eastAsia="新宋体"/>
          <w:szCs w:val="21"/>
        </w:rPr>
        <w:t>连续12小时黑暗，则温度控制在________℃时，植物积累的有机物最多。</w:t>
      </w:r>
    </w:p>
    <w:bookmarkEnd w:id="1"/>
    <w:p>
      <w:pPr>
        <w:pStyle w:val="2"/>
        <w:spacing w:line="360" w:lineRule="auto"/>
        <w:rPr>
          <w:rFonts w:ascii="新宋体" w:hAnsi="新宋体" w:eastAsia="新宋体"/>
          <w:sz w:val="21"/>
        </w:rPr>
      </w:pPr>
      <w:r>
        <w:rPr>
          <w:rFonts w:hint="eastAsia" w:ascii="新宋体" w:hAnsi="新宋体" w:eastAsia="新宋体" w:cs="Arial"/>
          <w:sz w:val="21"/>
        </w:rPr>
        <w:t>29.</w:t>
      </w:r>
      <w:r>
        <w:rPr>
          <w:rFonts w:ascii="新宋体" w:hAnsi="新宋体" w:eastAsia="新宋体" w:cs="Arial"/>
          <w:sz w:val="21"/>
        </w:rPr>
        <w:t>(</w:t>
      </w:r>
      <w:r>
        <w:rPr>
          <w:rFonts w:hint="eastAsia" w:ascii="新宋体" w:hAnsi="新宋体" w:eastAsia="新宋体" w:cs="Arial"/>
          <w:sz w:val="21"/>
        </w:rPr>
        <w:t>6分</w:t>
      </w:r>
      <w:r>
        <w:rPr>
          <w:rFonts w:ascii="新宋体" w:hAnsi="新宋体" w:eastAsia="新宋体" w:cs="Arial"/>
          <w:sz w:val="21"/>
        </w:rPr>
        <w:t>)</w:t>
      </w:r>
      <w:r>
        <w:rPr>
          <w:rFonts w:ascii="新宋体" w:hAnsi="新宋体" w:eastAsia="新宋体"/>
          <w:sz w:val="21"/>
        </w:rPr>
        <w:t xml:space="preserve"> 某校同学到</w:t>
      </w:r>
      <w:r>
        <w:rPr>
          <w:rFonts w:hint="eastAsia" w:ascii="新宋体" w:hAnsi="新宋体" w:eastAsia="新宋体"/>
          <w:sz w:val="21"/>
        </w:rPr>
        <w:t>某农田生态系统研学</w:t>
      </w:r>
      <w:r>
        <w:rPr>
          <w:rFonts w:ascii="新宋体" w:hAnsi="新宋体" w:eastAsia="新宋体"/>
          <w:sz w:val="21"/>
        </w:rPr>
        <w:t>，利用生物知识对该</w:t>
      </w:r>
      <w:r>
        <w:rPr>
          <w:rFonts w:hint="eastAsia" w:ascii="新宋体" w:hAnsi="新宋体" w:eastAsia="新宋体"/>
          <w:sz w:val="21"/>
        </w:rPr>
        <w:t>生态系统的</w:t>
      </w:r>
      <w:r>
        <w:rPr>
          <w:rFonts w:ascii="新宋体" w:hAnsi="新宋体" w:eastAsia="新宋体"/>
          <w:sz w:val="21"/>
        </w:rPr>
        <w:t>生物与环境进行了研究。图一表示</w:t>
      </w:r>
      <w:r>
        <w:rPr>
          <w:rFonts w:hint="eastAsia" w:ascii="新宋体" w:hAnsi="新宋体" w:eastAsia="新宋体"/>
          <w:sz w:val="21"/>
        </w:rPr>
        <w:t>农田</w:t>
      </w:r>
      <w:r>
        <w:rPr>
          <w:rFonts w:ascii="新宋体" w:hAnsi="新宋体" w:eastAsia="新宋体"/>
          <w:sz w:val="21"/>
        </w:rPr>
        <w:t>生态系统的食物网，图二表示某条食物链中四种生物体内有毒物质的相对含量，图三表示该生态系统的碳循环。请分析回答下列问题：</w:t>
      </w:r>
    </w:p>
    <w:p>
      <w:pPr>
        <w:pStyle w:val="2"/>
        <w:spacing w:line="360" w:lineRule="auto"/>
        <w:jc w:val="center"/>
        <w:rPr>
          <w:rFonts w:ascii="新宋体" w:hAnsi="新宋体" w:eastAsia="新宋体"/>
          <w:sz w:val="21"/>
        </w:rPr>
      </w:pPr>
      <w:r>
        <w:rPr>
          <w:rFonts w:ascii="新宋体" w:hAnsi="新宋体" w:eastAsia="新宋体"/>
          <w:sz w:val="21"/>
        </w:rPr>
        <w:drawing>
          <wp:inline distT="0" distB="0" distL="114300" distR="114300">
            <wp:extent cx="5273040" cy="1806575"/>
            <wp:effectExtent l="0" t="0" r="3810" b="317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24"/>
                    <a:stretch>
                      <a:fillRect/>
                    </a:stretch>
                  </pic:blipFill>
                  <pic:spPr>
                    <a:xfrm>
                      <a:off x="0" y="0"/>
                      <a:ext cx="5273040" cy="1806575"/>
                    </a:xfrm>
                    <a:prstGeom prst="rect">
                      <a:avLst/>
                    </a:prstGeom>
                    <a:noFill/>
                    <a:ln>
                      <a:noFill/>
                    </a:ln>
                  </pic:spPr>
                </pic:pic>
              </a:graphicData>
            </a:graphic>
          </wp:inline>
        </w:drawing>
      </w:r>
    </w:p>
    <w:p>
      <w:pPr>
        <w:pStyle w:val="2"/>
        <w:spacing w:line="360" w:lineRule="auto"/>
        <w:rPr>
          <w:rFonts w:ascii="新宋体" w:hAnsi="新宋体" w:eastAsia="新宋体"/>
          <w:sz w:val="21"/>
        </w:rPr>
      </w:pPr>
      <w:r>
        <w:rPr>
          <w:rFonts w:ascii="新宋体" w:hAnsi="新宋体" w:eastAsia="新宋体"/>
          <w:sz w:val="21"/>
        </w:rPr>
        <w:t>(1)图一要构成一个完整的生态系统，还应添加的生物成分与图三中的______</w:t>
      </w:r>
      <w:r>
        <w:rPr>
          <w:rFonts w:hint="eastAsia" w:ascii="新宋体" w:hAnsi="新宋体" w:eastAsia="新宋体"/>
          <w:sz w:val="21"/>
        </w:rPr>
        <w:t xml:space="preserve"> </w:t>
      </w:r>
      <w:r>
        <w:rPr>
          <w:rFonts w:ascii="新宋体" w:hAnsi="新宋体" w:eastAsia="新宋体"/>
          <w:sz w:val="21"/>
        </w:rPr>
        <w:t>(填字母)相对应。</w:t>
      </w:r>
    </w:p>
    <w:p>
      <w:pPr>
        <w:pStyle w:val="2"/>
        <w:spacing w:line="360" w:lineRule="auto"/>
        <w:rPr>
          <w:rFonts w:ascii="新宋体" w:hAnsi="新宋体" w:eastAsia="新宋体"/>
          <w:sz w:val="21"/>
        </w:rPr>
      </w:pPr>
      <w:r>
        <w:rPr>
          <w:rFonts w:ascii="新宋体" w:hAnsi="新宋体" w:eastAsia="新宋体"/>
          <w:sz w:val="21"/>
        </w:rPr>
        <w:t>(2)图一的食物网中有______条食物链。图二中四种生物构成一条食物链，则乙对应图一中的生物是________。</w:t>
      </w:r>
    </w:p>
    <w:p>
      <w:pPr>
        <w:pStyle w:val="2"/>
        <w:spacing w:line="360" w:lineRule="auto"/>
        <w:rPr>
          <w:rFonts w:ascii="新宋体" w:hAnsi="新宋体" w:eastAsia="新宋体"/>
          <w:sz w:val="21"/>
        </w:rPr>
      </w:pPr>
      <w:r>
        <w:rPr>
          <w:rFonts w:ascii="新宋体" w:hAnsi="新宋体" w:eastAsia="新宋体"/>
          <w:sz w:val="21"/>
        </w:rPr>
        <w:t>(3)生态系统中，能量流动是从图三中______(填序号)过程开始的。在“</w:t>
      </w:r>
      <w:r>
        <w:rPr>
          <w:rFonts w:hint="eastAsia" w:ascii="新宋体" w:hAnsi="新宋体" w:eastAsia="新宋体"/>
          <w:sz w:val="21"/>
        </w:rPr>
        <w:t>小麦</w:t>
      </w:r>
      <w:r>
        <w:rPr>
          <w:rFonts w:ascii="新宋体" w:hAnsi="新宋体" w:eastAsia="新宋体"/>
          <w:sz w:val="21"/>
        </w:rPr>
        <w:t>→</w:t>
      </w:r>
      <w:r>
        <w:rPr>
          <w:rFonts w:hint="eastAsia" w:ascii="新宋体" w:hAnsi="新宋体" w:eastAsia="新宋体"/>
          <w:sz w:val="21"/>
        </w:rPr>
        <w:t>小麦叶蜂</w:t>
      </w:r>
      <w:r>
        <w:rPr>
          <w:rFonts w:ascii="新宋体" w:hAnsi="新宋体" w:eastAsia="新宋体"/>
          <w:sz w:val="21"/>
        </w:rPr>
        <w:t>→</w:t>
      </w:r>
      <w:r>
        <w:rPr>
          <w:rFonts w:hint="eastAsia" w:ascii="新宋体" w:hAnsi="新宋体" w:eastAsia="新宋体"/>
          <w:sz w:val="21"/>
        </w:rPr>
        <w:t>鸟</w:t>
      </w:r>
      <w:r>
        <w:rPr>
          <w:rFonts w:ascii="新宋体" w:hAnsi="新宋体" w:eastAsia="新宋体"/>
          <w:sz w:val="21"/>
        </w:rPr>
        <w:t>→</w:t>
      </w:r>
      <w:r>
        <w:rPr>
          <w:rFonts w:hint="eastAsia" w:ascii="新宋体" w:hAnsi="新宋体" w:eastAsia="新宋体"/>
          <w:sz w:val="21"/>
        </w:rPr>
        <w:t>蛇”这条食物链中，若蛇获得1</w:t>
      </w:r>
      <w:r>
        <w:rPr>
          <w:rFonts w:ascii="新宋体" w:hAnsi="新宋体" w:eastAsia="新宋体"/>
          <w:sz w:val="21"/>
        </w:rPr>
        <w:t>千焦的能量，</w:t>
      </w:r>
      <w:r>
        <w:rPr>
          <w:rFonts w:hint="eastAsia" w:ascii="新宋体" w:hAnsi="新宋体" w:eastAsia="新宋体"/>
          <w:sz w:val="21"/>
        </w:rPr>
        <w:t>至少</w:t>
      </w:r>
      <w:r>
        <w:rPr>
          <w:rFonts w:ascii="新宋体" w:hAnsi="新宋体" w:eastAsia="新宋体"/>
          <w:sz w:val="21"/>
        </w:rPr>
        <w:t>需要绿色植物提供__________千焦能量。</w:t>
      </w:r>
    </w:p>
    <w:p>
      <w:pPr>
        <w:pStyle w:val="2"/>
        <w:spacing w:line="360" w:lineRule="auto"/>
        <w:rPr>
          <w:rFonts w:ascii="新宋体" w:hAnsi="新宋体" w:eastAsia="新宋体"/>
          <w:sz w:val="21"/>
        </w:rPr>
      </w:pPr>
      <w:r>
        <w:rPr>
          <w:rFonts w:ascii="新宋体" w:hAnsi="新宋体" w:eastAsia="新宋体"/>
          <w:sz w:val="21"/>
        </w:rPr>
        <w:t>(4)森林</w:t>
      </w:r>
      <w:r>
        <w:rPr>
          <w:rFonts w:hint="eastAsia" w:ascii="新宋体" w:hAnsi="新宋体" w:eastAsia="新宋体"/>
          <w:sz w:val="21"/>
        </w:rPr>
        <w:t>生态系统</w:t>
      </w:r>
      <w:r>
        <w:rPr>
          <w:rFonts w:ascii="新宋体" w:hAnsi="新宋体" w:eastAsia="新宋体"/>
          <w:sz w:val="21"/>
        </w:rPr>
        <w:t>气候温和，雨水充沛</w:t>
      </w:r>
      <w:r>
        <w:rPr>
          <w:rFonts w:hint="eastAsia" w:ascii="新宋体" w:hAnsi="新宋体" w:eastAsia="新宋体"/>
          <w:sz w:val="21"/>
        </w:rPr>
        <w:t>，</w:t>
      </w:r>
      <w:r>
        <w:rPr>
          <w:rFonts w:ascii="新宋体" w:hAnsi="新宋体" w:eastAsia="新宋体"/>
          <w:sz w:val="21"/>
        </w:rPr>
        <w:t>从生物与环境的关系看，这种现象属于</w:t>
      </w:r>
      <w:r>
        <w:rPr>
          <w:rFonts w:hint="eastAsia" w:ascii="新宋体" w:hAnsi="新宋体" w:eastAsia="新宋体" w:cs="Times New Roman"/>
          <w:kern w:val="0"/>
          <w:sz w:val="21"/>
          <w:u w:val="single"/>
        </w:rPr>
        <w:t xml:space="preserve">           </w:t>
      </w:r>
      <w:r>
        <w:rPr>
          <w:rFonts w:ascii="新宋体" w:hAnsi="新宋体" w:eastAsia="新宋体"/>
          <w:sz w:val="21"/>
        </w:rPr>
        <w:t>。</w:t>
      </w:r>
    </w:p>
    <w:p>
      <w:pPr>
        <w:spacing w:line="360" w:lineRule="auto"/>
        <w:rPr>
          <w:rFonts w:ascii="新宋体" w:hAnsi="新宋体" w:eastAsia="新宋体"/>
          <w:kern w:val="0"/>
          <w:szCs w:val="21"/>
        </w:rPr>
      </w:pPr>
      <w:r>
        <w:rPr>
          <w:rFonts w:hint="eastAsia" w:ascii="新宋体" w:hAnsi="新宋体" w:eastAsia="新宋体" w:cs="Arial"/>
          <w:kern w:val="0"/>
          <w:szCs w:val="21"/>
        </w:rPr>
        <w:t>30.</w:t>
      </w:r>
      <w:r>
        <w:rPr>
          <w:rFonts w:ascii="新宋体" w:hAnsi="新宋体" w:eastAsia="新宋体" w:cs="Arial"/>
          <w:kern w:val="0"/>
          <w:szCs w:val="21"/>
        </w:rPr>
        <w:t>(</w:t>
      </w:r>
      <w:r>
        <w:rPr>
          <w:rFonts w:hint="eastAsia" w:ascii="新宋体" w:hAnsi="新宋体" w:eastAsia="新宋体" w:cs="Arial"/>
          <w:kern w:val="0"/>
          <w:szCs w:val="21"/>
        </w:rPr>
        <w:t>7分</w:t>
      </w:r>
      <w:r>
        <w:rPr>
          <w:rFonts w:ascii="新宋体" w:hAnsi="新宋体" w:eastAsia="新宋体" w:cs="Arial"/>
          <w:kern w:val="0"/>
          <w:szCs w:val="21"/>
        </w:rPr>
        <w:t>)</w:t>
      </w:r>
      <w:r>
        <w:rPr>
          <w:rFonts w:ascii="新宋体" w:hAnsi="新宋体" w:eastAsia="新宋体"/>
          <w:kern w:val="0"/>
          <w:szCs w:val="21"/>
        </w:rPr>
        <w:t>建设“美丽中国”是伟大“中国梦”的重要组成部分，保护生态环境是每个公民义不容辞的责任。草原生态系统是我国重要的生态系统类型，研究草原生态系统的结构和功能，有利于</w:t>
      </w:r>
      <w:r>
        <w:rPr>
          <w:rFonts w:hint="eastAsia" w:ascii="新宋体" w:hAnsi="新宋体" w:eastAsia="新宋体"/>
          <w:kern w:val="0"/>
          <w:szCs w:val="21"/>
        </w:rPr>
        <w:t>制订保护草原的措施。如图为某草原生态系统中部分成分之间的关系示意图。据图回答下列问题：</w:t>
      </w:r>
    </w:p>
    <w:p>
      <w:pPr>
        <w:spacing w:line="360" w:lineRule="auto"/>
        <w:jc w:val="center"/>
        <w:rPr>
          <w:rFonts w:ascii="新宋体" w:hAnsi="新宋体" w:eastAsia="新宋体"/>
          <w:kern w:val="0"/>
          <w:szCs w:val="21"/>
        </w:rPr>
      </w:pPr>
      <w:r>
        <w:rPr>
          <w:rFonts w:ascii="新宋体" w:hAnsi="新宋体" w:eastAsia="新宋体"/>
          <w:kern w:val="0"/>
          <w:szCs w:val="21"/>
        </w:rPr>
        <w:drawing>
          <wp:inline distT="0" distB="0" distL="0" distR="0">
            <wp:extent cx="3086735" cy="2343785"/>
            <wp:effectExtent l="0" t="0" r="18415" b="18415"/>
            <wp:docPr id="2" name="图片 2" descr="20SWSDZTHB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SWSDZTHB15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086735" cy="2343785"/>
                    </a:xfrm>
                    <a:prstGeom prst="rect">
                      <a:avLst/>
                    </a:prstGeom>
                    <a:noFill/>
                    <a:ln>
                      <a:noFill/>
                    </a:ln>
                  </pic:spPr>
                </pic:pic>
              </a:graphicData>
            </a:graphic>
          </wp:inline>
        </w:drawing>
      </w:r>
    </w:p>
    <w:p>
      <w:pPr>
        <w:spacing w:line="360" w:lineRule="auto"/>
        <w:rPr>
          <w:rFonts w:ascii="新宋体" w:hAnsi="新宋体" w:eastAsia="新宋体"/>
          <w:kern w:val="0"/>
          <w:szCs w:val="21"/>
        </w:rPr>
      </w:pPr>
      <w:r>
        <w:rPr>
          <w:rFonts w:hint="eastAsia" w:ascii="新宋体" w:hAnsi="新宋体" w:eastAsia="新宋体"/>
          <w:kern w:val="0"/>
          <w:szCs w:val="21"/>
        </w:rPr>
        <w:t>（1）根据食性，</w:t>
      </w:r>
      <w:r>
        <w:rPr>
          <w:rFonts w:ascii="新宋体" w:hAnsi="新宋体" w:eastAsia="新宋体"/>
          <w:kern w:val="0"/>
          <w:szCs w:val="21"/>
        </w:rPr>
        <w:t>图中</w:t>
      </w:r>
      <w:r>
        <w:rPr>
          <w:rFonts w:hint="eastAsia" w:ascii="新宋体" w:hAnsi="新宋体" w:eastAsia="新宋体"/>
          <w:kern w:val="0"/>
          <w:szCs w:val="21"/>
        </w:rPr>
        <w:t>的狐</w:t>
      </w:r>
      <w:r>
        <w:rPr>
          <w:rFonts w:ascii="新宋体" w:hAnsi="新宋体" w:eastAsia="新宋体"/>
          <w:kern w:val="0"/>
          <w:szCs w:val="21"/>
        </w:rPr>
        <w:t>属于</w:t>
      </w:r>
      <w:r>
        <w:rPr>
          <w:rFonts w:hint="eastAsia" w:ascii="新宋体" w:hAnsi="新宋体" w:eastAsia="新宋体"/>
          <w:kern w:val="0"/>
          <w:szCs w:val="21"/>
          <w:u w:val="single"/>
        </w:rPr>
        <w:t xml:space="preserve">           </w:t>
      </w:r>
      <w:r>
        <w:rPr>
          <w:rFonts w:hint="eastAsia" w:ascii="新宋体" w:hAnsi="新宋体" w:eastAsia="新宋体"/>
          <w:kern w:val="0"/>
          <w:szCs w:val="21"/>
        </w:rPr>
        <w:t>动物</w:t>
      </w:r>
      <w:r>
        <w:rPr>
          <w:rFonts w:ascii="新宋体" w:hAnsi="新宋体" w:eastAsia="新宋体"/>
          <w:kern w:val="0"/>
          <w:szCs w:val="21"/>
        </w:rPr>
        <w:t>，</w:t>
      </w:r>
      <w:r>
        <w:rPr>
          <w:rFonts w:hint="eastAsia" w:ascii="新宋体" w:hAnsi="新宋体" w:eastAsia="新宋体"/>
          <w:kern w:val="0"/>
          <w:szCs w:val="21"/>
        </w:rPr>
        <w:t>该生态系统的能量流动和物质循环就是沿着</w:t>
      </w:r>
      <w:r>
        <w:rPr>
          <w:rFonts w:hint="eastAsia" w:ascii="新宋体" w:hAnsi="新宋体" w:eastAsia="新宋体"/>
          <w:kern w:val="0"/>
          <w:szCs w:val="21"/>
          <w:u w:val="single"/>
        </w:rPr>
        <w:t xml:space="preserve">           </w:t>
      </w:r>
      <w:r>
        <w:rPr>
          <w:rFonts w:hint="eastAsia" w:ascii="新宋体" w:hAnsi="新宋体" w:eastAsia="新宋体"/>
          <w:kern w:val="0"/>
          <w:szCs w:val="21"/>
        </w:rPr>
        <w:t>这种渠道进行的。</w:t>
      </w:r>
    </w:p>
    <w:p>
      <w:pPr>
        <w:spacing w:line="360" w:lineRule="auto"/>
        <w:rPr>
          <w:rFonts w:ascii="新宋体" w:hAnsi="新宋体" w:eastAsia="新宋体"/>
          <w:szCs w:val="21"/>
        </w:rPr>
      </w:pPr>
      <w:r>
        <w:rPr>
          <w:rFonts w:ascii="新宋体" w:hAnsi="新宋体" w:eastAsia="新宋体"/>
          <w:kern w:val="0"/>
          <w:szCs w:val="21"/>
        </w:rPr>
        <w:t>(2)在该生态系统中，</w:t>
      </w:r>
      <w:r>
        <w:rPr>
          <w:rFonts w:hint="eastAsia" w:ascii="新宋体" w:hAnsi="新宋体" w:eastAsia="新宋体"/>
          <w:kern w:val="0"/>
          <w:szCs w:val="21"/>
        </w:rPr>
        <w:t>鹰</w:t>
      </w:r>
      <w:r>
        <w:rPr>
          <w:rFonts w:ascii="新宋体" w:hAnsi="新宋体" w:eastAsia="新宋体"/>
          <w:kern w:val="0"/>
          <w:szCs w:val="21"/>
        </w:rPr>
        <w:t>与蛇之间的种间关系为</w:t>
      </w:r>
      <w:r>
        <w:rPr>
          <w:rFonts w:hint="eastAsia" w:ascii="新宋体" w:hAnsi="新宋体" w:eastAsia="新宋体"/>
          <w:kern w:val="0"/>
          <w:szCs w:val="21"/>
          <w:u w:val="single"/>
        </w:rPr>
        <w:t xml:space="preserve">           </w:t>
      </w:r>
      <w:r>
        <w:rPr>
          <w:rFonts w:ascii="新宋体" w:hAnsi="新宋体" w:eastAsia="新宋体"/>
          <w:kern w:val="0"/>
          <w:szCs w:val="21"/>
        </w:rPr>
        <w:t>。由于附近的居民兴起了吃蛇肉的不</w:t>
      </w:r>
      <w:r>
        <w:rPr>
          <w:rFonts w:hint="eastAsia" w:ascii="新宋体" w:hAnsi="新宋体" w:eastAsia="新宋体"/>
          <w:kern w:val="0"/>
          <w:szCs w:val="21"/>
        </w:rPr>
        <w:t>良风气，该生态系统中的蛇被大量捕杀，这会导致鼠的数量在短期内</w:t>
      </w:r>
      <w:r>
        <w:rPr>
          <w:rFonts w:hint="eastAsia" w:ascii="新宋体" w:hAnsi="新宋体" w:eastAsia="新宋体"/>
          <w:kern w:val="0"/>
          <w:szCs w:val="21"/>
          <w:u w:val="single"/>
        </w:rPr>
        <w:t xml:space="preserve">           </w:t>
      </w:r>
      <w:r>
        <w:rPr>
          <w:rFonts w:ascii="新宋体" w:hAnsi="新宋体" w:eastAsia="新宋体"/>
          <w:kern w:val="0"/>
          <w:szCs w:val="21"/>
        </w:rPr>
        <w:t>(选填“增加”“减少”或“不变”)。当人们意识到乱捕滥杀的危害后，停止了对蛇的捕杀。一段时间后，该生态系统中各种生物的数量又逐渐恢复了平衡，这是由于生态系统具有一定的</w:t>
      </w:r>
      <w:r>
        <w:rPr>
          <w:rFonts w:hint="eastAsia" w:ascii="新宋体" w:hAnsi="新宋体" w:eastAsia="新宋体"/>
          <w:kern w:val="0"/>
          <w:szCs w:val="21"/>
          <w:u w:val="single"/>
        </w:rPr>
        <w:t xml:space="preserve">        </w:t>
      </w:r>
      <w:r>
        <w:rPr>
          <w:rFonts w:ascii="新宋体" w:hAnsi="新宋体" w:eastAsia="新宋体"/>
          <w:kern w:val="0"/>
          <w:szCs w:val="21"/>
        </w:rPr>
        <w:t>能力</w:t>
      </w:r>
      <w:r>
        <w:rPr>
          <w:rFonts w:hint="eastAsia" w:ascii="新宋体" w:hAnsi="新宋体" w:eastAsia="新宋体"/>
          <w:kern w:val="0"/>
          <w:szCs w:val="21"/>
        </w:rPr>
        <w:t>，</w:t>
      </w:r>
      <w:r>
        <w:rPr>
          <w:rFonts w:hint="eastAsia" w:ascii="新宋体" w:hAnsi="新宋体" w:eastAsia="新宋体"/>
          <w:szCs w:val="21"/>
        </w:rPr>
        <w:t>但这种能力是有限的，当生态系统发生剧烈变化时，会加速</w:t>
      </w:r>
      <w:r>
        <w:rPr>
          <w:rFonts w:hint="eastAsia" w:ascii="新宋体" w:hAnsi="新宋体" w:eastAsia="新宋体"/>
          <w:szCs w:val="21"/>
          <w:u w:val="single"/>
        </w:rPr>
        <w:t xml:space="preserve">        </w:t>
      </w:r>
      <w:r>
        <w:rPr>
          <w:rFonts w:hint="eastAsia" w:ascii="新宋体" w:hAnsi="新宋体" w:eastAsia="新宋体"/>
          <w:szCs w:val="21"/>
        </w:rPr>
        <w:t xml:space="preserve"> 多样性和基因多样性的丧失。</w:t>
      </w:r>
    </w:p>
    <w:p>
      <w:pPr>
        <w:spacing w:line="360" w:lineRule="auto"/>
        <w:rPr>
          <w:rFonts w:ascii="新宋体" w:hAnsi="新宋体" w:eastAsia="新宋体"/>
          <w:kern w:val="0"/>
          <w:szCs w:val="21"/>
        </w:rPr>
      </w:pPr>
      <w:r>
        <w:rPr>
          <w:rFonts w:ascii="新宋体" w:hAnsi="新宋体" w:eastAsia="新宋体"/>
          <w:kern w:val="0"/>
          <w:szCs w:val="21"/>
        </w:rPr>
        <w:t>(</w:t>
      </w:r>
      <w:r>
        <w:rPr>
          <w:rFonts w:hint="eastAsia" w:ascii="新宋体" w:hAnsi="新宋体" w:eastAsia="新宋体"/>
          <w:kern w:val="0"/>
          <w:szCs w:val="21"/>
        </w:rPr>
        <w:t>3</w:t>
      </w:r>
      <w:r>
        <w:rPr>
          <w:rFonts w:ascii="新宋体" w:hAnsi="新宋体" w:eastAsia="新宋体"/>
          <w:kern w:val="0"/>
          <w:szCs w:val="21"/>
        </w:rPr>
        <w:t>)从生态系统物质循环的角度分析，图中A表示的生物成分是</w:t>
      </w:r>
      <w:r>
        <w:rPr>
          <w:rFonts w:hint="eastAsia" w:ascii="新宋体" w:hAnsi="新宋体" w:eastAsia="新宋体"/>
          <w:kern w:val="0"/>
          <w:szCs w:val="21"/>
          <w:u w:val="single"/>
        </w:rPr>
        <w:t xml:space="preserve">           </w:t>
      </w:r>
      <w:r>
        <w:rPr>
          <w:rFonts w:ascii="新宋体" w:hAnsi="新宋体" w:eastAsia="新宋体"/>
          <w:kern w:val="0"/>
          <w:szCs w:val="21"/>
        </w:rPr>
        <w:t>，它可以通过②过程将动植物遗体、粪便中的有机物分解成</w:t>
      </w:r>
      <w:r>
        <w:rPr>
          <w:rFonts w:hint="eastAsia" w:ascii="新宋体" w:hAnsi="新宋体" w:eastAsia="新宋体"/>
          <w:kern w:val="0"/>
          <w:szCs w:val="21"/>
        </w:rPr>
        <w:t>无机物</w:t>
      </w:r>
      <w:r>
        <w:rPr>
          <w:rFonts w:ascii="新宋体" w:hAnsi="新宋体" w:eastAsia="新宋体"/>
          <w:kern w:val="0"/>
          <w:szCs w:val="21"/>
        </w:rPr>
        <w:t>，供给生产者再利用。</w:t>
      </w:r>
    </w:p>
    <w:p>
      <w:pPr>
        <w:spacing w:line="360" w:lineRule="auto"/>
        <w:rPr>
          <w:rFonts w:ascii="新宋体" w:hAnsi="新宋体" w:eastAsia="新宋体"/>
          <w:kern w:val="0"/>
          <w:szCs w:val="21"/>
        </w:rPr>
      </w:pPr>
    </w:p>
    <w:p>
      <w:pPr>
        <w:spacing w:line="360" w:lineRule="auto"/>
        <w:rPr>
          <w:rFonts w:ascii="新宋体" w:hAnsi="新宋体" w:eastAsia="新宋体"/>
          <w:kern w:val="0"/>
          <w:szCs w:val="21"/>
        </w:rPr>
      </w:pPr>
    </w:p>
    <w:p>
      <w:pPr>
        <w:spacing w:line="360" w:lineRule="auto"/>
        <w:rPr>
          <w:rFonts w:ascii="新宋体" w:hAnsi="新宋体" w:eastAsia="新宋体"/>
          <w:kern w:val="0"/>
          <w:szCs w:val="21"/>
        </w:rPr>
      </w:pPr>
    </w:p>
    <w:p>
      <w:pPr>
        <w:spacing w:line="360" w:lineRule="auto"/>
        <w:rPr>
          <w:rFonts w:ascii="新宋体" w:hAnsi="新宋体" w:eastAsia="新宋体"/>
          <w:kern w:val="0"/>
          <w:szCs w:val="21"/>
        </w:rPr>
      </w:pPr>
    </w:p>
    <w:p>
      <w:pPr>
        <w:spacing w:line="360" w:lineRule="auto"/>
        <w:ind w:left="273" w:hanging="273" w:hangingChars="130"/>
        <w:rPr>
          <w:rFonts w:ascii="新宋体" w:hAnsi="新宋体" w:eastAsia="新宋体"/>
          <w:szCs w:val="21"/>
        </w:rPr>
      </w:pPr>
      <w:r>
        <w:rPr>
          <w:rFonts w:hint="eastAsia" w:ascii="新宋体" w:hAnsi="新宋体" w:eastAsia="新宋体"/>
          <w:kern w:val="0"/>
          <w:szCs w:val="21"/>
        </w:rPr>
        <w:t>31.（</w:t>
      </w:r>
      <w:r>
        <w:rPr>
          <w:rFonts w:hint="eastAsia" w:ascii="新宋体" w:hAnsi="新宋体" w:eastAsia="新宋体"/>
          <w:szCs w:val="21"/>
        </w:rPr>
        <w:t>8分）自然界中生物种群繁多，如图为生活中常见的七种生物。请据图回答：</w:t>
      </w:r>
    </w:p>
    <w:p>
      <w:pPr>
        <w:spacing w:line="360" w:lineRule="auto"/>
        <w:ind w:left="273" w:leftChars="130"/>
        <w:rPr>
          <w:rFonts w:ascii="新宋体" w:hAnsi="新宋体" w:eastAsia="新宋体"/>
          <w:szCs w:val="21"/>
        </w:rPr>
      </w:pPr>
      <w:r>
        <w:rPr>
          <w:rFonts w:hint="eastAsia" w:ascii="新宋体" w:hAnsi="新宋体" w:eastAsia="新宋体"/>
          <w:szCs w:val="21"/>
        </w:rPr>
        <w:drawing>
          <wp:inline distT="0" distB="0" distL="0" distR="0">
            <wp:extent cx="4086225" cy="1238250"/>
            <wp:effectExtent l="0" t="0" r="9525" b="0"/>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086225" cy="1238250"/>
                    </a:xfrm>
                    <a:prstGeom prst="rect">
                      <a:avLst/>
                    </a:prstGeom>
                    <a:noFill/>
                    <a:ln>
                      <a:noFill/>
                    </a:ln>
                  </pic:spPr>
                </pic:pic>
              </a:graphicData>
            </a:graphic>
          </wp:inline>
        </w:drawing>
      </w:r>
      <w:r>
        <w:rPr>
          <w:rFonts w:ascii="新宋体" w:hAnsi="新宋体" w:eastAsia="新宋体"/>
          <w:szCs w:val="21"/>
        </w:rPr>
        <w:drawing>
          <wp:inline distT="0" distB="0" distL="114300" distR="114300">
            <wp:extent cx="770255" cy="1170940"/>
            <wp:effectExtent l="0" t="0" r="10795" b="1016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7"/>
                    <a:stretch>
                      <a:fillRect/>
                    </a:stretch>
                  </pic:blipFill>
                  <pic:spPr>
                    <a:xfrm>
                      <a:off x="0" y="0"/>
                      <a:ext cx="770255" cy="1170940"/>
                    </a:xfrm>
                    <a:prstGeom prst="rect">
                      <a:avLst/>
                    </a:prstGeom>
                    <a:noFill/>
                    <a:ln>
                      <a:noFill/>
                    </a:ln>
                  </pic:spPr>
                </pic:pic>
              </a:graphicData>
            </a:graphic>
          </wp:inline>
        </w:drawing>
      </w:r>
    </w:p>
    <w:p>
      <w:pPr>
        <w:spacing w:line="360" w:lineRule="auto"/>
        <w:ind w:left="273" w:leftChars="130"/>
        <w:rPr>
          <w:rFonts w:ascii="新宋体" w:hAnsi="新宋体" w:eastAsia="新宋体"/>
          <w:szCs w:val="21"/>
        </w:rPr>
      </w:pPr>
      <w:r>
        <w:rPr>
          <w:rFonts w:hint="eastAsia" w:ascii="新宋体" w:hAnsi="新宋体" w:eastAsia="新宋体"/>
          <w:szCs w:val="21"/>
        </w:rPr>
        <w:t xml:space="preserve">                                                              </w:t>
      </w:r>
    </w:p>
    <w:p>
      <w:pPr>
        <w:spacing w:line="360" w:lineRule="auto"/>
        <w:ind w:left="273" w:leftChars="130"/>
        <w:rPr>
          <w:rFonts w:ascii="新宋体" w:hAnsi="新宋体" w:eastAsia="新宋体"/>
          <w:szCs w:val="21"/>
        </w:rPr>
      </w:pPr>
      <w:r>
        <w:rPr>
          <w:rFonts w:hint="eastAsia" w:ascii="新宋体" w:hAnsi="新宋体" w:eastAsia="新宋体"/>
          <w:szCs w:val="21"/>
        </w:rPr>
        <w:t>（1）葫芦藓生长到一定时期能产生</w:t>
      </w:r>
      <w:r>
        <w:rPr>
          <w:rFonts w:hint="eastAsia" w:ascii="新宋体" w:hAnsi="新宋体" w:eastAsia="新宋体"/>
          <w:szCs w:val="21"/>
          <w:u w:val="single"/>
        </w:rPr>
        <w:t>　   　</w:t>
      </w:r>
      <w:r>
        <w:rPr>
          <w:rFonts w:hint="eastAsia" w:ascii="新宋体" w:hAnsi="新宋体" w:eastAsia="新宋体"/>
          <w:szCs w:val="21"/>
        </w:rPr>
        <w:t>进行繁殖。</w:t>
      </w:r>
    </w:p>
    <w:p>
      <w:pPr>
        <w:spacing w:line="360" w:lineRule="auto"/>
        <w:ind w:left="273" w:leftChars="130"/>
        <w:rPr>
          <w:rFonts w:ascii="新宋体" w:hAnsi="新宋体" w:eastAsia="新宋体"/>
          <w:szCs w:val="21"/>
        </w:rPr>
      </w:pPr>
      <w:r>
        <w:rPr>
          <w:rFonts w:hint="eastAsia" w:ascii="新宋体" w:hAnsi="新宋体" w:eastAsia="新宋体"/>
          <w:szCs w:val="21"/>
        </w:rPr>
        <w:t>（2）银杏的白果止咳定喘，可降低胆固醇，在结构层次上属于</w:t>
      </w:r>
      <w:r>
        <w:rPr>
          <w:rFonts w:hint="eastAsia" w:ascii="新宋体" w:hAnsi="新宋体" w:eastAsia="新宋体"/>
          <w:szCs w:val="21"/>
          <w:u w:val="single"/>
        </w:rPr>
        <w:t>　   　</w:t>
      </w:r>
      <w:r>
        <w:rPr>
          <w:rFonts w:hint="eastAsia" w:ascii="新宋体" w:hAnsi="新宋体" w:eastAsia="新宋体"/>
          <w:szCs w:val="21"/>
        </w:rPr>
        <w:t>。</w:t>
      </w:r>
    </w:p>
    <w:p>
      <w:pPr>
        <w:spacing w:line="360" w:lineRule="auto"/>
        <w:ind w:left="273" w:leftChars="130"/>
        <w:rPr>
          <w:rFonts w:ascii="新宋体" w:hAnsi="新宋体" w:eastAsia="新宋体"/>
          <w:szCs w:val="21"/>
        </w:rPr>
      </w:pPr>
      <w:r>
        <w:rPr>
          <w:rFonts w:hint="eastAsia" w:ascii="新宋体" w:hAnsi="新宋体" w:eastAsia="新宋体"/>
          <w:szCs w:val="21"/>
        </w:rPr>
        <w:t>（3）金鱼适于水中生活的呼吸器官是</w:t>
      </w:r>
      <w:r>
        <w:rPr>
          <w:rFonts w:hint="eastAsia" w:ascii="新宋体" w:hAnsi="新宋体" w:eastAsia="新宋体"/>
          <w:szCs w:val="21"/>
          <w:u w:val="single"/>
        </w:rPr>
        <w:t>　   　</w:t>
      </w:r>
      <w:r>
        <w:rPr>
          <w:rFonts w:hint="eastAsia" w:ascii="新宋体" w:hAnsi="新宋体" w:eastAsia="新宋体"/>
          <w:szCs w:val="21"/>
        </w:rPr>
        <w:t>，运动器官是</w:t>
      </w:r>
      <w:r>
        <w:rPr>
          <w:rFonts w:hint="eastAsia" w:ascii="新宋体" w:hAnsi="新宋体" w:eastAsia="新宋体"/>
          <w:szCs w:val="21"/>
          <w:u w:val="single"/>
        </w:rPr>
        <w:t>　   　</w:t>
      </w:r>
      <w:r>
        <w:rPr>
          <w:rFonts w:hint="eastAsia" w:ascii="新宋体" w:hAnsi="新宋体" w:eastAsia="新宋体"/>
          <w:szCs w:val="21"/>
        </w:rPr>
        <w:t>。</w:t>
      </w:r>
    </w:p>
    <w:p>
      <w:pPr>
        <w:spacing w:line="360" w:lineRule="auto"/>
        <w:ind w:left="273" w:leftChars="130"/>
        <w:rPr>
          <w:rFonts w:ascii="新宋体" w:hAnsi="新宋体" w:eastAsia="新宋体"/>
          <w:szCs w:val="21"/>
        </w:rPr>
      </w:pPr>
      <w:r>
        <w:rPr>
          <w:rFonts w:hint="eastAsia" w:ascii="新宋体" w:hAnsi="新宋体" w:eastAsia="新宋体"/>
          <w:szCs w:val="21"/>
        </w:rPr>
        <w:t>（4）孔雀开屏﹣自作多情，育蛙恋爱﹣吵闹不休，这都是生来就有的，属于</w:t>
      </w:r>
      <w:r>
        <w:rPr>
          <w:rFonts w:hint="eastAsia" w:ascii="新宋体" w:hAnsi="新宋体" w:eastAsia="新宋体"/>
          <w:szCs w:val="21"/>
          <w:u w:val="single"/>
        </w:rPr>
        <w:t>　   　</w:t>
      </w:r>
      <w:r>
        <w:rPr>
          <w:rFonts w:hint="eastAsia" w:ascii="新宋体" w:hAnsi="新宋体" w:eastAsia="新宋体"/>
          <w:szCs w:val="21"/>
        </w:rPr>
        <w:t>行为。</w:t>
      </w:r>
    </w:p>
    <w:p>
      <w:pPr>
        <w:spacing w:line="360" w:lineRule="auto"/>
        <w:ind w:left="273" w:leftChars="130"/>
        <w:rPr>
          <w:rFonts w:ascii="新宋体" w:hAnsi="新宋体" w:eastAsia="新宋体"/>
          <w:szCs w:val="21"/>
        </w:rPr>
      </w:pPr>
      <w:r>
        <w:rPr>
          <w:rFonts w:hint="eastAsia" w:ascii="新宋体" w:hAnsi="新宋体" w:eastAsia="新宋体"/>
          <w:szCs w:val="21"/>
        </w:rPr>
        <w:t>（5）在结构上，细菌和青霉相比最主要的不同是没有</w:t>
      </w:r>
      <w:r>
        <w:rPr>
          <w:rFonts w:hint="eastAsia" w:ascii="新宋体" w:hAnsi="新宋体" w:eastAsia="新宋体"/>
          <w:szCs w:val="21"/>
          <w:u w:val="single"/>
        </w:rPr>
        <w:t>　   　</w:t>
      </w:r>
      <w:r>
        <w:rPr>
          <w:rFonts w:hint="eastAsia" w:ascii="新宋体" w:hAnsi="新宋体" w:eastAsia="新宋体"/>
          <w:szCs w:val="21"/>
        </w:rPr>
        <w:t>，新冠病毒与人体细胞最大的不同点是没有____________，所以新冠病毒不能独立生活，需要________在人体细胞中。</w:t>
      </w:r>
    </w:p>
    <w:sectPr>
      <w:footerReference r:id="rId3" w:type="default"/>
      <w:pgSz w:w="10319" w:h="14571"/>
      <w:pgMar w:top="1020" w:right="1021" w:bottom="1020" w:left="102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7212"/>
    </w:sdtPr>
    <w:sdtContent>
      <w:p>
        <w:pPr>
          <w:pStyle w:val="4"/>
          <w:jc w:val="center"/>
        </w:pPr>
        <w:r>
          <w:rPr>
            <w:rFonts w:hint="eastAsia"/>
          </w:rPr>
          <w:t>八年级生物试题  第</w:t>
        </w:r>
        <w:r>
          <w:fldChar w:fldCharType="begin"/>
        </w:r>
        <w:r>
          <w:instrText xml:space="preserve"> PAGE   \* MERGEFORMAT </w:instrText>
        </w:r>
        <w:r>
          <w:fldChar w:fldCharType="separate"/>
        </w:r>
        <w:r>
          <w:rPr>
            <w:lang w:val="zh-CN"/>
          </w:rPr>
          <w:t>1</w:t>
        </w:r>
        <w:r>
          <w:rPr>
            <w:lang w:val="zh-CN"/>
          </w:rPr>
          <w:fldChar w:fldCharType="end"/>
        </w:r>
        <w:r>
          <w:rPr>
            <w:rFonts w:hint="eastAsia"/>
            <w:lang w:val="zh-CN"/>
          </w:rPr>
          <w:t>页</w:t>
        </w:r>
        <w:r>
          <w:rPr>
            <w:rFonts w:hint="eastAsia"/>
          </w:rPr>
          <w:t xml:space="preserve">  共12页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E1668"/>
    <w:multiLevelType w:val="singleLevel"/>
    <w:tmpl w:val="C82E1668"/>
    <w:lvl w:ilvl="0" w:tentative="0">
      <w:start w:val="2"/>
      <w:numFmt w:val="chineseCounting"/>
      <w:suff w:val="nothing"/>
      <w:lvlText w:val="%1、"/>
      <w:lvlJc w:val="left"/>
      <w:rPr>
        <w:rFonts w:hint="eastAsia"/>
      </w:rPr>
    </w:lvl>
  </w:abstractNum>
  <w:abstractNum w:abstractNumId="1">
    <w:nsid w:val="2B9D33C5"/>
    <w:multiLevelType w:val="singleLevel"/>
    <w:tmpl w:val="2B9D33C5"/>
    <w:lvl w:ilvl="0" w:tentative="0">
      <w:start w:val="2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7012F"/>
    <w:rsid w:val="000309B0"/>
    <w:rsid w:val="00030C89"/>
    <w:rsid w:val="00031A44"/>
    <w:rsid w:val="00035A0F"/>
    <w:rsid w:val="0003786B"/>
    <w:rsid w:val="0004452F"/>
    <w:rsid w:val="0005275C"/>
    <w:rsid w:val="00053048"/>
    <w:rsid w:val="00074596"/>
    <w:rsid w:val="0008247C"/>
    <w:rsid w:val="00084F7A"/>
    <w:rsid w:val="00096AEB"/>
    <w:rsid w:val="000A6110"/>
    <w:rsid w:val="000C1755"/>
    <w:rsid w:val="000C7286"/>
    <w:rsid w:val="000D4D57"/>
    <w:rsid w:val="000E05B3"/>
    <w:rsid w:val="000F6D12"/>
    <w:rsid w:val="0011079E"/>
    <w:rsid w:val="00120E61"/>
    <w:rsid w:val="00122388"/>
    <w:rsid w:val="001578A2"/>
    <w:rsid w:val="00173556"/>
    <w:rsid w:val="00197184"/>
    <w:rsid w:val="001D132A"/>
    <w:rsid w:val="001D6A92"/>
    <w:rsid w:val="001E0C77"/>
    <w:rsid w:val="001F177C"/>
    <w:rsid w:val="001F1CE2"/>
    <w:rsid w:val="002136AC"/>
    <w:rsid w:val="00217FEE"/>
    <w:rsid w:val="00223486"/>
    <w:rsid w:val="00250297"/>
    <w:rsid w:val="00263B5F"/>
    <w:rsid w:val="00267172"/>
    <w:rsid w:val="00270BE3"/>
    <w:rsid w:val="0028025A"/>
    <w:rsid w:val="00282108"/>
    <w:rsid w:val="00282946"/>
    <w:rsid w:val="0028779A"/>
    <w:rsid w:val="002A2595"/>
    <w:rsid w:val="002A2808"/>
    <w:rsid w:val="002B48E3"/>
    <w:rsid w:val="002D0ED2"/>
    <w:rsid w:val="002E70A3"/>
    <w:rsid w:val="002F0DB7"/>
    <w:rsid w:val="0031291D"/>
    <w:rsid w:val="00371546"/>
    <w:rsid w:val="00373212"/>
    <w:rsid w:val="0037396D"/>
    <w:rsid w:val="003765C3"/>
    <w:rsid w:val="003828E5"/>
    <w:rsid w:val="003A40A5"/>
    <w:rsid w:val="003B34FC"/>
    <w:rsid w:val="003E5AE1"/>
    <w:rsid w:val="003F2CC4"/>
    <w:rsid w:val="004002DD"/>
    <w:rsid w:val="00401DF5"/>
    <w:rsid w:val="00407EF4"/>
    <w:rsid w:val="0041485F"/>
    <w:rsid w:val="0041725B"/>
    <w:rsid w:val="00457D32"/>
    <w:rsid w:val="004634B1"/>
    <w:rsid w:val="0046770B"/>
    <w:rsid w:val="0047012F"/>
    <w:rsid w:val="00470F7D"/>
    <w:rsid w:val="00471ED3"/>
    <w:rsid w:val="00483BE0"/>
    <w:rsid w:val="004A522F"/>
    <w:rsid w:val="004A5F2B"/>
    <w:rsid w:val="004F0D32"/>
    <w:rsid w:val="004F57F9"/>
    <w:rsid w:val="00501A42"/>
    <w:rsid w:val="00501AD2"/>
    <w:rsid w:val="00513170"/>
    <w:rsid w:val="0052518F"/>
    <w:rsid w:val="0052604F"/>
    <w:rsid w:val="005329F9"/>
    <w:rsid w:val="00532AA1"/>
    <w:rsid w:val="00551977"/>
    <w:rsid w:val="00571955"/>
    <w:rsid w:val="005719C4"/>
    <w:rsid w:val="005829CB"/>
    <w:rsid w:val="005B7BB8"/>
    <w:rsid w:val="005F4A03"/>
    <w:rsid w:val="00614338"/>
    <w:rsid w:val="00615B01"/>
    <w:rsid w:val="00617B97"/>
    <w:rsid w:val="00617DA0"/>
    <w:rsid w:val="006378B0"/>
    <w:rsid w:val="00644D5D"/>
    <w:rsid w:val="0064754B"/>
    <w:rsid w:val="00651CA9"/>
    <w:rsid w:val="00652BD1"/>
    <w:rsid w:val="006603BC"/>
    <w:rsid w:val="00664622"/>
    <w:rsid w:val="00665CEE"/>
    <w:rsid w:val="0066675B"/>
    <w:rsid w:val="00670A87"/>
    <w:rsid w:val="00673745"/>
    <w:rsid w:val="00680423"/>
    <w:rsid w:val="00681BE9"/>
    <w:rsid w:val="006869DD"/>
    <w:rsid w:val="006B263A"/>
    <w:rsid w:val="006D1D8D"/>
    <w:rsid w:val="006D581F"/>
    <w:rsid w:val="006F05F4"/>
    <w:rsid w:val="006F2D80"/>
    <w:rsid w:val="006F3611"/>
    <w:rsid w:val="0071176F"/>
    <w:rsid w:val="007118C9"/>
    <w:rsid w:val="00715155"/>
    <w:rsid w:val="00715334"/>
    <w:rsid w:val="00730312"/>
    <w:rsid w:val="00732600"/>
    <w:rsid w:val="00732A7D"/>
    <w:rsid w:val="00734143"/>
    <w:rsid w:val="0073682E"/>
    <w:rsid w:val="00742D29"/>
    <w:rsid w:val="00745C63"/>
    <w:rsid w:val="0076685D"/>
    <w:rsid w:val="00767126"/>
    <w:rsid w:val="00781737"/>
    <w:rsid w:val="007951F6"/>
    <w:rsid w:val="007A537E"/>
    <w:rsid w:val="007A7757"/>
    <w:rsid w:val="007B66BD"/>
    <w:rsid w:val="007C1D92"/>
    <w:rsid w:val="00802FBD"/>
    <w:rsid w:val="00823A0D"/>
    <w:rsid w:val="00850003"/>
    <w:rsid w:val="00851445"/>
    <w:rsid w:val="00861F36"/>
    <w:rsid w:val="00862BE5"/>
    <w:rsid w:val="00885E40"/>
    <w:rsid w:val="00895D86"/>
    <w:rsid w:val="008A024D"/>
    <w:rsid w:val="008B2CBC"/>
    <w:rsid w:val="008C2D48"/>
    <w:rsid w:val="008C57BA"/>
    <w:rsid w:val="008C6CFD"/>
    <w:rsid w:val="008F13E1"/>
    <w:rsid w:val="008F51DE"/>
    <w:rsid w:val="008F55A5"/>
    <w:rsid w:val="009009AE"/>
    <w:rsid w:val="00901FC8"/>
    <w:rsid w:val="00905DCB"/>
    <w:rsid w:val="00911B6F"/>
    <w:rsid w:val="0091397C"/>
    <w:rsid w:val="009169B8"/>
    <w:rsid w:val="0092124E"/>
    <w:rsid w:val="00944176"/>
    <w:rsid w:val="009B26C3"/>
    <w:rsid w:val="009B3F9D"/>
    <w:rsid w:val="009B4A11"/>
    <w:rsid w:val="009C7B1A"/>
    <w:rsid w:val="009D2DBE"/>
    <w:rsid w:val="009D5E54"/>
    <w:rsid w:val="009F020A"/>
    <w:rsid w:val="009F0DEF"/>
    <w:rsid w:val="00A10823"/>
    <w:rsid w:val="00A131CB"/>
    <w:rsid w:val="00A15670"/>
    <w:rsid w:val="00A17C15"/>
    <w:rsid w:val="00A2083B"/>
    <w:rsid w:val="00A2407E"/>
    <w:rsid w:val="00A342F1"/>
    <w:rsid w:val="00A4143A"/>
    <w:rsid w:val="00A42045"/>
    <w:rsid w:val="00A4309F"/>
    <w:rsid w:val="00A53FD1"/>
    <w:rsid w:val="00A6753F"/>
    <w:rsid w:val="00A71F44"/>
    <w:rsid w:val="00A7519A"/>
    <w:rsid w:val="00A838DE"/>
    <w:rsid w:val="00AA10DB"/>
    <w:rsid w:val="00AA75C4"/>
    <w:rsid w:val="00AC3E4E"/>
    <w:rsid w:val="00AC530F"/>
    <w:rsid w:val="00AC6223"/>
    <w:rsid w:val="00AD7858"/>
    <w:rsid w:val="00AE7599"/>
    <w:rsid w:val="00B008FA"/>
    <w:rsid w:val="00B12A82"/>
    <w:rsid w:val="00B2177E"/>
    <w:rsid w:val="00B3189A"/>
    <w:rsid w:val="00B3747E"/>
    <w:rsid w:val="00B468D2"/>
    <w:rsid w:val="00B60E0F"/>
    <w:rsid w:val="00B63C28"/>
    <w:rsid w:val="00B65FF8"/>
    <w:rsid w:val="00B6765D"/>
    <w:rsid w:val="00B7208E"/>
    <w:rsid w:val="00B8622D"/>
    <w:rsid w:val="00B94D38"/>
    <w:rsid w:val="00BD3300"/>
    <w:rsid w:val="00BE12E7"/>
    <w:rsid w:val="00C20C11"/>
    <w:rsid w:val="00C34467"/>
    <w:rsid w:val="00C43A0F"/>
    <w:rsid w:val="00C638D7"/>
    <w:rsid w:val="00C64F07"/>
    <w:rsid w:val="00C91541"/>
    <w:rsid w:val="00CA0EB8"/>
    <w:rsid w:val="00CB0483"/>
    <w:rsid w:val="00CC1813"/>
    <w:rsid w:val="00CC2C32"/>
    <w:rsid w:val="00D005FE"/>
    <w:rsid w:val="00D20C16"/>
    <w:rsid w:val="00D260B2"/>
    <w:rsid w:val="00D43535"/>
    <w:rsid w:val="00D45A39"/>
    <w:rsid w:val="00D47852"/>
    <w:rsid w:val="00D627D8"/>
    <w:rsid w:val="00D6510A"/>
    <w:rsid w:val="00D66043"/>
    <w:rsid w:val="00D755D8"/>
    <w:rsid w:val="00D8139A"/>
    <w:rsid w:val="00D82116"/>
    <w:rsid w:val="00D83C1D"/>
    <w:rsid w:val="00DA1D9B"/>
    <w:rsid w:val="00DA2026"/>
    <w:rsid w:val="00DA5565"/>
    <w:rsid w:val="00DB2A18"/>
    <w:rsid w:val="00DD3F5E"/>
    <w:rsid w:val="00DD4880"/>
    <w:rsid w:val="00DF6A8F"/>
    <w:rsid w:val="00E03BE4"/>
    <w:rsid w:val="00E11274"/>
    <w:rsid w:val="00E12A98"/>
    <w:rsid w:val="00E24FD9"/>
    <w:rsid w:val="00E32725"/>
    <w:rsid w:val="00E43029"/>
    <w:rsid w:val="00E44B4B"/>
    <w:rsid w:val="00E47181"/>
    <w:rsid w:val="00E515F4"/>
    <w:rsid w:val="00E52B48"/>
    <w:rsid w:val="00E7636B"/>
    <w:rsid w:val="00E76AD8"/>
    <w:rsid w:val="00E77FA3"/>
    <w:rsid w:val="00EC15D1"/>
    <w:rsid w:val="00EC19B1"/>
    <w:rsid w:val="00EE2F6B"/>
    <w:rsid w:val="00EE35E8"/>
    <w:rsid w:val="00F00806"/>
    <w:rsid w:val="00F00871"/>
    <w:rsid w:val="00F03137"/>
    <w:rsid w:val="00F06C35"/>
    <w:rsid w:val="00F071A5"/>
    <w:rsid w:val="00F23F9E"/>
    <w:rsid w:val="00F36AE8"/>
    <w:rsid w:val="00F52D7C"/>
    <w:rsid w:val="00F65AD0"/>
    <w:rsid w:val="00F753E4"/>
    <w:rsid w:val="00FB3A61"/>
    <w:rsid w:val="00FD3C3B"/>
    <w:rsid w:val="00FD7C0E"/>
    <w:rsid w:val="00FE404F"/>
    <w:rsid w:val="00FE69C0"/>
    <w:rsid w:val="00FF0E40"/>
    <w:rsid w:val="00FF4CA1"/>
    <w:rsid w:val="00FF69C9"/>
    <w:rsid w:val="00FF6D79"/>
    <w:rsid w:val="04921C5E"/>
    <w:rsid w:val="05401499"/>
    <w:rsid w:val="08C33ADC"/>
    <w:rsid w:val="0A694A2F"/>
    <w:rsid w:val="0A8C3734"/>
    <w:rsid w:val="0BE968B9"/>
    <w:rsid w:val="0C5A2731"/>
    <w:rsid w:val="0CA91960"/>
    <w:rsid w:val="180C3E12"/>
    <w:rsid w:val="1D4436F0"/>
    <w:rsid w:val="1F2421FE"/>
    <w:rsid w:val="25A51A62"/>
    <w:rsid w:val="26732561"/>
    <w:rsid w:val="29943982"/>
    <w:rsid w:val="2B91020D"/>
    <w:rsid w:val="2DD82173"/>
    <w:rsid w:val="313D736F"/>
    <w:rsid w:val="31D069EA"/>
    <w:rsid w:val="326C6789"/>
    <w:rsid w:val="3DE90CB4"/>
    <w:rsid w:val="3E394B6F"/>
    <w:rsid w:val="4B8C241E"/>
    <w:rsid w:val="4FA65213"/>
    <w:rsid w:val="53D8040E"/>
    <w:rsid w:val="55950483"/>
    <w:rsid w:val="55B972EF"/>
    <w:rsid w:val="5A485A31"/>
    <w:rsid w:val="5AFE7D78"/>
    <w:rsid w:val="5CB833DD"/>
    <w:rsid w:val="610D2AE3"/>
    <w:rsid w:val="696200B8"/>
    <w:rsid w:val="6C2C269F"/>
    <w:rsid w:val="6F1138FB"/>
    <w:rsid w:val="7AB64D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 w:val="28"/>
      <w:szCs w:val="21"/>
    </w:r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页眉 Char"/>
    <w:basedOn w:val="8"/>
    <w:link w:val="5"/>
    <w:qFormat/>
    <w:uiPriority w:val="99"/>
    <w:rPr>
      <w:rFonts w:ascii="Times New Roman" w:hAnsi="Times New Roman" w:eastAsia="宋体" w:cs="Times New Roman"/>
      <w:sz w:val="18"/>
      <w:szCs w:val="18"/>
    </w:rPr>
  </w:style>
  <w:style w:type="character" w:customStyle="1" w:styleId="10">
    <w:name w:val="页脚 Char"/>
    <w:basedOn w:val="8"/>
    <w:link w:val="4"/>
    <w:qFormat/>
    <w:uiPriority w:val="99"/>
    <w:rPr>
      <w:rFonts w:ascii="Times New Roman" w:hAnsi="Times New Roman" w:eastAsia="宋体" w:cs="Times New Roman"/>
      <w:sz w:val="18"/>
      <w:szCs w:val="18"/>
    </w:rPr>
  </w:style>
  <w:style w:type="character" w:customStyle="1" w:styleId="11">
    <w:name w:val="批注框文本 Char"/>
    <w:basedOn w:val="8"/>
    <w:link w:val="3"/>
    <w:semiHidden/>
    <w:qFormat/>
    <w:uiPriority w:val="99"/>
    <w:rPr>
      <w:rFonts w:ascii="Times New Roman" w:hAnsi="Times New Roman" w:eastAsia="宋体" w:cs="Times New Roman"/>
      <w:sz w:val="18"/>
      <w:szCs w:val="18"/>
    </w:rPr>
  </w:style>
  <w:style w:type="paragraph" w:customStyle="1" w:styleId="12">
    <w:name w:val="p15"/>
    <w:basedOn w:val="1"/>
    <w:qFormat/>
    <w:uiPriority w:val="0"/>
    <w:pPr>
      <w:widowControl/>
    </w:pPr>
    <w:rPr>
      <w:rFonts w:ascii="宋体" w:hAnsi="宋体" w:cs="宋体"/>
      <w:kern w:val="0"/>
      <w:szCs w:val="21"/>
    </w:rPr>
  </w:style>
  <w:style w:type="character" w:customStyle="1" w:styleId="13">
    <w:name w:val="纯文本 Char"/>
    <w:basedOn w:val="8"/>
    <w:semiHidden/>
    <w:qFormat/>
    <w:uiPriority w:val="99"/>
    <w:rPr>
      <w:rFonts w:ascii="宋体" w:hAnsi="Courier New" w:eastAsia="宋体" w:cs="Courier New"/>
      <w:szCs w:val="21"/>
    </w:rPr>
  </w:style>
  <w:style w:type="character" w:customStyle="1" w:styleId="14">
    <w:name w:val="纯文本 Char1"/>
    <w:basedOn w:val="8"/>
    <w:link w:val="2"/>
    <w:qFormat/>
    <w:locked/>
    <w:uiPriority w:val="0"/>
    <w:rPr>
      <w:rFonts w:ascii="宋体" w:hAnsi="Courier New" w:eastAsia="宋体" w:cs="Courier New"/>
      <w:sz w:val="28"/>
      <w:szCs w:val="21"/>
    </w:rPr>
  </w:style>
  <w:style w:type="paragraph" w:styleId="15">
    <w:name w:val="List Paragraph"/>
    <w:basedOn w:val="1"/>
    <w:qFormat/>
    <w:uiPriority w:val="34"/>
    <w:pPr>
      <w:ind w:firstLine="420" w:firstLineChars="200"/>
    </w:pPr>
  </w:style>
  <w:style w:type="character" w:customStyle="1" w:styleId="16">
    <w:name w:val="纯文本 Char2"/>
    <w:basedOn w:val="8"/>
    <w:semiHidden/>
    <w:qFormat/>
    <w:locked/>
    <w:uiPriority w:val="0"/>
    <w:rPr>
      <w:rFonts w:ascii="宋体" w:hAnsi="Courier New" w:eastAsia="宋体" w:cs="Courier New"/>
      <w:kern w:val="2"/>
      <w:sz w:val="21"/>
      <w:szCs w:val="21"/>
      <w:lang w:val="en-US" w:eastAsia="zh-CN" w:bidi="ar-SA"/>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table" w:customStyle="1" w:styleId="18">
    <w:name w:val="edittable"/>
    <w:basedOn w:val="6"/>
    <w:qFormat/>
    <w:uiPriority w:val="0"/>
    <w:tblPr>
      <w:tblCellMar>
        <w:top w:w="0" w:type="dxa"/>
        <w:left w:w="108" w:type="dxa"/>
        <w:bottom w:w="0" w:type="dxa"/>
        <w:right w:w="108" w:type="dxa"/>
      </w:tblCellMar>
    </w:tblPr>
  </w:style>
  <w:style w:type="paragraph" w:customStyle="1" w:styleId="19">
    <w:name w:val="p0"/>
    <w:basedOn w:val="1"/>
    <w:qFormat/>
    <w:uiPriority w:val="0"/>
    <w:pPr>
      <w:widowControl/>
      <w:jc w:val="left"/>
    </w:pPr>
    <w:rPr>
      <w:rFonts w:ascii="Cambria Math" w:hAnsi="宋体" w:cs="Cambria Math"/>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8D8BF6-BBF8-48F3-806B-5E21838B3412}">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949</Words>
  <Characters>5414</Characters>
  <Lines>45</Lines>
  <Paragraphs>12</Paragraphs>
  <TotalTime>0</TotalTime>
  <ScaleCrop>false</ScaleCrop>
  <LinksUpToDate>false</LinksUpToDate>
  <CharactersWithSpaces>6351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2018-03-11T19:20:00Z</dcterms:created>
  <dc:creator>User</dc:creator>
  <cp:lastModifiedBy>仰望星空</cp:lastModifiedBy>
  <cp:lastPrinted>2019-10-22T03:02:00Z</cp:lastPrinted>
  <dcterms:modified xsi:type="dcterms:W3CDTF">2021-03-25T11:21:58Z</dcterms:modified>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