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>
      <w:pPr>
        <w:jc w:val="center"/>
      </w:pPr>
      <w:r>
        <w:rPr>
          <w:rFonts w:ascii="Calibri" w:hAnsi="Calibri" w:eastAsia="微软雅黑"/>
          <w:b/>
          <w:color w:val="3E1A63"/>
          <w:sz w:val="80"/>
        </w:rPr>
        <w:t>《异环》</w:t>
      </w:r>
    </w:p>
    <w:p>
      <w:pPr>
        <w:jc w:val="center"/>
      </w:pPr>
      <w:r>
        <w:rPr>
          <w:rFonts w:ascii="Calibri" w:hAnsi="Calibri" w:eastAsia="微软雅黑"/>
          <w:b/>
          <w:color w:val="2A2A32"/>
          <w:sz w:val="52"/>
        </w:rPr>
        <w:t>玩法深度拆解报告</w:t>
      </w:r>
    </w:p>
    <w:p/>
    <w:p>
      <w:pPr>
        <w:jc w:val="center"/>
      </w:pPr>
      <w:r>
        <w:rPr>
          <w:rFonts w:ascii="Calibri" w:hAnsi="Calibri" w:eastAsia="微软雅黑"/>
          <w:color w:val="00B3B3"/>
          <w:sz w:val="24"/>
        </w:rPr>
        <w:t>━━━━━━━━━━━━</w:t>
      </w:r>
    </w:p>
    <w:p/>
    <w:p>
      <w:pPr>
        <w:jc w:val="center"/>
      </w:pPr>
      <w:r>
        <w:rPr>
          <w:rFonts w:ascii="Calibri" w:hAnsi="Calibri" w:eastAsia="微软雅黑"/>
          <w:color w:val="595965"/>
          <w:sz w:val="25"/>
        </w:rPr>
        <w:t>完美世界 Hotta Studio · 都市开放世界 RPG</w:t>
      </w:r>
      <w:r>
        <w:br w:type="page"/>
      </w:r>
    </w:p>
    <w:p>
      <w:pPr>
        <w:jc w:val="left"/>
      </w:pPr>
      <w:r>
        <w:rPr>
          <w:rFonts w:ascii="Calibri" w:hAnsi="Calibri" w:eastAsia="微软雅黑"/>
          <w:b/>
          <w:color w:val="3E1A63"/>
          <w:sz w:val="40"/>
        </w:rPr>
        <w:t>目  录</w:t>
      </w:r>
    </w:p>
    <w:p>
      <w:r>
        <w:rPr>
          <w:rFonts w:ascii="Calibri" w:hAnsi="Calibri" w:eastAsia="微软雅黑"/>
          <w:color w:val="00B3B3"/>
          <w:sz w:val="16"/>
        </w:rPr>
        <w:t>━━━━━━━━━━━━━━━━━━━━━━━━━━━━━━</w:t>
      </w:r>
    </w:p>
    <w:p>
      <w:pPr>
        <w:pStyle w:val="27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TOC \o "1-3" \h \z \u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_Toc10957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《异环》玩法深度拆解 · 总览与系统框架</w:t>
      </w:r>
      <w:r>
        <w:tab/>
      </w:r>
      <w:r>
        <w:fldChar w:fldCharType="begin"/>
      </w:r>
      <w:r>
        <w:instrText xml:space="preserve"> PAGEREF _Toc10957 \h </w:instrText>
      </w:r>
      <w:r>
        <w:fldChar w:fldCharType="separate"/>
      </w:r>
      <w:r>
        <w:t>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_Toc1856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1. 游戏基本信息</w:t>
      </w:r>
      <w:r>
        <w:tab/>
      </w:r>
      <w:r>
        <w:fldChar w:fldCharType="begin"/>
      </w:r>
      <w:r>
        <w:instrText xml:space="preserve"> PAGEREF _Toc1856 \h </w:instrText>
      </w:r>
      <w:r>
        <w:fldChar w:fldCharType="separate"/>
      </w:r>
      <w:r>
        <w:t>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_Toc19283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2. 研发与测试时间线（公开可查）</w:t>
      </w:r>
      <w:r>
        <w:tab/>
      </w:r>
      <w:r>
        <w:fldChar w:fldCharType="begin"/>
      </w:r>
      <w:r>
        <w:instrText xml:space="preserve"> PAGEREF _Toc19283 \h </w:instrText>
      </w:r>
      <w:r>
        <w:fldChar w:fldCharType="separate"/>
      </w:r>
      <w:r>
        <w:t>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4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_Toc30983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▪ 2.1 公测后版本时间线</w:t>
      </w:r>
      <w:r>
        <w:tab/>
      </w:r>
      <w:r>
        <w:fldChar w:fldCharType="begin"/>
      </w:r>
      <w:r>
        <w:instrText xml:space="preserve"> PAGEREF _Toc30983 \h </w:instrText>
      </w:r>
      <w:r>
        <w:fldChar w:fldCharType="separate"/>
      </w:r>
      <w:r>
        <w:t>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_Toc12182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3. 市场表现（公开报道）</w:t>
      </w:r>
      <w:r>
        <w:tab/>
      </w:r>
      <w:r>
        <w:fldChar w:fldCharType="begin"/>
      </w:r>
      <w:r>
        <w:instrText xml:space="preserve"> PAGEREF _Toc12182 \h </w:instrText>
      </w:r>
      <w:r>
        <w:fldChar w:fldCharType="separate"/>
      </w:r>
      <w:r>
        <w:t>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4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_Toc1178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▪ 3.1 开服运营事件（公开报道）</w:t>
      </w:r>
      <w:r>
        <w:tab/>
      </w:r>
      <w:r>
        <w:fldChar w:fldCharType="begin"/>
      </w:r>
      <w:r>
        <w:instrText xml:space="preserve"> PAGEREF _Toc1178 \h </w:instrText>
      </w:r>
      <w:r>
        <w:fldChar w:fldCharType="separate"/>
      </w:r>
      <w:r>
        <w:t>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_Toc3480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4. 系统架构总览</w:t>
      </w:r>
      <w:r>
        <w:tab/>
      </w:r>
      <w:r>
        <w:fldChar w:fldCharType="begin"/>
      </w:r>
      <w:r>
        <w:instrText xml:space="preserve"> PAGEREF _Toc3480 \h </w:instrText>
      </w:r>
      <w:r>
        <w:fldChar w:fldCharType="separate"/>
      </w:r>
      <w:r>
        <w:t>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_Toc10403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5. 核心循环（基于公开资料归纳）</w:t>
      </w:r>
      <w:r>
        <w:tab/>
      </w:r>
      <w:r>
        <w:fldChar w:fldCharType="begin"/>
      </w:r>
      <w:r>
        <w:instrText xml:space="preserve"> PAGEREF _Toc10403 \h </w:instrText>
      </w:r>
      <w:r>
        <w:fldChar w:fldCharType="separate"/>
      </w:r>
      <w:r>
        <w:t>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7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_Toc619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《异环》异象委托系统深度拆解</w:t>
      </w:r>
      <w:r>
        <w:tab/>
      </w:r>
      <w:r>
        <w:fldChar w:fldCharType="begin"/>
      </w:r>
      <w:r>
        <w:instrText xml:space="preserve"> PAGEREF _Toc619 \h </w:instrText>
      </w:r>
      <w:r>
        <w:fldChar w:fldCharType="separate"/>
      </w:r>
      <w:r>
        <w:t>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_Toc22602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1. 系统定位与世界观包装</w:t>
      </w:r>
      <w:r>
        <w:tab/>
      </w:r>
      <w:r>
        <w:fldChar w:fldCharType="begin"/>
      </w:r>
      <w:r>
        <w:instrText xml:space="preserve"> PAGEREF _Toc22602 \h </w:instrText>
      </w:r>
      <w:r>
        <w:fldChar w:fldCharType="separate"/>
      </w:r>
      <w:r>
        <w:t>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_Toc16694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2. 解锁条件与入口</w:t>
      </w:r>
      <w:r>
        <w:tab/>
      </w:r>
      <w:r>
        <w:fldChar w:fldCharType="begin"/>
      </w:r>
      <w:r>
        <w:instrText xml:space="preserve"> PAGEREF _Toc16694 \h </w:instrText>
      </w:r>
      <w:r>
        <w:fldChar w:fldCharType="separate"/>
      </w:r>
      <w:r>
        <w:t>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_Toc19013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3. 委托类型与难度</w:t>
      </w:r>
      <w:r>
        <w:tab/>
      </w:r>
      <w:r>
        <w:fldChar w:fldCharType="begin"/>
      </w:r>
      <w:r>
        <w:instrText xml:space="preserve"> PAGEREF _Toc19013 \h </w:instrText>
      </w:r>
      <w:r>
        <w:fldChar w:fldCharType="separate"/>
      </w:r>
      <w:r>
        <w:t>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_Toc6483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4. 已知委托清单（按区域/版本）</w:t>
      </w:r>
      <w:r>
        <w:tab/>
      </w:r>
      <w:r>
        <w:fldChar w:fldCharType="begin"/>
      </w:r>
      <w:r>
        <w:instrText xml:space="preserve"> PAGEREF _Toc6483 \h </w:instrText>
      </w:r>
      <w:r>
        <w:fldChar w:fldCharType="separate"/>
      </w:r>
      <w:r>
        <w:t>10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_Toc3176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5. 玩法流程与规则细节</w:t>
      </w:r>
      <w:r>
        <w:tab/>
      </w:r>
      <w:r>
        <w:fldChar w:fldCharType="begin"/>
      </w:r>
      <w:r>
        <w:instrText xml:space="preserve"> PAGEREF _Toc3176 \h </w:instrText>
      </w:r>
      <w:r>
        <w:fldChar w:fldCharType="separate"/>
      </w:r>
      <w:r>
        <w:t>10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_Toc30108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6. 奖励与联动</w:t>
      </w:r>
      <w:r>
        <w:tab/>
      </w:r>
      <w:r>
        <w:fldChar w:fldCharType="begin"/>
      </w:r>
      <w:r>
        <w:instrText xml:space="preserve"> PAGEREF _Toc30108 \h </w:instrText>
      </w:r>
      <w:r>
        <w:fldChar w:fldCharType="separate"/>
      </w:r>
      <w:r>
        <w:t>11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_Toc2327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7. 版本差异</w:t>
      </w:r>
      <w:r>
        <w:tab/>
      </w:r>
      <w:r>
        <w:fldChar w:fldCharType="begin"/>
      </w:r>
      <w:r>
        <w:instrText xml:space="preserve"> PAGEREF _Toc2327 \h </w:instrText>
      </w:r>
      <w:r>
        <w:fldChar w:fldCharType="separate"/>
      </w:r>
      <w:r>
        <w:t>12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7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_Toc24080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《异环》都市大亨系统深度拆解</w:t>
      </w:r>
      <w:r>
        <w:tab/>
      </w:r>
      <w:r>
        <w:fldChar w:fldCharType="begin"/>
      </w:r>
      <w:r>
        <w:instrText xml:space="preserve"> PAGEREF _Toc24080 \h </w:instrText>
      </w:r>
      <w:r>
        <w:fldChar w:fldCharType="separate"/>
      </w:r>
      <w:r>
        <w:t>13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_Toc31448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1. 系统定位</w:t>
      </w:r>
      <w:r>
        <w:tab/>
      </w:r>
      <w:r>
        <w:fldChar w:fldCharType="begin"/>
      </w:r>
      <w:r>
        <w:instrText xml:space="preserve"> PAGEREF _Toc31448 \h </w:instrText>
      </w:r>
      <w:r>
        <w:fldChar w:fldCharType="separate"/>
      </w:r>
      <w:r>
        <w:t>13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_Toc13207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2. 解锁条件与入口</w:t>
      </w:r>
      <w:r>
        <w:tab/>
      </w:r>
      <w:r>
        <w:fldChar w:fldCharType="begin"/>
      </w:r>
      <w:r>
        <w:instrText xml:space="preserve"> PAGEREF _Toc13207 \h </w:instrText>
      </w:r>
      <w:r>
        <w:fldChar w:fldCharType="separate"/>
      </w:r>
      <w:r>
        <w:t>13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_Toc30084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3. 玩法机制（打工小游戏 + 开店经营 + 住房）</w:t>
      </w:r>
      <w:r>
        <w:tab/>
      </w:r>
      <w:r>
        <w:fldChar w:fldCharType="begin"/>
      </w:r>
      <w:r>
        <w:instrText xml:space="preserve"> PAGEREF _Toc30084 \h </w:instrText>
      </w:r>
      <w:r>
        <w:fldChar w:fldCharType="separate"/>
      </w:r>
      <w:r>
        <w:t>14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4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_Toc24306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▪ 3.1 打工类小游戏（玩法集合）</w:t>
      </w:r>
      <w:r>
        <w:tab/>
      </w:r>
      <w:r>
        <w:fldChar w:fldCharType="begin"/>
      </w:r>
      <w:r>
        <w:instrText xml:space="preserve"> PAGEREF _Toc24306 \h </w:instrText>
      </w:r>
      <w:r>
        <w:fldChar w:fldCharType="separate"/>
      </w:r>
      <w:r>
        <w:t>14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4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_Toc31227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▪ 3.2 开店经营（模拟经营主线）</w:t>
      </w:r>
      <w:r>
        <w:tab/>
      </w:r>
      <w:r>
        <w:fldChar w:fldCharType="begin"/>
      </w:r>
      <w:r>
        <w:instrText xml:space="preserve"> PAGEREF _Toc31227 \h </w:instrText>
      </w:r>
      <w:r>
        <w:fldChar w:fldCharType="separate"/>
      </w:r>
      <w:r>
        <w:t>14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4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_Toc13335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▪ 3.3 住房/家园</w:t>
      </w:r>
      <w:r>
        <w:tab/>
      </w:r>
      <w:r>
        <w:fldChar w:fldCharType="begin"/>
      </w:r>
      <w:r>
        <w:instrText xml:space="preserve"> PAGEREF _Toc13335 \h </w:instrText>
      </w:r>
      <w:r>
        <w:fldChar w:fldCharType="separate"/>
      </w:r>
      <w:r>
        <w:t>14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4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_Toc28809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▪ 3.4 收益结算</w:t>
      </w:r>
      <w:r>
        <w:tab/>
      </w:r>
      <w:r>
        <w:fldChar w:fldCharType="begin"/>
      </w:r>
      <w:r>
        <w:instrText xml:space="preserve"> PAGEREF _Toc28809 \h </w:instrText>
      </w:r>
      <w:r>
        <w:fldChar w:fldCharType="separate"/>
      </w:r>
      <w:r>
        <w:t>14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_Toc5518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5. 收益与用途</w:t>
      </w:r>
      <w:r>
        <w:tab/>
      </w:r>
      <w:r>
        <w:fldChar w:fldCharType="begin"/>
      </w:r>
      <w:r>
        <w:instrText xml:space="preserve"> PAGEREF _Toc5518 \h </w:instrText>
      </w:r>
      <w:r>
        <w:fldChar w:fldCharType="separate"/>
      </w:r>
      <w:r>
        <w:t>15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_Toc1885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6. 与其他系统联动</w:t>
      </w:r>
      <w:r>
        <w:tab/>
      </w:r>
      <w:r>
        <w:fldChar w:fldCharType="begin"/>
      </w:r>
      <w:r>
        <w:instrText xml:space="preserve"> PAGEREF _Toc1885 \h </w:instrText>
      </w:r>
      <w:r>
        <w:fldChar w:fldCharType="separate"/>
      </w:r>
      <w:r>
        <w:t>15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_Toc32646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7. 版本差异</w:t>
      </w:r>
      <w:r>
        <w:tab/>
      </w:r>
      <w:r>
        <w:fldChar w:fldCharType="begin"/>
      </w:r>
      <w:r>
        <w:instrText xml:space="preserve"> PAGEREF _Toc32646 \h </w:instrText>
      </w:r>
      <w:r>
        <w:fldChar w:fldCharType="separate"/>
      </w:r>
      <w:r>
        <w:t>16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7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_Toc7612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《异环》养成体系深度拆解</w:t>
      </w:r>
      <w:r>
        <w:tab/>
      </w:r>
      <w:r>
        <w:fldChar w:fldCharType="begin"/>
      </w:r>
      <w:r>
        <w:instrText xml:space="preserve"> PAGEREF _Toc7612 \h </w:instrText>
      </w:r>
      <w:r>
        <w:fldChar w:fldCharType="separate"/>
      </w:r>
      <w:r>
        <w:t>17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_Toc8375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1. 养成总览</w:t>
      </w:r>
      <w:r>
        <w:tab/>
      </w:r>
      <w:r>
        <w:fldChar w:fldCharType="begin"/>
      </w:r>
      <w:r>
        <w:instrText xml:space="preserve"> PAGEREF _Toc8375 \h </w:instrText>
      </w:r>
      <w:r>
        <w:fldChar w:fldCharType="separate"/>
      </w:r>
      <w:r>
        <w:t>17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_Toc27101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2. 角色培养</w:t>
      </w:r>
      <w:r>
        <w:tab/>
      </w:r>
      <w:r>
        <w:fldChar w:fldCharType="begin"/>
      </w:r>
      <w:r>
        <w:instrText xml:space="preserve"> PAGEREF _Toc27101 \h </w:instrText>
      </w:r>
      <w:r>
        <w:fldChar w:fldCharType="separate"/>
      </w:r>
      <w:r>
        <w:t>18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_Toc5976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3. 武器体系：弧盘</w:t>
      </w:r>
      <w:r>
        <w:tab/>
      </w:r>
      <w:r>
        <w:fldChar w:fldCharType="begin"/>
      </w:r>
      <w:r>
        <w:instrText xml:space="preserve"> PAGEREF _Toc5976 \h </w:instrText>
      </w:r>
      <w:r>
        <w:fldChar w:fldCharType="separate"/>
      </w:r>
      <w:r>
        <w:t>18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_Toc13966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4. 装备体系：空幕（卡带 + 驱动块）</w:t>
      </w:r>
      <w:r>
        <w:tab/>
      </w:r>
      <w:r>
        <w:fldChar w:fldCharType="begin"/>
      </w:r>
      <w:r>
        <w:instrText xml:space="preserve"> PAGEREF _Toc13966 \h </w:instrText>
      </w:r>
      <w:r>
        <w:fldChar w:fldCharType="separate"/>
      </w:r>
      <w:r>
        <w:t>19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_Toc23210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5. 御物 / 伙伴（Oddities）</w:t>
      </w:r>
      <w:r>
        <w:tab/>
      </w:r>
      <w:r>
        <w:fldChar w:fldCharType="begin"/>
      </w:r>
      <w:r>
        <w:instrText xml:space="preserve"> PAGEREF _Toc23210 \h </w:instrText>
      </w:r>
      <w:r>
        <w:fldChar w:fldCharType="separate"/>
      </w:r>
      <w:r>
        <w:t>19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_Toc16143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6. 账号成长等级</w:t>
      </w:r>
      <w:r>
        <w:tab/>
      </w:r>
      <w:r>
        <w:fldChar w:fldCharType="begin"/>
      </w:r>
      <w:r>
        <w:instrText xml:space="preserve"> PAGEREF _Toc16143 \h </w:instrText>
      </w:r>
      <w:r>
        <w:fldChar w:fldCharType="separate"/>
      </w:r>
      <w:r>
        <w:t>20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_Toc24036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7. 养成资源规划（每日/每周）</w:t>
      </w:r>
      <w:r>
        <w:tab/>
      </w:r>
      <w:r>
        <w:fldChar w:fldCharType="begin"/>
      </w:r>
      <w:r>
        <w:instrText xml:space="preserve"> PAGEREF _Toc24036 \h </w:instrText>
      </w:r>
      <w:r>
        <w:fldChar w:fldCharType="separate"/>
      </w:r>
      <w:r>
        <w:t>20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7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_Toc8909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《异环》战斗与都市探索深度拆解</w:t>
      </w:r>
      <w:r>
        <w:tab/>
      </w:r>
      <w:r>
        <w:fldChar w:fldCharType="begin"/>
      </w:r>
      <w:r>
        <w:instrText xml:space="preserve"> PAGEREF _Toc8909 \h </w:instrText>
      </w:r>
      <w:r>
        <w:fldChar w:fldCharType="separate"/>
      </w:r>
      <w:r>
        <w:t>21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_Toc8073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1. 战斗系统</w:t>
      </w:r>
      <w:r>
        <w:tab/>
      </w:r>
      <w:r>
        <w:fldChar w:fldCharType="begin"/>
      </w:r>
      <w:r>
        <w:instrText xml:space="preserve"> PAGEREF _Toc8073 \h </w:instrText>
      </w:r>
      <w:r>
        <w:fldChar w:fldCharType="separate"/>
      </w:r>
      <w:r>
        <w:t>21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4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_Toc30686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▪ 1.1 基本形态</w:t>
      </w:r>
      <w:r>
        <w:tab/>
      </w:r>
      <w:r>
        <w:fldChar w:fldCharType="begin"/>
      </w:r>
      <w:r>
        <w:instrText xml:space="preserve"> PAGEREF _Toc30686 \h </w:instrText>
      </w:r>
      <w:r>
        <w:fldChar w:fldCharType="separate"/>
      </w:r>
      <w:r>
        <w:t>21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4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_Toc12402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▪ 1.2 核心机制</w:t>
      </w:r>
      <w:r>
        <w:tab/>
      </w:r>
      <w:r>
        <w:fldChar w:fldCharType="begin"/>
      </w:r>
      <w:r>
        <w:instrText xml:space="preserve"> PAGEREF _Toc12402 \h </w:instrText>
      </w:r>
      <w:r>
        <w:fldChar w:fldCharType="separate"/>
      </w:r>
      <w:r>
        <w:t>21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4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_Toc31341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▪ 1.3 版本变化</w:t>
      </w:r>
      <w:r>
        <w:tab/>
      </w:r>
      <w:r>
        <w:fldChar w:fldCharType="begin"/>
      </w:r>
      <w:r>
        <w:instrText xml:space="preserve"> PAGEREF _Toc31341 \h </w:instrText>
      </w:r>
      <w:r>
        <w:fldChar w:fldCharType="separate"/>
      </w:r>
      <w:r>
        <w:t>21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_Toc22539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2. 都市探索与解谜</w:t>
      </w:r>
      <w:r>
        <w:tab/>
      </w:r>
      <w:r>
        <w:fldChar w:fldCharType="begin"/>
      </w:r>
      <w:r>
        <w:instrText xml:space="preserve"> PAGEREF _Toc22539 \h </w:instrText>
      </w:r>
      <w:r>
        <w:fldChar w:fldCharType="separate"/>
      </w:r>
      <w:r>
        <w:t>22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4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_Toc2166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▪ 2.1 地图结构</w:t>
      </w:r>
      <w:r>
        <w:tab/>
      </w:r>
      <w:r>
        <w:fldChar w:fldCharType="begin"/>
      </w:r>
      <w:r>
        <w:instrText xml:space="preserve"> PAGEREF _Toc2166 \h </w:instrText>
      </w:r>
      <w:r>
        <w:fldChar w:fldCharType="separate"/>
      </w:r>
      <w:r>
        <w:t>22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4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_Toc26517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▪ 2.2 收集物与解谜</w:t>
      </w:r>
      <w:r>
        <w:tab/>
      </w:r>
      <w:r>
        <w:fldChar w:fldCharType="begin"/>
      </w:r>
      <w:r>
        <w:instrText xml:space="preserve"> PAGEREF _Toc26517 \h </w:instrText>
      </w:r>
      <w:r>
        <w:fldChar w:fldCharType="separate"/>
      </w:r>
      <w:r>
        <w:t>22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4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_Toc21639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▪ 2.3 探索与其他系统联动</w:t>
      </w:r>
      <w:r>
        <w:tab/>
      </w:r>
      <w:r>
        <w:fldChar w:fldCharType="begin"/>
      </w:r>
      <w:r>
        <w:instrText xml:space="preserve"> PAGEREF _Toc21639 \h </w:instrText>
      </w:r>
      <w:r>
        <w:fldChar w:fldCharType="separate"/>
      </w:r>
      <w:r>
        <w:t>22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7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_Toc7281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《异环》载具、日常、货币经济与商业化深度拆解</w:t>
      </w:r>
      <w:r>
        <w:tab/>
      </w:r>
      <w:r>
        <w:fldChar w:fldCharType="begin"/>
      </w:r>
      <w:r>
        <w:instrText xml:space="preserve"> PAGEREF _Toc7281 \h </w:instrText>
      </w:r>
      <w:r>
        <w:fldChar w:fldCharType="separate"/>
      </w:r>
      <w:r>
        <w:t>23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_Toc20321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1. 载具系统</w:t>
      </w:r>
      <w:r>
        <w:tab/>
      </w:r>
      <w:r>
        <w:fldChar w:fldCharType="begin"/>
      </w:r>
      <w:r>
        <w:instrText xml:space="preserve"> PAGEREF _Toc20321 \h </w:instrText>
      </w:r>
      <w:r>
        <w:fldChar w:fldCharType="separate"/>
      </w:r>
      <w:r>
        <w:t>23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4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_Toc12731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▪ 1.1 定位</w:t>
      </w:r>
      <w:r>
        <w:tab/>
      </w:r>
      <w:r>
        <w:fldChar w:fldCharType="begin"/>
      </w:r>
      <w:r>
        <w:instrText xml:space="preserve"> PAGEREF _Toc12731 \h </w:instrText>
      </w:r>
      <w:r>
        <w:fldChar w:fldCharType="separate"/>
      </w:r>
      <w:r>
        <w:t>23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4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_Toc1954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▪ 1.2 获取途径</w:t>
      </w:r>
      <w:r>
        <w:tab/>
      </w:r>
      <w:r>
        <w:fldChar w:fldCharType="begin"/>
      </w:r>
      <w:r>
        <w:instrText xml:space="preserve"> PAGEREF _Toc1954 \h </w:instrText>
      </w:r>
      <w:r>
        <w:fldChar w:fldCharType="separate"/>
      </w:r>
      <w:r>
        <w:t>23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4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_Toc956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▪ 1.3 驾驶、竞速与改装</w:t>
      </w:r>
      <w:r>
        <w:tab/>
      </w:r>
      <w:r>
        <w:fldChar w:fldCharType="begin"/>
      </w:r>
      <w:r>
        <w:instrText xml:space="preserve"> PAGEREF _Toc956 \h </w:instrText>
      </w:r>
      <w:r>
        <w:fldChar w:fldCharType="separate"/>
      </w:r>
      <w:r>
        <w:t>23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_Toc30703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2. 日常玩法与活动</w:t>
      </w:r>
      <w:r>
        <w:tab/>
      </w:r>
      <w:r>
        <w:fldChar w:fldCharType="begin"/>
      </w:r>
      <w:r>
        <w:instrText xml:space="preserve"> PAGEREF _Toc30703 \h </w:instrText>
      </w:r>
      <w:r>
        <w:fldChar w:fldCharType="separate"/>
      </w:r>
      <w:r>
        <w:t>23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4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_Toc31746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▪ 2.1 体力系统</w:t>
      </w:r>
      <w:r>
        <w:tab/>
      </w:r>
      <w:r>
        <w:fldChar w:fldCharType="begin"/>
      </w:r>
      <w:r>
        <w:instrText xml:space="preserve"> PAGEREF _Toc31746 \h </w:instrText>
      </w:r>
      <w:r>
        <w:fldChar w:fldCharType="separate"/>
      </w:r>
      <w:r>
        <w:t>23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4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_Toc16178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▪ 2.2 每日/每周 SOP（综合豆瓣长评与攻略站）</w:t>
      </w:r>
      <w:r>
        <w:tab/>
      </w:r>
      <w:r>
        <w:fldChar w:fldCharType="begin"/>
      </w:r>
      <w:r>
        <w:instrText xml:space="preserve"> PAGEREF _Toc16178 \h </w:instrText>
      </w:r>
      <w:r>
        <w:fldChar w:fldCharType="separate"/>
      </w:r>
      <w:r>
        <w:t>24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4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_Toc29469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▪ 2.3 休闲/生活玩法</w:t>
      </w:r>
      <w:r>
        <w:tab/>
      </w:r>
      <w:r>
        <w:fldChar w:fldCharType="begin"/>
      </w:r>
      <w:r>
        <w:instrText xml:space="preserve"> PAGEREF _Toc29469 \h </w:instrText>
      </w:r>
      <w:r>
        <w:fldChar w:fldCharType="separate"/>
      </w:r>
      <w:r>
        <w:t>24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4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_Toc23516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▪ 2.4 版本活动时间线（公开可查）</w:t>
      </w:r>
      <w:r>
        <w:tab/>
      </w:r>
      <w:r>
        <w:fldChar w:fldCharType="begin"/>
      </w:r>
      <w:r>
        <w:instrText xml:space="preserve"> PAGEREF _Toc23516 \h </w:instrText>
      </w:r>
      <w:r>
        <w:fldChar w:fldCharType="separate"/>
      </w:r>
      <w:r>
        <w:t>24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_Toc23885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3. 货币与经济体系</w:t>
      </w:r>
      <w:r>
        <w:tab/>
      </w:r>
      <w:r>
        <w:fldChar w:fldCharType="begin"/>
      </w:r>
      <w:r>
        <w:instrText xml:space="preserve"> PAGEREF _Toc23885 \h </w:instrText>
      </w:r>
      <w:r>
        <w:fldChar w:fldCharType="separate"/>
      </w:r>
      <w:r>
        <w:t>25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4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_Toc2654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▪ 3.1 货币/资源</w:t>
      </w:r>
      <w:r>
        <w:tab/>
      </w:r>
      <w:r>
        <w:fldChar w:fldCharType="begin"/>
      </w:r>
      <w:r>
        <w:instrText xml:space="preserve"> PAGEREF _Toc2654 \h </w:instrText>
      </w:r>
      <w:r>
        <w:fldChar w:fldCharType="separate"/>
      </w:r>
      <w:r>
        <w:t>25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4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_Toc429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▪ 3.2 交易/市场玩法</w:t>
      </w:r>
      <w:r>
        <w:tab/>
      </w:r>
      <w:r>
        <w:fldChar w:fldCharType="begin"/>
      </w:r>
      <w:r>
        <w:instrText xml:space="preserve"> PAGEREF _Toc429 \h </w:instrText>
      </w:r>
      <w:r>
        <w:fldChar w:fldCharType="separate"/>
      </w:r>
      <w:r>
        <w:t>25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_Toc10285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4. 商业化</w:t>
      </w:r>
      <w:r>
        <w:tab/>
      </w:r>
      <w:r>
        <w:fldChar w:fldCharType="begin"/>
      </w:r>
      <w:r>
        <w:instrText xml:space="preserve"> PAGEREF _Toc10285 \h </w:instrText>
      </w:r>
      <w:r>
        <w:fldChar w:fldCharType="separate"/>
      </w:r>
      <w:r>
        <w:t>26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4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_Toc14232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▪ 4.1 卡池与保底</w:t>
      </w:r>
      <w:r>
        <w:tab/>
      </w:r>
      <w:r>
        <w:fldChar w:fldCharType="begin"/>
      </w:r>
      <w:r>
        <w:instrText xml:space="preserve"> PAGEREF _Toc14232 \h </w:instrText>
      </w:r>
      <w:r>
        <w:fldChar w:fldCharType="separate"/>
      </w:r>
      <w:r>
        <w:t>26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4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_Toc18438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▪ 4.2 月卡 / 战令 / 礼包</w:t>
      </w:r>
      <w:r>
        <w:tab/>
      </w:r>
      <w:r>
        <w:fldChar w:fldCharType="begin"/>
      </w:r>
      <w:r>
        <w:instrText xml:space="preserve"> PAGEREF _Toc18438 \h </w:instrText>
      </w:r>
      <w:r>
        <w:fldChar w:fldCharType="separate"/>
      </w:r>
      <w:r>
        <w:t>26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_Toc17502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5. 社交系统</w:t>
      </w:r>
      <w:r>
        <w:tab/>
      </w:r>
      <w:r>
        <w:fldChar w:fldCharType="begin"/>
      </w:r>
      <w:r>
        <w:instrText xml:space="preserve"> PAGEREF _Toc17502 \h </w:instrText>
      </w:r>
      <w:r>
        <w:fldChar w:fldCharType="separate"/>
      </w:r>
      <w:r>
        <w:t>27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7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_Toc18779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《异环》世界观、剧情与角色</w:t>
      </w:r>
      <w:r>
        <w:tab/>
      </w:r>
      <w:r>
        <w:fldChar w:fldCharType="begin"/>
      </w:r>
      <w:r>
        <w:instrText xml:space="preserve"> PAGEREF _Toc18779 \h </w:instrText>
      </w:r>
      <w:r>
        <w:fldChar w:fldCharType="separate"/>
      </w:r>
      <w:r>
        <w:t>28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_Toc904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1. 世界观基调</w:t>
      </w:r>
      <w:r>
        <w:tab/>
      </w:r>
      <w:r>
        <w:fldChar w:fldCharType="begin"/>
      </w:r>
      <w:r>
        <w:instrText xml:space="preserve"> PAGEREF _Toc904 \h </w:instrText>
      </w:r>
      <w:r>
        <w:fldChar w:fldCharType="separate"/>
      </w:r>
      <w:r>
        <w:t>28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_Toc5125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2. 玩家身份（多称呼并存，均有出处）</w:t>
      </w:r>
      <w:r>
        <w:tab/>
      </w:r>
      <w:r>
        <w:fldChar w:fldCharType="begin"/>
      </w:r>
      <w:r>
        <w:instrText xml:space="preserve"> PAGEREF _Toc5125 \h </w:instrText>
      </w:r>
      <w:r>
        <w:fldChar w:fldCharType="separate"/>
      </w:r>
      <w:r>
        <w:t>28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_Toc5681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3. 阵营/组织</w:t>
      </w:r>
      <w:r>
        <w:tab/>
      </w:r>
      <w:r>
        <w:fldChar w:fldCharType="begin"/>
      </w:r>
      <w:r>
        <w:instrText xml:space="preserve"> PAGEREF _Toc5681 \h </w:instrText>
      </w:r>
      <w:r>
        <w:fldChar w:fldCharType="separate"/>
      </w:r>
      <w:r>
        <w:t>28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_Toc25267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4. 核心概念：异象 / 异能 / 御物</w:t>
      </w:r>
      <w:r>
        <w:tab/>
      </w:r>
      <w:r>
        <w:fldChar w:fldCharType="begin"/>
      </w:r>
      <w:r>
        <w:instrText xml:space="preserve"> PAGEREF _Toc25267 \h </w:instrText>
      </w:r>
      <w:r>
        <w:fldChar w:fldCharType="separate"/>
      </w:r>
      <w:r>
        <w:t>29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_Toc31302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5. 主要角色（公开可查，含版本）</w:t>
      </w:r>
      <w:r>
        <w:tab/>
      </w:r>
      <w:r>
        <w:fldChar w:fldCharType="begin"/>
      </w:r>
      <w:r>
        <w:instrText xml:space="preserve"> PAGEREF _Toc31302 \h </w:instrText>
      </w:r>
      <w:r>
        <w:fldChar w:fldCharType="separate"/>
      </w:r>
      <w:r>
        <w:t>29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_Toc6579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6. 剧情结构</w:t>
      </w:r>
      <w:r>
        <w:tab/>
      </w:r>
      <w:r>
        <w:fldChar w:fldCharType="begin"/>
      </w:r>
      <w:r>
        <w:instrText xml:space="preserve"> PAGEREF _Toc6579 \h </w:instrText>
      </w:r>
      <w:r>
        <w:fldChar w:fldCharType="separate"/>
      </w:r>
      <w:r>
        <w:t>30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27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_Toc12458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《异环》拆解资料：来源汇总与待验证清单</w:t>
      </w:r>
      <w:r>
        <w:tab/>
      </w:r>
      <w:r>
        <w:fldChar w:fldCharType="begin"/>
      </w:r>
      <w:r>
        <w:instrText xml:space="preserve"> PAGEREF _Toc12458 \h </w:instrText>
      </w:r>
      <w:r>
        <w:fldChar w:fldCharType="separate"/>
      </w:r>
      <w:r>
        <w:t>31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_Toc4494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0. 调研原始存档</w:t>
      </w:r>
      <w:r>
        <w:tab/>
      </w:r>
      <w:r>
        <w:fldChar w:fldCharType="begin"/>
      </w:r>
      <w:r>
        <w:instrText xml:space="preserve"> PAGEREF _Toc4494 \h </w:instrText>
      </w:r>
      <w:r>
        <w:fldChar w:fldCharType="separate"/>
      </w:r>
      <w:r>
        <w:t>31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_Toc28590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1. 官方渠道</w:t>
      </w:r>
      <w:r>
        <w:tab/>
      </w:r>
      <w:r>
        <w:fldChar w:fldCharType="begin"/>
      </w:r>
      <w:r>
        <w:instrText xml:space="preserve"> PAGEREF _Toc28590 \h </w:instrText>
      </w:r>
      <w:r>
        <w:fldChar w:fldCharType="separate"/>
      </w:r>
      <w:r>
        <w:t>32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_Toc10370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2. 百科类</w:t>
      </w:r>
      <w:r>
        <w:tab/>
      </w:r>
      <w:r>
        <w:fldChar w:fldCharType="begin"/>
      </w:r>
      <w:r>
        <w:instrText xml:space="preserve"> PAGEREF _Toc10370 \h </w:instrText>
      </w:r>
      <w:r>
        <w:fldChar w:fldCharType="separate"/>
      </w:r>
      <w:r>
        <w:t>32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pPr>
        <w:pStyle w:val="30"/>
        <w:tabs>
          <w:tab w:val="right" w:leader="dot" w:pos="9412"/>
        </w:tabs>
      </w:pPr>
      <w:r>
        <w:rPr>
          <w:rFonts w:ascii="Calibri" w:hAnsi="Calibri" w:eastAsia="微软雅黑"/>
        </w:rPr>
        <w:fldChar w:fldCharType="begin"/>
      </w:r>
      <w:r>
        <w:rPr>
          <w:rFonts w:ascii="Calibri" w:hAnsi="Calibri" w:eastAsia="微软雅黑"/>
        </w:rPr>
        <w:instrText xml:space="preserve"> HYPERLINK \l _Toc6236 </w:instrText>
      </w:r>
      <w:r>
        <w:rPr>
          <w:rFonts w:ascii="Calibri" w:hAnsi="Calibri" w:eastAsia="微软雅黑"/>
        </w:rPr>
        <w:fldChar w:fldCharType="separate"/>
      </w:r>
      <w:r>
        <w:rPr>
          <w:rFonts w:ascii="Calibri" w:hAnsi="Calibri" w:eastAsia="微软雅黑"/>
        </w:rPr>
        <w:t>▍ 3. 攻略站</w:t>
      </w:r>
      <w:r>
        <w:tab/>
      </w:r>
      <w:r>
        <w:fldChar w:fldCharType="begin"/>
      </w:r>
      <w:r>
        <w:instrText xml:space="preserve"> PAGEREF _Toc6236 \h </w:instrText>
      </w:r>
      <w:r>
        <w:fldChar w:fldCharType="separate"/>
      </w:r>
      <w:r>
        <w:t>33</w:t>
      </w:r>
      <w:r>
        <w:fldChar w:fldCharType="end"/>
      </w:r>
      <w:r>
        <w:rPr>
          <w:rFonts w:ascii="Calibri" w:hAnsi="Calibri" w:eastAsia="微软雅黑"/>
        </w:rPr>
        <w:fldChar w:fldCharType="end"/>
      </w:r>
    </w:p>
    <w:p>
      <w:r>
        <w:rPr>
          <w:rFonts w:ascii="Calibri" w:hAnsi="Calibri" w:eastAsia="微软雅黑"/>
        </w:rPr>
        <w:fldChar w:fldCharType="end"/>
      </w:r>
    </w:p>
    <w:p>
      <w:pPr>
        <w:pStyle w:val="3"/>
        <w:shd w:val="clear" w:color="auto" w:fill="5B2A86"/>
        <w:spacing w:before="360" w:after="200"/>
      </w:pPr>
      <w:r>
        <w:rPr>
          <w:rFonts w:ascii="Calibri" w:hAnsi="Calibri" w:eastAsia="微软雅黑"/>
          <w:b/>
          <w:color w:val="FFFFFF"/>
          <w:sz w:val="32"/>
        </w:rPr>
        <w:t xml:space="preserve">  </w:t>
      </w:r>
      <w:bookmarkStart w:id="0" w:name="_Toc13201"/>
      <w:bookmarkStart w:id="1" w:name="_Toc14923"/>
      <w:bookmarkStart w:id="2" w:name="_Toc10957"/>
      <w:r>
        <w:rPr>
          <w:rFonts w:ascii="Calibri" w:hAnsi="Calibri" w:eastAsia="微软雅黑"/>
          <w:b/>
          <w:color w:val="FFFFFF"/>
          <w:sz w:val="32"/>
        </w:rPr>
        <w:t>《异环》玩法深度拆解 · 总览与系统框架</w:t>
      </w:r>
      <w:bookmarkEnd w:id="0"/>
      <w:bookmarkEnd w:id="1"/>
      <w:bookmarkEnd w:id="2"/>
      <w:r>
        <w:rPr>
          <w:rFonts w:ascii="Calibri" w:hAnsi="Calibri" w:eastAsia="微软雅黑"/>
          <w:b/>
          <w:color w:val="FFFFFF"/>
          <w:sz w:val="32"/>
        </w:rPr>
        <w:t xml:space="preserve">  </w:t>
      </w:r>
    </w:p>
    <w:p>
      <w:bookmarkStart w:id="219" w:name="_GoBack"/>
      <w:bookmarkEnd w:id="219"/>
      <w:r>
        <w:rPr>
          <w:rFonts w:ascii="Calibri" w:hAnsi="Calibri" w:eastAsia="微软雅黑"/>
          <w:color w:val="CFC7DE"/>
          <w:sz w:val="18"/>
        </w:rPr>
        <w:t>――――――――――――――――――――――――――――</w:t>
      </w:r>
    </w:p>
    <w:p>
      <w:pPr>
        <w:pStyle w:val="4"/>
        <w:spacing w:before="280" w:after="120"/>
      </w:pPr>
      <w:bookmarkStart w:id="3" w:name="_Toc25471"/>
      <w:bookmarkStart w:id="4" w:name="_Toc9726"/>
      <w:bookmarkStart w:id="5" w:name="_Toc1856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1. 游戏基本信息</w:t>
      </w:r>
      <w:bookmarkEnd w:id="3"/>
      <w:bookmarkEnd w:id="4"/>
      <w:bookmarkEnd w:id="5"/>
    </w:p>
    <w:tbl>
      <w:tblPr>
        <w:tblStyle w:val="35"/>
        <w:tblW w:w="0" w:type="auto"/>
        <w:jc w:val="center"/>
        <w:tblBorders>
          <w:top w:val="none" w:color="auto" w:sz="0" w:space="0"/>
          <w:left w:val="none" w:color="auto" w:sz="0" w:space="0"/>
          <w:bottom w:val="single" w:color="D9CBE8" w:sz="4" w:space="0"/>
          <w:right w:val="none" w:color="auto" w:sz="0" w:space="0"/>
          <w:insideH w:val="single" w:color="D9CBE8" w:sz="4" w:space="0"/>
          <w:insideV w:val="none" w:color="auto" w:sz="0" w:space="0"/>
        </w:tblBorders>
        <w:tblLayout w:type="autofit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137"/>
        <w:gridCol w:w="3137"/>
      </w:tblGrid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w="3137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正式名称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《异环》（Neverness to Everness，简称 NTE）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开发商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完美世界旗下 Hotta Studio（《幻塔》工作室）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类型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超自然都市开放世界 RPG，常被称为"二次元版 GTA / GTA-Like 都市开放世界"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引擎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虚幻 5（UE5）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公测时间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国服全平台 2026-04-23；台港澳 2026-04-29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平台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PC / 移动端 / 鸿蒙 等（报道称"六平台同步上线"；另宣布将登陆 PS5）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预约量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预约突破 2000 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主舞台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超自然都市「海特洛市」（公测 1.0 分五大区域：桥间地、绘空町、米格尔区、未闻浦、新赫兰德区；1.2 新增牛奶雪冰山、1.3 新增泊暮区）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玩家身份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「异象猎人」（接民间异象委托）+「鉴定师」；详见世界观章节</w:t>
            </w:r>
          </w:p>
        </w:tc>
      </w:tr>
    </w:tbl>
    <w:p/>
    <w:p>
      <w:pPr>
        <w:pStyle w:val="4"/>
        <w:spacing w:before="280" w:after="120"/>
      </w:pPr>
      <w:bookmarkStart w:id="6" w:name="_Toc22148"/>
      <w:bookmarkStart w:id="7" w:name="_Toc19120"/>
      <w:bookmarkStart w:id="8" w:name="_Toc19283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2. 研发与测试时间线（公开可查）</w:t>
      </w:r>
      <w:bookmarkEnd w:id="6"/>
      <w:bookmarkEnd w:id="7"/>
      <w:bookmarkEnd w:id="8"/>
    </w:p>
    <w:tbl>
      <w:tblPr>
        <w:tblStyle w:val="35"/>
        <w:tblW w:w="0" w:type="auto"/>
        <w:jc w:val="center"/>
        <w:tblBorders>
          <w:top w:val="none" w:color="auto" w:sz="0" w:space="0"/>
          <w:left w:val="none" w:color="auto" w:sz="0" w:space="0"/>
          <w:bottom w:val="single" w:color="D9CBE8" w:sz="4" w:space="0"/>
          <w:right w:val="none" w:color="auto" w:sz="0" w:space="0"/>
          <w:insideH w:val="single" w:color="D9CBE8" w:sz="4" w:space="0"/>
          <w:insideV w:val="none" w:color="auto" w:sz="0" w:space="0"/>
        </w:tblBorders>
        <w:tblLayout w:type="autofit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137"/>
        <w:gridCol w:w="3137"/>
        <w:gridCol w:w="3137"/>
      </w:tblGrid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节点</w:t>
            </w:r>
          </w:p>
        </w:tc>
        <w:tc>
          <w:tcPr>
            <w:tcW w:w="3137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w="3137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来源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首曝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2024-07（官方通稿）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"https://www.163.com/dy/article/J77EHG1Q0511B8LM.html"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网易·首曝通稿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奇点测试（首测）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2024-11-27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"https://yh.wanmei.com/news/gamenews/20241127/253876.html"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官网新闻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二测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2025-07（都市玩法被诟病"割裂"）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"https://m.163.com/dy/article/K3FGCGD00526K1KN.html"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网易·二测试玩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三测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2025 年末（优化、反响好；三测→公测 68 项优化）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"https://m.toutiao.com/article/7613362225051107846/"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今日头条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共存测试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2026-02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"https://www.163.com/dy/article/KKUI071O052595LI.html"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网易·内测软文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公测 1.0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2026-04-23（国服）/ 04-29（台港澳）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"https://yh.wanmei.com/m/news/gamebroad/20260225/261034.html"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官网定档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</w:tr>
    </w:tbl>
    <w:p/>
    <w:p>
      <w:pPr>
        <w:pStyle w:val="5"/>
        <w:spacing w:before="200" w:after="80"/>
      </w:pPr>
      <w:bookmarkStart w:id="9" w:name="_Toc7781"/>
      <w:bookmarkStart w:id="10" w:name="_Toc11517"/>
      <w:bookmarkStart w:id="11" w:name="_Toc30983"/>
      <w:r>
        <w:rPr>
          <w:rFonts w:ascii="Calibri" w:hAnsi="Calibri" w:eastAsia="微软雅黑"/>
          <w:b/>
          <w:color w:val="5B2A86"/>
          <w:sz w:val="24"/>
        </w:rPr>
        <w:t>▪ 2.1 公测后版本时间线</w:t>
      </w:r>
      <w:bookmarkEnd w:id="9"/>
      <w:bookmarkEnd w:id="10"/>
      <w:bookmarkEnd w:id="11"/>
    </w:p>
    <w:tbl>
      <w:tblPr>
        <w:tblStyle w:val="35"/>
        <w:tblW w:w="0" w:type="auto"/>
        <w:jc w:val="center"/>
        <w:tblBorders>
          <w:top w:val="none" w:color="auto" w:sz="0" w:space="0"/>
          <w:left w:val="none" w:color="auto" w:sz="0" w:space="0"/>
          <w:bottom w:val="single" w:color="D9CBE8" w:sz="4" w:space="0"/>
          <w:right w:val="none" w:color="auto" w:sz="0" w:space="0"/>
          <w:insideH w:val="single" w:color="D9CBE8" w:sz="4" w:space="0"/>
          <w:insideV w:val="none" w:color="auto" w:sz="0" w:space="0"/>
        </w:tblBorders>
        <w:tblLayout w:type="autofit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353"/>
        <w:gridCol w:w="2353"/>
        <w:gridCol w:w="2353"/>
      </w:tblGrid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版本</w:t>
            </w:r>
          </w:p>
        </w:tc>
        <w:tc>
          <w:tcPr>
            <w:tcW w:w="2353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名称</w:t>
            </w:r>
          </w:p>
        </w:tc>
        <w:tc>
          <w:tcPr>
            <w:tcW w:w="2353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上线/更新时间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1.0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公测版本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2026-04-23（国服）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1.1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游梦洄廊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2026-05-27（国服公告日）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1.2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九百九十九夜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2026-07-01（国服公告日）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1.3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雾中朔望星回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2026-08（更新中）</w:t>
            </w:r>
          </w:p>
        </w:tc>
      </w:tr>
    </w:tbl>
    <w:p/>
    <w:p>
      <w:pPr>
        <w:pStyle w:val="4"/>
        <w:spacing w:before="280" w:after="120"/>
      </w:pPr>
      <w:bookmarkStart w:id="12" w:name="_Toc12887"/>
      <w:bookmarkStart w:id="13" w:name="_Toc13095"/>
      <w:bookmarkStart w:id="14" w:name="_Toc12182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3. 市场表现（公开报道）</w:t>
      </w:r>
      <w:bookmarkEnd w:id="12"/>
      <w:bookmarkEnd w:id="13"/>
      <w:bookmarkEnd w:id="14"/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 xml:space="preserve">公测首日流水破 1 亿人民币，其中国内 PC 端占比约 65% 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上线约两个月累计流水约 14 亿元（2026-07 报道；同期报道"完美却要亏损 1.2 亿"，主要为买量/营销投入）(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 xml:space="preserve">据完美世界 2026 半年报，全球流水破 20 亿元，预计 Q3 起释放业绩 </w:t>
      </w:r>
    </w:p>
    <w:p>
      <w:pPr>
        <w:spacing w:after="100"/>
      </w:pPr>
      <w:r>
        <w:rPr>
          <w:rFonts w:ascii="Calibri" w:hAnsi="Calibri" w:eastAsia="微软雅黑"/>
          <w:color w:val="2A2A32"/>
          <w:sz w:val="21"/>
        </w:rPr>
        <w:t>注：以上为公开报道的数字，口径（流水含税与否、中外区域合并与否）未在报道中统一，引用需谨慎。</w:t>
      </w:r>
    </w:p>
    <w:p>
      <w:pPr>
        <w:pStyle w:val="5"/>
        <w:spacing w:before="200" w:after="80"/>
      </w:pPr>
      <w:bookmarkStart w:id="15" w:name="_Toc31573"/>
      <w:bookmarkStart w:id="16" w:name="_Toc3069"/>
      <w:bookmarkStart w:id="17" w:name="_Toc1178"/>
      <w:r>
        <w:rPr>
          <w:rFonts w:ascii="Calibri" w:hAnsi="Calibri" w:eastAsia="微软雅黑"/>
          <w:b/>
          <w:color w:val="5B2A86"/>
          <w:sz w:val="24"/>
        </w:rPr>
        <w:t>▪ 3.1 开服运营事件（公开报道）</w:t>
      </w:r>
      <w:bookmarkEnd w:id="15"/>
      <w:bookmarkEnd w:id="16"/>
      <w:bookmarkEnd w:id="17"/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公测首日即有吐槽（"任务拖沓、福利抠搜"）（</w:t>
      </w:r>
      <w:r>
        <w:fldChar w:fldCharType="begin"/>
      </w:r>
      <w:r>
        <w:instrText xml:space="preserve"> HYPERLINK "https://m.toutiao.com/article/7632856696938922530/"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今日头条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）；4 月 26 日补偿发放 800 环石，4 月 28 日官方</w:t>
      </w:r>
      <w:r>
        <w:rPr>
          <w:rFonts w:ascii="Calibri" w:hAnsi="Calibri" w:eastAsia="微软雅黑"/>
          <w:b/>
          <w:color w:val="2A2A32"/>
          <w:sz w:val="21"/>
        </w:rPr>
        <w:t>道歉信并赠送 S 级常驻角色自选箱</w:t>
      </w:r>
      <w:r>
        <w:rPr>
          <w:rFonts w:ascii="Calibri" w:hAnsi="Calibri" w:eastAsia="微软雅黑"/>
          <w:color w:val="2A2A32"/>
          <w:sz w:val="21"/>
        </w:rPr>
        <w:t>；「粉爪大劫案」商店因 Bug 被部分玩家数小时刷穿，官方追责/扣收益（</w:t>
      </w:r>
      <w:r>
        <w:fldChar w:fldCharType="begin"/>
      </w:r>
      <w:r>
        <w:instrText xml:space="preserve"> HYPERLINK "https://finance.eastmoney.com/a/202604283722305586.html"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东方财富·致歉整改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公测福利：白送 120 抽、1.0 全程可得约 470 抽（</w:t>
      </w:r>
      <w:r>
        <w:fldChar w:fldCharType="begin"/>
      </w:r>
      <w:r>
        <w:instrText xml:space="preserve"> HYPERLINK "https://news.17173.com/content/04192026/163505078.shtml"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17173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）、常驻 S 级自选（</w:t>
      </w:r>
      <w:r>
        <w:fldChar w:fldCharType="begin"/>
      </w:r>
      <w:r>
        <w:instrText xml:space="preserve"> HYPERLINK "https://www.sina.cn/news/detail/5290892052139530.html"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新浪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）、开服首日白嫖敞篷跑车 + 5 万方斯（</w:t>
      </w:r>
      <w:r>
        <w:fldChar w:fldCharType="begin"/>
      </w:r>
      <w:r>
        <w:instrText xml:space="preserve"> HYPERLINK "https://news.17173.com/content/04222026/172528661.shtml"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17173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商业亮点：</w:t>
      </w:r>
      <w:r>
        <w:rPr>
          <w:rFonts w:ascii="Calibri" w:hAnsi="Calibri" w:eastAsia="微软雅黑"/>
          <w:b/>
          <w:color w:val="2A2A32"/>
          <w:sz w:val="21"/>
        </w:rPr>
        <w:t>6 元礼包</w:t>
      </w:r>
      <w:r>
        <w:rPr>
          <w:rFonts w:ascii="Calibri" w:hAnsi="Calibri" w:eastAsia="微软雅黑"/>
          <w:color w:val="2A2A32"/>
          <w:sz w:val="21"/>
        </w:rPr>
        <w:t>被报道为带动 1.1 流水逆袭的关键（</w:t>
      </w:r>
      <w:r>
        <w:fldChar w:fldCharType="begin"/>
      </w:r>
      <w:r>
        <w:instrText xml:space="preserve"> HYPERLINK "https://news.17173.com/content/05292026/175904026.shtml"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17173×2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pStyle w:val="4"/>
        <w:spacing w:before="280" w:after="120"/>
      </w:pPr>
      <w:bookmarkStart w:id="18" w:name="_Toc27770"/>
      <w:bookmarkStart w:id="19" w:name="_Toc13956"/>
      <w:bookmarkStart w:id="20" w:name="_Toc3480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4. 系统架构总览</w:t>
      </w:r>
      <w:bookmarkEnd w:id="18"/>
      <w:bookmarkEnd w:id="19"/>
      <w:bookmarkEnd w:id="20"/>
    </w:p>
    <w:p>
      <w:pPr>
        <w:spacing w:after="100"/>
      </w:pPr>
      <w:r>
        <w:rPr>
          <w:rFonts w:ascii="Calibri" w:hAnsi="Calibri" w:eastAsia="微软雅黑"/>
          <w:color w:val="2A2A32"/>
          <w:sz w:val="21"/>
        </w:rPr>
        <w:t>根据公开攻略/评测/官方公告归纳，《异环》的核心系统大致分为以下板块（各板块深度拆解见对应章节）：</w:t>
      </w:r>
    </w:p>
    <w:p>
      <w:pPr>
        <w:shd w:val="clear" w:color="auto" w:fill="F4F4F5"/>
        <w:spacing w:line="288" w:lineRule="auto"/>
        <w:ind w:left="170"/>
      </w:pPr>
      <w:r>
        <w:rPr>
          <w:rFonts w:ascii="Consolas" w:hAnsi="Consolas" w:eastAsia="微软雅黑"/>
          <w:color w:val="2A2A32"/>
          <w:sz w:val="18"/>
        </w:rPr>
        <w:t>┌─ 都市开放世界（海特洛市）</w:t>
      </w:r>
    </w:p>
    <w:p>
      <w:pPr>
        <w:shd w:val="clear" w:color="auto" w:fill="F4F4F5"/>
        <w:spacing w:line="288" w:lineRule="auto"/>
        <w:ind w:left="170"/>
      </w:pPr>
      <w:r>
        <w:rPr>
          <w:rFonts w:ascii="Consolas" w:hAnsi="Consolas" w:eastAsia="微软雅黑"/>
          <w:color w:val="2A2A32"/>
          <w:sz w:val="18"/>
        </w:rPr>
        <w:t>│   ├─ 战斗系统（实时动作，打"异象"怪物）</w:t>
      </w:r>
    </w:p>
    <w:p>
      <w:pPr>
        <w:shd w:val="clear" w:color="auto" w:fill="F4F4F5"/>
        <w:spacing w:line="288" w:lineRule="auto"/>
        <w:ind w:left="170"/>
      </w:pPr>
      <w:r>
        <w:rPr>
          <w:rFonts w:ascii="Consolas" w:hAnsi="Consolas" w:eastAsia="微软雅黑"/>
          <w:color w:val="2A2A32"/>
          <w:sz w:val="18"/>
        </w:rPr>
        <w:t>│   ├─ 都市探索与解谜（地图、收集、隐藏点）</w:t>
      </w:r>
    </w:p>
    <w:p>
      <w:pPr>
        <w:shd w:val="clear" w:color="auto" w:fill="F4F4F5"/>
        <w:spacing w:line="288" w:lineRule="auto"/>
        <w:ind w:left="170"/>
      </w:pPr>
      <w:r>
        <w:rPr>
          <w:rFonts w:ascii="Consolas" w:hAnsi="Consolas" w:eastAsia="微软雅黑"/>
          <w:color w:val="2A2A32"/>
          <w:sz w:val="18"/>
        </w:rPr>
        <w:t>│   ├─ 载具系统（车辆收集 / 驾驶 / 改装，报道称"飙车"）</w:t>
      </w:r>
    </w:p>
    <w:p>
      <w:pPr>
        <w:shd w:val="clear" w:color="auto" w:fill="F4F4F5"/>
        <w:spacing w:line="288" w:lineRule="auto"/>
        <w:ind w:left="170"/>
      </w:pPr>
      <w:r>
        <w:rPr>
          <w:rFonts w:ascii="Consolas" w:hAnsi="Consolas" w:eastAsia="微软雅黑"/>
          <w:color w:val="2A2A32"/>
          <w:sz w:val="18"/>
        </w:rPr>
        <w:t>│   └─ 事件与任务</w:t>
      </w:r>
    </w:p>
    <w:p>
      <w:pPr>
        <w:shd w:val="clear" w:color="auto" w:fill="F4F4F5"/>
        <w:spacing w:line="288" w:lineRule="auto"/>
        <w:ind w:left="170"/>
      </w:pPr>
      <w:r>
        <w:rPr>
          <w:rFonts w:ascii="Consolas" w:hAnsi="Consolas" w:eastAsia="微软雅黑"/>
          <w:color w:val="2A2A32"/>
          <w:sz w:val="18"/>
        </w:rPr>
        <w:t>│       └─ 异象委托（超自然事件式任务链）→ 章节 01</w:t>
      </w:r>
    </w:p>
    <w:p>
      <w:pPr>
        <w:shd w:val="clear" w:color="auto" w:fill="F4F4F5"/>
        <w:spacing w:line="288" w:lineRule="auto"/>
        <w:ind w:left="170"/>
      </w:pPr>
      <w:r>
        <w:rPr>
          <w:rFonts w:ascii="Consolas" w:hAnsi="Consolas" w:eastAsia="微软雅黑"/>
          <w:color w:val="2A2A32"/>
          <w:sz w:val="18"/>
        </w:rPr>
        <w:t>│</w:t>
      </w:r>
    </w:p>
    <w:p>
      <w:pPr>
        <w:shd w:val="clear" w:color="auto" w:fill="F4F4F5"/>
        <w:spacing w:line="288" w:lineRule="auto"/>
        <w:ind w:left="170"/>
      </w:pPr>
      <w:r>
        <w:rPr>
          <w:rFonts w:ascii="Consolas" w:hAnsi="Consolas" w:eastAsia="微软雅黑"/>
          <w:color w:val="2A2A32"/>
          <w:sz w:val="18"/>
        </w:rPr>
        <w:t>├─ 都市生活 / 经营</w:t>
      </w:r>
    </w:p>
    <w:p>
      <w:pPr>
        <w:shd w:val="clear" w:color="auto" w:fill="F4F4F5"/>
        <w:spacing w:line="288" w:lineRule="auto"/>
        <w:ind w:left="170"/>
      </w:pPr>
      <w:r>
        <w:rPr>
          <w:rFonts w:ascii="Consolas" w:hAnsi="Consolas" w:eastAsia="微软雅黑"/>
          <w:color w:val="2A2A32"/>
          <w:sz w:val="18"/>
        </w:rPr>
        <w:t>│   ├─ 都市大亨（开店经营、产业升级）→ 章节 02</w:t>
      </w:r>
    </w:p>
    <w:p>
      <w:pPr>
        <w:shd w:val="clear" w:color="auto" w:fill="F4F4F5"/>
        <w:spacing w:line="288" w:lineRule="auto"/>
        <w:ind w:left="170"/>
      </w:pPr>
      <w:r>
        <w:rPr>
          <w:rFonts w:ascii="Consolas" w:hAnsi="Consolas" w:eastAsia="微软雅黑"/>
          <w:color w:val="2A2A32"/>
          <w:sz w:val="18"/>
        </w:rPr>
        <w:t>│   └─ 房产 / 同居（买房、与角色同居，亲密度向玩法）</w:t>
      </w:r>
    </w:p>
    <w:p>
      <w:pPr>
        <w:shd w:val="clear" w:color="auto" w:fill="F4F4F5"/>
        <w:spacing w:line="288" w:lineRule="auto"/>
        <w:ind w:left="170"/>
      </w:pPr>
      <w:r>
        <w:rPr>
          <w:rFonts w:ascii="Consolas" w:hAnsi="Consolas" w:eastAsia="微软雅黑"/>
          <w:color w:val="2A2A32"/>
          <w:sz w:val="18"/>
        </w:rPr>
        <w:t>│</w:t>
      </w:r>
    </w:p>
    <w:p>
      <w:pPr>
        <w:shd w:val="clear" w:color="auto" w:fill="F4F4F5"/>
        <w:spacing w:line="288" w:lineRule="auto"/>
        <w:ind w:left="170"/>
      </w:pPr>
      <w:r>
        <w:rPr>
          <w:rFonts w:ascii="Consolas" w:hAnsi="Consolas" w:eastAsia="微软雅黑"/>
          <w:color w:val="2A2A32"/>
          <w:sz w:val="18"/>
        </w:rPr>
        <w:t>├─ 养成体系（角色 / 武器 / 御物伙伴 / 装备）→ 章节 03</w:t>
      </w:r>
    </w:p>
    <w:p>
      <w:pPr>
        <w:shd w:val="clear" w:color="auto" w:fill="F4F4F5"/>
        <w:spacing w:line="288" w:lineRule="auto"/>
        <w:ind w:left="170"/>
      </w:pPr>
      <w:r>
        <w:rPr>
          <w:rFonts w:ascii="Consolas" w:hAnsi="Consolas" w:eastAsia="微软雅黑"/>
          <w:color w:val="2A2A32"/>
          <w:sz w:val="18"/>
        </w:rPr>
        <w:t>│</w:t>
      </w:r>
    </w:p>
    <w:p>
      <w:pPr>
        <w:shd w:val="clear" w:color="auto" w:fill="F4F4F5"/>
        <w:spacing w:line="288" w:lineRule="auto"/>
        <w:ind w:left="170"/>
      </w:pPr>
      <w:r>
        <w:rPr>
          <w:rFonts w:ascii="Consolas" w:hAnsi="Consolas" w:eastAsia="微软雅黑"/>
          <w:color w:val="2A2A32"/>
          <w:sz w:val="18"/>
        </w:rPr>
        <w:t>├─ 战斗与探索细节 → 章节 04</w:t>
      </w:r>
    </w:p>
    <w:p>
      <w:pPr>
        <w:shd w:val="clear" w:color="auto" w:fill="F4F4F5"/>
        <w:spacing w:line="288" w:lineRule="auto"/>
        <w:ind w:left="170"/>
      </w:pPr>
      <w:r>
        <w:rPr>
          <w:rFonts w:ascii="Consolas" w:hAnsi="Consolas" w:eastAsia="微软雅黑"/>
          <w:color w:val="2A2A32"/>
          <w:sz w:val="18"/>
        </w:rPr>
        <w:t>│</w:t>
      </w:r>
    </w:p>
    <w:p>
      <w:pPr>
        <w:shd w:val="clear" w:color="auto" w:fill="F4F4F5"/>
        <w:spacing w:line="288" w:lineRule="auto"/>
        <w:ind w:left="170"/>
      </w:pPr>
      <w:r>
        <w:rPr>
          <w:rFonts w:ascii="Consolas" w:hAnsi="Consolas" w:eastAsia="微软雅黑"/>
          <w:color w:val="2A2A32"/>
          <w:sz w:val="18"/>
        </w:rPr>
        <w:t>├─ 货币与经济、商业化（卡池/保底/月卡/战令）→ 章节 05</w:t>
      </w:r>
    </w:p>
    <w:p>
      <w:pPr>
        <w:shd w:val="clear" w:color="auto" w:fill="F4F4F5"/>
        <w:spacing w:line="288" w:lineRule="auto"/>
        <w:ind w:left="170"/>
      </w:pPr>
      <w:r>
        <w:rPr>
          <w:rFonts w:ascii="Consolas" w:hAnsi="Consolas" w:eastAsia="微软雅黑"/>
          <w:color w:val="2A2A32"/>
          <w:sz w:val="18"/>
        </w:rPr>
        <w:t>│</w:t>
      </w:r>
    </w:p>
    <w:p>
      <w:pPr>
        <w:shd w:val="clear" w:color="auto" w:fill="F4F4F5"/>
        <w:spacing w:line="288" w:lineRule="auto"/>
        <w:ind w:left="170"/>
      </w:pPr>
      <w:r>
        <w:rPr>
          <w:rFonts w:ascii="Consolas" w:hAnsi="Consolas" w:eastAsia="微软雅黑"/>
          <w:color w:val="2A2A32"/>
          <w:sz w:val="18"/>
        </w:rPr>
        <w:t>└─ 剧情与世界观（主线、阵营、角色）→ 章节 06</w:t>
      </w:r>
    </w:p>
    <w:p>
      <w:pPr>
        <w:pStyle w:val="4"/>
        <w:spacing w:before="280" w:after="120"/>
      </w:pPr>
      <w:bookmarkStart w:id="21" w:name="_Toc26808"/>
      <w:bookmarkStart w:id="22" w:name="_Toc28395"/>
      <w:bookmarkStart w:id="23" w:name="_Toc10403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5. 核心循环（基于公开资料归纳）</w:t>
      </w:r>
      <w:bookmarkEnd w:id="21"/>
      <w:bookmarkEnd w:id="22"/>
      <w:bookmarkEnd w:id="23"/>
    </w:p>
    <w:p>
      <w:pPr>
        <w:spacing w:after="100"/>
      </w:pPr>
      <w:r>
        <w:rPr>
          <w:rFonts w:ascii="Calibri" w:hAnsi="Calibri" w:eastAsia="微软雅黑"/>
          <w:color w:val="2A2A32"/>
          <w:sz w:val="21"/>
        </w:rPr>
        <w:t>评测与攻略普遍呈现的循环：</w:t>
      </w:r>
      <w:r>
        <w:rPr>
          <w:rFonts w:ascii="Calibri" w:hAnsi="Calibri" w:eastAsia="微软雅黑"/>
          <w:b/>
          <w:color w:val="2A2A32"/>
          <w:sz w:val="21"/>
        </w:rPr>
        <w:t>接委托/做任务驱动 → 都市移动（步行/载具/跑酷）→ 打异象/解谜 → 获得资源与货币 → 角色养成 + 都市大亨经营积累 → 解锁更多都市生活内容（房产、同居、载具）</w:t>
      </w:r>
      <w:r>
        <w:rPr>
          <w:rFonts w:ascii="Calibri" w:hAnsi="Calibri" w:eastAsia="微软雅黑"/>
          <w:color w:val="2A2A32"/>
          <w:sz w:val="21"/>
        </w:rPr>
        <w:t>。</w:t>
      </w:r>
    </w:p>
    <w:p>
      <w:pPr>
        <w:spacing w:after="100"/>
      </w:pPr>
      <w:r>
        <w:rPr>
          <w:rFonts w:ascii="Calibri" w:hAnsi="Calibri" w:eastAsia="微软雅黑"/>
          <w:color w:val="2A2A32"/>
          <w:sz w:val="21"/>
        </w:rPr>
        <w:t>例如：</w:t>
      </w:r>
      <w:r>
        <w:fldChar w:fldCharType="begin"/>
      </w:r>
      <w:r>
        <w:instrText xml:space="preserve"> HYPERLINK "https://m.ali213.net/news/260423/225391.html"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ali213 评测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以"在赛博都市里打怪、开店、当打工人"概括；</w:t>
      </w:r>
      <w:r>
        <w:fldChar w:fldCharType="begin"/>
      </w:r>
      <w:r>
        <w:instrText xml:space="preserve"> HYPERLINK "https://esportstw.com/news/657685/"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台湾电竞媒体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以"从飙车抢劫到买房同居，在异环超自然霓虹都市展开第二人生"概括卖点。</w:t>
      </w:r>
    </w:p>
    <w:p/>
    <w:p>
      <w:pPr>
        <w:pStyle w:val="3"/>
        <w:shd w:val="clear" w:color="auto" w:fill="5B2A86"/>
        <w:spacing w:before="360" w:after="200"/>
      </w:pPr>
      <w:r>
        <w:rPr>
          <w:rFonts w:ascii="Calibri" w:hAnsi="Calibri" w:eastAsia="微软雅黑"/>
          <w:b/>
          <w:color w:val="FFFFFF"/>
          <w:sz w:val="32"/>
        </w:rPr>
        <w:t xml:space="preserve">  </w:t>
      </w:r>
      <w:bookmarkStart w:id="24" w:name="_Toc3368"/>
      <w:bookmarkStart w:id="25" w:name="_Toc1310"/>
      <w:bookmarkStart w:id="26" w:name="_Toc619"/>
      <w:r>
        <w:rPr>
          <w:rFonts w:ascii="Calibri" w:hAnsi="Calibri" w:eastAsia="微软雅黑"/>
          <w:b/>
          <w:color w:val="FFFFFF"/>
          <w:sz w:val="32"/>
        </w:rPr>
        <w:t>《异环》异象委托系统深度拆解</w:t>
      </w:r>
      <w:bookmarkEnd w:id="24"/>
      <w:bookmarkEnd w:id="25"/>
      <w:bookmarkEnd w:id="26"/>
      <w:r>
        <w:rPr>
          <w:rFonts w:ascii="Calibri" w:hAnsi="Calibri" w:eastAsia="微软雅黑"/>
          <w:b/>
          <w:color w:val="FFFFFF"/>
          <w:sz w:val="32"/>
        </w:rPr>
        <w:t xml:space="preserve">  </w:t>
      </w:r>
    </w:p>
    <w:p>
      <w:pPr>
        <w:pStyle w:val="4"/>
        <w:spacing w:before="280" w:after="120"/>
      </w:pPr>
      <w:bookmarkStart w:id="27" w:name="_Toc11059"/>
      <w:bookmarkStart w:id="28" w:name="_Toc3122"/>
      <w:bookmarkStart w:id="29" w:name="_Toc22602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1. 系统定位与世界观包装</w:t>
      </w:r>
      <w:bookmarkEnd w:id="27"/>
      <w:bookmarkEnd w:id="28"/>
      <w:bookmarkEnd w:id="29"/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官方定义</w:t>
      </w:r>
      <w:r>
        <w:rPr>
          <w:rFonts w:ascii="Calibri" w:hAnsi="Calibri" w:eastAsia="微软雅黑"/>
          <w:color w:val="2A2A32"/>
          <w:sz w:val="21"/>
        </w:rPr>
        <w:t>：玩家是首位「无证上岗」的「异象猎人」，加入靠「接取民间异象委托维持周转」的古董店「伊波恩」。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玩法定位</w:t>
      </w:r>
      <w:r>
        <w:rPr>
          <w:rFonts w:ascii="Calibri" w:hAnsi="Calibri" w:eastAsia="微软雅黑"/>
          <w:color w:val="2A2A32"/>
          <w:sz w:val="21"/>
        </w:rPr>
        <w:t>：异象委托是游戏内的</w:t>
      </w:r>
      <w:r>
        <w:rPr>
          <w:rFonts w:ascii="Calibri" w:hAnsi="Calibri" w:eastAsia="微软雅黑"/>
          <w:b/>
          <w:color w:val="2A2A32"/>
          <w:sz w:val="21"/>
        </w:rPr>
        <w:t>支线任务系统/特殊支线</w:t>
      </w:r>
      <w:r>
        <w:rPr>
          <w:rFonts w:ascii="Calibri" w:hAnsi="Calibri" w:eastAsia="微软雅黑"/>
          <w:color w:val="2A2A32"/>
          <w:sz w:val="21"/>
        </w:rPr>
        <w:t>，分布于海特洛市各区域，被形容为「探索海特洛市的核心玩法之一」，公测宣传语亦称玩家为「鉴定师」。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支线细分</w:t>
      </w:r>
      <w:r>
        <w:rPr>
          <w:rFonts w:ascii="Calibri" w:hAnsi="Calibri" w:eastAsia="微软雅黑"/>
          <w:color w:val="2A2A32"/>
          <w:sz w:val="21"/>
        </w:rPr>
        <w:t>：支线任务分「</w:t>
      </w:r>
      <w:r>
        <w:rPr>
          <w:rFonts w:ascii="Calibri" w:hAnsi="Calibri" w:eastAsia="微软雅黑"/>
          <w:b/>
          <w:color w:val="2A2A32"/>
          <w:sz w:val="21"/>
        </w:rPr>
        <w:t>角色专属</w:t>
      </w:r>
      <w:r>
        <w:rPr>
          <w:rFonts w:ascii="Calibri" w:hAnsi="Calibri" w:eastAsia="微软雅黑"/>
          <w:color w:val="2A2A32"/>
          <w:sz w:val="21"/>
        </w:rPr>
        <w:t>」与「</w:t>
      </w:r>
      <w:r>
        <w:rPr>
          <w:rFonts w:ascii="Calibri" w:hAnsi="Calibri" w:eastAsia="微软雅黑"/>
          <w:b/>
          <w:color w:val="2A2A32"/>
          <w:sz w:val="21"/>
        </w:rPr>
        <w:t>场景探索</w:t>
      </w:r>
      <w:r>
        <w:rPr>
          <w:rFonts w:ascii="Calibri" w:hAnsi="Calibri" w:eastAsia="微软雅黑"/>
          <w:color w:val="2A2A32"/>
          <w:sz w:val="21"/>
        </w:rPr>
        <w:t>」两种；场景探索即通过地图三角标志接取的异象委托。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衍生玩法</w:t>
      </w:r>
      <w:r>
        <w:rPr>
          <w:rFonts w:ascii="Calibri" w:hAnsi="Calibri" w:eastAsia="微软雅黑"/>
          <w:color w:val="2A2A32"/>
          <w:sz w:val="21"/>
        </w:rPr>
        <w:t>：「同城委托」实际是异象委托的衍生玩法，主要与家具系统相关。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相关百科词条：</w:t>
      </w:r>
      <w:r>
        <w:fldChar w:fldCharType="begin"/>
      </w:r>
      <w:r>
        <w:instrText xml:space="preserve"> HYPERLINK "https://zh.moegirl.org.cn/%E5%BC%82%E7%8E%AF/%E5%90%8D%E8%AF%8D%E8%AF%8D%E5%85%B8"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萌娘百科·名词词典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"https://nteguide.com/zh/lore/bureau-of-anomaly-control/"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nteguide·异常管理局世界观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"https://nteguide.com/zh/lore/appraiser/"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nteguide·鉴定师世界观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。</w:t>
      </w:r>
    </w:p>
    <w:p>
      <w:pPr>
        <w:pStyle w:val="4"/>
        <w:spacing w:before="280" w:after="120"/>
      </w:pPr>
      <w:bookmarkStart w:id="30" w:name="_Toc25218"/>
      <w:bookmarkStart w:id="31" w:name="_Toc5556"/>
      <w:bookmarkStart w:id="32" w:name="_Toc16694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2. 解锁条件与入口</w:t>
      </w:r>
      <w:bookmarkEnd w:id="30"/>
      <w:bookmarkEnd w:id="31"/>
      <w:bookmarkEnd w:id="32"/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系统解锁</w:t>
      </w:r>
      <w:r>
        <w:rPr>
          <w:rFonts w:ascii="Calibri" w:hAnsi="Calibri" w:eastAsia="微软雅黑"/>
          <w:color w:val="2A2A32"/>
          <w:sz w:val="21"/>
        </w:rPr>
        <w:t>：先完成主线解锁地图 → 大地图缩至最小 → 找</w:t>
      </w:r>
      <w:r>
        <w:rPr>
          <w:rFonts w:ascii="Calibri" w:hAnsi="Calibri" w:eastAsia="微软雅黑"/>
          <w:b/>
          <w:color w:val="2A2A32"/>
          <w:sz w:val="21"/>
        </w:rPr>
        <w:t>三角形标志的塔</w:t>
      </w:r>
      <w:r>
        <w:rPr>
          <w:rFonts w:ascii="Calibri" w:hAnsi="Calibri" w:eastAsia="微软雅黑"/>
          <w:color w:val="2A2A32"/>
          <w:sz w:val="21"/>
        </w:rPr>
        <w:t>（如维特海默塔）互动 → 点亮区域并进入异象委托界面。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单个委托前置（公测实装）</w:t>
      </w:r>
      <w:r>
        <w:rPr>
          <w:rFonts w:ascii="Calibri" w:hAnsi="Calibri" w:eastAsia="微软雅黑"/>
          <w:color w:val="2A2A32"/>
          <w:sz w:val="21"/>
        </w:rPr>
        <w:t xml:space="preserve">：连环爆炸案 = </w:t>
      </w:r>
      <w:r>
        <w:rPr>
          <w:rFonts w:ascii="Calibri" w:hAnsi="Calibri" w:eastAsia="微软雅黑"/>
          <w:b/>
          <w:color w:val="2A2A32"/>
          <w:sz w:val="21"/>
        </w:rPr>
        <w:t>猎人等级 ≥28</w:t>
      </w:r>
      <w:r>
        <w:rPr>
          <w:rFonts w:ascii="Calibri" w:hAnsi="Calibri" w:eastAsia="微软雅黑"/>
          <w:color w:val="2A2A32"/>
          <w:sz w:val="21"/>
        </w:rPr>
        <w:t xml:space="preserve"> + 主线解锁桥间地；影像幽宅 = </w:t>
      </w:r>
      <w:r>
        <w:rPr>
          <w:rFonts w:ascii="Calibri" w:hAnsi="Calibri" w:eastAsia="微软雅黑"/>
          <w:b/>
          <w:color w:val="2A2A32"/>
          <w:sz w:val="21"/>
        </w:rPr>
        <w:t>猎人等级 ≥28</w:t>
      </w:r>
      <w:r>
        <w:rPr>
          <w:rFonts w:ascii="Calibri" w:hAnsi="Calibri" w:eastAsia="微软雅黑"/>
          <w:color w:val="2A2A32"/>
          <w:sz w:val="21"/>
        </w:rPr>
        <w:t xml:space="preserve"> + 主线解锁绘空町。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接取方式</w:t>
      </w:r>
      <w:r>
        <w:rPr>
          <w:rFonts w:ascii="Calibri" w:hAnsi="Calibri" w:eastAsia="微软雅黑"/>
          <w:color w:val="2A2A32"/>
          <w:sz w:val="21"/>
        </w:rPr>
        <w:t>：异象委托列表「刷新任务」→ 接取 → 点「追踪异象」→ 地图出现红色区域/标记 → 进入区域</w:t>
      </w:r>
      <w:r>
        <w:rPr>
          <w:rFonts w:ascii="Calibri" w:hAnsi="Calibri" w:eastAsia="微软雅黑"/>
          <w:b/>
          <w:color w:val="2A2A32"/>
          <w:sz w:val="21"/>
        </w:rPr>
        <w:t>自动触发</w:t>
      </w:r>
      <w:r>
        <w:rPr>
          <w:rFonts w:ascii="Calibri" w:hAnsi="Calibri" w:eastAsia="微软雅黑"/>
          <w:color w:val="2A2A32"/>
          <w:sz w:val="21"/>
        </w:rPr>
        <w:t>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入口形态多样</w:t>
      </w:r>
      <w:r>
        <w:rPr>
          <w:rFonts w:ascii="Calibri" w:hAnsi="Calibri" w:eastAsia="微软雅黑"/>
          <w:color w:val="2A2A32"/>
          <w:sz w:val="21"/>
        </w:rPr>
        <w:t>：NPC 对话（噩梦缠身委托人）、时空放映机互动进入异象空间（连环爆炸案/影像幽宅）、翻墙/特定地点触发（孤独玩家的学校、后街拳王的栏杆）、发现异象自动触发。</w:t>
      </w:r>
    </w:p>
    <w:p>
      <w:pPr>
        <w:pStyle w:val="4"/>
        <w:spacing w:before="280" w:after="120"/>
      </w:pPr>
      <w:bookmarkStart w:id="33" w:name="_Toc822"/>
      <w:bookmarkStart w:id="34" w:name="_Toc19043"/>
      <w:bookmarkStart w:id="35" w:name="_Toc19013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3. 委托类型与难度</w:t>
      </w:r>
      <w:bookmarkEnd w:id="33"/>
      <w:bookmarkEnd w:id="34"/>
      <w:bookmarkEnd w:id="35"/>
    </w:p>
    <w:p>
      <w:pPr>
        <w:spacing w:after="100"/>
      </w:pPr>
      <w:r>
        <w:rPr>
          <w:rFonts w:ascii="Calibri" w:hAnsi="Calibri" w:eastAsia="微软雅黑"/>
          <w:b/>
          <w:color w:val="2A2A32"/>
          <w:sz w:val="21"/>
        </w:rPr>
        <w:t>类型划分（多来源）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二分法：</w:t>
      </w:r>
      <w:r>
        <w:rPr>
          <w:rFonts w:ascii="Calibri" w:hAnsi="Calibri" w:eastAsia="微软雅黑"/>
          <w:b/>
          <w:color w:val="2A2A32"/>
          <w:sz w:val="21"/>
        </w:rPr>
        <w:t>解谜类 + BOSS战类</w:t>
      </w:r>
      <w:r>
        <w:rPr>
          <w:rFonts w:ascii="Calibri" w:hAnsi="Calibri" w:eastAsia="微软雅黑"/>
          <w:color w:val="2A2A32"/>
          <w:sz w:val="21"/>
        </w:rPr>
        <w:t>——"BOSS战的委托只需要击败BOSS即可"。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三分法：</w:t>
      </w:r>
      <w:r>
        <w:rPr>
          <w:rFonts w:ascii="Calibri" w:hAnsi="Calibri" w:eastAsia="微软雅黑"/>
          <w:b/>
          <w:color w:val="2A2A32"/>
          <w:sz w:val="21"/>
        </w:rPr>
        <w:t>战斗类</w:t>
      </w:r>
      <w:r>
        <w:rPr>
          <w:rFonts w:ascii="Calibri" w:hAnsi="Calibri" w:eastAsia="微软雅黑"/>
          <w:color w:val="2A2A32"/>
          <w:sz w:val="21"/>
        </w:rPr>
        <w:t>（常规战斗/黑雨空间精英怪，奖励异质凝胶、角色经验、方斯；BOSS战多限时/机制型，掉稀有弧盘碎片）、</w:t>
      </w:r>
      <w:r>
        <w:rPr>
          <w:rFonts w:ascii="Calibri" w:hAnsi="Calibri" w:eastAsia="微软雅黑"/>
          <w:b/>
          <w:color w:val="2A2A32"/>
          <w:sz w:val="21"/>
        </w:rPr>
        <w:t>解谜类</w:t>
      </w:r>
      <w:r>
        <w:rPr>
          <w:rFonts w:ascii="Calibri" w:hAnsi="Calibri" w:eastAsia="微软雅黑"/>
          <w:color w:val="2A2A32"/>
          <w:sz w:val="21"/>
        </w:rPr>
        <w:t>（环境互动如调整魔方排列、机关破解如激活电路、破解书柜 0715 密码，掉时空碎片）、</w:t>
      </w:r>
      <w:r>
        <w:rPr>
          <w:rFonts w:ascii="Calibri" w:hAnsi="Calibri" w:eastAsia="微软雅黑"/>
          <w:b/>
          <w:color w:val="2A2A32"/>
          <w:sz w:val="21"/>
        </w:rPr>
        <w:t>探索收集类</w:t>
      </w:r>
      <w:r>
        <w:rPr>
          <w:rFonts w:ascii="Calibri" w:hAnsi="Calibri" w:eastAsia="微软雅黑"/>
          <w:color w:val="2A2A32"/>
          <w:sz w:val="21"/>
        </w:rPr>
        <w:t>（地图宝箱、谕石收集、车辆/赛车任务）。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日常委托 vs 异象委托</w:t>
      </w:r>
      <w:r>
        <w:rPr>
          <w:rFonts w:ascii="Calibri" w:hAnsi="Calibri" w:eastAsia="微软雅黑"/>
          <w:color w:val="2A2A32"/>
          <w:sz w:val="21"/>
        </w:rPr>
        <w:t>：日常委托（如「魔术舞台」副本）每天清、刷材料；异象委托难度高、奖励丰厚。</w:t>
      </w:r>
    </w:p>
    <w:p>
      <w:pPr>
        <w:spacing w:after="100"/>
      </w:pPr>
      <w:r>
        <w:rPr>
          <w:rFonts w:ascii="Calibri" w:hAnsi="Calibri" w:eastAsia="微软雅黑"/>
          <w:b/>
          <w:color w:val="2A2A32"/>
          <w:sz w:val="21"/>
        </w:rPr>
        <w:t>难度标注（碎片化）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「四星高危异象」：去看电影吧；「橙色高难度」隐藏任务：未雨绸缪（</w:t>
      </w:r>
      <w:r>
        <w:fldChar w:fldCharType="begin"/>
      </w:r>
      <w:r>
        <w:instrText xml:space="preserve"> HYPERLINK "https://www.ldmnq.com/8656/zixun/1032893.html"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ldmnq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）；「最难的/最阴间」：孤独玩家（素徊偶）（</w:t>
      </w:r>
      <w:r>
        <w:fldChar w:fldCharType="begin"/>
      </w:r>
      <w:r>
        <w:instrText xml:space="preserve"> HYPERLINK "https://www.bilibili.com/video/BV1yJ596FEiC/"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B站 BV1yJ596FEiC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"https://ngabbs.com/read.php?tid=46654326"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NGA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 xml:space="preserve">BOSS级异象委托（贪世宝库系列）：蓝火摩托车、投影机、电话亭、鸟居、最终BOSS </w:t>
      </w:r>
      <w:r>
        <w:rPr>
          <w:rFonts w:ascii="Calibri" w:hAnsi="Calibri" w:eastAsia="微软雅黑"/>
          <w:b/>
          <w:color w:val="2A2A32"/>
          <w:sz w:val="21"/>
        </w:rPr>
        <w:t>玛门</w:t>
      </w:r>
      <w:r>
        <w:rPr>
          <w:rFonts w:ascii="Calibri" w:hAnsi="Calibri" w:eastAsia="微软雅黑"/>
          <w:color w:val="2A2A32"/>
          <w:sz w:val="21"/>
        </w:rPr>
        <w:t>。</w:t>
      </w:r>
    </w:p>
    <w:p>
      <w:pPr>
        <w:pStyle w:val="4"/>
        <w:spacing w:before="280" w:after="120"/>
      </w:pPr>
      <w:bookmarkStart w:id="36" w:name="_Toc7264"/>
      <w:bookmarkStart w:id="37" w:name="_Toc28789"/>
      <w:bookmarkStart w:id="38" w:name="_Toc6483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4. 已知委托清单（按区域/版本）</w:t>
      </w:r>
      <w:bookmarkEnd w:id="36"/>
      <w:bookmarkEnd w:id="37"/>
      <w:bookmarkEnd w:id="38"/>
    </w:p>
    <w:p>
      <w:pPr>
        <w:spacing w:after="100"/>
      </w:pPr>
      <w:r>
        <w:rPr>
          <w:rFonts w:ascii="Calibri" w:hAnsi="Calibri" w:eastAsia="微软雅黑"/>
          <w:b/>
          <w:color w:val="2A2A32"/>
          <w:sz w:val="21"/>
        </w:rPr>
        <w:t>桥间地（18183 列出 10 个）</w:t>
      </w:r>
      <w:r>
        <w:rPr>
          <w:rFonts w:ascii="Calibri" w:hAnsi="Calibri" w:eastAsia="微软雅黑"/>
          <w:color w:val="2A2A32"/>
          <w:sz w:val="21"/>
        </w:rPr>
        <w:t>：替班龙门、后街拳王、天台拳王、连环爆炸案、校园旧时光、C的高塔、放学后、灵感夺回大作战、超音速涂鸦（需前置）、铁驭强袭（奖励 S 级弧盘）。</w:t>
      </w:r>
    </w:p>
    <w:p>
      <w:pPr>
        <w:spacing w:after="100"/>
      </w:pPr>
      <w:r>
        <w:rPr>
          <w:rFonts w:ascii="Calibri" w:hAnsi="Calibri" w:eastAsia="微软雅黑"/>
          <w:b/>
          <w:color w:val="2A2A32"/>
          <w:sz w:val="21"/>
        </w:rPr>
        <w:t>绘空町</w:t>
      </w:r>
      <w:r>
        <w:rPr>
          <w:rFonts w:ascii="Calibri" w:hAnsi="Calibri" w:eastAsia="微软雅黑"/>
          <w:color w:val="2A2A32"/>
          <w:sz w:val="21"/>
        </w:rPr>
        <w:t>：噩梦缠身（无名/海洛特医院，恐怖要素，多结局）、影像幽宅（时空放映机 + BOSS 书架蜘蛛）。</w:t>
      </w:r>
    </w:p>
    <w:p>
      <w:pPr>
        <w:spacing w:after="100"/>
      </w:pPr>
      <w:r>
        <w:rPr>
          <w:rFonts w:ascii="Calibri" w:hAnsi="Calibri" w:eastAsia="微软雅黑"/>
          <w:b/>
          <w:color w:val="2A2A32"/>
          <w:sz w:val="21"/>
        </w:rPr>
        <w:t>其他已见诸攻略/视频的委托（区域未逐一确认）</w:t>
      </w:r>
      <w:r>
        <w:rPr>
          <w:rFonts w:ascii="Calibri" w:hAnsi="Calibri" w:eastAsia="微软雅黑"/>
          <w:color w:val="2A2A32"/>
          <w:sz w:val="21"/>
        </w:rPr>
        <w:t>：孤独玩家（素徊偶，学校）、去看电影吧（浮冰影院，BOSS 斑蝶）、谁家漏水、何处是归乡（樱色脂粉复晚白）、脑洞修复工程（新彩色）、毛线球还是方斯（喵喵争霸赛）、伤心的熊不流泪、省电侠长明灯、未雨绸缪（黑雨空间）、妖刀（封印阵三阶段，掉妖刀碎片可合成紫色太刀）、不可自拔（教学楼躲避黑影）、祸兮洄游、唤孤归、增殖的C、C的魔方、时间循环咖啡厅、复制城市、不会停的雨、铁驭强袭、雨夜怪谈、深蓝之恸、缄默之秋（角色专属支线，咖啡厅经营前置）等（</w:t>
      </w:r>
      <w:r>
        <w:fldChar w:fldCharType="begin"/>
      </w:r>
      <w:r>
        <w:instrText xml:space="preserve"> HYPERLINK "https://www.bilibili.com/video/BV1B2VG6iETJ/"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B站各委托视频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"https://nteguide.com/zh/quests/anomaly-time-loop-cafe/"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nteguide wiki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spacing w:after="100"/>
      </w:pPr>
      <w:r>
        <w:rPr>
          <w:rFonts w:ascii="Calibri" w:hAnsi="Calibri" w:eastAsia="微软雅黑"/>
          <w:b/>
          <w:color w:val="2A2A32"/>
          <w:sz w:val="21"/>
        </w:rPr>
        <w:t>1.3「雾中朔望星回」新增（泊暮区 6 个）</w:t>
      </w:r>
      <w:r>
        <w:rPr>
          <w:rFonts w:ascii="Calibri" w:hAnsi="Calibri" w:eastAsia="微软雅黑"/>
          <w:color w:val="2A2A32"/>
          <w:sz w:val="21"/>
        </w:rPr>
        <w:t>：小鹿当家、提灯夜行、沉水之扉、双花并蒂、童话战役、终幕：从头反复（</w:t>
      </w:r>
      <w:r>
        <w:fldChar w:fldCharType="begin"/>
      </w:r>
      <w:r>
        <w:instrText xml:space="preserve"> HYPERLINK "https://www.bilibili.com/video/BV1eWgn6CEiz/"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B站 BV1eWgn6CEiz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"https://www.bilibili.com/video/BV1j1gH6EEuj/"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B站 BV1j1gH6EEuj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pStyle w:val="4"/>
        <w:spacing w:before="280" w:after="120"/>
      </w:pPr>
      <w:bookmarkStart w:id="39" w:name="_Toc4049"/>
      <w:bookmarkStart w:id="40" w:name="_Toc27779"/>
      <w:bookmarkStart w:id="41" w:name="_Toc3176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5. 玩法流程与规则细节</w:t>
      </w:r>
      <w:bookmarkEnd w:id="39"/>
      <w:bookmarkEnd w:id="40"/>
      <w:bookmarkEnd w:id="41"/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标准流程</w:t>
      </w:r>
      <w:r>
        <w:rPr>
          <w:rFonts w:ascii="Calibri" w:hAnsi="Calibri" w:eastAsia="微软雅黑"/>
          <w:color w:val="2A2A32"/>
          <w:sz w:val="21"/>
        </w:rPr>
        <w:t>：地图缩小 → 三角塔互动 → 委托列表 → 「追踪异象」→ 红区自动触发。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时空放映机调轴解谜（特色）</w:t>
      </w:r>
      <w:r>
        <w:rPr>
          <w:rFonts w:ascii="Calibri" w:hAnsi="Calibri" w:eastAsia="微软雅黑"/>
          <w:color w:val="2A2A32"/>
          <w:sz w:val="21"/>
        </w:rPr>
        <w:t>：互动红色时空放映机 → 观看背景影片 → 拖进度条至红色区域（调整时间轴）→ 依次交互蓝色光圈 → 清怪 → 听取留言完成（连环爆炸案 R5904；影像幽宅多台放映机联动）。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线索+躲避型（噩梦缠身）</w:t>
      </w:r>
      <w:r>
        <w:rPr>
          <w:rFonts w:ascii="Calibri" w:hAnsi="Calibri" w:eastAsia="微软雅黑"/>
          <w:color w:val="2A2A32"/>
          <w:sz w:val="21"/>
        </w:rPr>
        <w:t>：医院收线索、开配电室开关、躲「绷带怪」（道具「嘭嘭雾」，PC 按 T）；集齐线索后提交三种同类型线索通关；</w:t>
      </w:r>
      <w:r>
        <w:rPr>
          <w:rFonts w:ascii="Calibri" w:hAnsi="Calibri" w:eastAsia="微软雅黑"/>
          <w:b/>
          <w:color w:val="2A2A32"/>
          <w:sz w:val="21"/>
        </w:rPr>
        <w:t>多结局、可反复刷</w:t>
      </w:r>
      <w:r>
        <w:rPr>
          <w:rFonts w:ascii="Calibri" w:hAnsi="Calibri" w:eastAsia="微软雅黑"/>
          <w:color w:val="2A2A32"/>
          <w:sz w:val="21"/>
        </w:rPr>
        <w:t>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超长流程型（孤独玩家）</w:t>
      </w:r>
      <w:r>
        <w:rPr>
          <w:rFonts w:ascii="Calibri" w:hAnsi="Calibri" w:eastAsia="微软雅黑"/>
          <w:color w:val="2A2A32"/>
          <w:sz w:val="21"/>
        </w:rPr>
        <w:t>：翻墙进校、墙缝结识「窥窥」、魔法阵房间选「聊起司」选项（时间暂停/控制小型岐骸/靠自己）、调整游戏时间至晚八点、人偶猜球、听声辨位躲猫猫、起司固定肘击人偶、听三段钢琴音复弹、打隐形人偶（需可攻击背后的角色，如娜娜莉技能/早雾普攻）、倒着跑赛跑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BOSS 战与「收容」机制</w:t>
      </w:r>
      <w:r>
        <w:rPr>
          <w:rFonts w:ascii="Calibri" w:hAnsi="Calibri" w:eastAsia="微软雅黑"/>
          <w:color w:val="2A2A32"/>
          <w:sz w:val="21"/>
        </w:rPr>
        <w:t>：去看电影吧——BOSS「斑蝶」三阶段（满血→60%→40%→20% 形态变化长出机械臂）；第三阶段积攒「</w:t>
      </w:r>
      <w:r>
        <w:rPr>
          <w:rFonts w:ascii="Calibri" w:hAnsi="Calibri" w:eastAsia="微软雅黑"/>
          <w:b/>
          <w:color w:val="2A2A32"/>
          <w:sz w:val="21"/>
        </w:rPr>
        <w:t>异象值</w:t>
      </w:r>
      <w:r>
        <w:rPr>
          <w:rFonts w:ascii="Calibri" w:hAnsi="Calibri" w:eastAsia="微软雅黑"/>
          <w:color w:val="2A2A32"/>
          <w:sz w:val="21"/>
        </w:rPr>
        <w:t>」放</w:t>
      </w:r>
      <w:r>
        <w:rPr>
          <w:rFonts w:ascii="Calibri" w:hAnsi="Calibri" w:eastAsia="微软雅黑"/>
          <w:b/>
          <w:color w:val="2A2A32"/>
          <w:sz w:val="21"/>
        </w:rPr>
        <w:t>异象技能</w:t>
      </w:r>
      <w:r>
        <w:rPr>
          <w:rFonts w:ascii="Calibri" w:hAnsi="Calibri" w:eastAsia="微软雅黑"/>
          <w:color w:val="2A2A32"/>
          <w:sz w:val="21"/>
        </w:rPr>
        <w:t>打断；队伍属性对上可多解锁异象技能槽；</w:t>
      </w:r>
      <w:r>
        <w:rPr>
          <w:rFonts w:ascii="Calibri" w:hAnsi="Calibri" w:eastAsia="微软雅黑"/>
          <w:b/>
          <w:color w:val="2A2A32"/>
          <w:sz w:val="21"/>
        </w:rPr>
        <w:t>打倒 BOSS 后须做「收容操作」才算完成，否则无奖励</w:t>
      </w:r>
      <w:r>
        <w:rPr>
          <w:rFonts w:ascii="Calibri" w:hAnsi="Calibri" w:eastAsia="微软雅黑"/>
          <w:color w:val="2A2A32"/>
          <w:sz w:val="21"/>
        </w:rPr>
        <w:t>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时间系统</w:t>
      </w:r>
      <w:r>
        <w:rPr>
          <w:rFonts w:ascii="Calibri" w:hAnsi="Calibri" w:eastAsia="微软雅黑"/>
          <w:color w:val="2A2A32"/>
          <w:sz w:val="21"/>
        </w:rPr>
        <w:t>：多委托要求调整游戏内时间（早八/晚八/夜晚）触发。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参与方式</w:t>
      </w:r>
      <w:r>
        <w:rPr>
          <w:rFonts w:ascii="Calibri" w:hAnsi="Calibri" w:eastAsia="微软雅黑"/>
          <w:color w:val="2A2A32"/>
          <w:sz w:val="21"/>
        </w:rPr>
        <w:t>：单人探索为主 + 可选组队；同城委托可用「弱联机」与好友协作。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刷新</w:t>
      </w:r>
      <w:r>
        <w:rPr>
          <w:rFonts w:ascii="Calibri" w:hAnsi="Calibri" w:eastAsia="微软雅黑"/>
          <w:color w:val="2A2A32"/>
          <w:sz w:val="21"/>
        </w:rPr>
        <w:t>：委托列表可「刷新任务」重接；同城委托每 5 天可接一次（激活「老旧油箱」家具后）；</w:t>
      </w:r>
    </w:p>
    <w:p>
      <w:pPr>
        <w:pStyle w:val="4"/>
        <w:spacing w:before="280" w:after="120"/>
      </w:pPr>
      <w:bookmarkStart w:id="42" w:name="_Toc16611"/>
      <w:bookmarkStart w:id="43" w:name="_Toc9011"/>
      <w:bookmarkStart w:id="44" w:name="_Toc30108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6. 奖励与联动</w:t>
      </w:r>
      <w:bookmarkEnd w:id="42"/>
      <w:bookmarkEnd w:id="43"/>
      <w:bookmarkEnd w:id="44"/>
    </w:p>
    <w:p>
      <w:pPr>
        <w:spacing w:after="100"/>
      </w:pPr>
      <w:r>
        <w:rPr>
          <w:rFonts w:ascii="Calibri" w:hAnsi="Calibri" w:eastAsia="微软雅黑"/>
          <w:b/>
          <w:color w:val="2A2A32"/>
          <w:sz w:val="21"/>
        </w:rPr>
        <w:t>奖励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S 级弧盘（顶级武器/专武）</w:t>
      </w:r>
      <w:r>
        <w:rPr>
          <w:rFonts w:ascii="Calibri" w:hAnsi="Calibri" w:eastAsia="微软雅黑"/>
          <w:color w:val="2A2A32"/>
          <w:sz w:val="21"/>
        </w:rPr>
        <w:t>：铁驭强袭、去看电影吧等产出；公测「</w:t>
      </w:r>
      <w:r>
        <w:rPr>
          <w:rFonts w:ascii="Calibri" w:hAnsi="Calibri" w:eastAsia="微软雅黑"/>
          <w:b/>
          <w:color w:val="2A2A32"/>
          <w:sz w:val="21"/>
        </w:rPr>
        <w:t>14 个 S 级弧盘免费拿</w:t>
      </w:r>
      <w:r>
        <w:rPr>
          <w:rFonts w:ascii="Calibri" w:hAnsi="Calibri" w:eastAsia="微软雅黑"/>
          <w:color w:val="2A2A32"/>
          <w:sz w:val="21"/>
        </w:rPr>
        <w:t>」。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bCs/>
          <w:color w:val="2A2A32"/>
          <w:sz w:val="21"/>
        </w:rPr>
        <w:t>实例数值</w:t>
      </w:r>
      <w:r>
        <w:rPr>
          <w:rFonts w:ascii="Calibri" w:hAnsi="Calibri" w:eastAsia="微软雅黑"/>
          <w:color w:val="2A2A32"/>
          <w:sz w:val="21"/>
        </w:rPr>
        <w:t>：连环爆炸案「环石×15、方斯×6000、初级异象材料自选箱×2」。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另含：异质凝胶、角色经验、时空碎片、驱动块、稀有弧盘碎片、妖刀碎片、谕石（可与每日运势占卜联动）。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全收集结算</w:t>
      </w:r>
      <w:r>
        <w:rPr>
          <w:rFonts w:ascii="Calibri" w:hAnsi="Calibri" w:eastAsia="微软雅黑"/>
          <w:color w:val="2A2A32"/>
          <w:sz w:val="21"/>
        </w:rPr>
        <w:t>："完成</w:t>
      </w:r>
      <w:r>
        <w:rPr>
          <w:rFonts w:ascii="Calibri" w:hAnsi="Calibri" w:eastAsia="微软雅黑"/>
          <w:b/>
          <w:color w:val="2A2A32"/>
          <w:sz w:val="21"/>
        </w:rPr>
        <w:t>全部</w:t>
      </w:r>
      <w:r>
        <w:rPr>
          <w:rFonts w:ascii="Calibri" w:hAnsi="Calibri" w:eastAsia="微软雅黑"/>
          <w:color w:val="2A2A32"/>
          <w:sz w:val="21"/>
        </w:rPr>
        <w:t>异象委托后解锁额外奖励结算：环石、鉴定经验、S级弧盘等"。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完成委托可获「鉴定经验」、提升「猎人等级」。</w:t>
      </w:r>
    </w:p>
    <w:p>
      <w:pPr>
        <w:spacing w:after="100"/>
      </w:pPr>
      <w:r>
        <w:rPr>
          <w:rFonts w:ascii="Calibri" w:hAnsi="Calibri" w:eastAsia="微软雅黑"/>
          <w:b/>
          <w:color w:val="2A2A32"/>
          <w:sz w:val="21"/>
        </w:rPr>
        <w:t>与其他系统联动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都市大亨/经营</w:t>
      </w:r>
      <w:r>
        <w:rPr>
          <w:rFonts w:ascii="Calibri" w:hAnsi="Calibri" w:eastAsia="微软雅黑"/>
          <w:color w:val="2A2A32"/>
          <w:sz w:val="21"/>
        </w:rPr>
        <w:t>：角色专属支线「缄默之秋」条件 = 咖啡厅经营等级 3 级 + 累计 30 单薄荷特饮 + 店铺声望 &gt; 500。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房产/家具</w:t>
      </w:r>
      <w:r>
        <w:rPr>
          <w:rFonts w:ascii="Calibri" w:hAnsi="Calibri" w:eastAsia="微软雅黑"/>
          <w:color w:val="2A2A32"/>
          <w:sz w:val="21"/>
        </w:rPr>
        <w:t>：同城委托需激活「老旧油箱」家具、每 5 天刷新；买房后可经中介解锁更多家具；「开启并升级异象家具玛门」→ 进入贪世宝库（BOSS 级委托入口）。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拍卖行</w:t>
      </w:r>
      <w:r>
        <w:rPr>
          <w:rFonts w:ascii="Calibri" w:hAnsi="Calibri" w:eastAsia="微软雅黑"/>
          <w:color w:val="2A2A32"/>
          <w:sz w:val="21"/>
        </w:rPr>
        <w:t>：完成拍卖行主线后购买道具（左开副本、右升奖励）解锁 BOSS 委托（同上）。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车辆/战斗</w:t>
      </w:r>
      <w:r>
        <w:rPr>
          <w:rFonts w:ascii="Calibri" w:hAnsi="Calibri" w:eastAsia="微软雅黑"/>
          <w:color w:val="2A2A32"/>
          <w:sz w:val="21"/>
        </w:rPr>
        <w:t>：赛车任务解锁新车型/改装件（如「章鱼克星」涂装）；角色属性影响异象技能槽位。</w:t>
      </w:r>
    </w:p>
    <w:p>
      <w:pPr>
        <w:pStyle w:val="4"/>
        <w:spacing w:before="280" w:after="120"/>
      </w:pPr>
      <w:bookmarkStart w:id="45" w:name="_Toc28248"/>
      <w:bookmarkStart w:id="46" w:name="_Toc25117"/>
      <w:bookmarkStart w:id="47" w:name="_Toc2327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7. 版本差异</w:t>
      </w:r>
      <w:bookmarkEnd w:id="45"/>
      <w:bookmarkEnd w:id="46"/>
      <w:bookmarkEnd w:id="47"/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测试期（2025）</w:t>
      </w:r>
      <w:r>
        <w:rPr>
          <w:rFonts w:ascii="Calibri" w:hAnsi="Calibri" w:eastAsia="微软雅黑"/>
          <w:color w:val="2A2A32"/>
          <w:sz w:val="21"/>
        </w:rPr>
        <w:t>：称「调查局成员」背景、共 15 个委托；妖刀/未雨绸缪/章鱼车/灵感终结者等见诸公测前文章。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公测 1.0</w:t>
      </w:r>
      <w:r>
        <w:rPr>
          <w:rFonts w:ascii="Calibri" w:hAnsi="Calibri" w:eastAsia="微软雅黑"/>
          <w:color w:val="2A2A32"/>
          <w:sz w:val="21"/>
        </w:rPr>
        <w:t>（2026-04-23）：全量委托上线，B站有 1.0 合集。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1.3</w:t>
      </w:r>
      <w:r>
        <w:rPr>
          <w:rFonts w:ascii="Calibri" w:hAnsi="Calibri" w:eastAsia="微软雅黑"/>
          <w:color w:val="2A2A32"/>
          <w:sz w:val="21"/>
        </w:rPr>
        <w:t>（2026-08-13）：新增泊暮区 6 个委托 + 新地图。</w:t>
      </w:r>
      <w:r>
        <w:br w:type="page"/>
      </w:r>
    </w:p>
    <w:p>
      <w:pPr>
        <w:pStyle w:val="3"/>
        <w:shd w:val="clear" w:color="auto" w:fill="5B2A86"/>
        <w:spacing w:before="360" w:after="200"/>
      </w:pPr>
      <w:r>
        <w:rPr>
          <w:rFonts w:ascii="Calibri" w:hAnsi="Calibri" w:eastAsia="微软雅黑"/>
          <w:b/>
          <w:color w:val="FFFFFF"/>
          <w:sz w:val="32"/>
        </w:rPr>
        <w:t xml:space="preserve">  </w:t>
      </w:r>
      <w:bookmarkStart w:id="48" w:name="_Toc15215"/>
      <w:bookmarkStart w:id="49" w:name="_Toc30246"/>
      <w:bookmarkStart w:id="50" w:name="_Toc24080"/>
      <w:r>
        <w:rPr>
          <w:rFonts w:ascii="Calibri" w:hAnsi="Calibri" w:eastAsia="微软雅黑"/>
          <w:b/>
          <w:color w:val="FFFFFF"/>
          <w:sz w:val="32"/>
        </w:rPr>
        <w:t>《异环》都市大亨系统深度拆解</w:t>
      </w:r>
      <w:bookmarkEnd w:id="48"/>
      <w:bookmarkEnd w:id="49"/>
      <w:bookmarkEnd w:id="50"/>
      <w:r>
        <w:rPr>
          <w:rFonts w:ascii="Calibri" w:hAnsi="Calibri" w:eastAsia="微软雅黑"/>
          <w:b/>
          <w:color w:val="FFFFFF"/>
          <w:sz w:val="32"/>
        </w:rPr>
        <w:t xml:space="preserve">  </w:t>
      </w:r>
    </w:p>
    <w:p>
      <w:pPr>
        <w:pStyle w:val="4"/>
        <w:spacing w:before="280" w:after="120"/>
      </w:pPr>
      <w:bookmarkStart w:id="51" w:name="_Toc18521"/>
      <w:bookmarkStart w:id="52" w:name="_Toc999"/>
      <w:bookmarkStart w:id="53" w:name="_Toc31448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1. 系统定位</w:t>
      </w:r>
      <w:bookmarkEnd w:id="51"/>
      <w:bookmarkEnd w:id="52"/>
      <w:bookmarkEnd w:id="53"/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核心定义</w:t>
      </w:r>
      <w:r>
        <w:rPr>
          <w:rFonts w:ascii="Calibri" w:hAnsi="Calibri" w:eastAsia="微软雅黑"/>
          <w:color w:val="2A2A32"/>
          <w:sz w:val="21"/>
        </w:rPr>
        <w:t>：都市大亨是把「都市日常生活」作为主要玩法的城市统合系统——"赛车、钓鱼、打麻将、网约车（跑滴滴）、送货/送快递、打街机等与日常生活息息相关的行为，都成为这套系统的一部分。</w:t>
      </w:r>
      <w:r>
        <w:rPr>
          <w:rFonts w:ascii="Calibri" w:hAnsi="Calibri" w:eastAsia="微软雅黑"/>
          <w:b/>
          <w:color w:val="2A2A32"/>
          <w:sz w:val="21"/>
        </w:rPr>
        <w:t>完成目标 → 提升对应的玩法等级 → 获取代币"方斯" → 兑换或购买游戏内各种奖励与道具</w:t>
      </w:r>
      <w:r>
        <w:rPr>
          <w:rFonts w:ascii="Calibri" w:hAnsi="Calibri" w:eastAsia="微软雅黑"/>
          <w:color w:val="2A2A32"/>
          <w:sz w:val="21"/>
        </w:rPr>
        <w:t>"。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媒体表述</w:t>
      </w:r>
      <w:r>
        <w:rPr>
          <w:rFonts w:ascii="Calibri" w:hAnsi="Calibri" w:eastAsia="微软雅黑"/>
          <w:color w:val="2A2A32"/>
          <w:sz w:val="21"/>
        </w:rPr>
        <w:t>："不光允许玩家在城市里</w:t>
      </w:r>
      <w:r>
        <w:rPr>
          <w:rFonts w:ascii="Calibri" w:hAnsi="Calibri" w:eastAsia="微软雅黑"/>
          <w:b w:val="0"/>
          <w:bCs/>
          <w:color w:val="2A2A32"/>
          <w:sz w:val="21"/>
        </w:rPr>
        <w:t>购置地产，经营自己的店铺</w:t>
      </w:r>
      <w:r>
        <w:rPr>
          <w:rFonts w:ascii="Calibri" w:hAnsi="Calibri" w:eastAsia="微软雅黑"/>
          <w:color w:val="2A2A32"/>
          <w:sz w:val="21"/>
        </w:rPr>
        <w:t>，各种被包装成趣味小游戏的都市玩法，也能轻松消磨掉你大半以上的游戏时间"。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设计意图</w:t>
      </w:r>
      <w:r>
        <w:rPr>
          <w:rFonts w:ascii="Calibri" w:hAnsi="Calibri" w:eastAsia="微软雅黑"/>
          <w:color w:val="2A2A32"/>
          <w:sz w:val="21"/>
        </w:rPr>
        <w:t>：与「异象猎人」战斗/主线身份并行，提供「都市打工人」第二身份；</w:t>
      </w:r>
      <w:r>
        <w:rPr>
          <w:rFonts w:ascii="Calibri" w:hAnsi="Calibri" w:eastAsia="微软雅黑"/>
          <w:b/>
          <w:color w:val="2A2A32"/>
          <w:sz w:val="21"/>
        </w:rPr>
        <w:t>收益与角色养成分离</w:t>
      </w:r>
      <w:r>
        <w:rPr>
          <w:rFonts w:ascii="Calibri" w:hAnsi="Calibri" w:eastAsia="微软雅黑"/>
          <w:color w:val="2A2A32"/>
          <w:sz w:val="21"/>
        </w:rPr>
        <w:t>——不玩也不卡主线/养成，降低门槛。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1.0 评价</w:t>
      </w:r>
      <w:r>
        <w:rPr>
          <w:rFonts w:ascii="Calibri" w:hAnsi="Calibri" w:eastAsia="微软雅黑"/>
          <w:color w:val="2A2A32"/>
          <w:sz w:val="21"/>
        </w:rPr>
        <w:t>：媒体认为"已初步搭建起都市世界体验的大体框架"，但担心"跑滴滴也不能跑一辈子"的</w:t>
      </w:r>
      <w:r>
        <w:rPr>
          <w:rFonts w:ascii="Calibri" w:hAnsi="Calibri" w:eastAsia="微软雅黑"/>
          <w:b/>
          <w:bCs/>
          <w:color w:val="2A2A32"/>
          <w:sz w:val="21"/>
        </w:rPr>
        <w:t>玩法倦怠</w:t>
      </w:r>
      <w:r>
        <w:rPr>
          <w:rFonts w:ascii="Calibri" w:hAnsi="Calibri" w:eastAsia="微软雅黑"/>
          <w:color w:val="2A2A32"/>
          <w:sz w:val="21"/>
        </w:rPr>
        <w:t>。</w:t>
      </w:r>
    </w:p>
    <w:p>
      <w:pPr>
        <w:pStyle w:val="4"/>
        <w:spacing w:before="280" w:after="120"/>
      </w:pPr>
      <w:bookmarkStart w:id="54" w:name="_Toc13417"/>
      <w:bookmarkStart w:id="55" w:name="_Toc11045"/>
      <w:bookmarkStart w:id="56" w:name="_Toc13207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2. 解锁条件与入口</w:t>
      </w:r>
      <w:bookmarkEnd w:id="54"/>
      <w:bookmarkEnd w:id="55"/>
      <w:bookmarkEnd w:id="56"/>
    </w:p>
    <w:p>
      <w:pPr>
        <w:ind w:left="283" w:hanging="170"/>
        <w:rPr>
          <w:rFonts w:hint="default" w:eastAsia="微软雅黑"/>
          <w:b w:val="0"/>
          <w:bCs/>
          <w:lang w:val="en-US" w:eastAsia="zh-CN"/>
        </w:rPr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解锁条件</w:t>
      </w:r>
      <w:r>
        <w:rPr>
          <w:rFonts w:hint="eastAsia"/>
          <w:b/>
          <w:color w:val="2A2A32"/>
          <w:sz w:val="21"/>
          <w:lang w:eastAsia="zh-CN"/>
        </w:rPr>
        <w:t>：</w:t>
      </w:r>
      <w:r>
        <w:rPr>
          <w:rFonts w:hint="eastAsia"/>
          <w:b w:val="0"/>
          <w:bCs/>
          <w:color w:val="2A2A32"/>
          <w:sz w:val="21"/>
          <w:lang w:val="en-US" w:eastAsia="zh-CN"/>
        </w:rPr>
        <w:t>主线到一定程度，等级达标后。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bCs/>
          <w:color w:val="2A2A32"/>
          <w:sz w:val="21"/>
        </w:rPr>
        <w:t>社区线索</w:t>
      </w:r>
      <w:r>
        <w:rPr>
          <w:rFonts w:ascii="Calibri" w:hAnsi="Calibri" w:eastAsia="微软雅黑"/>
          <w:color w:val="2A2A32"/>
          <w:sz w:val="21"/>
        </w:rPr>
        <w:t>：NGA 帖"应早于古董店剧情开放大亨系统"——暗示当前版本在主线（加入「伊波恩」古董店）之后解锁，玩家嫌晚（</w:t>
      </w:r>
      <w:r>
        <w:fldChar w:fldCharType="begin"/>
      </w:r>
      <w:r>
        <w:instrText xml:space="preserve"> HYPERLINK "https://ngabbs.com/read.php?tid=46634143"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NGA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起点设定</w:t>
      </w:r>
      <w:r>
        <w:rPr>
          <w:rFonts w:ascii="Calibri" w:hAnsi="Calibri" w:eastAsia="微软雅黑"/>
          <w:color w:val="2A2A32"/>
          <w:sz w:val="21"/>
        </w:rPr>
        <w:t>：玩家以「无证上岗」异象猎人身份加入经营不善的古董店「伊波恩」，</w:t>
      </w:r>
      <w:r>
        <w:rPr>
          <w:rFonts w:ascii="Calibri" w:hAnsi="Calibri" w:eastAsia="微软雅黑"/>
          <w:b w:val="0"/>
          <w:bCs/>
          <w:color w:val="2A2A32"/>
          <w:sz w:val="21"/>
        </w:rPr>
        <w:t>鉴定和出售藏品获取第一桶金。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bCs/>
          <w:color w:val="2A2A32"/>
          <w:sz w:val="21"/>
        </w:rPr>
        <w:t>开店示例</w:t>
      </w:r>
      <w:r>
        <w:rPr>
          <w:rFonts w:ascii="Calibri" w:hAnsi="Calibri" w:eastAsia="微软雅黑"/>
          <w:color w:val="2A2A32"/>
          <w:sz w:val="21"/>
        </w:rPr>
        <w:t>："玩家可在街边</w:t>
      </w:r>
      <w:r>
        <w:rPr>
          <w:rFonts w:ascii="Calibri" w:hAnsi="Calibri" w:eastAsia="微软雅黑"/>
          <w:b w:val="0"/>
          <w:bCs/>
          <w:color w:val="2A2A32"/>
          <w:sz w:val="21"/>
        </w:rPr>
        <w:t>租赁</w:t>
      </w:r>
      <w:r>
        <w:rPr>
          <w:rFonts w:ascii="Calibri" w:hAnsi="Calibri" w:eastAsia="微软雅黑"/>
          <w:color w:val="2A2A32"/>
          <w:sz w:val="21"/>
        </w:rPr>
        <w:t>店铺，经营自己的咖啡店"（【全文】</w:t>
      </w:r>
      <w:r>
        <w:fldChar w:fldCharType="begin"/>
      </w:r>
      <w:r>
        <w:instrText xml:space="preserve"> HYPERLINK "https://www.163.com/dy/article/JIJ0V9OL0526K1KN.html"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游民星空奇点测试试玩（2024-12-04）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pStyle w:val="4"/>
        <w:spacing w:before="280" w:after="120"/>
      </w:pPr>
      <w:bookmarkStart w:id="57" w:name="_Toc666"/>
      <w:bookmarkStart w:id="58" w:name="_Toc19228"/>
      <w:bookmarkStart w:id="59" w:name="_Toc30084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3. 玩法机制（打工小游戏 + 开店经营 + 住房）</w:t>
      </w:r>
      <w:bookmarkEnd w:id="57"/>
      <w:bookmarkEnd w:id="58"/>
      <w:bookmarkEnd w:id="59"/>
    </w:p>
    <w:p>
      <w:pPr>
        <w:pStyle w:val="5"/>
        <w:spacing w:before="200" w:after="80"/>
      </w:pPr>
      <w:bookmarkStart w:id="60" w:name="_Toc22989"/>
      <w:bookmarkStart w:id="61" w:name="_Toc6301"/>
      <w:bookmarkStart w:id="62" w:name="_Toc24306"/>
      <w:r>
        <w:rPr>
          <w:rFonts w:ascii="Calibri" w:hAnsi="Calibri" w:eastAsia="微软雅黑"/>
          <w:b/>
          <w:color w:val="5B2A86"/>
          <w:sz w:val="24"/>
        </w:rPr>
        <w:t>▪ 3.1 打工类小游戏（玩法集合）</w:t>
      </w:r>
      <w:bookmarkEnd w:id="60"/>
      <w:bookmarkEnd w:id="61"/>
      <w:bookmarkEnd w:id="62"/>
    </w:p>
    <w:p>
      <w:pPr>
        <w:spacing w:after="100"/>
      </w:pPr>
      <w:r>
        <w:rPr>
          <w:rFonts w:ascii="Calibri" w:hAnsi="Calibri" w:eastAsia="微软雅黑"/>
          <w:color w:val="2A2A32"/>
          <w:sz w:val="21"/>
        </w:rPr>
        <w:t>赛车/飙车（可对 NPC 甚至真人玩家）、钓鱼（卖钱；1.2 起养鱼缸、战利品挂车尾）、打麻将（1.2 加入日式立直麻将）、网约车「跑滴滴」、送货/送快递、打街机、组乐队酒吧演出、小巷飙车比赛、</w:t>
      </w:r>
      <w:r>
        <w:rPr>
          <w:rFonts w:ascii="Calibri" w:hAnsi="Calibri" w:eastAsia="微软雅黑"/>
          <w:b/>
          <w:color w:val="2A2A32"/>
          <w:sz w:val="21"/>
        </w:rPr>
        <w:t>粉爪大劫案</w:t>
      </w:r>
      <w:r>
        <w:rPr>
          <w:rFonts w:ascii="Calibri" w:hAnsi="Calibri" w:eastAsia="微软雅黑"/>
          <w:color w:val="2A2A32"/>
          <w:sz w:val="21"/>
        </w:rPr>
        <w:t>（PVE 搜打撤，可组队）、银行「摸金」等。</w:t>
      </w:r>
    </w:p>
    <w:p>
      <w:pPr>
        <w:spacing w:after="100"/>
      </w:pPr>
      <w:r>
        <w:rPr>
          <w:rFonts w:ascii="Calibri" w:hAnsi="Calibri" w:eastAsia="微软雅黑"/>
          <w:b/>
          <w:color w:val="2A2A32"/>
          <w:sz w:val="21"/>
        </w:rPr>
        <w:t>3DM 描述的「大亨一日流程」</w:t>
      </w:r>
      <w:r>
        <w:rPr>
          <w:rFonts w:ascii="Calibri" w:hAnsi="Calibri" w:eastAsia="微软雅黑"/>
          <w:color w:val="2A2A32"/>
          <w:sz w:val="21"/>
        </w:rPr>
        <w:t>：早 6 点咖啡店「一咖舍」安排</w:t>
      </w:r>
      <w:r>
        <w:rPr>
          <w:rFonts w:ascii="Calibri" w:hAnsi="Calibri" w:eastAsia="微软雅黑"/>
          <w:b w:val="0"/>
          <w:bCs/>
          <w:color w:val="2A2A32"/>
          <w:sz w:val="21"/>
        </w:rPr>
        <w:t xml:space="preserve">员工轮班 </w:t>
      </w:r>
      <w:r>
        <w:rPr>
          <w:rFonts w:ascii="Calibri" w:hAnsi="Calibri" w:eastAsia="微软雅黑"/>
          <w:color w:val="2A2A32"/>
          <w:sz w:val="21"/>
        </w:rPr>
        <w:t>→ 小电驴去各大超市</w:t>
      </w:r>
      <w:r>
        <w:rPr>
          <w:rFonts w:ascii="Calibri" w:hAnsi="Calibri" w:eastAsia="微软雅黑"/>
          <w:b w:val="0"/>
          <w:bCs/>
          <w:color w:val="2A2A32"/>
          <w:sz w:val="21"/>
        </w:rPr>
        <w:t>进货</w:t>
      </w:r>
      <w:r>
        <w:rPr>
          <w:rFonts w:ascii="Calibri" w:hAnsi="Calibri" w:eastAsia="微软雅黑"/>
          <w:color w:val="2A2A32"/>
          <w:sz w:val="21"/>
        </w:rPr>
        <w:t xml:space="preserve"> → 上午跑网约车 → 下午钓鱼卖钱/送快递 → 晚上乐队演出、飙车赛、组队「粉爪大劫案」→ 五星通缉蹲局子可</w:t>
      </w:r>
      <w:r>
        <w:rPr>
          <w:rFonts w:ascii="Calibri" w:hAnsi="Calibri" w:eastAsia="微软雅黑"/>
          <w:b w:val="0"/>
          <w:bCs/>
          <w:color w:val="2A2A32"/>
          <w:sz w:val="21"/>
        </w:rPr>
        <w:t xml:space="preserve">挖墙越狱 </w:t>
      </w:r>
      <w:r>
        <w:rPr>
          <w:rFonts w:ascii="Calibri" w:hAnsi="Calibri" w:eastAsia="微软雅黑"/>
          <w:color w:val="2A2A32"/>
          <w:sz w:val="21"/>
        </w:rPr>
        <w:t>→ 天亮前打把麻将（【全文】</w:t>
      </w:r>
      <w:r>
        <w:fldChar w:fldCharType="begin"/>
      </w:r>
      <w:r>
        <w:instrText xml:space="preserve"> HYPERLINK "http://www.163.com/dy/article/KRKB6Q2Q0526D8LR.html"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3DM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pStyle w:val="5"/>
        <w:spacing w:before="200" w:after="80"/>
      </w:pPr>
      <w:bookmarkStart w:id="63" w:name="_Toc19213"/>
      <w:bookmarkStart w:id="64" w:name="_Toc13734"/>
      <w:bookmarkStart w:id="65" w:name="_Toc31227"/>
      <w:r>
        <w:rPr>
          <w:rFonts w:ascii="Calibri" w:hAnsi="Calibri" w:eastAsia="微软雅黑"/>
          <w:b/>
          <w:color w:val="5B2A86"/>
          <w:sz w:val="24"/>
        </w:rPr>
        <w:t>▪ 3.2 开店经营（模拟经营主线）</w:t>
      </w:r>
      <w:bookmarkEnd w:id="63"/>
      <w:bookmarkEnd w:id="64"/>
      <w:bookmarkEnd w:id="65"/>
    </w:p>
    <w:p>
      <w:pPr>
        <w:spacing w:after="100"/>
      </w:pPr>
      <w:r>
        <w:rPr>
          <w:rFonts w:ascii="Calibri" w:hAnsi="Calibri" w:eastAsia="微软雅黑"/>
          <w:b/>
          <w:bCs/>
          <w:color w:val="2A2A32"/>
          <w:sz w:val="21"/>
        </w:rPr>
        <w:t>租/买店铺</w:t>
      </w:r>
      <w:r>
        <w:rPr>
          <w:rFonts w:ascii="Calibri" w:hAnsi="Calibri" w:eastAsia="微软雅黑"/>
          <w:color w:val="2A2A32"/>
          <w:sz w:val="21"/>
        </w:rPr>
        <w:t xml:space="preserve">（咖啡店「一咖舍」）→ </w:t>
      </w:r>
      <w:r>
        <w:rPr>
          <w:rFonts w:ascii="Calibri" w:hAnsi="Calibri" w:eastAsia="微软雅黑"/>
          <w:b/>
          <w:color w:val="2A2A32"/>
          <w:sz w:val="21"/>
        </w:rPr>
        <w:t>安排角色（员工）售货</w:t>
      </w:r>
      <w:r>
        <w:rPr>
          <w:rFonts w:ascii="Calibri" w:hAnsi="Calibri" w:eastAsia="微软雅黑"/>
          <w:color w:val="2A2A32"/>
          <w:sz w:val="21"/>
        </w:rPr>
        <w:t xml:space="preserve">（不同角色有经营属性加成）→ </w:t>
      </w:r>
      <w:r>
        <w:rPr>
          <w:rFonts w:ascii="Calibri" w:hAnsi="Calibri" w:eastAsia="微软雅黑"/>
          <w:b/>
          <w:color w:val="2A2A32"/>
          <w:sz w:val="21"/>
        </w:rPr>
        <w:t>规划菜单/上架产品</w:t>
      </w:r>
      <w:r>
        <w:rPr>
          <w:rFonts w:ascii="Calibri" w:hAnsi="Calibri" w:eastAsia="微软雅黑"/>
          <w:color w:val="2A2A32"/>
          <w:sz w:val="21"/>
        </w:rPr>
        <w:t xml:space="preserve">（按人流量与客人口味调整）→ </w:t>
      </w:r>
      <w:r>
        <w:rPr>
          <w:rFonts w:ascii="Calibri" w:hAnsi="Calibri" w:eastAsia="微软雅黑"/>
          <w:b/>
          <w:color w:val="2A2A32"/>
          <w:sz w:val="21"/>
        </w:rPr>
        <w:t>研发新品、菜单升级</w:t>
      </w:r>
      <w:r>
        <w:rPr>
          <w:rFonts w:ascii="Calibri" w:hAnsi="Calibri" w:eastAsia="微软雅黑"/>
          <w:color w:val="2A2A32"/>
          <w:sz w:val="21"/>
        </w:rPr>
        <w:t xml:space="preserve"> → 购买高级配方（如「火腿芝士可颂秘方」）→ </w:t>
      </w:r>
      <w:r>
        <w:rPr>
          <w:rFonts w:ascii="Calibri" w:hAnsi="Calibri" w:eastAsia="微软雅黑"/>
          <w:b/>
          <w:color w:val="2A2A32"/>
          <w:sz w:val="21"/>
        </w:rPr>
        <w:t>手动进货</w:t>
      </w:r>
      <w:r>
        <w:rPr>
          <w:rFonts w:hint="eastAsia"/>
          <w:b/>
          <w:color w:val="2A2A32"/>
          <w:sz w:val="21"/>
          <w:lang w:val="en-US" w:eastAsia="zh-CN"/>
        </w:rPr>
        <w:t>/送货上门</w:t>
      </w:r>
      <w:r>
        <w:rPr>
          <w:rFonts w:ascii="Calibri" w:hAnsi="Calibri" w:eastAsia="微软雅黑"/>
          <w:color w:val="2A2A32"/>
          <w:sz w:val="21"/>
        </w:rPr>
        <w:t xml:space="preserve">（超市/水果店备料）→ </w:t>
      </w:r>
      <w:r>
        <w:rPr>
          <w:rFonts w:ascii="Calibri" w:hAnsi="Calibri" w:eastAsia="微软雅黑"/>
          <w:b/>
          <w:color w:val="2A2A32"/>
          <w:sz w:val="21"/>
        </w:rPr>
        <w:t>挂机收钱（收菜式）</w:t>
      </w:r>
      <w:r>
        <w:rPr>
          <w:rFonts w:ascii="Calibri" w:hAnsi="Calibri" w:eastAsia="微软雅黑"/>
          <w:color w:val="2A2A32"/>
          <w:sz w:val="21"/>
        </w:rPr>
        <w:t>。</w:t>
      </w:r>
    </w:p>
    <w:p>
      <w:pPr>
        <w:pStyle w:val="5"/>
        <w:spacing w:before="200" w:after="80"/>
      </w:pPr>
      <w:bookmarkStart w:id="66" w:name="_Toc7747"/>
      <w:bookmarkStart w:id="67" w:name="_Toc25796"/>
      <w:bookmarkStart w:id="68" w:name="_Toc13335"/>
      <w:r>
        <w:rPr>
          <w:rFonts w:ascii="Calibri" w:hAnsi="Calibri" w:eastAsia="微软雅黑"/>
          <w:b/>
          <w:color w:val="5B2A86"/>
          <w:sz w:val="24"/>
        </w:rPr>
        <w:t>▪ 3.3 住房/家园</w:t>
      </w:r>
      <w:bookmarkEnd w:id="66"/>
      <w:bookmarkEnd w:id="67"/>
      <w:bookmarkEnd w:id="68"/>
    </w:p>
    <w:p>
      <w:pPr>
        <w:spacing w:after="100"/>
      </w:pPr>
      <w:r>
        <w:rPr>
          <w:rFonts w:ascii="Calibri" w:hAnsi="Calibri" w:eastAsia="微软雅黑"/>
          <w:color w:val="2A2A32"/>
          <w:sz w:val="21"/>
        </w:rPr>
        <w:t xml:space="preserve">买住宅 → 装修布置（家具店买家具）→ </w:t>
      </w:r>
      <w:r>
        <w:rPr>
          <w:rFonts w:ascii="Calibri" w:hAnsi="Calibri" w:eastAsia="微软雅黑"/>
          <w:b/>
          <w:color w:val="2A2A32"/>
          <w:sz w:val="21"/>
        </w:rPr>
        <w:t>激活特殊家具获得加成</w:t>
      </w:r>
      <w:r>
        <w:rPr>
          <w:rFonts w:ascii="Calibri" w:hAnsi="Calibri" w:eastAsia="微软雅黑"/>
          <w:color w:val="2A2A32"/>
          <w:sz w:val="21"/>
        </w:rPr>
        <w:t>（免费修车次数、免费好感度道具等）→ 请角色入住互动。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联动：</w:t>
      </w:r>
      <w:r>
        <w:rPr>
          <w:rFonts w:ascii="Calibri" w:hAnsi="Calibri" w:eastAsia="微软雅黑"/>
          <w:b w:val="0"/>
          <w:bCs/>
          <w:color w:val="2A2A32"/>
          <w:sz w:val="21"/>
        </w:rPr>
        <w:t>房屋布置的属性会加成店铺经营</w:t>
      </w:r>
      <w:r>
        <w:rPr>
          <w:rFonts w:ascii="Calibri" w:hAnsi="Calibri" w:eastAsia="微软雅黑"/>
          <w:color w:val="2A2A32"/>
          <w:sz w:val="21"/>
        </w:rPr>
        <w:t>；</w:t>
      </w:r>
      <w:r>
        <w:rPr>
          <w:rFonts w:ascii="Calibri" w:hAnsi="Calibri" w:eastAsia="微软雅黑"/>
          <w:b w:val="0"/>
          <w:bCs/>
          <w:color w:val="2A2A32"/>
          <w:sz w:val="21"/>
        </w:rPr>
        <w:t>买房可反哺角色属性</w:t>
      </w:r>
      <w:r>
        <w:rPr>
          <w:rFonts w:ascii="Calibri" w:hAnsi="Calibri" w:eastAsia="微软雅黑"/>
          <w:b/>
          <w:color w:val="2A2A32"/>
          <w:sz w:val="21"/>
        </w:rPr>
        <w:t>、</w:t>
      </w:r>
      <w:r>
        <w:rPr>
          <w:rFonts w:ascii="Calibri" w:hAnsi="Calibri" w:eastAsia="微软雅黑"/>
          <w:b w:val="0"/>
          <w:bCs/>
          <w:color w:val="2A2A32"/>
          <w:sz w:val="21"/>
        </w:rPr>
        <w:t>解锁特殊副本和 BUFF</w:t>
      </w:r>
      <w:r>
        <w:rPr>
          <w:rFonts w:ascii="Calibri" w:hAnsi="Calibri" w:eastAsia="微软雅黑"/>
          <w:color w:val="2A2A32"/>
          <w:sz w:val="21"/>
        </w:rPr>
        <w:t>。</w:t>
      </w:r>
    </w:p>
    <w:p>
      <w:pPr>
        <w:pStyle w:val="5"/>
        <w:spacing w:before="200" w:after="80"/>
      </w:pPr>
      <w:bookmarkStart w:id="69" w:name="_Toc29420"/>
      <w:bookmarkStart w:id="70" w:name="_Toc6764"/>
      <w:bookmarkStart w:id="71" w:name="_Toc28809"/>
      <w:r>
        <w:rPr>
          <w:rFonts w:ascii="Calibri" w:hAnsi="Calibri" w:eastAsia="微软雅黑"/>
          <w:b/>
          <w:color w:val="5B2A86"/>
          <w:sz w:val="24"/>
        </w:rPr>
        <w:t>▪ 3.4 收益结算</w:t>
      </w:r>
      <w:bookmarkEnd w:id="69"/>
      <w:bookmarkEnd w:id="70"/>
      <w:bookmarkEnd w:id="71"/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各都市玩法的</w:t>
      </w:r>
      <w:r>
        <w:rPr>
          <w:rFonts w:ascii="Calibri" w:hAnsi="Calibri" w:eastAsia="微软雅黑"/>
          <w:b/>
          <w:color w:val="2A2A32"/>
          <w:sz w:val="21"/>
        </w:rPr>
        <w:t>专属</w:t>
      </w:r>
      <w:r>
        <w:rPr>
          <w:rFonts w:ascii="Calibri" w:hAnsi="Calibri" w:eastAsia="微软雅黑"/>
          <w:b w:val="0"/>
          <w:bCs/>
          <w:color w:val="2A2A32"/>
          <w:sz w:val="21"/>
        </w:rPr>
        <w:t>体力以</w:t>
      </w:r>
      <w:r>
        <w:rPr>
          <w:rFonts w:ascii="Calibri" w:hAnsi="Calibri" w:eastAsia="微软雅黑"/>
          <w:b/>
          <w:color w:val="2A2A32"/>
          <w:sz w:val="21"/>
        </w:rPr>
        <w:t>周</w:t>
      </w:r>
      <w:r>
        <w:rPr>
          <w:rFonts w:ascii="Calibri" w:hAnsi="Calibri" w:eastAsia="微软雅黑"/>
          <w:b w:val="0"/>
          <w:bCs/>
          <w:color w:val="2A2A32"/>
          <w:sz w:val="21"/>
        </w:rPr>
        <w:t>为单位刷新</w:t>
      </w:r>
      <w:r>
        <w:rPr>
          <w:rFonts w:ascii="Calibri" w:hAnsi="Calibri" w:eastAsia="微软雅黑"/>
          <w:color w:val="2A2A32"/>
          <w:sz w:val="21"/>
        </w:rPr>
        <w:t>；收益与角色养成</w:t>
      </w:r>
      <w:r>
        <w:rPr>
          <w:rFonts w:ascii="Calibri" w:hAnsi="Calibri" w:eastAsia="微软雅黑"/>
          <w:b/>
          <w:bCs/>
          <w:color w:val="2A2A32"/>
          <w:sz w:val="21"/>
        </w:rPr>
        <w:t>分开</w:t>
      </w:r>
      <w:r>
        <w:rPr>
          <w:rFonts w:ascii="Calibri" w:hAnsi="Calibri" w:eastAsia="微软雅黑"/>
          <w:color w:val="2A2A32"/>
          <w:sz w:val="21"/>
        </w:rPr>
        <w:t>。</w:t>
      </w:r>
    </w:p>
    <w:tbl>
      <w:tblPr>
        <w:tblStyle w:val="35"/>
        <w:tblW w:w="0" w:type="auto"/>
        <w:jc w:val="center"/>
        <w:tblBorders>
          <w:top w:val="none" w:color="auto" w:sz="0" w:space="0"/>
          <w:left w:val="none" w:color="auto" w:sz="0" w:space="0"/>
          <w:bottom w:val="single" w:color="D9CBE8" w:sz="4" w:space="0"/>
          <w:right w:val="none" w:color="auto" w:sz="0" w:space="0"/>
          <w:insideH w:val="single" w:color="D9CBE8" w:sz="4" w:space="0"/>
          <w:insideV w:val="none" w:color="auto" w:sz="0" w:space="0"/>
        </w:tblBorders>
        <w:tblLayout w:type="autofit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706"/>
        <w:gridCol w:w="4706"/>
      </w:tblGrid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大亨等级</w:t>
            </w:r>
          </w:p>
        </w:tc>
        <w:tc>
          <w:tcPr>
            <w:tcW w:w="4706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解锁内容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2 级</w:t>
            </w:r>
          </w:p>
        </w:tc>
        <w:tc>
          <w:tcPr>
            <w:tcW w:w="4706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买车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4 级</w:t>
            </w:r>
          </w:p>
        </w:tc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经营咖啡店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5 级</w:t>
            </w:r>
          </w:p>
        </w:tc>
        <w:tc>
          <w:tcPr>
            <w:tcW w:w="4706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买房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6 级</w:t>
            </w:r>
          </w:p>
        </w:tc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猎人交易所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10 级</w:t>
            </w:r>
          </w:p>
        </w:tc>
        <w:tc>
          <w:tcPr>
            <w:tcW w:w="4706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粉爪大劫案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18 级</w:t>
            </w:r>
          </w:p>
        </w:tc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领取 S 级角色「小吱」</w:t>
            </w:r>
          </w:p>
        </w:tc>
      </w:tr>
    </w:tbl>
    <w:p/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消费优先级</w:t>
      </w:r>
      <w:r>
        <w:rPr>
          <w:rFonts w:ascii="Calibri" w:hAnsi="Calibri" w:eastAsia="微软雅黑"/>
          <w:color w:val="2A2A32"/>
          <w:sz w:val="21"/>
        </w:rPr>
        <w:t>（社区共识）：买房 &gt; 买车改装 &gt; 开店升级 &gt; 角色都市技能升级。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 xml:space="preserve"> 都市体力上限随大亨等级提升（初始 360 → 满级 700）。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经营侧成长</w:t>
      </w:r>
      <w:r>
        <w:rPr>
          <w:rFonts w:ascii="Calibri" w:hAnsi="Calibri" w:eastAsia="微软雅黑"/>
          <w:color w:val="2A2A32"/>
          <w:sz w:val="21"/>
        </w:rPr>
        <w:t>：店铺升级、菜单升级、新品研发、高级配方、商业委托；</w:t>
      </w:r>
      <w:r>
        <w:rPr>
          <w:rFonts w:ascii="Calibri" w:hAnsi="Calibri" w:eastAsia="微软雅黑"/>
          <w:b w:val="0"/>
          <w:bCs/>
          <w:color w:val="2A2A32"/>
          <w:sz w:val="21"/>
        </w:rPr>
        <w:t>「管理值」越高可开店越多、解锁高价商品</w:t>
      </w:r>
      <w:r>
        <w:rPr>
          <w:rFonts w:ascii="Calibri" w:hAnsi="Calibri" w:eastAsia="微软雅黑"/>
          <w:color w:val="2A2A32"/>
          <w:sz w:val="21"/>
        </w:rPr>
        <w:t>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角色都市技能</w:t>
      </w:r>
      <w:r>
        <w:rPr>
          <w:rFonts w:ascii="Calibri" w:hAnsi="Calibri" w:eastAsia="微软雅黑"/>
          <w:color w:val="2A2A32"/>
          <w:sz w:val="21"/>
        </w:rPr>
        <w:t>（提升打工/开店效率）：娜娜莉「锤客收钱」、白藏「保连击」、薄荷「加小费」（</w:t>
      </w:r>
      <w:r>
        <w:fldChar w:fldCharType="begin"/>
      </w:r>
      <w:r>
        <w:instrText xml:space="preserve"> HYPERLINK "http://www.18183.com/gonglue/202604/8921321.html"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18183（正文）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pStyle w:val="4"/>
        <w:spacing w:before="280" w:after="120"/>
      </w:pPr>
      <w:bookmarkStart w:id="72" w:name="_Toc129"/>
      <w:bookmarkStart w:id="73" w:name="_Toc4612"/>
      <w:bookmarkStart w:id="74" w:name="_Toc5518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5. 收益与用途</w:t>
      </w:r>
      <w:bookmarkEnd w:id="72"/>
      <w:bookmarkEnd w:id="73"/>
      <w:bookmarkEnd w:id="74"/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方斯</w:t>
      </w:r>
      <w:r>
        <w:rPr>
          <w:rFonts w:ascii="Calibri" w:hAnsi="Calibri" w:eastAsia="微软雅黑"/>
          <w:color w:val="2A2A32"/>
          <w:sz w:val="21"/>
        </w:rPr>
        <w:t>：核心代币。获取：大亨玩法目标、每日任务、店铺经营；用途：兑换/购买奖励道具、监狱赎身等。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粉爪大劫案商店</w:t>
      </w:r>
      <w:r>
        <w:rPr>
          <w:rFonts w:ascii="Calibri" w:hAnsi="Calibri" w:eastAsia="微软雅黑"/>
          <w:color w:val="2A2A32"/>
          <w:sz w:val="21"/>
        </w:rPr>
        <w:t>：存在可搬空商店；公测初期因 Bug 被玩家数小时刷穿，</w:t>
      </w:r>
      <w:r>
        <w:rPr>
          <w:rFonts w:ascii="Calibri" w:hAnsi="Calibri" w:eastAsia="微软雅黑"/>
          <w:b/>
          <w:bCs/>
          <w:color w:val="2A2A32"/>
          <w:sz w:val="21"/>
        </w:rPr>
        <w:t>官方追责/扣收益</w:t>
      </w:r>
      <w:r>
        <w:rPr>
          <w:rFonts w:ascii="Calibri" w:hAnsi="Calibri" w:eastAsia="微软雅黑"/>
          <w:color w:val="2A2A32"/>
          <w:sz w:val="21"/>
        </w:rPr>
        <w:t>。</w:t>
      </w:r>
    </w:p>
    <w:p>
      <w:pPr>
        <w:pStyle w:val="4"/>
        <w:spacing w:before="280" w:after="120"/>
      </w:pPr>
      <w:bookmarkStart w:id="75" w:name="_Toc31756"/>
      <w:bookmarkStart w:id="76" w:name="_Toc4548"/>
      <w:bookmarkStart w:id="77" w:name="_Toc1885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6. 与其他系统联动</w:t>
      </w:r>
      <w:bookmarkEnd w:id="75"/>
      <w:bookmarkEnd w:id="76"/>
      <w:bookmarkEnd w:id="77"/>
    </w:p>
    <w:tbl>
      <w:tblPr>
        <w:tblStyle w:val="35"/>
        <w:tblW w:w="0" w:type="auto"/>
        <w:jc w:val="center"/>
        <w:tblBorders>
          <w:top w:val="none" w:color="auto" w:sz="0" w:space="0"/>
          <w:left w:val="none" w:color="auto" w:sz="0" w:space="0"/>
          <w:bottom w:val="single" w:color="D9CBE8" w:sz="4" w:space="0"/>
          <w:right w:val="none" w:color="auto" w:sz="0" w:space="0"/>
          <w:insideH w:val="single" w:color="D9CBE8" w:sz="4" w:space="0"/>
          <w:insideV w:val="none" w:color="auto" w:sz="0" w:space="0"/>
        </w:tblBorders>
        <w:tblLayout w:type="autofit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137"/>
        <w:gridCol w:w="3137"/>
      </w:tblGrid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联动</w:t>
            </w:r>
          </w:p>
        </w:tc>
        <w:tc>
          <w:tcPr>
            <w:tcW w:w="3137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养成解耦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大亨收益与角色养成分开，不玩不卡主线/养成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探索 ↔ 经营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探索获得新菜谱、房屋布置属性加成 → 影响店铺经营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房产 ↔ 养成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买房反哺角色属性、解锁特殊副本与 BUFF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治安/监狱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通缉入狱可花方斯赎身、做监狱日常、或越狱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钓鱼 → 房产装饰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鱼缸 → 钓鱼场 → 房产养鱼（1.2 起）；渔获挂车尾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异象委托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「缄默之秋」等支线要求咖啡厅经营等级/订单数/店铺声望（见 01 章）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抽卡棋盘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含"角色、兑换代币与武器"</w:t>
            </w:r>
          </w:p>
        </w:tc>
      </w:tr>
    </w:tbl>
    <w:p/>
    <w:p>
      <w:pPr>
        <w:pStyle w:val="4"/>
        <w:spacing w:before="280" w:after="120"/>
      </w:pPr>
      <w:bookmarkStart w:id="78" w:name="_Toc23013"/>
      <w:bookmarkStart w:id="79" w:name="_Toc25766"/>
      <w:bookmarkStart w:id="80" w:name="_Toc32646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7. 版本差异</w:t>
      </w:r>
      <w:bookmarkEnd w:id="78"/>
      <w:bookmarkEnd w:id="79"/>
      <w:bookmarkEnd w:id="80"/>
    </w:p>
    <w:tbl>
      <w:tblPr>
        <w:tblStyle w:val="35"/>
        <w:tblW w:w="0" w:type="auto"/>
        <w:jc w:val="center"/>
        <w:tblBorders>
          <w:top w:val="none" w:color="auto" w:sz="0" w:space="0"/>
          <w:left w:val="none" w:color="auto" w:sz="0" w:space="0"/>
          <w:bottom w:val="single" w:color="D9CBE8" w:sz="4" w:space="0"/>
          <w:right w:val="none" w:color="auto" w:sz="0" w:space="0"/>
          <w:insideH w:val="single" w:color="D9CBE8" w:sz="4" w:space="0"/>
          <w:insideV w:val="none" w:color="auto" w:sz="0" w:space="0"/>
        </w:tblBorders>
        <w:tblLayout w:type="autofit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353"/>
        <w:gridCol w:w="2353"/>
        <w:gridCol w:w="2353"/>
      </w:tblGrid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w="2353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w="2353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关键变化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奇点测试（首测）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2024-12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已有咖啡店经营（租赁、员工属性、菜单规划/研发/升级、手动进货）、买房装修、车辆改装（限涂装）；被吐槽补货枯燥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二测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2025-07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新增都市玩法被诟病「十分割裂」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三测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2025 末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优化前述问题、反响好；三测→公测 68 项优化（</w:t>
            </w:r>
            <w:r>
              <w:fldChar w:fldCharType="begin"/>
            </w:r>
            <w:r>
              <w:instrText xml:space="preserve"> HYPERLINK "https://m.toutiao.com/article/7613362225051107846/"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头条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  <w:r>
              <w:rPr>
                <w:rFonts w:ascii="Calibri" w:hAnsi="Calibri" w:eastAsia="微软雅黑"/>
                <w:color w:val="2A2A32"/>
                <w:sz w:val="18"/>
              </w:rPr>
              <w:t>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共存测试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2026-02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经营系统完整（古董店起步→点心/咖啡店→高级配方→资金流/商业委托），已催生「搬砖」生态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公测 1.0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2026-04-23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全平台上线；开服事故（4/26 发 800 环石、4/28 道歉信 + S 级常驻角色自选箱；粉爪商店被 Bug 刷穿）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1.1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2026-05 下旬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赛车 PVP、角色建模优化、粉爪大劫案正向调整；新增格斗俱乐部/暗黑赛车界/呗果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1.2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2026-07-02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「九百九十九夜」（DSD 桌游割草刷宝）、鱼缸、日式立直麻将、染色、渔获挂车尾</w:t>
            </w:r>
          </w:p>
        </w:tc>
      </w:tr>
    </w:tbl>
    <w:p/>
    <w:p/>
    <w:p/>
    <w:p>
      <w:pPr>
        <w:pStyle w:val="3"/>
        <w:shd w:val="clear" w:color="auto" w:fill="5B2A86"/>
        <w:spacing w:before="360" w:after="200"/>
      </w:pPr>
      <w:r>
        <w:rPr>
          <w:rFonts w:ascii="Calibri" w:hAnsi="Calibri" w:eastAsia="微软雅黑"/>
          <w:b/>
          <w:color w:val="FFFFFF"/>
          <w:sz w:val="32"/>
        </w:rPr>
        <w:t xml:space="preserve">  </w:t>
      </w:r>
      <w:bookmarkStart w:id="81" w:name="_Toc20468"/>
      <w:bookmarkStart w:id="82" w:name="_Toc3367"/>
      <w:bookmarkStart w:id="83" w:name="_Toc7612"/>
      <w:r>
        <w:rPr>
          <w:rFonts w:ascii="Calibri" w:hAnsi="Calibri" w:eastAsia="微软雅黑"/>
          <w:b/>
          <w:color w:val="FFFFFF"/>
          <w:sz w:val="32"/>
        </w:rPr>
        <w:t>《异环》养成体系深度拆解</w:t>
      </w:r>
      <w:bookmarkEnd w:id="81"/>
      <w:bookmarkEnd w:id="82"/>
      <w:bookmarkEnd w:id="83"/>
      <w:r>
        <w:rPr>
          <w:rFonts w:ascii="Calibri" w:hAnsi="Calibri" w:eastAsia="微软雅黑"/>
          <w:b/>
          <w:color w:val="FFFFFF"/>
          <w:sz w:val="32"/>
        </w:rPr>
        <w:t xml:space="preserve">  </w:t>
      </w:r>
    </w:p>
    <w:p>
      <w:pPr>
        <w:pStyle w:val="4"/>
        <w:spacing w:before="280" w:after="120"/>
      </w:pPr>
      <w:bookmarkStart w:id="84" w:name="_Toc31720"/>
      <w:bookmarkStart w:id="85" w:name="_Toc8033"/>
      <w:bookmarkStart w:id="86" w:name="_Toc8375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1. 养成总览</w:t>
      </w:r>
      <w:bookmarkEnd w:id="84"/>
      <w:bookmarkEnd w:id="85"/>
      <w:bookmarkEnd w:id="86"/>
    </w:p>
    <w:tbl>
      <w:tblPr>
        <w:tblStyle w:val="35"/>
        <w:tblW w:w="0" w:type="auto"/>
        <w:jc w:val="center"/>
        <w:tblBorders>
          <w:top w:val="none" w:color="auto" w:sz="0" w:space="0"/>
          <w:left w:val="none" w:color="auto" w:sz="0" w:space="0"/>
          <w:bottom w:val="single" w:color="D9CBE8" w:sz="4" w:space="0"/>
          <w:right w:val="none" w:color="auto" w:sz="0" w:space="0"/>
          <w:insideH w:val="single" w:color="D9CBE8" w:sz="4" w:space="0"/>
          <w:insideV w:val="none" w:color="auto" w:sz="0" w:space="0"/>
        </w:tblBorders>
        <w:tblLayout w:type="autofit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137"/>
        <w:gridCol w:w="3137"/>
        <w:gridCol w:w="3137"/>
      </w:tblGrid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w="3137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对应系统/装备</w:t>
            </w:r>
          </w:p>
        </w:tc>
        <w:tc>
          <w:tcPr>
            <w:tcW w:w="3137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主要资源/材料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角色本体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等级、突破、技能、觉醒（命座/潜能）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角色突破材料、Boss 掉落、技能升级材料、</w:t>
            </w:r>
            <w:r>
              <w:rPr>
                <w:rFonts w:ascii="Calibri" w:hAnsi="Calibri" w:eastAsia="微软雅黑"/>
                <w:b/>
                <w:color w:val="3E1A63"/>
                <w:sz w:val="18"/>
              </w:rPr>
              <w:t>心象碎片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武器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3E1A63"/>
                <w:sz w:val="18"/>
              </w:rPr>
              <w:t>弧盘</w:t>
            </w:r>
            <w:r>
              <w:rPr>
                <w:rFonts w:ascii="Calibri" w:hAnsi="Calibri" w:eastAsia="微软雅黑"/>
                <w:color w:val="2A2A32"/>
                <w:sz w:val="18"/>
              </w:rPr>
              <w:t>，公测已知 42 把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弧光突破材料、弧盘材料副本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装备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3E1A63"/>
                <w:sz w:val="18"/>
              </w:rPr>
              <w:t>空幕</w:t>
            </w:r>
            <w:r>
              <w:rPr>
                <w:rFonts w:ascii="Calibri" w:hAnsi="Calibri" w:eastAsia="微软雅黑"/>
                <w:color w:val="2A2A32"/>
                <w:sz w:val="18"/>
              </w:rPr>
              <w:t>，带词条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空幕本体（副本/兑换）、强化与词条刷取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装备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3E1A63"/>
                <w:sz w:val="18"/>
              </w:rPr>
              <w:t>卡带</w:t>
            </w:r>
            <w:r>
              <w:rPr>
                <w:rFonts w:ascii="Calibri" w:hAnsi="Calibri" w:eastAsia="微软雅黑"/>
                <w:color w:val="2A2A32"/>
                <w:sz w:val="18"/>
              </w:rPr>
              <w:t>套装，已知 12 套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卡带材料副本、</w:t>
            </w:r>
            <w:r>
              <w:rPr>
                <w:rFonts w:ascii="Calibri" w:hAnsi="Calibri" w:eastAsia="微软雅黑"/>
                <w:b/>
                <w:color w:val="3E1A63"/>
                <w:sz w:val="18"/>
              </w:rPr>
              <w:t>驱动块</w:t>
            </w:r>
            <w:r>
              <w:rPr>
                <w:rFonts w:ascii="Calibri" w:hAnsi="Calibri" w:eastAsia="微软雅黑"/>
                <w:color w:val="2A2A32"/>
                <w:sz w:val="18"/>
              </w:rPr>
              <w:t>（经验）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伙伴/收藏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3E1A63"/>
                <w:sz w:val="18"/>
              </w:rPr>
              <w:t>御物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委托/任务/探索/商店获得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账号成长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3E1A63"/>
                <w:sz w:val="18"/>
              </w:rPr>
              <w:t>鉴定（鉴别）等级、猎手等级、大亨等级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经验与城市基建产出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社交向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羁绊/好感度、同居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互动任务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通用资源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方斯、神谕石、Mhm Coins、甲硬币、异象管理局商店兑换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各玩法产出</w:t>
            </w:r>
          </w:p>
        </w:tc>
      </w:tr>
    </w:tbl>
    <w:p/>
    <w:p>
      <w:pPr>
        <w:shd w:val="clear" w:color="auto" w:fill="F3EEF9"/>
        <w:spacing w:before="80" w:after="80"/>
        <w:ind w:left="227"/>
      </w:pPr>
      <w:r>
        <w:rPr>
          <w:rFonts w:ascii="Calibri" w:hAnsi="Calibri" w:eastAsia="微软雅黑"/>
          <w:b/>
          <w:color w:val="00B3B3"/>
          <w:sz w:val="20"/>
        </w:rPr>
        <w:t>▎</w:t>
      </w:r>
      <w:r>
        <w:rPr>
          <w:rFonts w:ascii="Calibri" w:hAnsi="Calibri" w:eastAsia="微软雅黑"/>
          <w:color w:val="595965"/>
          <w:sz w:val="20"/>
        </w:rPr>
        <w:t>百度百科明确：「角色可以通过两类装备提升作战能力，一类是</w:t>
      </w:r>
      <w:r>
        <w:rPr>
          <w:rFonts w:ascii="Calibri" w:hAnsi="Calibri" w:eastAsia="微软雅黑"/>
          <w:b/>
          <w:color w:val="3E1A63"/>
          <w:sz w:val="20"/>
        </w:rPr>
        <w:t>弧盘</w:t>
      </w:r>
      <w:r>
        <w:rPr>
          <w:rFonts w:ascii="Calibri" w:hAnsi="Calibri" w:eastAsia="微软雅黑"/>
          <w:color w:val="595965"/>
          <w:sz w:val="20"/>
        </w:rPr>
        <w:t>（提升攻击力）；另一类是</w:t>
      </w:r>
      <w:r>
        <w:rPr>
          <w:rFonts w:ascii="Calibri" w:hAnsi="Calibri" w:eastAsia="微软雅黑"/>
          <w:b/>
          <w:color w:val="3E1A63"/>
          <w:sz w:val="20"/>
        </w:rPr>
        <w:t>空幕</w:t>
      </w:r>
      <w:r>
        <w:rPr>
          <w:rFonts w:ascii="Calibri" w:hAnsi="Calibri" w:eastAsia="微软雅黑"/>
          <w:color w:val="595965"/>
          <w:sz w:val="20"/>
        </w:rPr>
        <w:t>（提高各项属性）」（</w:t>
      </w:r>
      <w:r>
        <w:fldChar w:fldCharType="begin"/>
      </w:r>
      <w:r>
        <w:instrText xml:space="preserve"> HYPERLINK "https://baike.baidu.com/item/%E5%BC%82%E7%8E%AF/64656910" \h </w:instrText>
      </w:r>
      <w:r>
        <w:fldChar w:fldCharType="separate"/>
      </w:r>
      <w:r>
        <w:rPr>
          <w:color w:val="0563C1"/>
          <w:sz w:val="20"/>
          <w:szCs w:val="20"/>
          <w:u w:val="single"/>
        </w:rPr>
        <w:t>百度百科·异环</w:t>
      </w:r>
      <w:r>
        <w:rPr>
          <w:color w:val="0563C1"/>
          <w:sz w:val="20"/>
          <w:szCs w:val="20"/>
          <w:u w:val="single"/>
        </w:rPr>
        <w:fldChar w:fldCharType="end"/>
      </w:r>
      <w:r>
        <w:rPr>
          <w:rFonts w:ascii="Calibri" w:hAnsi="Calibri" w:eastAsia="微软雅黑"/>
          <w:color w:val="595965"/>
          <w:sz w:val="20"/>
        </w:rPr>
        <w:t>）。</w:t>
      </w:r>
    </w:p>
    <w:p>
      <w:pPr>
        <w:shd w:val="clear" w:color="auto" w:fill="F3EEF9"/>
        <w:spacing w:before="80" w:after="80"/>
        <w:ind w:left="227"/>
      </w:pPr>
      <w:r>
        <w:rPr>
          <w:rFonts w:ascii="Calibri" w:hAnsi="Calibri" w:eastAsia="微软雅黑"/>
          <w:b/>
          <w:color w:val="00B3B3"/>
          <w:sz w:val="20"/>
        </w:rPr>
        <w:t>▎</w:t>
      </w:r>
      <w:r>
        <w:rPr>
          <w:rFonts w:ascii="Calibri" w:hAnsi="Calibri" w:eastAsia="微软雅黑"/>
          <w:b/>
          <w:color w:val="3E1A63"/>
          <w:sz w:val="20"/>
        </w:rPr>
        <w:t>（见 08 章）</w:t>
      </w:r>
      <w:r>
        <w:rPr>
          <w:rFonts w:ascii="Calibri" w:hAnsi="Calibri" w:eastAsia="微软雅黑"/>
          <w:color w:val="595965"/>
          <w:sz w:val="20"/>
        </w:rPr>
        <w:t>：弧盘=武器（按固态/等离子/液态/气态/聚合分类；</w:t>
      </w:r>
      <w:r>
        <w:rPr>
          <w:rFonts w:ascii="Calibri" w:hAnsi="Calibri" w:eastAsia="微软雅黑"/>
          <w:b/>
          <w:color w:val="3E1A63"/>
          <w:sz w:val="20"/>
        </w:rPr>
        <w:t>空幕=1 张卡带（2 件套效果）+4 块驱动块（词条）拼装</w:t>
      </w:r>
      <w:r>
        <w:rPr>
          <w:rFonts w:ascii="Calibri" w:hAnsi="Calibri" w:eastAsia="微软雅黑"/>
          <w:color w:val="595965"/>
          <w:sz w:val="20"/>
        </w:rPr>
        <w:t>（"俄罗斯方块"式无缝填满、同色契合、词条获取）；"12 套卡带"即卡带套装数；社区俗称"圣遗物"=空幕。</w:t>
      </w:r>
      <w:r>
        <w:rPr>
          <w:rFonts w:ascii="Calibri" w:hAnsi="Calibri" w:eastAsia="微软雅黑"/>
          <w:b/>
          <w:color w:val="3E1A63"/>
          <w:sz w:val="20"/>
        </w:rPr>
        <w:t>弧盘/空幕为两套独立装备体系</w:t>
      </w:r>
      <w:r>
        <w:rPr>
          <w:rFonts w:ascii="Calibri" w:hAnsi="Calibri" w:eastAsia="微软雅黑"/>
          <w:color w:val="595965"/>
          <w:sz w:val="20"/>
        </w:rPr>
        <w:t>。</w:t>
      </w:r>
    </w:p>
    <w:p>
      <w:pPr>
        <w:shd w:val="clear" w:color="auto" w:fill="F3EEF9"/>
        <w:spacing w:before="80" w:after="80"/>
        <w:ind w:left="227"/>
      </w:pPr>
      <w:r>
        <w:rPr>
          <w:rFonts w:ascii="Calibri" w:hAnsi="Calibri" w:eastAsia="微软雅黑"/>
          <w:b/>
          <w:color w:val="00B3B3"/>
          <w:sz w:val="20"/>
        </w:rPr>
        <w:t>▎</w:t>
      </w:r>
    </w:p>
    <w:p>
      <w:pPr>
        <w:shd w:val="clear" w:color="auto" w:fill="F3EEF9"/>
        <w:spacing w:before="80" w:after="80"/>
        <w:ind w:left="227"/>
      </w:pPr>
      <w:r>
        <w:rPr>
          <w:rFonts w:ascii="Calibri" w:hAnsi="Calibri" w:eastAsia="微软雅黑"/>
          <w:b/>
          <w:color w:val="00B3B3"/>
          <w:sz w:val="20"/>
        </w:rPr>
        <w:t>▎</w:t>
      </w:r>
      <w:r>
        <w:rPr>
          <w:rFonts w:ascii="Calibri" w:hAnsi="Calibri" w:eastAsia="微软雅黑"/>
          <w:color w:val="595965"/>
          <w:sz w:val="20"/>
        </w:rPr>
        <w:t>另有"异环</w:t>
      </w:r>
      <w:r>
        <w:rPr>
          <w:rFonts w:ascii="Calibri" w:hAnsi="Calibri" w:eastAsia="微软雅黑"/>
          <w:b/>
          <w:color w:val="3E1A63"/>
          <w:sz w:val="20"/>
        </w:rPr>
        <w:t>四大养成系统</w:t>
      </w:r>
      <w:r>
        <w:rPr>
          <w:rFonts w:ascii="Calibri" w:hAnsi="Calibri" w:eastAsia="微软雅黑"/>
          <w:color w:val="595965"/>
          <w:sz w:val="20"/>
        </w:rPr>
        <w:t>介绍"（</w:t>
      </w:r>
      <w:r>
        <w:fldChar w:fldCharType="begin"/>
      </w:r>
      <w:r>
        <w:instrText xml:space="preserve"> HYPERLINK "https://m.18183.com/gonglue/202604/8921323.html" \h </w:instrText>
      </w:r>
      <w:r>
        <w:fldChar w:fldCharType="separate"/>
      </w:r>
      <w:r>
        <w:rPr>
          <w:color w:val="0563C1"/>
          <w:sz w:val="20"/>
          <w:szCs w:val="20"/>
          <w:u w:val="single"/>
        </w:rPr>
        <w:t>18183</w:t>
      </w:r>
      <w:r>
        <w:rPr>
          <w:color w:val="0563C1"/>
          <w:sz w:val="20"/>
          <w:szCs w:val="20"/>
          <w:u w:val="single"/>
        </w:rPr>
        <w:fldChar w:fldCharType="end"/>
      </w:r>
      <w:r>
        <w:rPr>
          <w:rFonts w:ascii="Calibri" w:hAnsi="Calibri" w:eastAsia="微软雅黑"/>
          <w:color w:val="595965"/>
          <w:sz w:val="20"/>
        </w:rPr>
        <w:t>）一文</w:t>
      </w:r>
    </w:p>
    <w:p>
      <w:pPr>
        <w:pStyle w:val="4"/>
        <w:spacing w:before="280" w:after="120"/>
      </w:pPr>
      <w:bookmarkStart w:id="87" w:name="_Toc30128"/>
      <w:bookmarkStart w:id="88" w:name="_Toc8535"/>
      <w:bookmarkStart w:id="89" w:name="_Toc27101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2. 角色培养</w:t>
      </w:r>
      <w:bookmarkEnd w:id="87"/>
      <w:bookmarkEnd w:id="88"/>
      <w:bookmarkEnd w:id="89"/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等级</w:t>
      </w:r>
      <w:r>
        <w:rPr>
          <w:rFonts w:ascii="Calibri" w:hAnsi="Calibri" w:eastAsia="微软雅黑"/>
          <w:color w:val="2A2A32"/>
          <w:sz w:val="21"/>
        </w:rPr>
        <w:t>：存在等级培养；40~45 级为早期常见档位（</w:t>
      </w:r>
      <w:r>
        <w:fldChar w:fldCharType="begin"/>
      </w:r>
      <w:r>
        <w:instrText xml:space="preserve"> HYPERLINK "https://ngabbs.com/read.php?tid=46754566"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NGA 体力计算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）；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突破</w:t>
      </w:r>
      <w:r>
        <w:rPr>
          <w:rFonts w:ascii="Calibri" w:hAnsi="Calibri" w:eastAsia="微软雅黑"/>
          <w:color w:val="2A2A32"/>
          <w:sz w:val="21"/>
        </w:rPr>
        <w:t>：材料大类 = 角色突破材料 / Boss 掉落 / 弧光突破材料（</w:t>
      </w:r>
      <w:r>
        <w:fldChar w:fldCharType="begin"/>
      </w:r>
      <w:r>
        <w:instrText xml:space="preserve"> HYPERLINK "https://nteguide.com/zh/blog/nte-material-farming-guide/"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nteguide 材料刷取指南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）；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技能</w:t>
      </w:r>
      <w:r>
        <w:rPr>
          <w:rFonts w:ascii="Calibri" w:hAnsi="Calibri" w:eastAsia="微软雅黑"/>
          <w:color w:val="2A2A32"/>
          <w:sz w:val="21"/>
        </w:rPr>
        <w:t>：存在技能加点与等级体系（</w:t>
      </w:r>
      <w:r>
        <w:fldChar w:fldCharType="begin"/>
      </w:r>
      <w:r>
        <w:instrText xml:space="preserve"> HYPERLINK "https://news.17173.com/content/05122026/093203696.shtml"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17173·全角色技能优先级+技能等级推荐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觉醒（命座/调谐）</w:t>
      </w:r>
      <w:r>
        <w:rPr>
          <w:rFonts w:ascii="Calibri" w:hAnsi="Calibri" w:eastAsia="微软雅黑"/>
          <w:color w:val="2A2A32"/>
          <w:sz w:val="21"/>
        </w:rPr>
        <w:t xml:space="preserve"> （</w:t>
      </w:r>
      <w:r>
        <w:fldChar w:fldCharType="begin"/>
      </w:r>
      <w:r>
        <w:instrText xml:space="preserve"> HYPERLINK "http://gl.ali213.net/html/2026-4/1768247.html"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ali213·命座获取（正文）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"http://gl.ali213.net/html/2026-4/1766089.html"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ali213·角色卡池（正文）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）：每名 S 级角色共 </w:t>
      </w:r>
      <w:r>
        <w:rPr>
          <w:rFonts w:ascii="Calibri" w:hAnsi="Calibri" w:eastAsia="微软雅黑"/>
          <w:b/>
          <w:color w:val="2A2A32"/>
          <w:sz w:val="21"/>
        </w:rPr>
        <w:t>6 阶调谐（6 命）</w:t>
      </w:r>
      <w:r>
        <w:rPr>
          <w:rFonts w:ascii="Calibri" w:hAnsi="Calibri" w:eastAsia="微软雅黑"/>
          <w:color w:val="2A2A32"/>
          <w:sz w:val="21"/>
        </w:rPr>
        <w:t>，每阶可</w:t>
      </w:r>
      <w:r>
        <w:rPr>
          <w:rFonts w:ascii="Calibri" w:hAnsi="Calibri" w:eastAsia="微软雅黑"/>
          <w:b/>
          <w:color w:val="2A2A32"/>
          <w:sz w:val="21"/>
        </w:rPr>
        <w:t>自选效果、随时无消耗切换</w:t>
      </w:r>
      <w:r>
        <w:rPr>
          <w:rFonts w:ascii="Calibri" w:hAnsi="Calibri" w:eastAsia="微软雅黑"/>
          <w:color w:val="2A2A32"/>
          <w:sz w:val="21"/>
        </w:rPr>
        <w:t>（无"负提升"命座）；3 命解锁特殊被动、6 命终极被动；满命需 7 个本体。获取：抽重复角色、</w:t>
      </w:r>
      <w:r>
        <w:rPr>
          <w:rFonts w:ascii="Calibri" w:hAnsi="Calibri" w:eastAsia="微软雅黑"/>
          <w:b/>
          <w:color w:val="2A2A32"/>
          <w:sz w:val="21"/>
        </w:rPr>
        <w:t>调谐商店</w:t>
      </w:r>
      <w:r>
        <w:rPr>
          <w:rFonts w:ascii="Calibri" w:hAnsi="Calibri" w:eastAsia="微软雅黑"/>
          <w:color w:val="2A2A32"/>
          <w:sz w:val="21"/>
        </w:rPr>
        <w:t>（调谐币）、常驻商店、版本活动/签到/通行证。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升级与觉醒强度实例：薄荷（E 技能 CD 6 秒，"1 觉闪反更快、5 觉入场先 E 增加暴伤，后期觉醒基本满"）。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全角色材料汇总页（示例）：</w:t>
      </w:r>
      <w:r>
        <w:fldChar w:fldCharType="begin"/>
      </w:r>
      <w:r>
        <w:instrText xml:space="preserve"> HYPERLINK "https://m.ycstv.com/news/1748.html"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真红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"https://www.sdwyzx.com/view/2377.html"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卡厄斯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"https://m.ali213.net/news/gl2606/1779019.html"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浔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"https://m.ali213.net/news/gl2608/1799795.html"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残虹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"https://shouyou.3dmgame.com/gl/623905.html"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安魂曲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"https://niubi.wiki/2026/07/17/136089/"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伊洛伊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材料副本对照表：</w:t>
      </w:r>
      <w:r>
        <w:fldChar w:fldCharType="begin"/>
      </w:r>
      <w:r>
        <w:instrText xml:space="preserve"> HYPERLINK "https://www.9game.cn/yihuan/11850813.html"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九游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"https://m.w12z.com/art/583.html"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w12z（弧盘+卡带）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。</w:t>
      </w:r>
    </w:p>
    <w:p>
      <w:pPr>
        <w:pStyle w:val="4"/>
        <w:spacing w:before="280" w:after="120"/>
      </w:pPr>
      <w:bookmarkStart w:id="90" w:name="_Toc20669"/>
      <w:bookmarkStart w:id="91" w:name="_Toc31253"/>
      <w:bookmarkStart w:id="92" w:name="_Toc5976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3. 武器体系：弧盘</w:t>
      </w:r>
      <w:bookmarkEnd w:id="90"/>
      <w:bookmarkEnd w:id="91"/>
      <w:bookmarkEnd w:id="92"/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弧盘 = 武器</w:t>
      </w:r>
      <w:r>
        <w:rPr>
          <w:rFonts w:ascii="Calibri" w:hAnsi="Calibri" w:eastAsia="微软雅黑"/>
          <w:color w:val="2A2A32"/>
          <w:sz w:val="21"/>
        </w:rPr>
        <w:t xml:space="preserve">（提升攻击力，百度百科）；公测已知 </w:t>
      </w:r>
      <w:r>
        <w:rPr>
          <w:rFonts w:ascii="Calibri" w:hAnsi="Calibri" w:eastAsia="微软雅黑"/>
          <w:b/>
          <w:color w:val="2A2A32"/>
          <w:sz w:val="21"/>
        </w:rPr>
        <w:t>42 把</w:t>
      </w:r>
      <w:r>
        <w:rPr>
          <w:rFonts w:ascii="Calibri" w:hAnsi="Calibri" w:eastAsia="微软雅黑"/>
          <w:color w:val="2A2A32"/>
          <w:sz w:val="21"/>
        </w:rPr>
        <w:t>（</w:t>
      </w:r>
      <w:r>
        <w:fldChar w:fldCharType="begin"/>
      </w:r>
      <w:r>
        <w:instrText xml:space="preserve"> HYPERLINK "https://nteguide.com/zh/weapons/"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nteguide·弧盘大全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：属性与获取方式；示例页 </w:t>
      </w:r>
      <w:r>
        <w:fldChar w:fldCharType="begin"/>
      </w:r>
      <w:r>
        <w:instrText xml:space="preserve"> HYPERLINK "https://nteguide.com/zh/weapons/dangerous-game/"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危险游戏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"https://nteguide.com/zh/weapons/raging-flames/"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焰魂狂飙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；）。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形态分类</w:t>
      </w:r>
      <w:r>
        <w:rPr>
          <w:rFonts w:ascii="Calibri" w:hAnsi="Calibri" w:eastAsia="微软雅黑"/>
          <w:color w:val="2A2A32"/>
          <w:sz w:val="21"/>
        </w:rPr>
        <w:t>：固态 / 等离子 / 液态 / 气态 / 聚合（</w:t>
      </w:r>
      <w:r>
        <w:fldChar w:fldCharType="begin"/>
      </w:r>
      <w:r>
        <w:instrText xml:space="preserve"> HYPERLINK "http://gl.ali213.net/html/2026-4/1766089.html"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ali213 五种形态武器攻略系列（正文列）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，如</w:t>
      </w:r>
      <w:r>
        <w:fldChar w:fldCharType="begin"/>
      </w:r>
      <w:r>
        <w:instrText xml:space="preserve"> HYPERLINK "https://gl.ali213.net/html/2026-5/1771661.html"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S 级气态弧盘·面具下的泪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"https://m.dvg.cn/danjigl/152392.html"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S 级液态弧盘·漆黑青春妄想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品级</w:t>
      </w:r>
      <w:r>
        <w:rPr>
          <w:rFonts w:ascii="Calibri" w:hAnsi="Calibri" w:eastAsia="微软雅黑"/>
          <w:color w:val="2A2A32"/>
          <w:sz w:val="21"/>
        </w:rPr>
        <w:t>：S 级弧盘为顶级；⚠️ UR/SSR 式命名未找到确切资料；角色稀有度为 S/A/A+ 级体系（</w:t>
      </w:r>
      <w:r>
        <w:fldChar w:fldCharType="begin"/>
      </w:r>
      <w:r>
        <w:instrText xml:space="preserve"> HYPERLINK "https://nteguide.com/tw/characters/adler/"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nteguide·阿德勒 A+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获取</w:t>
      </w:r>
      <w:r>
        <w:rPr>
          <w:rFonts w:ascii="Calibri" w:hAnsi="Calibri" w:eastAsia="微软雅黑"/>
          <w:color w:val="2A2A32"/>
          <w:sz w:val="21"/>
        </w:rPr>
        <w:t>：武器卡池（保底 60/80 抽，见 05 章）+ 大世界探索与异象委托（免费至少 11 个，</w:t>
      </w:r>
      <w:r>
        <w:fldChar w:fldCharType="begin"/>
      </w:r>
      <w:r>
        <w:instrText xml:space="preserve"> HYPERLINK "http://gl.ali213.net/html/2026-4/1766093.html"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ali213（正文）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；另一口径 14 个）+ 大月卡。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升级/突破</w:t>
      </w:r>
      <w:r>
        <w:rPr>
          <w:rFonts w:ascii="Calibri" w:hAnsi="Calibri" w:eastAsia="微软雅黑"/>
          <w:color w:val="2A2A32"/>
          <w:sz w:val="21"/>
        </w:rPr>
        <w:t>：弧光突破材料（</w:t>
      </w:r>
      <w:r>
        <w:fldChar w:fldCharType="begin"/>
      </w:r>
      <w:r>
        <w:instrText xml:space="preserve"> HYPERLINK "https://nteguide.com/zh/blog/nte-material-farming-guide/"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nteguide 材料指南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）；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⚠️ 幻塔式"武器即角色"：未找到确切资料；现资料显示弧盘为</w:t>
      </w:r>
      <w:r>
        <w:rPr>
          <w:rFonts w:ascii="Calibri" w:hAnsi="Calibri" w:eastAsia="微软雅黑"/>
          <w:b/>
          <w:color w:val="2A2A32"/>
          <w:sz w:val="21"/>
        </w:rPr>
        <w:t>装备</w:t>
      </w:r>
      <w:r>
        <w:rPr>
          <w:rFonts w:ascii="Calibri" w:hAnsi="Calibri" w:eastAsia="微软雅黑"/>
          <w:color w:val="2A2A32"/>
          <w:sz w:val="21"/>
        </w:rPr>
        <w:t>而非可玩角色。</w:t>
      </w:r>
    </w:p>
    <w:p>
      <w:pPr>
        <w:pStyle w:val="4"/>
        <w:spacing w:before="280" w:after="120"/>
      </w:pPr>
      <w:bookmarkStart w:id="93" w:name="_Toc22231"/>
      <w:bookmarkStart w:id="94" w:name="_Toc1515"/>
      <w:bookmarkStart w:id="95" w:name="_Toc13966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4. 装备体系：空幕（卡带 + 驱动块）</w:t>
      </w:r>
      <w:bookmarkEnd w:id="93"/>
      <w:bookmarkEnd w:id="94"/>
      <w:bookmarkEnd w:id="95"/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空幕（Nimbus）</w:t>
      </w:r>
      <w:r>
        <w:rPr>
          <w:rFonts w:ascii="Calibri" w:hAnsi="Calibri" w:eastAsia="微软雅黑"/>
          <w:color w:val="2A2A32"/>
          <w:sz w:val="21"/>
        </w:rPr>
        <w:t xml:space="preserve">= </w:t>
      </w:r>
      <w:r>
        <w:rPr>
          <w:rFonts w:ascii="Calibri" w:hAnsi="Calibri" w:eastAsia="微软雅黑"/>
          <w:b/>
          <w:color w:val="2A2A32"/>
          <w:sz w:val="21"/>
        </w:rPr>
        <w:t>1 张卡带（圆，套装效果）+ 4 块驱动块（方，属性词条）</w:t>
      </w:r>
      <w:r>
        <w:rPr>
          <w:rFonts w:ascii="Calibri" w:hAnsi="Calibri" w:eastAsia="微软雅黑"/>
          <w:color w:val="2A2A32"/>
          <w:sz w:val="21"/>
        </w:rPr>
        <w:t>，按"俄罗斯方块"方式</w:t>
      </w:r>
      <w:r>
        <w:rPr>
          <w:rFonts w:ascii="Calibri" w:hAnsi="Calibri" w:eastAsia="微软雅黑"/>
          <w:b/>
          <w:color w:val="2A2A32"/>
          <w:sz w:val="21"/>
        </w:rPr>
        <w:t>无缝填满拼装</w:t>
      </w:r>
      <w:r>
        <w:rPr>
          <w:rFonts w:ascii="Calibri" w:hAnsi="Calibri" w:eastAsia="微软雅黑"/>
          <w:color w:val="2A2A32"/>
          <w:sz w:val="21"/>
        </w:rPr>
        <w:t>；颜色一致（同色&gt;相近&gt;异色）生效；词条</w:t>
      </w:r>
      <w:r>
        <w:rPr>
          <w:rFonts w:ascii="Calibri" w:hAnsi="Calibri" w:eastAsia="微软雅黑"/>
          <w:b/>
          <w:color w:val="2A2A32"/>
          <w:sz w:val="21"/>
        </w:rPr>
        <w:t>获取即见</w:t>
      </w:r>
      <w:r>
        <w:rPr>
          <w:rFonts w:ascii="Calibri" w:hAnsi="Calibri" w:eastAsia="微软雅黑"/>
          <w:color w:val="2A2A32"/>
          <w:sz w:val="21"/>
        </w:rPr>
        <w:t>（主属性固定、副属性随机，无需强化赌）（</w:t>
      </w:r>
      <w:r>
        <w:fldChar w:fldCharType="begin"/>
      </w:r>
      <w:r>
        <w:instrText xml:space="preserve"> HYPERLINK "http://gl.ali213.net/html/2026-4/1767531.html"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ali213·空幕搭配（正文，2026-04-27）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卡带（2 件套）代表</w:t>
      </w:r>
      <w:r>
        <w:rPr>
          <w:rFonts w:ascii="Calibri" w:hAnsi="Calibri" w:eastAsia="微软雅黑"/>
          <w:color w:val="2A2A32"/>
          <w:sz w:val="21"/>
        </w:rPr>
        <w:t>：锋芒（暴击率+18%，新手通用）、溯源（异能伤害+15%）；毕业套：零域・蚀影（零系爆伤，白藏等）、光界・耀芒（光系暴击攻速，娜娜莉等）、暗渊・幽寂（暗系大招+25%能量回复，哈索尔等）；灵系「森罗萤火之心」（薄荷配装，</w:t>
      </w:r>
      <w:r>
        <w:fldChar w:fldCharType="begin"/>
      </w:r>
      <w:r>
        <w:instrText xml:space="preserve"> HYPERLINK "http://360game.360.cn/article/content?id=69f5792a4ea26efb83e03f79"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360 大吧·薄荷培养（正文）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）。已知共 </w:t>
      </w:r>
      <w:r>
        <w:rPr>
          <w:rFonts w:ascii="Calibri" w:hAnsi="Calibri" w:eastAsia="微软雅黑"/>
          <w:b/>
          <w:color w:val="2A2A32"/>
          <w:sz w:val="21"/>
        </w:rPr>
        <w:t>12 套</w:t>
      </w:r>
      <w:r>
        <w:rPr>
          <w:rFonts w:ascii="Calibri" w:hAnsi="Calibri" w:eastAsia="微软雅黑"/>
          <w:color w:val="2A2A32"/>
          <w:sz w:val="21"/>
        </w:rPr>
        <w:t>（</w:t>
      </w:r>
      <w:r>
        <w:fldChar w:fldCharType="begin"/>
      </w:r>
      <w:r>
        <w:instrText xml:space="preserve"> HYPERLINK "https://news.17173.com/content/04152026/140306582.shtml"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17173·卡带强度盘点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驱动块（词条件）</w:t>
      </w:r>
      <w:r>
        <w:rPr>
          <w:rFonts w:ascii="Calibri" w:hAnsi="Calibri" w:eastAsia="微软雅黑"/>
          <w:color w:val="2A2A32"/>
          <w:sz w:val="21"/>
        </w:rPr>
        <w:t>：主属性倾向暴击率/暴伤/攻击%；副词条：暴击率、暴伤、攻击、攻速、元素穿透；通用词条优先级：暴击率（堆至 50%+）&gt; 暴伤 &gt; 攻击% &gt; 元素穿透 &gt; 攻速。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驱动块也是经验材料</w:t>
      </w:r>
      <w:r>
        <w:rPr>
          <w:rFonts w:ascii="Calibri" w:hAnsi="Calibri" w:eastAsia="微软雅黑"/>
          <w:color w:val="2A2A32"/>
          <w:sz w:val="21"/>
        </w:rPr>
        <w:t xml:space="preserve">（"卡带/驱动块经验值完全解析" </w:t>
      </w:r>
      <w:r>
        <w:fldChar w:fldCharType="begin"/>
      </w:r>
      <w:r>
        <w:instrText xml:space="preserve"> HYPERLINK "https://ngabbs.com/read.php?tid=46767393"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NGA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"https://thegameswiki.com/nte/wiki/disks-and-drive-blocks"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thegameswiki·Disks and Drive Blocks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装备强化/词条洗练（</w:t>
      </w:r>
      <w:r>
        <w:fldChar w:fldCharType="begin"/>
      </w:r>
      <w:r>
        <w:instrText xml:space="preserve"> HYPERLINK "https://www.diablofans.com.cn/wz/423190.html"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diablofans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）；装备知识科普 </w:t>
      </w:r>
      <w:r>
        <w:fldChar w:fldCharType="begin"/>
      </w:r>
      <w:r>
        <w:instrText xml:space="preserve"> HYPERLINK "https://www.taptap.cn/moment/797919727161705545"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TapTap·弧盘+空幕一文看懂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 xml:space="preserve">⚠️ </w:t>
      </w:r>
      <w:r>
        <w:rPr>
          <w:rFonts w:ascii="Calibri" w:hAnsi="Calibri" w:eastAsia="微软雅黑"/>
          <w:b/>
          <w:color w:val="2A2A32"/>
          <w:sz w:val="21"/>
        </w:rPr>
        <w:t>"心之盒"/"心智"</w:t>
      </w:r>
      <w:r>
        <w:rPr>
          <w:rFonts w:ascii="Calibri" w:hAnsi="Calibri" w:eastAsia="微软雅黑"/>
          <w:color w:val="2A2A32"/>
          <w:sz w:val="21"/>
        </w:rPr>
        <w:t>：多轮检索</w:t>
      </w:r>
      <w:r>
        <w:rPr>
          <w:rFonts w:ascii="Calibri" w:hAnsi="Calibri" w:eastAsia="微软雅黑"/>
          <w:b/>
          <w:color w:val="2A2A32"/>
          <w:sz w:val="21"/>
        </w:rPr>
        <w:t>未找到</w:t>
      </w:r>
      <w:r>
        <w:rPr>
          <w:rFonts w:ascii="Calibri" w:hAnsi="Calibri" w:eastAsia="微软雅黑"/>
          <w:color w:val="2A2A32"/>
          <w:sz w:val="21"/>
        </w:rPr>
        <w:t>对应公开资料——疑为不存在或名称不同的系统，任务假设中的这两项无公开对应物。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 xml:space="preserve">✅ 社区"圣遗物"＝空幕（据 8 章核验；"圣遗物叫什么"原文页 </w:t>
      </w:r>
      <w:r>
        <w:fldChar w:fldCharType="begin"/>
      </w:r>
      <w:r>
        <w:instrText xml:space="preserve"> HYPERLINK "https://www.9game.cn/yihuan/11836048.html"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九游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未直连，标注）。</w:t>
      </w:r>
    </w:p>
    <w:p>
      <w:pPr>
        <w:pStyle w:val="4"/>
        <w:spacing w:before="280" w:after="120"/>
      </w:pPr>
      <w:bookmarkStart w:id="96" w:name="_Toc3240"/>
      <w:bookmarkStart w:id="97" w:name="_Toc11064"/>
      <w:bookmarkStart w:id="98" w:name="_Toc23210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5. 御物 / 伙伴（Oddities）</w:t>
      </w:r>
      <w:bookmarkEnd w:id="96"/>
      <w:bookmarkEnd w:id="97"/>
      <w:bookmarkEnd w:id="98"/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确认概念</w:t>
      </w:r>
      <w:r>
        <w:rPr>
          <w:rFonts w:ascii="Calibri" w:hAnsi="Calibri" w:eastAsia="微软雅黑"/>
          <w:color w:val="2A2A32"/>
          <w:sz w:val="21"/>
        </w:rPr>
        <w:t>：</w:t>
      </w:r>
      <w:r>
        <w:rPr>
          <w:rFonts w:ascii="Calibri" w:hAnsi="Calibri" w:eastAsia="微软雅黑"/>
          <w:b/>
          <w:color w:val="2A2A32"/>
          <w:sz w:val="21"/>
        </w:rPr>
        <w:t>御物 = Oddities</w:t>
      </w:r>
      <w:r>
        <w:rPr>
          <w:rFonts w:ascii="Calibri" w:hAnsi="Calibri" w:eastAsia="微软雅黑"/>
          <w:color w:val="2A2A32"/>
          <w:sz w:val="21"/>
        </w:rPr>
        <w:t>——物品拟人化、拥有自我意识的物件（</w:t>
      </w:r>
      <w:r>
        <w:fldChar w:fldCharType="begin"/>
      </w:r>
      <w:r>
        <w:instrText xml:space="preserve"> HYPERLINK "https://nteguide.com/en/lore/oddities/"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nteguide 世界观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"https://thegameswiki.com/nte/wiki/oddities"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thegameswiki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代表案例：薄荷</w:t>
      </w:r>
      <w:r>
        <w:rPr>
          <w:rFonts w:ascii="Calibri" w:hAnsi="Calibri" w:eastAsia="微软雅黑"/>
          <w:color w:val="2A2A32"/>
          <w:sz w:val="21"/>
        </w:rPr>
        <w:t>（拟人化猫咪；</w:t>
      </w:r>
      <w:r>
        <w:fldChar w:fldCharType="begin"/>
      </w:r>
      <w:r>
        <w:instrText xml:space="preserve"> HYPERLINK "https://mobile.moegirl.tw/%E8%96%84%E8%8D%B7(%E5%BC%82%E7%8E%AF"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萌百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)、</w:t>
      </w:r>
      <w:r>
        <w:fldChar w:fldCharType="begin"/>
      </w:r>
      <w:r>
        <w:instrText xml:space="preserve"> HYPERLINK "https://baike.baidu.com/item/%E8%96%84%E8%8D%B7/64668584"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百度百科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"https://www.bilibili.com/video/BV1fSTr6vERG/"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B站剧情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）——</w:t>
      </w:r>
      <w:r>
        <w:rPr>
          <w:rFonts w:ascii="Calibri" w:hAnsi="Calibri" w:eastAsia="微软雅黑"/>
          <w:b/>
          <w:color w:val="2A2A32"/>
          <w:sz w:val="21"/>
        </w:rPr>
        <w:t>可培养、可上阵</w:t>
      </w:r>
      <w:r>
        <w:rPr>
          <w:rFonts w:ascii="Calibri" w:hAnsi="Calibri" w:eastAsia="微软雅黑"/>
          <w:color w:val="2A2A32"/>
          <w:sz w:val="21"/>
        </w:rPr>
        <w:t>：有出装配队攻略（</w:t>
      </w:r>
      <w:r>
        <w:fldChar w:fldCharType="begin"/>
      </w:r>
      <w:r>
        <w:instrText xml:space="preserve"> HYPERLINK "http://360game.360.cn/article/content?id=69f5792a4ea26efb83e03f79"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360game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"https://a.9game.cn/yihuan/11833516.html"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九游·猫猫薄荷培养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"https://www.icy-veins.com/neverness-to-everness/mint-teams"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icy-veins Mint teams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其他</w:t>
      </w:r>
      <w:r>
        <w:rPr>
          <w:rFonts w:ascii="Calibri" w:hAnsi="Calibri" w:eastAsia="微软雅黑"/>
          <w:color w:val="2A2A32"/>
          <w:sz w:val="21"/>
        </w:rPr>
        <w:t>：三头犬（</w:t>
      </w:r>
      <w:r>
        <w:fldChar w:fldCharType="begin"/>
      </w:r>
      <w:r>
        <w:instrText xml:space="preserve"> HYPERLINK "https://www.biubiu001.com/news/153113.html"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biubiu001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"https://www.9game.cn/yihuan/11291050.html"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九游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）、Umbrella（</w:t>
      </w:r>
      <w:r>
        <w:fldChar w:fldCharType="begin"/>
      </w:r>
      <w:r>
        <w:instrText xml:space="preserve"> HYPERLINK "https://thegameswiki.com/nte/wiki/umbrella"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thegameswiki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）、Silver Edge Butler（解锁方式+效果攻略 </w:t>
      </w:r>
      <w:r>
        <w:fldChar w:fldCharType="begin"/>
      </w:r>
      <w:r>
        <w:instrText xml:space="preserve"> HYPERLINK "https://game8.co/games/Neverness-to-Everness/archives/599422"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Game8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）——带"效果"、需特定方式解锁。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获取</w:t>
      </w:r>
      <w:r>
        <w:rPr>
          <w:rFonts w:ascii="Calibri" w:hAnsi="Calibri" w:eastAsia="微软雅黑"/>
          <w:color w:val="2A2A32"/>
          <w:sz w:val="21"/>
        </w:rPr>
        <w:t>：任务/委托/探索/商店；疑似与伊波恩古董店相关（</w:t>
      </w:r>
      <w:r>
        <w:fldChar w:fldCharType="begin"/>
      </w:r>
      <w:r>
        <w:instrText xml:space="preserve"> HYPERLINK "https://nteguide.com/en/locations/eibon-antique-shop/"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nteguide·Eibon Antique Shop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）。❓ 御物专属养成（等级/觉醒/星级）细节未找到确切资料。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⚠️ 排除：《不心动才有鬼》是另一款游戏，与异环无关。</w:t>
      </w:r>
    </w:p>
    <w:p>
      <w:pPr>
        <w:pStyle w:val="4"/>
        <w:spacing w:before="280" w:after="120"/>
      </w:pPr>
      <w:bookmarkStart w:id="99" w:name="_Toc13497"/>
      <w:bookmarkStart w:id="100" w:name="_Toc29795"/>
      <w:bookmarkStart w:id="101" w:name="_Toc16143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6. 账号成长等级</w:t>
      </w:r>
      <w:bookmarkEnd w:id="99"/>
      <w:bookmarkEnd w:id="100"/>
      <w:bookmarkEnd w:id="101"/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鉴定/鉴别等级</w:t>
      </w:r>
      <w:r>
        <w:rPr>
          <w:rFonts w:ascii="Calibri" w:hAnsi="Calibri" w:eastAsia="微软雅黑"/>
          <w:color w:val="2A2A32"/>
          <w:sz w:val="21"/>
        </w:rPr>
        <w:t>（</w:t>
      </w:r>
      <w:r>
        <w:fldChar w:fldCharType="begin"/>
      </w:r>
      <w:r>
        <w:instrText xml:space="preserve"> HYPERLINK "https://gl.ali213.net/html/2026-4/1768481.html"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游民·鉴别等级介绍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"https://www.9game.cn/yihuan/11846651.html"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九游·提升方法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）——与异象委托的「鉴定经验」联动（见 01 章）。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猎手等级（Hunter Level）</w:t>
      </w:r>
      <w:r>
        <w:rPr>
          <w:rFonts w:ascii="Calibri" w:hAnsi="Calibri" w:eastAsia="微软雅黑"/>
          <w:color w:val="2A2A32"/>
          <w:sz w:val="21"/>
        </w:rPr>
        <w:t>：异象委托前置要求"猎人等级 ≥28"（见 01 章）；速升攻略（</w:t>
      </w:r>
      <w:r>
        <w:fldChar w:fldCharType="begin"/>
      </w:r>
      <w:r>
        <w:instrText xml:space="preserve"> HYPERLINK "https://games.gg/zh-CN/neverness-to-everness/guides/neverness-to-everness%E5%BF%AB%E9%80%9F%E6%8F%90%E5%8D%87%E7%8D%B5%E4%BA%BA%E7%AD%89%E7%B4%9A%E6%94%BB%E7%95%A5/"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games.gg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大亨等级（Tycoon Level）</w:t>
      </w:r>
      <w:r>
        <w:rPr>
          <w:rFonts w:ascii="Calibri" w:hAnsi="Calibri" w:eastAsia="微软雅黑"/>
          <w:color w:val="2A2A32"/>
          <w:sz w:val="21"/>
        </w:rPr>
        <w:t>：见 02 章。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总览：猎手/大亨/鉴定/城市解锁全解（</w:t>
      </w:r>
      <w:r>
        <w:fldChar w:fldCharType="begin"/>
      </w:r>
      <w:r>
        <w:instrText xml:space="preserve"> HYPERLINK "https://nerdschalk.com/neverness-to-everness-nte-how-to-get-to-max-level-and-unlock-everything-hunter-level-tycoon-level-appraisals-and-city-unlocks-guide/"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nerdschalk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）。❓ 各等级上限数值未找到确切资料。</w:t>
      </w:r>
    </w:p>
    <w:p>
      <w:pPr>
        <w:pStyle w:val="4"/>
        <w:spacing w:before="280" w:after="120"/>
      </w:pPr>
      <w:bookmarkStart w:id="102" w:name="_Toc5178"/>
      <w:bookmarkStart w:id="103" w:name="_Toc6474"/>
      <w:bookmarkStart w:id="104" w:name="_Toc24036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7. 养成资源规划（每日/每周）</w:t>
      </w:r>
      <w:bookmarkEnd w:id="102"/>
      <w:bookmarkEnd w:id="103"/>
      <w:bookmarkEnd w:id="104"/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体力系统</w:t>
      </w:r>
      <w:r>
        <w:rPr>
          <w:rFonts w:ascii="Calibri" w:hAnsi="Calibri" w:eastAsia="微软雅黑"/>
          <w:color w:val="2A2A32"/>
          <w:sz w:val="21"/>
        </w:rPr>
        <w:t>：本作体力名「</w:t>
      </w:r>
      <w:r>
        <w:rPr>
          <w:rFonts w:ascii="Calibri" w:hAnsi="Calibri" w:eastAsia="微软雅黑"/>
          <w:b/>
          <w:color w:val="2A2A32"/>
          <w:sz w:val="21"/>
        </w:rPr>
        <w:t>都市活力</w:t>
      </w:r>
      <w:r>
        <w:rPr>
          <w:rFonts w:ascii="Calibri" w:hAnsi="Calibri" w:eastAsia="微软雅黑"/>
          <w:color w:val="2A2A32"/>
          <w:sz w:val="21"/>
        </w:rPr>
        <w:t>」；玩法专属体力周刷新（02 章）；每日总量/恢复速度 ❓（</w:t>
      </w:r>
      <w:r>
        <w:fldChar w:fldCharType="begin"/>
      </w:r>
      <w:r>
        <w:instrText xml:space="preserve"> HYPERLINK "https://3g.ali213.net/gl/html/1766507.html"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游侠·体力系统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"https://nteguide.com/tw/blog/nte-stamina-week-1-plan/"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nteguide 首周体力规划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每日/每周必做</w:t>
      </w:r>
      <w:r>
        <w:rPr>
          <w:rFonts w:ascii="Calibri" w:hAnsi="Calibri" w:eastAsia="微软雅黑"/>
          <w:color w:val="2A2A32"/>
          <w:sz w:val="21"/>
        </w:rPr>
        <w:t>：</w:t>
      </w:r>
      <w:r>
        <w:fldChar w:fldCharType="begin"/>
      </w:r>
      <w:r>
        <w:instrText xml:space="preserve"> HYPERLINK "https://www.9game.cn/yihuan/11849156.html"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九游×2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"https://www.douban.com/review/17579480/"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每日SOP（豆瓣长评）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商店兑换</w:t>
      </w:r>
      <w:r>
        <w:rPr>
          <w:rFonts w:ascii="Calibri" w:hAnsi="Calibri" w:eastAsia="微软雅黑"/>
          <w:color w:val="2A2A32"/>
          <w:sz w:val="21"/>
        </w:rPr>
        <w:t>：异象管理局商店兑换优先级（零氪微氪必换清单）（</w:t>
      </w:r>
      <w:r>
        <w:fldChar w:fldCharType="begin"/>
      </w:r>
      <w:r>
        <w:instrText xml:space="preserve"> HYPERLINK "https://www.toutiao.com/article/7631911815835927083/"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今日头条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材料刷取</w:t>
      </w:r>
      <w:r>
        <w:rPr>
          <w:rFonts w:ascii="Calibri" w:hAnsi="Calibri" w:eastAsia="微软雅黑"/>
          <w:color w:val="2A2A32"/>
          <w:sz w:val="21"/>
        </w:rPr>
        <w:t>：</w:t>
      </w:r>
      <w:r>
        <w:fldChar w:fldCharType="begin"/>
      </w:r>
      <w:r>
        <w:instrText xml:space="preserve"> HYPERLINK "https://nteguide.com/zh/blog/nte-material-farming-guide/"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nteguide 材料刷取指南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、失落絮语速刷（</w:t>
      </w:r>
      <w:r>
        <w:fldChar w:fldCharType="begin"/>
      </w:r>
      <w:r>
        <w:instrText xml:space="preserve"> HYPERLINK "https://www.taptap.cn/moment/818540928472975239"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TapTap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羁绊/好感度</w:t>
      </w:r>
      <w:r>
        <w:rPr>
          <w:rFonts w:ascii="Calibri" w:hAnsi="Calibri" w:eastAsia="微软雅黑"/>
          <w:color w:val="2A2A32"/>
          <w:sz w:val="21"/>
        </w:rPr>
        <w:t>：每天可给角色送礼（次数上限见 05 章社交节）；</w:t>
      </w:r>
      <w:r>
        <w:fldChar w:fldCharType="begin"/>
      </w:r>
      <w:r>
        <w:instrText xml:space="preserve"> HYPERLINK "https://news.17173.com/content/05012026/061611502.shtml"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17173·羁绊系统完全指南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冷门资源：Mhm Coins（Nacupeda 泳池每日收集，</w:t>
      </w:r>
      <w:r>
        <w:fldChar w:fldCharType="begin"/>
      </w:r>
      <w:r>
        <w:instrText xml:space="preserve"> HYPERLINK "https://gamerant.com/neverness-to-everness-nte-how-get-use-mhm-coins-nacupeda-pool-pond-location/"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gamerant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）、神谕石（</w:t>
      </w:r>
      <w:r>
        <w:fldChar w:fldCharType="begin"/>
      </w:r>
      <w:r>
        <w:instrText xml:space="preserve"> HYPERLINK "https://www.9game.cn/news/11850217.html"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九游·神谕石用途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）、甲硬币（</w:t>
      </w:r>
      <w:r>
        <w:fldChar w:fldCharType="begin"/>
      </w:r>
      <w:r>
        <w:instrText xml:space="preserve"> HYPERLINK "https://ngabbs.com/read.php?tid=46710662"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NGA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  <w:r>
        <w:br w:type="page"/>
      </w:r>
    </w:p>
    <w:p>
      <w:pPr>
        <w:pStyle w:val="3"/>
        <w:shd w:val="clear" w:color="auto" w:fill="5B2A86"/>
        <w:spacing w:before="360" w:after="200"/>
      </w:pPr>
      <w:r>
        <w:rPr>
          <w:rFonts w:ascii="Calibri" w:hAnsi="Calibri" w:eastAsia="微软雅黑"/>
          <w:b/>
          <w:color w:val="FFFFFF"/>
          <w:sz w:val="32"/>
        </w:rPr>
        <w:t xml:space="preserve">  </w:t>
      </w:r>
      <w:bookmarkStart w:id="105" w:name="_Toc6783"/>
      <w:bookmarkStart w:id="106" w:name="_Toc21533"/>
      <w:bookmarkStart w:id="107" w:name="_Toc8909"/>
      <w:r>
        <w:rPr>
          <w:rFonts w:ascii="Calibri" w:hAnsi="Calibri" w:eastAsia="微软雅黑"/>
          <w:b/>
          <w:color w:val="FFFFFF"/>
          <w:sz w:val="32"/>
        </w:rPr>
        <w:t>《异环》战斗与都市探索深度拆解</w:t>
      </w:r>
      <w:bookmarkEnd w:id="105"/>
      <w:bookmarkEnd w:id="106"/>
      <w:bookmarkEnd w:id="107"/>
      <w:r>
        <w:rPr>
          <w:rFonts w:ascii="Calibri" w:hAnsi="Calibri" w:eastAsia="微软雅黑"/>
          <w:b/>
          <w:color w:val="FFFFFF"/>
          <w:sz w:val="32"/>
        </w:rPr>
        <w:t xml:space="preserve">  </w:t>
      </w:r>
    </w:p>
    <w:p>
      <w:pPr>
        <w:pStyle w:val="4"/>
        <w:spacing w:before="280" w:after="120"/>
      </w:pPr>
      <w:bookmarkStart w:id="108" w:name="_Toc28074"/>
      <w:bookmarkStart w:id="109" w:name="_Toc32065"/>
      <w:bookmarkStart w:id="110" w:name="_Toc8073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1. 战斗系统</w:t>
      </w:r>
      <w:bookmarkEnd w:id="108"/>
      <w:bookmarkEnd w:id="109"/>
      <w:bookmarkEnd w:id="110"/>
    </w:p>
    <w:p>
      <w:pPr>
        <w:pStyle w:val="5"/>
        <w:spacing w:before="200" w:after="80"/>
      </w:pPr>
      <w:bookmarkStart w:id="111" w:name="_Toc9160"/>
      <w:bookmarkStart w:id="112" w:name="_Toc2755"/>
      <w:bookmarkStart w:id="113" w:name="_Toc30686"/>
      <w:r>
        <w:rPr>
          <w:rFonts w:ascii="Calibri" w:hAnsi="Calibri" w:eastAsia="微软雅黑"/>
          <w:b/>
          <w:color w:val="5B2A86"/>
          <w:sz w:val="24"/>
        </w:rPr>
        <w:t>▪ 1.1 基本形态</w:t>
      </w:r>
      <w:bookmarkEnd w:id="111"/>
      <w:bookmarkEnd w:id="112"/>
      <w:bookmarkEnd w:id="113"/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实时动作战斗</w:t>
      </w:r>
      <w:r>
        <w:rPr>
          <w:rFonts w:ascii="Calibri" w:hAnsi="Calibri" w:eastAsia="微软雅黑"/>
          <w:color w:val="2A2A32"/>
          <w:sz w:val="21"/>
        </w:rPr>
        <w:t>，UE5 打造、都市街头巷战场景；支持</w:t>
      </w:r>
      <w:r>
        <w:rPr>
          <w:rFonts w:ascii="Calibri" w:hAnsi="Calibri" w:eastAsia="微软雅黑"/>
          <w:b/>
          <w:color w:val="2A2A32"/>
          <w:sz w:val="21"/>
        </w:rPr>
        <w:t>角色切换</w:t>
      </w:r>
      <w:r>
        <w:rPr>
          <w:rFonts w:ascii="Calibri" w:hAnsi="Calibri" w:eastAsia="微软雅黑"/>
          <w:color w:val="2A2A32"/>
          <w:sz w:val="21"/>
        </w:rPr>
        <w:t>；存在</w:t>
      </w:r>
      <w:r>
        <w:rPr>
          <w:rFonts w:ascii="Calibri" w:hAnsi="Calibri" w:eastAsia="微软雅黑"/>
          <w:b/>
          <w:color w:val="2A2A32"/>
          <w:sz w:val="21"/>
        </w:rPr>
        <w:t>弹反</w:t>
      </w:r>
      <w:r>
        <w:rPr>
          <w:rFonts w:ascii="Calibri" w:hAnsi="Calibri" w:eastAsia="微软雅黑"/>
          <w:color w:val="2A2A32"/>
          <w:sz w:val="21"/>
        </w:rPr>
        <w:t>机制（</w:t>
      </w:r>
      <w:r>
        <w:fldChar w:fldCharType="begin"/>
      </w:r>
      <w:r>
        <w:instrText xml:space="preserve"> HYPERLINK "https://www.ldmnq.com/8656/zixun/1032887.html"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雷电·弹反机制介绍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战斗关卡/副本形态：首领挑战（</w:t>
      </w:r>
      <w:r>
        <w:fldChar w:fldCharType="begin"/>
      </w:r>
      <w:r>
        <w:instrText xml:space="preserve"> HYPERLINK "https://www.bilibili.com/video/BV1Pz8M6CEpm/"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B站 BV1Pz8M6CEpm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）、收容记录（</w:t>
      </w:r>
      <w:r>
        <w:fldChar w:fldCharType="begin"/>
      </w:r>
      <w:r>
        <w:instrText xml:space="preserve"> HYPERLINK "https://www.bilibili.com/video/BV1LP8F6vE8j/"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B站 BV1LP8F6vE8j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）、连战关卡（</w:t>
      </w:r>
      <w:r>
        <w:fldChar w:fldCharType="begin"/>
      </w:r>
      <w:r>
        <w:instrText xml:space="preserve"> HYPERLINK "https://www.bilibili.com/video/BV1818T6DEDo/"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B站 BV1818T6DEDo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pStyle w:val="5"/>
        <w:spacing w:before="200" w:after="80"/>
      </w:pPr>
      <w:bookmarkStart w:id="114" w:name="_Toc8953"/>
      <w:bookmarkStart w:id="115" w:name="_Toc5486"/>
      <w:bookmarkStart w:id="116" w:name="_Toc12402"/>
      <w:r>
        <w:rPr>
          <w:rFonts w:ascii="Calibri" w:hAnsi="Calibri" w:eastAsia="微软雅黑"/>
          <w:b/>
          <w:color w:val="5B2A86"/>
          <w:sz w:val="24"/>
        </w:rPr>
        <w:t>▪ 1.2 核心机制</w:t>
      </w:r>
      <w:bookmarkEnd w:id="114"/>
      <w:bookmarkEnd w:id="115"/>
      <w:bookmarkEnd w:id="116"/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异能环合（环合反应）</w:t>
      </w:r>
      <w:r>
        <w:rPr>
          <w:rFonts w:ascii="Calibri" w:hAnsi="Calibri" w:eastAsia="微软雅黑"/>
          <w:color w:val="2A2A32"/>
          <w:sz w:val="21"/>
        </w:rPr>
        <w:t>：本作战斗核心机制。角色技能命中产生</w:t>
      </w:r>
      <w:r>
        <w:rPr>
          <w:rFonts w:ascii="Calibri" w:hAnsi="Calibri" w:eastAsia="微软雅黑"/>
          <w:b/>
          <w:color w:val="2A2A32"/>
          <w:sz w:val="21"/>
        </w:rPr>
        <w:t>环合值</w:t>
      </w:r>
      <w:r>
        <w:rPr>
          <w:rFonts w:ascii="Calibri" w:hAnsi="Calibri" w:eastAsia="微软雅黑"/>
          <w:color w:val="2A2A32"/>
          <w:sz w:val="21"/>
        </w:rPr>
        <w:t>，伴随</w:t>
      </w:r>
      <w:r>
        <w:rPr>
          <w:rFonts w:ascii="Calibri" w:hAnsi="Calibri" w:eastAsia="微软雅黑"/>
          <w:b/>
          <w:color w:val="2A2A32"/>
          <w:sz w:val="21"/>
        </w:rPr>
        <w:t>倾陷值</w:t>
      </w:r>
      <w:r>
        <w:rPr>
          <w:rFonts w:ascii="Calibri" w:hAnsi="Calibri" w:eastAsia="微软雅黑"/>
          <w:color w:val="2A2A32"/>
          <w:sz w:val="21"/>
        </w:rPr>
        <w:t>、</w:t>
      </w:r>
      <w:r>
        <w:rPr>
          <w:rFonts w:ascii="Calibri" w:hAnsi="Calibri" w:eastAsia="微软雅黑"/>
          <w:b/>
          <w:color w:val="2A2A32"/>
          <w:sz w:val="21"/>
        </w:rPr>
        <w:t>心灵伤害</w:t>
      </w:r>
      <w:r>
        <w:rPr>
          <w:rFonts w:ascii="Calibri" w:hAnsi="Calibri" w:eastAsia="微软雅黑"/>
          <w:color w:val="2A2A32"/>
          <w:sz w:val="21"/>
        </w:rPr>
        <w:t>等次级数值；环合反应有专门讲解（</w:t>
      </w:r>
      <w:r>
        <w:fldChar w:fldCharType="begin"/>
      </w:r>
      <w:r>
        <w:instrText xml:space="preserve"> HYPERLINK "https://a.9game.cn/yihuan/11841686.html"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九游·异能环合反应汇总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"https://a.9game.cn/yihuan/11832758.html"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九游·全环合反应详解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"https://www.bilibili.com/opus/1196098793705046016"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B站专栏·环合值/倾陷值/心灵伤害全整理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"https://ntegamehub.com/guides/nte-combat-mechanics-strategy-guide"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ntegamehub·倾陷值/异能环合/元素反应实操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"https://ngabbs.com/read.php?tid=46659382"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NGA·数据机制导论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覆纹 / 浊燃</w:t>
      </w:r>
      <w:r>
        <w:rPr>
          <w:rFonts w:ascii="Calibri" w:hAnsi="Calibri" w:eastAsia="微软雅黑"/>
          <w:color w:val="2A2A32"/>
          <w:sz w:val="21"/>
        </w:rPr>
        <w:t>：异常状态类机制，1.3 版本角色「残虹」围绕覆纹体系（</w:t>
      </w:r>
      <w:r>
        <w:fldChar w:fldCharType="begin"/>
      </w:r>
      <w:r>
        <w:instrText xml:space="preserve"> HYPERLINK "https://view.inews.qq.com/k/20260805A0EUDS00"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腾讯新闻·覆纹+浊燃环合反应讲解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"https://www.bilibili.com/video/BV1Em8BSEtn/"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B站·残虹公式 4+4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元素机制</w:t>
      </w:r>
      <w:r>
        <w:rPr>
          <w:rFonts w:ascii="Calibri" w:hAnsi="Calibri" w:eastAsia="微软雅黑"/>
          <w:color w:val="2A2A32"/>
          <w:sz w:val="21"/>
        </w:rPr>
        <w:t>：存在属性/元素体系与元素反应（</w:t>
      </w:r>
      <w:r>
        <w:fldChar w:fldCharType="begin"/>
      </w:r>
      <w:r>
        <w:instrText xml:space="preserve"> HYPERLINK "https://m.18183.com/gonglue/202606/1dqinfji.html"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18183·元素机制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"https://m.ldmnq.com/8656/zixun/1031850.html"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雷电·元素机制介绍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）；❓ 完整元素列表与克制关系未找到公开资料。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异象技能 / 异象值</w:t>
      </w:r>
      <w:r>
        <w:rPr>
          <w:rFonts w:ascii="Calibri" w:hAnsi="Calibri" w:eastAsia="微软雅黑"/>
          <w:color w:val="2A2A32"/>
          <w:sz w:val="21"/>
        </w:rPr>
        <w:t>：BOSS 战专用技能资源（打断 BOSS 阶段），角色属性对位可解锁更多技能槽（见 01 章「收容」机制，</w:t>
      </w:r>
      <w:r>
        <w:fldChar w:fldCharType="begin"/>
      </w:r>
      <w:r>
        <w:instrText xml:space="preserve"> HYPERLINK "https://www.wandoujia.com/apps/8398887/1413595606397490124.html"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豌豆荚（已抓取正文）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BOSS 弱点与机制</w:t>
      </w:r>
      <w:r>
        <w:rPr>
          <w:rFonts w:ascii="Calibri" w:hAnsi="Calibri" w:eastAsia="微软雅黑"/>
          <w:color w:val="2A2A32"/>
          <w:sz w:val="21"/>
        </w:rPr>
        <w:t>：nteguide 有全 Boss 攻略页（</w:t>
      </w:r>
      <w:r>
        <w:fldChar w:fldCharType="begin"/>
      </w:r>
      <w:r>
        <w:instrText xml:space="preserve"> HYPERLINK "https://nteguide.com/zh/bosses/"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nteguide·全Boss攻略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）；BOSS 级委托见 01 章（贪世宝库系列：蓝火摩托车/投影机/电话亭/鸟居/玛门）。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团队定位</w:t>
      </w:r>
      <w:r>
        <w:rPr>
          <w:rFonts w:ascii="Calibri" w:hAnsi="Calibri" w:eastAsia="微软雅黑"/>
          <w:color w:val="2A2A32"/>
          <w:sz w:val="21"/>
        </w:rPr>
        <w:t>：攻略以「破韧（韧性瘫痪）+ 输出」双定位组队（</w:t>
      </w:r>
      <w:r>
        <w:fldChar w:fldCharType="begin"/>
      </w:r>
      <w:r>
        <w:instrText xml:space="preserve"> HYPERLINK "https://www.18183.com/gonglue/202605/8931252.html"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18183·影像幽宅（已抓取正文）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pStyle w:val="5"/>
        <w:spacing w:before="200" w:after="80"/>
      </w:pPr>
      <w:bookmarkStart w:id="117" w:name="_Toc12795"/>
      <w:bookmarkStart w:id="118" w:name="_Toc28548"/>
      <w:bookmarkStart w:id="119" w:name="_Toc31341"/>
      <w:r>
        <w:rPr>
          <w:rFonts w:ascii="Calibri" w:hAnsi="Calibri" w:eastAsia="微软雅黑"/>
          <w:b/>
          <w:color w:val="5B2A86"/>
          <w:sz w:val="24"/>
        </w:rPr>
        <w:t>▪ 1.3 版本变化</w:t>
      </w:r>
      <w:bookmarkEnd w:id="117"/>
      <w:bookmarkEnd w:id="118"/>
      <w:bookmarkEnd w:id="119"/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1.3「雾中朔望星回」新增 S 级角色残虹（覆纹/浊燃体系），说明环合机制随版本迭代（</w:t>
      </w:r>
      <w:r>
        <w:fldChar w:fldCharType="begin"/>
      </w:r>
      <w:r>
        <w:instrText xml:space="preserve"> HYPERLINK "https://news.17173.com/content/08132026/114558247.shtml"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17173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"https://gamelife.tw/gamenews/%e3%80%8a%e7%95%b0%e7%92%b0%e3%80%8b1-3-%e7%89%88%e6%9c%ac%e3%80%8c%e9%9c%a7%e4%b8%ad%e6%9c%94%e6%9c%9b%e6%98%9f%e5%9b%9e%e3%80%8d%e4%b8%8a%e7%b7%9a-%e2%80%94-%e5%85%a8%e6%96%b0-s-%e7%b4%9a%e8%a7%92/"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gamelife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pStyle w:val="4"/>
        <w:spacing w:before="280" w:after="120"/>
      </w:pPr>
      <w:bookmarkStart w:id="120" w:name="_Toc1081"/>
      <w:bookmarkStart w:id="121" w:name="_Toc16216"/>
      <w:bookmarkStart w:id="122" w:name="_Toc22539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2. 都市探索与解谜</w:t>
      </w:r>
      <w:bookmarkEnd w:id="120"/>
      <w:bookmarkEnd w:id="121"/>
      <w:bookmarkEnd w:id="122"/>
    </w:p>
    <w:p>
      <w:pPr>
        <w:pStyle w:val="5"/>
        <w:spacing w:before="200" w:after="80"/>
      </w:pPr>
      <w:bookmarkStart w:id="123" w:name="_Toc3341"/>
      <w:bookmarkStart w:id="124" w:name="_Toc25634"/>
      <w:bookmarkStart w:id="125" w:name="_Toc2166"/>
      <w:r>
        <w:rPr>
          <w:rFonts w:ascii="Calibri" w:hAnsi="Calibri" w:eastAsia="微软雅黑"/>
          <w:b/>
          <w:color w:val="5B2A86"/>
          <w:sz w:val="24"/>
        </w:rPr>
        <w:t>▪ 2.1 地图结构</w:t>
      </w:r>
      <w:bookmarkEnd w:id="123"/>
      <w:bookmarkEnd w:id="124"/>
      <w:bookmarkEnd w:id="125"/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主城=</w:t>
      </w:r>
      <w:r>
        <w:rPr>
          <w:rFonts w:ascii="Calibri" w:hAnsi="Calibri" w:eastAsia="微软雅黑"/>
          <w:b/>
          <w:color w:val="2A2A32"/>
          <w:sz w:val="21"/>
        </w:rPr>
        <w:t>海特洛市</w:t>
      </w:r>
      <w:r>
        <w:rPr>
          <w:rFonts w:ascii="Calibri" w:hAnsi="Calibri" w:eastAsia="微软雅黑"/>
          <w:color w:val="2A2A32"/>
          <w:sz w:val="21"/>
        </w:rPr>
        <w:t>；公测 1.0 分</w:t>
      </w:r>
      <w:r>
        <w:rPr>
          <w:rFonts w:ascii="Calibri" w:hAnsi="Calibri" w:eastAsia="微软雅黑"/>
          <w:b/>
          <w:color w:val="2A2A32"/>
          <w:sz w:val="21"/>
        </w:rPr>
        <w:t>五大区域</w:t>
      </w:r>
      <w:r>
        <w:rPr>
          <w:rFonts w:ascii="Calibri" w:hAnsi="Calibri" w:eastAsia="微软雅黑"/>
          <w:color w:val="2A2A32"/>
          <w:sz w:val="21"/>
        </w:rPr>
        <w:t>：桥间地、绘空町、米格尔区、未闻浦、新赫兰德区（</w:t>
      </w:r>
      <w:r>
        <w:fldChar w:fldCharType="begin"/>
      </w:r>
      <w:r>
        <w:instrText xml:space="preserve"> HYPERLINK "https://m.18183.com/gonglue/202604/8923044.html"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18183·五大区全收集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"https://www.snm0516.aisee.tv/video/BV1V8RjBuETB/"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B站·一条龙全收集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 xml:space="preserve">后续新增：1.2 </w:t>
      </w:r>
      <w:r>
        <w:rPr>
          <w:rFonts w:ascii="Calibri" w:hAnsi="Calibri" w:eastAsia="微软雅黑"/>
          <w:b/>
          <w:color w:val="2A2A32"/>
          <w:sz w:val="21"/>
        </w:rPr>
        <w:t>牛奶雪冰山</w:t>
      </w:r>
      <w:r>
        <w:rPr>
          <w:rFonts w:ascii="Calibri" w:hAnsi="Calibri" w:eastAsia="微软雅黑"/>
          <w:color w:val="2A2A32"/>
          <w:sz w:val="21"/>
        </w:rPr>
        <w:t>（</w:t>
      </w:r>
      <w:r>
        <w:fldChar w:fldCharType="begin"/>
      </w:r>
      <w:r>
        <w:instrText xml:space="preserve"> HYPERLINK "https://m.18183.com/gonglue/202607/s3cqqo8n.html"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18183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）、1.3 </w:t>
      </w:r>
      <w:r>
        <w:rPr>
          <w:rFonts w:ascii="Calibri" w:hAnsi="Calibri" w:eastAsia="微软雅黑"/>
          <w:b/>
          <w:color w:val="2A2A32"/>
          <w:sz w:val="21"/>
        </w:rPr>
        <w:t>泊暮区</w:t>
      </w:r>
      <w:r>
        <w:rPr>
          <w:rFonts w:ascii="Calibri" w:hAnsi="Calibri" w:eastAsia="微软雅黑"/>
          <w:color w:val="2A2A32"/>
          <w:sz w:val="21"/>
        </w:rPr>
        <w:t>（</w:t>
      </w:r>
      <w:r>
        <w:fldChar w:fldCharType="begin"/>
      </w:r>
      <w:r>
        <w:instrText xml:space="preserve"> HYPERLINK "https://m.ali213.net/news/gl2608/1799847.html"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ali213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）；另有</w:t>
      </w:r>
      <w:r>
        <w:rPr>
          <w:rFonts w:ascii="Calibri" w:hAnsi="Calibri" w:eastAsia="微软雅黑"/>
          <w:b/>
          <w:color w:val="2A2A32"/>
          <w:sz w:val="21"/>
        </w:rPr>
        <w:t>向阳岛</w:t>
      </w:r>
      <w:r>
        <w:rPr>
          <w:rFonts w:ascii="Calibri" w:hAnsi="Calibri" w:eastAsia="微软雅黑"/>
          <w:color w:val="2A2A32"/>
          <w:sz w:val="21"/>
        </w:rPr>
        <w:t>（保时捷联动报道提及，</w:t>
      </w:r>
      <w:r>
        <w:fldChar w:fldCharType="begin"/>
      </w:r>
      <w:r>
        <w:instrText xml:space="preserve"> HYPERLINK "https://news.17173.com/content/05252026/173644791.shtml"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17173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移动方式</w:t>
      </w:r>
      <w:r>
        <w:rPr>
          <w:rFonts w:ascii="Calibri" w:hAnsi="Calibri" w:eastAsia="微软雅黑"/>
          <w:color w:val="2A2A32"/>
          <w:sz w:val="21"/>
        </w:rPr>
        <w:t>：墙上跑酷（</w:t>
      </w:r>
      <w:r>
        <w:fldChar w:fldCharType="begin"/>
      </w:r>
      <w:r>
        <w:instrText xml:space="preserve"> HYPERLINK "https://www.9game.cn/biji/922275.html"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九游笔记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）；城市内有</w:t>
      </w:r>
      <w:r>
        <w:rPr>
          <w:rFonts w:ascii="Calibri" w:hAnsi="Calibri" w:eastAsia="微软雅黑"/>
          <w:b/>
          <w:color w:val="2A2A32"/>
          <w:sz w:val="21"/>
        </w:rPr>
        <w:t>公共交通系统</w:t>
      </w:r>
      <w:r>
        <w:rPr>
          <w:rFonts w:ascii="Calibri" w:hAnsi="Calibri" w:eastAsia="微软雅黑"/>
          <w:color w:val="2A2A32"/>
          <w:sz w:val="21"/>
        </w:rPr>
        <w:t>（</w:t>
      </w:r>
      <w:r>
        <w:fldChar w:fldCharType="begin"/>
      </w:r>
      <w:r>
        <w:instrText xml:space="preserve"> HYPERLINK "https://bbs.nga.cn/read.php?tid=46759733"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NGA·公共交通地图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）；UE5 城市开放世界设计访谈（</w:t>
      </w:r>
      <w:r>
        <w:fldChar w:fldCharType="begin"/>
      </w:r>
      <w:r>
        <w:instrText xml:space="preserve"> HYPERLINK "https://www2.unrealengine.com/developer-interviews/crafting-the-urban-open-world-of-nte-neverness-to-everness-with-ue5-across-pc-playstation-5-and-mobile"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虚幻引擎官方访谈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pStyle w:val="5"/>
        <w:spacing w:before="200" w:after="80"/>
      </w:pPr>
      <w:bookmarkStart w:id="126" w:name="_Toc27983"/>
      <w:bookmarkStart w:id="127" w:name="_Toc15339"/>
      <w:bookmarkStart w:id="128" w:name="_Toc26517"/>
      <w:r>
        <w:rPr>
          <w:rFonts w:ascii="Calibri" w:hAnsi="Calibri" w:eastAsia="微软雅黑"/>
          <w:b/>
          <w:color w:val="5B2A86"/>
          <w:sz w:val="24"/>
        </w:rPr>
        <w:t>▪ 2.2 收集物与解谜</w:t>
      </w:r>
      <w:bookmarkEnd w:id="126"/>
      <w:bookmarkEnd w:id="127"/>
      <w:bookmarkEnd w:id="128"/>
    </w:p>
    <w:tbl>
      <w:tblPr>
        <w:tblStyle w:val="35"/>
        <w:tblW w:w="0" w:type="auto"/>
        <w:jc w:val="center"/>
        <w:tblBorders>
          <w:top w:val="none" w:color="auto" w:sz="0" w:space="0"/>
          <w:left w:val="none" w:color="auto" w:sz="0" w:space="0"/>
          <w:bottom w:val="single" w:color="D9CBE8" w:sz="4" w:space="0"/>
          <w:right w:val="none" w:color="auto" w:sz="0" w:space="0"/>
          <w:insideH w:val="single" w:color="D9CBE8" w:sz="4" w:space="0"/>
          <w:insideV w:val="none" w:color="auto" w:sz="0" w:space="0"/>
        </w:tblBorders>
        <w:tblLayout w:type="autofit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137"/>
        <w:gridCol w:w="3137"/>
        <w:gridCol w:w="3137"/>
      </w:tblGrid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收集物/解谜</w:t>
            </w:r>
          </w:p>
        </w:tc>
        <w:tc>
          <w:tcPr>
            <w:tcW w:w="3137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w="3137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来源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谕石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主要收集物，可兑换奖励并解锁每日运势占卜（与异象委托联动）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"https://m.18183.com/gonglue/202604/8921319.html"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18183·全收集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21 的赠礼宝箱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特殊宝箱收集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"https://www.snm0516.aisee.tv/video/BV1V8RjBuETB/"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B站·一条龙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保险箱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1.0 全图 18 个点位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"https://www.w12z.com/art/1675.html"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w12z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乌鸦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可收集/速刷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"https://a.9game.cn/yihuan/11695205.html"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九游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拍照打卡点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都市休闲收集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"https://www.snm0516.aisee.tv/video/BV1V8RjBuETB/"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B站·一条龙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立体装置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解谜装置玩法（"换个角度"等）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"https://shouyou.3dmgame.com/gl/610711.html"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3DM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  <w:r>
              <w:rPr>
                <w:rFonts w:ascii="Calibri" w:hAnsi="Calibri" w:eastAsia="微软雅黑"/>
                <w:color w:val="2A2A32"/>
                <w:sz w:val="18"/>
              </w:rPr>
              <w:t>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区域探索度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官方互动地图助 100% 探索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"https://club.gamersky.com/m/activity/1552618?club=1993"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游民星空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</w:tr>
    </w:tbl>
    <w:p/>
    <w:p>
      <w:pPr>
        <w:pStyle w:val="5"/>
        <w:spacing w:before="200" w:after="80"/>
      </w:pPr>
      <w:bookmarkStart w:id="129" w:name="_Toc4248"/>
      <w:bookmarkStart w:id="130" w:name="_Toc14512"/>
      <w:bookmarkStart w:id="131" w:name="_Toc21639"/>
      <w:r>
        <w:rPr>
          <w:rFonts w:ascii="Calibri" w:hAnsi="Calibri" w:eastAsia="微软雅黑"/>
          <w:b/>
          <w:color w:val="5B2A86"/>
          <w:sz w:val="24"/>
        </w:rPr>
        <w:t>▪ 2.3 探索与其他系统联动</w:t>
      </w:r>
      <w:bookmarkEnd w:id="129"/>
      <w:bookmarkEnd w:id="130"/>
      <w:bookmarkEnd w:id="131"/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探索获得</w:t>
      </w:r>
      <w:r>
        <w:rPr>
          <w:rFonts w:ascii="Calibri" w:hAnsi="Calibri" w:eastAsia="微软雅黑"/>
          <w:b w:val="0"/>
          <w:bCs/>
          <w:color w:val="2A2A32"/>
          <w:sz w:val="21"/>
        </w:rPr>
        <w:t>新菜谱</w:t>
      </w:r>
      <w:r>
        <w:rPr>
          <w:rFonts w:ascii="Calibri" w:hAnsi="Calibri" w:eastAsia="微软雅黑"/>
          <w:color w:val="2A2A32"/>
          <w:sz w:val="21"/>
        </w:rPr>
        <w:t>影响店铺经营（见 02 章）；地图采集点（</w:t>
      </w:r>
      <w:r>
        <w:fldChar w:fldCharType="begin"/>
      </w:r>
      <w:r>
        <w:instrText xml:space="preserve"> HYPERLINK "https://gl.ali213.net/html/2026-4/1767101.html"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ali213·地图点亮分析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）；区域收集与异象委托数量口径（见 01 章 §8）。</w:t>
      </w:r>
      <w:r>
        <w:br w:type="page"/>
      </w:r>
    </w:p>
    <w:p>
      <w:pPr>
        <w:pStyle w:val="3"/>
        <w:shd w:val="clear" w:color="auto" w:fill="5B2A86"/>
        <w:spacing w:before="360" w:after="200"/>
      </w:pPr>
      <w:r>
        <w:rPr>
          <w:rFonts w:ascii="Calibri" w:hAnsi="Calibri" w:eastAsia="微软雅黑"/>
          <w:b/>
          <w:color w:val="FFFFFF"/>
          <w:sz w:val="32"/>
        </w:rPr>
        <w:t xml:space="preserve">  </w:t>
      </w:r>
      <w:bookmarkStart w:id="132" w:name="_Toc21757"/>
      <w:bookmarkStart w:id="133" w:name="_Toc29804"/>
      <w:bookmarkStart w:id="134" w:name="_Toc7281"/>
      <w:r>
        <w:rPr>
          <w:rFonts w:ascii="Calibri" w:hAnsi="Calibri" w:eastAsia="微软雅黑"/>
          <w:b/>
          <w:color w:val="FFFFFF"/>
          <w:sz w:val="32"/>
        </w:rPr>
        <w:t>《异环》载具、日常、货币经济与商业化深度拆解</w:t>
      </w:r>
      <w:bookmarkEnd w:id="132"/>
      <w:bookmarkEnd w:id="133"/>
      <w:bookmarkEnd w:id="134"/>
      <w:r>
        <w:rPr>
          <w:rFonts w:ascii="Calibri" w:hAnsi="Calibri" w:eastAsia="微软雅黑"/>
          <w:b/>
          <w:color w:val="FFFFFF"/>
          <w:sz w:val="32"/>
        </w:rPr>
        <w:t xml:space="preserve">  </w:t>
      </w:r>
    </w:p>
    <w:p>
      <w:pPr>
        <w:pStyle w:val="4"/>
        <w:spacing w:before="280" w:after="120"/>
      </w:pPr>
      <w:bookmarkStart w:id="135" w:name="_Toc9067"/>
      <w:bookmarkStart w:id="136" w:name="_Toc2971"/>
      <w:bookmarkStart w:id="137" w:name="_Toc20321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1. 载具系统</w:t>
      </w:r>
      <w:bookmarkEnd w:id="135"/>
      <w:bookmarkEnd w:id="136"/>
      <w:bookmarkEnd w:id="137"/>
    </w:p>
    <w:p>
      <w:pPr>
        <w:pStyle w:val="5"/>
        <w:spacing w:before="200" w:after="80"/>
      </w:pPr>
      <w:bookmarkStart w:id="138" w:name="_Toc28572"/>
      <w:bookmarkStart w:id="139" w:name="_Toc10591"/>
      <w:bookmarkStart w:id="140" w:name="_Toc12731"/>
      <w:r>
        <w:rPr>
          <w:rFonts w:ascii="Calibri" w:hAnsi="Calibri" w:eastAsia="微软雅黑"/>
          <w:b/>
          <w:color w:val="5B2A86"/>
          <w:sz w:val="24"/>
        </w:rPr>
        <w:t>▪ 1.1 定位</w:t>
      </w:r>
      <w:bookmarkEnd w:id="138"/>
      <w:bookmarkEnd w:id="139"/>
      <w:bookmarkEnd w:id="140"/>
    </w:p>
    <w:p>
      <w:pPr>
        <w:spacing w:after="100"/>
      </w:pPr>
      <w:r>
        <w:rPr>
          <w:rFonts w:ascii="Calibri" w:hAnsi="Calibri" w:eastAsia="微软雅黑"/>
          <w:color w:val="2A2A32"/>
          <w:sz w:val="21"/>
        </w:rPr>
        <w:t>载具是核心之一（"飙车""买车还是买房"之争、竞速致敬《头文字D》）。</w:t>
      </w:r>
    </w:p>
    <w:p>
      <w:pPr>
        <w:pStyle w:val="5"/>
        <w:spacing w:before="200" w:after="80"/>
      </w:pPr>
      <w:bookmarkStart w:id="141" w:name="_Toc30253"/>
      <w:bookmarkStart w:id="142" w:name="_Toc16874"/>
      <w:bookmarkStart w:id="143" w:name="_Toc1954"/>
      <w:r>
        <w:rPr>
          <w:rFonts w:ascii="Calibri" w:hAnsi="Calibri" w:eastAsia="微软雅黑"/>
          <w:b/>
          <w:color w:val="5B2A86"/>
          <w:sz w:val="24"/>
        </w:rPr>
        <w:t>▪ 1.2 获取途径</w:t>
      </w:r>
      <w:bookmarkEnd w:id="141"/>
      <w:bookmarkEnd w:id="142"/>
      <w:bookmarkEnd w:id="143"/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任务/活动白嫖</w:t>
      </w:r>
      <w:r>
        <w:rPr>
          <w:rFonts w:ascii="Calibri" w:hAnsi="Calibri" w:eastAsia="微软雅黑"/>
          <w:color w:val="2A2A32"/>
          <w:sz w:val="21"/>
        </w:rPr>
        <w:t>：开服第一天白嫖一辆</w:t>
      </w:r>
      <w:r>
        <w:rPr>
          <w:rFonts w:ascii="Calibri" w:hAnsi="Calibri" w:eastAsia="微软雅黑"/>
          <w:b/>
          <w:color w:val="2A2A32"/>
          <w:sz w:val="21"/>
        </w:rPr>
        <w:t>敞篷跑车 + 5万方斯</w:t>
      </w:r>
      <w:r>
        <w:rPr>
          <w:rFonts w:ascii="Calibri" w:hAnsi="Calibri" w:eastAsia="微软雅黑"/>
          <w:color w:val="2A2A32"/>
          <w:sz w:val="21"/>
        </w:rPr>
        <w:t>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商店/4S 店购买</w:t>
      </w:r>
      <w:r>
        <w:rPr>
          <w:rFonts w:ascii="Calibri" w:hAnsi="Calibri" w:eastAsia="微软雅黑"/>
          <w:color w:val="2A2A32"/>
          <w:sz w:val="21"/>
        </w:rPr>
        <w:t>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联名获取</w:t>
      </w:r>
      <w:r>
        <w:rPr>
          <w:rFonts w:ascii="Calibri" w:hAnsi="Calibri" w:eastAsia="微软雅黑"/>
          <w:color w:val="2A2A32"/>
          <w:sz w:val="21"/>
        </w:rPr>
        <w:t>：</w:t>
      </w:r>
      <w:r>
        <w:rPr>
          <w:rFonts w:ascii="Calibri" w:hAnsi="Calibri" w:eastAsia="微软雅黑"/>
          <w:b/>
          <w:color w:val="2A2A32"/>
          <w:sz w:val="21"/>
        </w:rPr>
        <w:t>保时捷（Porsche）联动</w:t>
      </w:r>
      <w:r>
        <w:rPr>
          <w:rFonts w:ascii="Calibri" w:hAnsi="Calibri" w:eastAsia="微软雅黑"/>
          <w:color w:val="2A2A32"/>
          <w:sz w:val="21"/>
        </w:rPr>
        <w:t xml:space="preserve">——1.1 版本「保时捷 918」获取规划、盲盒「失速狂飙」、联动皮肤可免费拿；备战保时捷需约 </w:t>
      </w:r>
      <w:r>
        <w:rPr>
          <w:rFonts w:ascii="Calibri" w:hAnsi="Calibri" w:eastAsia="微软雅黑"/>
          <w:b/>
          <w:color w:val="2A2A32"/>
          <w:sz w:val="21"/>
        </w:rPr>
        <w:t>2000 万方斯</w:t>
      </w:r>
      <w:r>
        <w:rPr>
          <w:rFonts w:ascii="Calibri" w:hAnsi="Calibri" w:eastAsia="微软雅黑"/>
          <w:color w:val="2A2A32"/>
          <w:sz w:val="21"/>
        </w:rPr>
        <w:t>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礼包获取</w:t>
      </w:r>
      <w:r>
        <w:rPr>
          <w:rFonts w:ascii="Calibri" w:hAnsi="Calibri" w:eastAsia="微软雅黑"/>
          <w:color w:val="2A2A32"/>
          <w:sz w:val="21"/>
        </w:rPr>
        <w:t>：商城 168 元卡丁车礼包。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已知车型：保时捷 918、AE86（</w:t>
      </w:r>
      <w:r>
        <w:fldChar w:fldCharType="begin"/>
      </w:r>
      <w:r>
        <w:instrText xml:space="preserve"> HYPERLINK "https://ol.3dmgame.com/gl/339636.html"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3DM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）、TerraXG3（</w:t>
      </w:r>
      <w:r>
        <w:fldChar w:fldCharType="begin"/>
      </w:r>
      <w:r>
        <w:instrText xml:space="preserve"> HYPERLINK "https://a.9game.cn/yihuan/11836484.html"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九游·性能评测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）、卡丁车、敞篷跑车。</w:t>
      </w:r>
    </w:p>
    <w:p>
      <w:pPr>
        <w:pStyle w:val="5"/>
        <w:spacing w:before="200" w:after="80"/>
      </w:pPr>
      <w:bookmarkStart w:id="144" w:name="_Toc16054"/>
      <w:bookmarkStart w:id="145" w:name="_Toc31992"/>
      <w:bookmarkStart w:id="146" w:name="_Toc956"/>
      <w:r>
        <w:rPr>
          <w:rFonts w:ascii="Calibri" w:hAnsi="Calibri" w:eastAsia="微软雅黑"/>
          <w:b/>
          <w:color w:val="5B2A86"/>
          <w:sz w:val="24"/>
        </w:rPr>
        <w:t>▪ 1.3 驾驶、竞速与改装</w:t>
      </w:r>
      <w:bookmarkEnd w:id="144"/>
      <w:bookmarkEnd w:id="145"/>
      <w:bookmarkEnd w:id="146"/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漂移</w:t>
      </w:r>
      <w:r>
        <w:rPr>
          <w:rFonts w:ascii="Calibri" w:hAnsi="Calibri" w:eastAsia="微软雅黑"/>
          <w:color w:val="2A2A32"/>
          <w:sz w:val="21"/>
        </w:rPr>
        <w:t>、</w:t>
      </w:r>
      <w:r>
        <w:rPr>
          <w:rFonts w:ascii="Calibri" w:hAnsi="Calibri" w:eastAsia="微软雅黑"/>
          <w:b/>
          <w:color w:val="2A2A32"/>
          <w:sz w:val="21"/>
        </w:rPr>
        <w:t>赛车联赛/车辆赛事</w:t>
      </w:r>
      <w:r>
        <w:rPr>
          <w:rFonts w:ascii="Calibri" w:hAnsi="Calibri" w:eastAsia="微软雅黑"/>
          <w:color w:val="2A2A32"/>
          <w:sz w:val="21"/>
        </w:rPr>
        <w:t>（</w:t>
      </w:r>
      <w:r>
        <w:fldChar w:fldCharType="begin"/>
      </w:r>
      <w:r>
        <w:instrText xml:space="preserve"> HYPERLINK "https://www.ldmnq.com/8656/zixun/1032804.html"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雷电·车辆赛事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"https://www.9game.cn/yihuan/11679735.html"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九游·赛车联赛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）；1.1 加入赛车 PVP（02 章）；驾驶手感曾有社区争议。</w:t>
      </w:r>
    </w:p>
    <w:p>
      <w:pPr>
        <w:ind w:left="283" w:hanging="170"/>
        <w:rPr>
          <w:rFonts w:ascii="Calibri" w:hAnsi="Calibri" w:eastAsia="微软雅黑"/>
          <w:color w:val="2A2A32"/>
          <w:sz w:val="21"/>
        </w:rPr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改车店/车辆改装</w:t>
      </w:r>
      <w:r>
        <w:rPr>
          <w:rFonts w:ascii="Calibri" w:hAnsi="Calibri" w:eastAsia="微软雅黑"/>
          <w:color w:val="2A2A32"/>
          <w:sz w:val="21"/>
        </w:rPr>
        <w:t>（</w:t>
      </w:r>
      <w:r>
        <w:fldChar w:fldCharType="begin"/>
      </w:r>
      <w:r>
        <w:instrText xml:space="preserve"> HYPERLINK "https://ol.3dmgame.com/gl/339893.html"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3DM·改装攻略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"https://www.9game.cn/yihuan/11443372.html"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九游·改车店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）；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双人共乘</w:t>
      </w:r>
      <w:r>
        <w:rPr>
          <w:rFonts w:ascii="Calibri" w:hAnsi="Calibri" w:eastAsia="微软雅黑"/>
          <w:color w:val="2A2A32"/>
          <w:sz w:val="21"/>
        </w:rPr>
        <w:t>：可邀请角色/好友坐车。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bCs/>
          <w:color w:val="2A2A32"/>
          <w:sz w:val="21"/>
        </w:rPr>
        <w:t>与异象委托联动</w:t>
      </w:r>
      <w:r>
        <w:rPr>
          <w:rFonts w:ascii="Calibri" w:hAnsi="Calibri" w:eastAsia="微软雅黑"/>
          <w:color w:val="2A2A32"/>
          <w:sz w:val="21"/>
        </w:rPr>
        <w:t>：赛车任务解锁新车型/改装件（「章鱼克星」涂装）。</w:t>
      </w:r>
    </w:p>
    <w:p>
      <w:pPr>
        <w:pStyle w:val="4"/>
        <w:spacing w:before="280" w:after="120"/>
      </w:pPr>
      <w:bookmarkStart w:id="147" w:name="_Toc17745"/>
      <w:bookmarkStart w:id="148" w:name="_Toc24891"/>
      <w:bookmarkStart w:id="149" w:name="_Toc30703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2. 日常玩法与活动</w:t>
      </w:r>
      <w:bookmarkEnd w:id="147"/>
      <w:bookmarkEnd w:id="148"/>
      <w:bookmarkEnd w:id="149"/>
    </w:p>
    <w:p>
      <w:pPr>
        <w:pStyle w:val="5"/>
        <w:spacing w:before="200" w:after="80"/>
      </w:pPr>
      <w:bookmarkStart w:id="150" w:name="_Toc10850"/>
      <w:bookmarkStart w:id="151" w:name="_Toc4492"/>
      <w:bookmarkStart w:id="152" w:name="_Toc31746"/>
      <w:r>
        <w:rPr>
          <w:rFonts w:ascii="Calibri" w:hAnsi="Calibri" w:eastAsia="微软雅黑"/>
          <w:b/>
          <w:color w:val="5B2A86"/>
          <w:sz w:val="24"/>
        </w:rPr>
        <w:t>▪ 2.1 体力系统</w:t>
      </w:r>
      <w:bookmarkEnd w:id="150"/>
      <w:bookmarkEnd w:id="151"/>
      <w:bookmarkEnd w:id="152"/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都市体力</w:t>
      </w:r>
      <w:r>
        <w:rPr>
          <w:rFonts w:ascii="Calibri" w:hAnsi="Calibri" w:eastAsia="微软雅黑"/>
          <w:color w:val="2A2A32"/>
          <w:sz w:val="21"/>
        </w:rPr>
        <w:t>（跑滴滴/送货/钓鱼/打工等赚方斯玩法）：上限</w:t>
      </w:r>
      <w:r>
        <w:rPr>
          <w:rFonts w:ascii="Calibri" w:hAnsi="Calibri" w:eastAsia="微软雅黑"/>
          <w:b/>
          <w:color w:val="2A2A32"/>
          <w:sz w:val="21"/>
        </w:rPr>
        <w:t>初始 360，都市大亨满级 700</w:t>
      </w:r>
      <w:r>
        <w:rPr>
          <w:rFonts w:ascii="Calibri" w:hAnsi="Calibri" w:eastAsia="微软雅黑"/>
          <w:color w:val="2A2A32"/>
          <w:sz w:val="21"/>
        </w:rPr>
        <w:t>；</w:t>
      </w:r>
      <w:r>
        <w:rPr>
          <w:rFonts w:ascii="Calibri" w:hAnsi="Calibri" w:eastAsia="微软雅黑"/>
          <w:b/>
          <w:color w:val="2A2A32"/>
          <w:sz w:val="21"/>
        </w:rPr>
        <w:t>每周一重置</w:t>
      </w:r>
      <w:r>
        <w:rPr>
          <w:rFonts w:ascii="Calibri" w:hAnsi="Calibri" w:eastAsia="微软雅黑"/>
          <w:color w:val="2A2A32"/>
          <w:sz w:val="21"/>
        </w:rPr>
        <w:t xml:space="preserve">；每周最多约 </w:t>
      </w:r>
      <w:r>
        <w:rPr>
          <w:rFonts w:ascii="Calibri" w:hAnsi="Calibri" w:eastAsia="微软雅黑"/>
          <w:b/>
          <w:color w:val="2A2A32"/>
          <w:sz w:val="21"/>
        </w:rPr>
        <w:t>70 万方斯</w:t>
      </w:r>
      <w:r>
        <w:rPr>
          <w:rFonts w:ascii="Calibri" w:hAnsi="Calibri" w:eastAsia="微软雅黑"/>
          <w:color w:val="2A2A32"/>
          <w:sz w:val="21"/>
        </w:rPr>
        <w:t>；例：跑网约车 1 单 ≈1.8 万方斯、耗 18 点（1 体力 ≈1000 方斯）；可付费购买（每周 10 次</w:t>
      </w:r>
      <w:r>
        <w:rPr>
          <w:rFonts w:hint="eastAsia"/>
          <w:color w:val="2A2A32"/>
          <w:sz w:val="21"/>
          <w:lang w:eastAsia="zh-CN"/>
        </w:rPr>
        <w:t>）</w:t>
      </w:r>
      <w:r>
        <w:rPr>
          <w:rFonts w:ascii="Calibri" w:hAnsi="Calibri" w:eastAsia="微软雅黑"/>
          <w:color w:val="2A2A32"/>
          <w:sz w:val="21"/>
        </w:rPr>
        <w:t>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角色体力</w:t>
      </w:r>
      <w:r>
        <w:rPr>
          <w:rFonts w:ascii="Calibri" w:hAnsi="Calibri" w:eastAsia="微软雅黑"/>
          <w:color w:val="2A2A32"/>
          <w:sz w:val="21"/>
        </w:rPr>
        <w:t>（闪避/冲刺/游泳/爬墙/安魂曲变身）：</w:t>
      </w:r>
      <w:r>
        <w:rPr>
          <w:rFonts w:ascii="Calibri" w:hAnsi="Calibri" w:eastAsia="微软雅黑"/>
          <w:b/>
          <w:color w:val="2A2A32"/>
          <w:sz w:val="21"/>
        </w:rPr>
        <w:t>无上限</w:t>
      </w:r>
      <w:r>
        <w:rPr>
          <w:rFonts w:ascii="Calibri" w:hAnsi="Calibri" w:eastAsia="微软雅黑"/>
          <w:color w:val="2A2A32"/>
          <w:sz w:val="21"/>
        </w:rPr>
        <w:t>、随用随回，仅影响操作流畅度。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快速清体力：房子管家功能、"捕鱼 1 分钟清 200 体力"。</w:t>
      </w:r>
    </w:p>
    <w:p>
      <w:pPr>
        <w:pStyle w:val="5"/>
        <w:spacing w:before="200" w:after="80"/>
      </w:pPr>
      <w:bookmarkStart w:id="153" w:name="_Toc2678"/>
      <w:bookmarkStart w:id="154" w:name="_Toc19123"/>
      <w:bookmarkStart w:id="155" w:name="_Toc16178"/>
      <w:r>
        <w:rPr>
          <w:rFonts w:ascii="Calibri" w:hAnsi="Calibri" w:eastAsia="微软雅黑"/>
          <w:b/>
          <w:color w:val="5B2A86"/>
          <w:sz w:val="24"/>
        </w:rPr>
        <w:t>▪ 2.2 每日/每周 SOP（综合豆瓣长评与攻略站）</w:t>
      </w:r>
      <w:bookmarkEnd w:id="153"/>
      <w:bookmarkEnd w:id="154"/>
      <w:bookmarkEnd w:id="155"/>
    </w:p>
    <w:p>
      <w:pPr>
        <w:ind w:left="283" w:hanging="170"/>
      </w:pPr>
      <w:r>
        <w:rPr>
          <w:rFonts w:ascii="Calibri" w:hAnsi="Calibri" w:eastAsia="微软雅黑"/>
          <w:b/>
          <w:color w:val="5B2A86"/>
          <w:sz w:val="21"/>
        </w:rPr>
        <w:t xml:space="preserve">1. </w:t>
      </w:r>
      <w:r>
        <w:rPr>
          <w:rFonts w:ascii="Calibri" w:hAnsi="Calibri" w:eastAsia="微软雅黑"/>
          <w:color w:val="2A2A32"/>
          <w:sz w:val="21"/>
        </w:rPr>
        <w:t>登录：</w:t>
      </w:r>
      <w:r>
        <w:rPr>
          <w:rFonts w:ascii="Calibri" w:hAnsi="Calibri" w:eastAsia="微软雅黑"/>
          <w:b/>
          <w:color w:val="2A2A32"/>
          <w:sz w:val="21"/>
        </w:rPr>
        <w:t>水池祈愿 → 魔女祝福 → 一咖店收取积累方斯 → 清体力（房子管家快速清）→ 每日活跃 → 给角色送礼物（好感度，每天 3 次）</w:t>
      </w:r>
      <w:r>
        <w:rPr>
          <w:rFonts w:ascii="Calibri" w:hAnsi="Calibri" w:eastAsia="微软雅黑"/>
          <w:color w:val="2A2A32"/>
          <w:sz w:val="21"/>
        </w:rPr>
        <w:t>。</w:t>
      </w:r>
    </w:p>
    <w:p>
      <w:pPr>
        <w:ind w:left="283" w:hanging="170"/>
      </w:pPr>
      <w:r>
        <w:rPr>
          <w:rFonts w:ascii="Calibri" w:hAnsi="Calibri" w:eastAsia="微软雅黑"/>
          <w:b/>
          <w:color w:val="5B2A86"/>
          <w:sz w:val="21"/>
        </w:rPr>
        <w:t xml:space="preserve">2. </w:t>
      </w:r>
      <w:r>
        <w:rPr>
          <w:rFonts w:ascii="Calibri" w:hAnsi="Calibri" w:eastAsia="微软雅黑"/>
          <w:b/>
          <w:color w:val="2A2A32"/>
          <w:sz w:val="21"/>
        </w:rPr>
        <w:t>周常</w:t>
      </w:r>
      <w:r>
        <w:rPr>
          <w:rFonts w:ascii="Calibri" w:hAnsi="Calibri" w:eastAsia="微软雅黑"/>
          <w:color w:val="2A2A32"/>
          <w:sz w:val="21"/>
        </w:rPr>
        <w:t>：「玛门」周本玩法；拍卖行每周刷新。</w:t>
      </w:r>
    </w:p>
    <w:p>
      <w:pPr>
        <w:pStyle w:val="5"/>
        <w:spacing w:before="200" w:after="80"/>
      </w:pPr>
      <w:bookmarkStart w:id="156" w:name="_Toc3727"/>
      <w:bookmarkStart w:id="157" w:name="_Toc23715"/>
      <w:bookmarkStart w:id="158" w:name="_Toc29469"/>
      <w:r>
        <w:rPr>
          <w:rFonts w:ascii="Calibri" w:hAnsi="Calibri" w:eastAsia="微软雅黑"/>
          <w:b/>
          <w:color w:val="5B2A86"/>
          <w:sz w:val="24"/>
        </w:rPr>
        <w:t>▪ 2.3 休闲/生活玩法</w:t>
      </w:r>
      <w:bookmarkEnd w:id="156"/>
      <w:bookmarkEnd w:id="157"/>
      <w:bookmarkEnd w:id="158"/>
    </w:p>
    <w:p>
      <w:pPr>
        <w:spacing w:after="100"/>
      </w:pPr>
      <w:r>
        <w:rPr>
          <w:rFonts w:ascii="Calibri" w:hAnsi="Calibri" w:eastAsia="微软雅黑"/>
          <w:color w:val="2A2A32"/>
          <w:sz w:val="21"/>
        </w:rPr>
        <w:t>钓鱼（含海上钓鱼）、街机厅/电玩店、拍照打卡、买房/家园、住宅邀约、</w:t>
      </w:r>
      <w:r>
        <w:rPr>
          <w:rFonts w:ascii="Calibri" w:hAnsi="Calibri" w:eastAsia="微软雅黑"/>
          <w:b/>
          <w:color w:val="2A2A32"/>
          <w:sz w:val="21"/>
        </w:rPr>
        <w:t>同居系统（</w:t>
      </w:r>
      <w:r>
        <w:rPr>
          <w:rFonts w:ascii="Calibri" w:hAnsi="Calibri" w:eastAsia="微软雅黑"/>
          <w:color w:val="2A2A32"/>
          <w:sz w:val="21"/>
        </w:rPr>
        <w:t>买房后邀请室友、好感互动、日常行为；）、一咖店等店铺经营（02 章）。</w:t>
      </w:r>
    </w:p>
    <w:p>
      <w:pPr>
        <w:pStyle w:val="5"/>
        <w:spacing w:before="200" w:after="80"/>
      </w:pPr>
      <w:bookmarkStart w:id="159" w:name="_Toc20598"/>
      <w:bookmarkStart w:id="160" w:name="_Toc27093"/>
      <w:bookmarkStart w:id="161" w:name="_Toc23516"/>
      <w:r>
        <w:rPr>
          <w:rFonts w:ascii="Calibri" w:hAnsi="Calibri" w:eastAsia="微软雅黑"/>
          <w:b/>
          <w:color w:val="5B2A86"/>
          <w:sz w:val="24"/>
        </w:rPr>
        <w:t>▪ 2.4 版本活动时间线（公开可查）</w:t>
      </w:r>
      <w:bookmarkEnd w:id="159"/>
      <w:bookmarkEnd w:id="160"/>
      <w:bookmarkEnd w:id="161"/>
    </w:p>
    <w:tbl>
      <w:tblPr>
        <w:tblStyle w:val="35"/>
        <w:tblW w:w="0" w:type="auto"/>
        <w:jc w:val="center"/>
        <w:tblBorders>
          <w:top w:val="none" w:color="auto" w:sz="0" w:space="0"/>
          <w:left w:val="none" w:color="auto" w:sz="0" w:space="0"/>
          <w:bottom w:val="single" w:color="D9CBE8" w:sz="4" w:space="0"/>
          <w:right w:val="none" w:color="auto" w:sz="0" w:space="0"/>
          <w:insideH w:val="single" w:color="D9CBE8" w:sz="4" w:space="0"/>
          <w:insideV w:val="none" w:color="auto" w:sz="0" w:space="0"/>
        </w:tblBorders>
        <w:tblLayout w:type="autofit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353"/>
        <w:gridCol w:w="2353"/>
        <w:gridCol w:w="2353"/>
      </w:tblGrid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节点</w:t>
            </w:r>
          </w:p>
        </w:tc>
        <w:tc>
          <w:tcPr>
            <w:tcW w:w="2353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w="2353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奇点测试（首测）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2024-11-27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首次公开测试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二测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2025-07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都市玩法被诟病割裂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三测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2025 末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优化、反响好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公测 1.0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2026-04-23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全平台（PC/移动/鸿蒙，六平台），台港澳 4-29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1.1「游梦洄廊」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2026-05-27 公告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同居系统、保时捷联动、新角色安魂曲/卡厄斯等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1.2「九百九十九夜」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2026-07-01 公告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沃伦大陆/999 Nights 玩法、牛奶雪冰山地图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1.3「雾中朔望星回」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2026-08-13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残虹+灵可（双 S）、泊暮区、时装/车辆/活动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云·异环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2026-05-28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官方云游戏 iOS/Android 上线</w:t>
            </w:r>
          </w:p>
        </w:tc>
      </w:tr>
    </w:tbl>
    <w:p/>
    <w:p>
      <w:pPr>
        <w:pStyle w:val="4"/>
        <w:spacing w:before="280" w:after="120"/>
      </w:pPr>
      <w:bookmarkStart w:id="162" w:name="_Toc11935"/>
      <w:bookmarkStart w:id="163" w:name="_Toc18349"/>
      <w:bookmarkStart w:id="164" w:name="_Toc23885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3. 货币与经济体系</w:t>
      </w:r>
      <w:bookmarkEnd w:id="162"/>
      <w:bookmarkEnd w:id="163"/>
      <w:bookmarkEnd w:id="164"/>
    </w:p>
    <w:p>
      <w:pPr>
        <w:pStyle w:val="5"/>
        <w:spacing w:before="200" w:after="80"/>
      </w:pPr>
      <w:bookmarkStart w:id="165" w:name="_Toc29324"/>
      <w:bookmarkStart w:id="166" w:name="_Toc15674"/>
      <w:bookmarkStart w:id="167" w:name="_Toc2654"/>
      <w:r>
        <w:rPr>
          <w:rFonts w:ascii="Calibri" w:hAnsi="Calibri" w:eastAsia="微软雅黑"/>
          <w:b/>
          <w:color w:val="5B2A86"/>
          <w:sz w:val="24"/>
        </w:rPr>
        <w:t>▪ 3.1 货币/资源</w:t>
      </w:r>
      <w:bookmarkEnd w:id="165"/>
      <w:bookmarkEnd w:id="166"/>
      <w:bookmarkEnd w:id="167"/>
    </w:p>
    <w:tbl>
      <w:tblPr>
        <w:tblStyle w:val="35"/>
        <w:tblW w:w="0" w:type="auto"/>
        <w:jc w:val="center"/>
        <w:tblBorders>
          <w:top w:val="none" w:color="auto" w:sz="0" w:space="0"/>
          <w:left w:val="none" w:color="auto" w:sz="0" w:space="0"/>
          <w:bottom w:val="single" w:color="D9CBE8" w:sz="4" w:space="0"/>
          <w:right w:val="none" w:color="auto" w:sz="0" w:space="0"/>
          <w:insideH w:val="single" w:color="D9CBE8" w:sz="4" w:space="0"/>
          <w:insideV w:val="none" w:color="auto" w:sz="0" w:space="0"/>
        </w:tblBorders>
        <w:tblLayout w:type="autofit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137"/>
        <w:gridCol w:w="3137"/>
      </w:tblGrid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名称</w:t>
            </w:r>
          </w:p>
        </w:tc>
        <w:tc>
          <w:tcPr>
            <w:tcW w:w="3137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性质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3E1A63"/>
                <w:sz w:val="18"/>
              </w:rPr>
              <w:t>方斯（Fons）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主要游戏货币；都市大亨/店铺/每日任务产出；买车买房、监狱赎身消耗；备战保时捷需 2000 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3E1A63"/>
                <w:sz w:val="18"/>
              </w:rPr>
              <w:t>异晶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付费货币；PS 商店在售「异晶×3280」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3E1A63"/>
                <w:sz w:val="18"/>
              </w:rPr>
              <w:t>玛门（货币）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周本产出（拍卖行道具可提升收益）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3E1A63"/>
                <w:sz w:val="18"/>
              </w:rPr>
              <w:t>环石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抽卡/福利货币（发 540/800/940 环石等活动稿）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3E1A63"/>
                <w:sz w:val="18"/>
              </w:rPr>
              <w:t>谕石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探索收集物（可兑换+每日运势占卜）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3E1A63"/>
                <w:sz w:val="18"/>
              </w:rPr>
              <w:t>神谕石（Oracle Stone）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有待证实的用途与点位攻略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3E1A63"/>
                <w:sz w:val="18"/>
              </w:rPr>
              <w:t>甲硬币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与方斯并列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3E1A63"/>
                <w:sz w:val="18"/>
              </w:rPr>
              <w:t>Mhm! Coins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Nacupeda池每日收集</w:t>
            </w:r>
          </w:p>
        </w:tc>
      </w:tr>
    </w:tbl>
    <w:p/>
    <w:p>
      <w:pPr>
        <w:pStyle w:val="5"/>
        <w:spacing w:before="200" w:after="80"/>
      </w:pPr>
      <w:bookmarkStart w:id="168" w:name="_Toc6162"/>
      <w:bookmarkStart w:id="169" w:name="_Toc26279"/>
      <w:bookmarkStart w:id="170" w:name="_Toc429"/>
      <w:r>
        <w:rPr>
          <w:rFonts w:ascii="Calibri" w:hAnsi="Calibri" w:eastAsia="微软雅黑"/>
          <w:b/>
          <w:color w:val="5B2A86"/>
          <w:sz w:val="24"/>
        </w:rPr>
        <w:t>▪ 3.2 交易/市场玩法</w:t>
      </w:r>
      <w:bookmarkEnd w:id="168"/>
      <w:bookmarkEnd w:id="169"/>
      <w:bookmarkEnd w:id="170"/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斯卡布罗集市</w:t>
      </w:r>
      <w:r>
        <w:rPr>
          <w:rFonts w:ascii="Calibri" w:hAnsi="Calibri" w:eastAsia="微软雅黑"/>
          <w:color w:val="2A2A32"/>
          <w:sz w:val="21"/>
        </w:rPr>
        <w:t>：</w:t>
      </w:r>
      <w:r>
        <w:rPr>
          <w:rFonts w:hint="eastAsia"/>
          <w:color w:val="2A2A32"/>
          <w:sz w:val="21"/>
          <w:lang w:val="en-US" w:eastAsia="zh-CN"/>
        </w:rPr>
        <w:t>抽卡</w:t>
      </w:r>
      <w:r>
        <w:rPr>
          <w:rFonts w:ascii="Calibri" w:hAnsi="Calibri" w:eastAsia="微软雅黑"/>
          <w:color w:val="2A2A32"/>
          <w:sz w:val="21"/>
        </w:rPr>
        <w:t>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惠比寿拍卖行</w:t>
      </w:r>
      <w:r>
        <w:rPr>
          <w:rFonts w:ascii="Calibri" w:hAnsi="Calibri" w:eastAsia="微软雅黑"/>
          <w:color w:val="2A2A32"/>
          <w:sz w:val="21"/>
        </w:rPr>
        <w:t>：拍卖行系统，定期刷新；（</w:t>
      </w:r>
      <w:r>
        <w:fldChar w:fldCharType="begin"/>
      </w:r>
      <w:r>
        <w:instrText xml:space="preserve"> HYPERLINK "https://3g.ali213.net/gl/html/1770055.html"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游侠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、</w:t>
      </w:r>
      <w:r>
        <w:fldChar w:fldCharType="begin"/>
      </w:r>
      <w:r>
        <w:instrText xml:space="preserve"> HYPERLINK "https://www.taptap.cn/moment/806840906018718613"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TapTap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猎人交易所</w:t>
      </w:r>
      <w:r>
        <w:rPr>
          <w:rFonts w:ascii="Calibri" w:hAnsi="Calibri" w:eastAsia="微软雅黑"/>
          <w:color w:val="2A2A32"/>
          <w:sz w:val="21"/>
        </w:rPr>
        <w:t>：大月卡相关兑换（</w:t>
      </w:r>
      <w:r>
        <w:fldChar w:fldCharType="begin"/>
      </w:r>
      <w:r>
        <w:instrText xml:space="preserve"> HYPERLINK "https://ngabbs.com/read.php?tid=46811707"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NGA 性价比计算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棋子商店</w:t>
      </w:r>
      <w:r>
        <w:rPr>
          <w:rFonts w:ascii="Calibri" w:hAnsi="Calibri" w:eastAsia="微软雅黑"/>
          <w:color w:val="2A2A32"/>
          <w:sz w:val="21"/>
        </w:rPr>
        <w:t>：商店系统（</w:t>
      </w:r>
      <w:r>
        <w:fldChar w:fldCharType="begin"/>
      </w:r>
      <w:r>
        <w:instrText xml:space="preserve"> HYPERLINK "https://gl.ali213.net/html/2026-5/1769603.html"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游侠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pStyle w:val="4"/>
        <w:spacing w:before="280" w:after="120"/>
      </w:pPr>
      <w:bookmarkStart w:id="171" w:name="_Toc11713"/>
      <w:bookmarkStart w:id="172" w:name="_Toc9821"/>
      <w:bookmarkStart w:id="173" w:name="_Toc10285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4. 商业化</w:t>
      </w:r>
      <w:bookmarkEnd w:id="171"/>
      <w:bookmarkEnd w:id="172"/>
      <w:bookmarkEnd w:id="173"/>
    </w:p>
    <w:p>
      <w:pPr>
        <w:pStyle w:val="5"/>
        <w:spacing w:before="200" w:after="80"/>
      </w:pPr>
      <w:bookmarkStart w:id="174" w:name="_Toc2946"/>
      <w:bookmarkStart w:id="175" w:name="_Toc25755"/>
      <w:bookmarkStart w:id="176" w:name="_Toc14232"/>
      <w:r>
        <w:rPr>
          <w:rFonts w:ascii="Calibri" w:hAnsi="Calibri" w:eastAsia="微软雅黑"/>
          <w:b/>
          <w:color w:val="5B2A86"/>
          <w:sz w:val="24"/>
        </w:rPr>
        <w:t>▪ 4.1 卡池与保底</w:t>
      </w:r>
      <w:bookmarkEnd w:id="174"/>
      <w:bookmarkEnd w:id="175"/>
      <w:bookmarkEnd w:id="176"/>
    </w:p>
    <w:tbl>
      <w:tblPr>
        <w:tblStyle w:val="35"/>
        <w:tblW w:w="0" w:type="auto"/>
        <w:jc w:val="center"/>
        <w:tblBorders>
          <w:top w:val="none" w:color="auto" w:sz="0" w:space="0"/>
          <w:left w:val="none" w:color="auto" w:sz="0" w:space="0"/>
          <w:bottom w:val="single" w:color="D9CBE8" w:sz="4" w:space="0"/>
          <w:right w:val="none" w:color="auto" w:sz="0" w:space="0"/>
          <w:insideH w:val="single" w:color="D9CBE8" w:sz="4" w:space="0"/>
          <w:insideV w:val="none" w:color="auto" w:sz="0" w:space="0"/>
        </w:tblBorders>
        <w:tblLayout w:type="autofit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706"/>
        <w:gridCol w:w="4706"/>
      </w:tblGrid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hint="eastAsia"/>
                <w:b/>
                <w:color w:val="FFFFFF"/>
                <w:sz w:val="19"/>
                <w:lang w:val="en-US" w:eastAsia="zh-CN"/>
              </w:rPr>
              <w:t>卡</w:t>
            </w:r>
            <w:r>
              <w:rPr>
                <w:rFonts w:ascii="Calibri" w:hAnsi="Calibri" w:eastAsia="微软雅黑"/>
                <w:b/>
                <w:color w:val="FFFFFF"/>
                <w:sz w:val="19"/>
              </w:rPr>
              <w:t>池</w:t>
            </w:r>
          </w:p>
        </w:tc>
        <w:tc>
          <w:tcPr>
            <w:tcW w:w="4706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规则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限定角色 UP 池</w:t>
            </w:r>
          </w:p>
        </w:tc>
        <w:tc>
          <w:tcPr>
            <w:tcW w:w="4706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 xml:space="preserve">S 基础出率 </w:t>
            </w:r>
            <w:r>
              <w:rPr>
                <w:rFonts w:hint="eastAsia"/>
                <w:color w:val="2A2A32"/>
                <w:sz w:val="18"/>
                <w:lang w:val="en-US" w:eastAsia="zh-CN"/>
              </w:rPr>
              <w:t>1</w:t>
            </w:r>
            <w:r>
              <w:rPr>
                <w:rFonts w:ascii="Calibri" w:hAnsi="Calibri" w:eastAsia="微软雅黑"/>
                <w:b/>
                <w:color w:val="3E1A63"/>
                <w:sz w:val="18"/>
              </w:rPr>
              <w:t>%</w:t>
            </w:r>
            <w:r>
              <w:rPr>
                <w:rFonts w:ascii="Calibri" w:hAnsi="Calibri" w:eastAsia="微软雅黑"/>
                <w:color w:val="2A2A32"/>
                <w:sz w:val="18"/>
              </w:rPr>
              <w:t>；70 抽后概率飙升，</w:t>
            </w:r>
            <w:r>
              <w:rPr>
                <w:rFonts w:ascii="Calibri" w:hAnsi="Calibri" w:eastAsia="微软雅黑"/>
                <w:b/>
                <w:color w:val="3E1A63"/>
                <w:sz w:val="18"/>
              </w:rPr>
              <w:t>综合期望约 54 抽</w:t>
            </w:r>
            <w:r>
              <w:rPr>
                <w:rFonts w:ascii="Calibri" w:hAnsi="Calibri" w:eastAsia="微软雅黑"/>
                <w:color w:val="2A2A32"/>
                <w:sz w:val="18"/>
              </w:rPr>
              <w:t>出 S；</w:t>
            </w:r>
            <w:r>
              <w:rPr>
                <w:rFonts w:ascii="Calibri" w:hAnsi="Calibri" w:eastAsia="微软雅黑"/>
                <w:b/>
                <w:color w:val="3E1A63"/>
                <w:sz w:val="18"/>
              </w:rPr>
              <w:t>90 抽大保底必出当期 UP（不歪）</w:t>
            </w:r>
            <w:r>
              <w:rPr>
                <w:rFonts w:ascii="Calibri" w:hAnsi="Calibri" w:eastAsia="微软雅黑"/>
                <w:color w:val="2A2A32"/>
                <w:sz w:val="18"/>
              </w:rPr>
              <w:t>；保底</w:t>
            </w:r>
            <w:r>
              <w:rPr>
                <w:rFonts w:ascii="Calibri" w:hAnsi="Calibri" w:eastAsia="微软雅黑"/>
                <w:b/>
                <w:color w:val="3E1A63"/>
                <w:sz w:val="18"/>
              </w:rPr>
              <w:t>跨期继承</w:t>
            </w:r>
            <w:r>
              <w:rPr>
                <w:rFonts w:ascii="Calibri" w:hAnsi="Calibri" w:eastAsia="微软雅黑"/>
                <w:color w:val="2A2A32"/>
                <w:sz w:val="18"/>
              </w:rPr>
              <w:t>；累抽 50/120/200 送外观（时装/车/滑翔翼，亦可池内直抽）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限定武器池（弧盘）</w:t>
            </w:r>
          </w:p>
        </w:tc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3E1A63"/>
                <w:sz w:val="18"/>
              </w:rPr>
              <w:t>60 抽小保底</w:t>
            </w:r>
            <w:r>
              <w:rPr>
                <w:rFonts w:ascii="Calibri" w:hAnsi="Calibri" w:eastAsia="微软雅黑"/>
                <w:color w:val="2A2A32"/>
                <w:sz w:val="18"/>
              </w:rPr>
              <w:t>必出任意 S（可能歪）；</w:t>
            </w:r>
            <w:r>
              <w:rPr>
                <w:rFonts w:ascii="Calibri" w:hAnsi="Calibri" w:eastAsia="微软雅黑"/>
                <w:b/>
                <w:color w:val="3E1A63"/>
                <w:sz w:val="18"/>
              </w:rPr>
              <w:t>80 抽大保底</w:t>
            </w:r>
            <w:r>
              <w:rPr>
                <w:rFonts w:ascii="Calibri" w:hAnsi="Calibri" w:eastAsia="微软雅黑"/>
                <w:color w:val="2A2A32"/>
                <w:sz w:val="18"/>
              </w:rPr>
              <w:t>必出当期 UP；</w:t>
            </w:r>
            <w:r>
              <w:rPr>
                <w:rFonts w:ascii="Calibri" w:hAnsi="Calibri" w:eastAsia="微软雅黑"/>
                <w:b/>
                <w:color w:val="3E1A63"/>
                <w:sz w:val="18"/>
              </w:rPr>
              <w:t>单抽 S 概率约 3%</w:t>
            </w:r>
            <w:r>
              <w:rPr>
                <w:rFonts w:ascii="Calibri" w:hAnsi="Calibri" w:eastAsia="微软雅黑"/>
                <w:color w:val="2A2A32"/>
                <w:sz w:val="18"/>
              </w:rPr>
              <w:t>；每 10 抽必出 A；</w:t>
            </w:r>
            <w:r>
              <w:rPr>
                <w:rFonts w:ascii="Calibri" w:hAnsi="Calibri" w:eastAsia="微软雅黑"/>
                <w:b/>
                <w:color w:val="3E1A63"/>
                <w:sz w:val="18"/>
              </w:rPr>
              <w:t>保底跨期继承、定轨不继承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常驻角色池</w:t>
            </w:r>
          </w:p>
        </w:tc>
        <w:tc>
          <w:tcPr>
            <w:tcW w:w="4706" w:type="dxa"/>
          </w:tcPr>
          <w:p>
            <w:pPr>
              <w:spacing w:line="276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/>
                <w:color w:val="3E1A63"/>
                <w:sz w:val="18"/>
                <w:lang w:val="en-US" w:eastAsia="zh-CN"/>
              </w:rPr>
              <w:t>新手</w:t>
            </w:r>
            <w:r>
              <w:rPr>
                <w:rFonts w:ascii="Calibri" w:hAnsi="Calibri" w:eastAsia="微软雅黑"/>
                <w:b/>
                <w:color w:val="3E1A63"/>
                <w:sz w:val="18"/>
              </w:rPr>
              <w:t>50 抽必出 S 且可自选（6 选 1）</w:t>
            </w:r>
            <w:r>
              <w:rPr>
                <w:rFonts w:ascii="Calibri" w:hAnsi="Calibri" w:eastAsia="微软雅黑"/>
                <w:color w:val="2A2A32"/>
                <w:sz w:val="18"/>
              </w:rPr>
              <w:t>；可能歪到重复；与限定池不互通；前 5 次十连只花 8 抽资源</w:t>
            </w:r>
            <w:r>
              <w:rPr>
                <w:rFonts w:hint="eastAsia"/>
                <w:color w:val="2A2A32"/>
                <w:sz w:val="18"/>
                <w:lang w:eastAsia="zh-CN"/>
              </w:rPr>
              <w:t>。</w:t>
            </w:r>
            <w:r>
              <w:rPr>
                <w:rFonts w:hint="eastAsia"/>
                <w:color w:val="2A2A32"/>
                <w:sz w:val="18"/>
                <w:lang w:val="en-US" w:eastAsia="zh-CN"/>
              </w:rPr>
              <w:t>其余与限定一致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常驻武器池</w:t>
            </w:r>
          </w:p>
        </w:tc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60 抽必出 S（常驻范围），与限定池不互通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溢出</w:t>
            </w:r>
          </w:p>
        </w:tc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重复 S 角色/歪弧盘给</w:t>
            </w:r>
            <w:r>
              <w:rPr>
                <w:rFonts w:ascii="Calibri" w:hAnsi="Calibri" w:eastAsia="微软雅黑"/>
                <w:b/>
                <w:color w:val="3E1A63"/>
                <w:sz w:val="18"/>
              </w:rPr>
              <w:t>铸币</w:t>
            </w:r>
            <w:r>
              <w:rPr>
                <w:rFonts w:ascii="Calibri" w:hAnsi="Calibri" w:eastAsia="微软雅黑"/>
                <w:color w:val="2A2A32"/>
                <w:sz w:val="18"/>
              </w:rPr>
              <w:t>；铸币商店每期：5 抽限定+5 抽常驻+20 抽武器</w:t>
            </w:r>
          </w:p>
        </w:tc>
      </w:tr>
    </w:tbl>
    <w:p/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定价</w:t>
      </w:r>
      <w:r>
        <w:rPr>
          <w:rFonts w:ascii="Calibri" w:hAnsi="Calibri" w:eastAsia="微软雅黑"/>
          <w:color w:val="2A2A32"/>
          <w:sz w:val="21"/>
        </w:rPr>
        <w:t xml:space="preserve">：单抽固定 </w:t>
      </w:r>
      <w:r>
        <w:rPr>
          <w:rFonts w:ascii="Calibri" w:hAnsi="Calibri" w:eastAsia="微软雅黑"/>
          <w:b/>
          <w:color w:val="2A2A32"/>
          <w:sz w:val="21"/>
        </w:rPr>
        <w:t>160 环石</w:t>
      </w:r>
      <w:r>
        <w:rPr>
          <w:rFonts w:ascii="Calibri" w:hAnsi="Calibri" w:eastAsia="微软雅黑"/>
          <w:color w:val="2A2A32"/>
          <w:sz w:val="21"/>
        </w:rPr>
        <w:t xml:space="preserve">；充值比 </w:t>
      </w:r>
      <w:r>
        <w:rPr>
          <w:rFonts w:ascii="Calibri" w:hAnsi="Calibri" w:eastAsia="微软雅黑"/>
          <w:b/>
          <w:color w:val="2A2A32"/>
          <w:sz w:val="21"/>
        </w:rPr>
        <w:t>1 元=10 环石</w:t>
      </w:r>
      <w:r>
        <w:rPr>
          <w:rFonts w:ascii="Calibri" w:hAnsi="Calibri" w:eastAsia="微软雅黑"/>
          <w:color w:val="2A2A32"/>
          <w:sz w:val="21"/>
        </w:rPr>
        <w:t>；抽卡道具：捏造骰子（常驻）/质实骰子（限定）/三重钥匙（武器）。</w:t>
      </w:r>
    </w:p>
    <w:p>
      <w:pPr>
        <w:pStyle w:val="5"/>
        <w:spacing w:before="200" w:after="80"/>
      </w:pPr>
      <w:bookmarkStart w:id="177" w:name="_Toc8576"/>
      <w:bookmarkStart w:id="178" w:name="_Toc32114"/>
      <w:bookmarkStart w:id="179" w:name="_Toc18438"/>
      <w:r>
        <w:rPr>
          <w:rFonts w:ascii="Calibri" w:hAnsi="Calibri" w:eastAsia="微软雅黑"/>
          <w:b/>
          <w:color w:val="5B2A86"/>
          <w:sz w:val="24"/>
        </w:rPr>
        <w:t>▪ 4.2 月卡 / 战令 / 礼包</w:t>
      </w:r>
      <w:bookmarkEnd w:id="177"/>
      <w:bookmarkEnd w:id="178"/>
      <w:bookmarkEnd w:id="179"/>
    </w:p>
    <w:tbl>
      <w:tblPr>
        <w:tblStyle w:val="35"/>
        <w:tblW w:w="0" w:type="auto"/>
        <w:jc w:val="center"/>
        <w:tblBorders>
          <w:top w:val="none" w:color="auto" w:sz="0" w:space="0"/>
          <w:left w:val="none" w:color="auto" w:sz="0" w:space="0"/>
          <w:bottom w:val="single" w:color="D9CBE8" w:sz="4" w:space="0"/>
          <w:right w:val="none" w:color="auto" w:sz="0" w:space="0"/>
          <w:insideH w:val="single" w:color="D9CBE8" w:sz="4" w:space="0"/>
          <w:insideV w:val="none" w:color="auto" w:sz="0" w:space="0"/>
        </w:tblBorders>
        <w:tblLayout w:type="autofit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137"/>
        <w:gridCol w:w="3137"/>
        <w:gridCol w:w="3137"/>
      </w:tblGrid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产品</w:t>
            </w:r>
          </w:p>
        </w:tc>
        <w:tc>
          <w:tcPr>
            <w:tcW w:w="3137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价格</w:t>
            </w:r>
          </w:p>
        </w:tc>
        <w:tc>
          <w:tcPr>
            <w:tcW w:w="3137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3E1A63"/>
                <w:sz w:val="18"/>
              </w:rPr>
              <w:t>小月卡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3E1A63"/>
                <w:sz w:val="18"/>
              </w:rPr>
              <w:t>30 元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立即 300 环石 + 每日 50 环石（30 天共 1800 环石≈11.25 抽≈2.67 元/抽）；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3E1A63"/>
                <w:sz w:val="18"/>
              </w:rPr>
              <w:t>大月卡（战令）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3E1A63"/>
                <w:sz w:val="18"/>
              </w:rPr>
              <w:t>128 元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满级送限定抽×10 + S 弧盘 + 时装 + 大量养成材料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/>
                <w:color w:val="3E1A63"/>
                <w:sz w:val="18"/>
                <w:lang w:val="en-US" w:eastAsia="zh-CN"/>
              </w:rPr>
              <w:t>补给礼包</w:t>
            </w:r>
          </w:p>
        </w:tc>
        <w:tc>
          <w:tcPr>
            <w:tcW w:w="3137" w:type="dxa"/>
          </w:tcPr>
          <w:p>
            <w:pPr>
              <w:spacing w:line="276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b/>
                <w:color w:val="3E1A63"/>
                <w:sz w:val="18"/>
                <w:lang w:val="en-US" w:eastAsia="zh-CN"/>
              </w:rPr>
              <w:t>基本在98</w:t>
            </w:r>
            <w:r>
              <w:rPr>
                <w:rFonts w:ascii="Calibri" w:hAnsi="Calibri" w:eastAsia="微软雅黑"/>
                <w:b/>
                <w:color w:val="3E1A63"/>
                <w:sz w:val="18"/>
              </w:rPr>
              <w:t>元</w:t>
            </w:r>
            <w:r>
              <w:rPr>
                <w:rFonts w:hint="eastAsia"/>
                <w:b/>
                <w:color w:val="3E1A63"/>
                <w:sz w:val="18"/>
                <w:lang w:val="en-US" w:eastAsia="zh-CN"/>
              </w:rPr>
              <w:t>左右</w:t>
            </w:r>
          </w:p>
        </w:tc>
        <w:tc>
          <w:tcPr>
            <w:tcW w:w="3137" w:type="dxa"/>
          </w:tcPr>
          <w:p>
            <w:pPr>
              <w:spacing w:line="276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限定抽10抽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首充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3E1A63"/>
                <w:sz w:val="18"/>
              </w:rPr>
              <w:t>6 元起（双倍异晶）</w:t>
            </w:r>
            <w:r>
              <w:rPr>
                <w:rFonts w:ascii="Calibri" w:hAnsi="Calibri" w:eastAsia="微软雅黑"/>
                <w:color w:val="2A2A32"/>
                <w:sz w:val="18"/>
              </w:rPr>
              <w:t>；档位 648/328/198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环石 + 坊币 + 养成包；首充双倍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坊币礼包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月限购 3 个（90 万坊币/个）、周限购 2 个（40 万坊币/个）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买房/车/装修专用</w:t>
            </w:r>
          </w:p>
        </w:tc>
      </w:tr>
    </w:tbl>
    <w:p/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氪金优先级（社区建议）：小月卡 &gt; 68 补给 &gt; 战令 &gt; 0 命核心 C 与专武（≤1 把）；不推荐直购时装/豪车、盲目补命座、每日购体力超 3 次。</w:t>
      </w:r>
    </w:p>
    <w:p>
      <w:pPr>
        <w:pStyle w:val="4"/>
        <w:spacing w:before="280" w:after="120"/>
      </w:pPr>
      <w:bookmarkStart w:id="180" w:name="_Toc28336"/>
      <w:bookmarkStart w:id="181" w:name="_Toc5413"/>
      <w:bookmarkStart w:id="182" w:name="_Toc17502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5. 社交系统</w:t>
      </w:r>
      <w:bookmarkEnd w:id="180"/>
      <w:bookmarkEnd w:id="181"/>
      <w:bookmarkEnd w:id="182"/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联机/组队</w:t>
      </w:r>
      <w:r>
        <w:rPr>
          <w:rFonts w:ascii="Calibri" w:hAnsi="Calibri" w:eastAsia="微软雅黑"/>
          <w:color w:val="2A2A32"/>
          <w:sz w:val="21"/>
        </w:rPr>
        <w:t>：支持多人联机；异象委托有组队建议与「弱联机」协作（01 章）。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双人共乘</w:t>
      </w:r>
      <w:r>
        <w:rPr>
          <w:rFonts w:ascii="Calibri" w:hAnsi="Calibri" w:eastAsia="微软雅黑"/>
          <w:color w:val="2A2A32"/>
          <w:sz w:val="21"/>
        </w:rPr>
        <w:t>（§1.3）；</w:t>
      </w:r>
      <w:r>
        <w:rPr>
          <w:rFonts w:ascii="Calibri" w:hAnsi="Calibri" w:eastAsia="微软雅黑"/>
          <w:b/>
          <w:color w:val="2A2A32"/>
          <w:sz w:val="21"/>
        </w:rPr>
        <w:t>好感度/送礼</w:t>
      </w:r>
      <w:r>
        <w:rPr>
          <w:rFonts w:ascii="Calibri" w:hAnsi="Calibri" w:eastAsia="微软雅黑"/>
          <w:color w:val="2A2A32"/>
          <w:sz w:val="21"/>
        </w:rPr>
        <w:t>（每日 3 次）。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同居（1.1）</w:t>
      </w:r>
      <w:r>
        <w:rPr>
          <w:rFonts w:ascii="Calibri" w:hAnsi="Calibri" w:eastAsia="微软雅黑"/>
          <w:color w:val="2A2A32"/>
          <w:sz w:val="21"/>
        </w:rPr>
        <w:t>、</w:t>
      </w:r>
      <w:r>
        <w:rPr>
          <w:rFonts w:ascii="Calibri" w:hAnsi="Calibri" w:eastAsia="微软雅黑"/>
          <w:b/>
          <w:color w:val="2A2A32"/>
          <w:sz w:val="21"/>
        </w:rPr>
        <w:t>住宅邀约</w:t>
      </w:r>
      <w:r>
        <w:rPr>
          <w:rFonts w:ascii="Calibri" w:hAnsi="Calibri" w:eastAsia="微软雅黑"/>
          <w:color w:val="2A2A32"/>
          <w:sz w:val="21"/>
        </w:rPr>
        <w:t>（§2.3）。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拍卖行/集市</w:t>
      </w:r>
      <w:r>
        <w:rPr>
          <w:rFonts w:ascii="Calibri" w:hAnsi="Calibri" w:eastAsia="微软雅黑"/>
          <w:color w:val="2A2A32"/>
          <w:sz w:val="21"/>
        </w:rPr>
        <w:t>：玩家间竞拍与交易。</w:t>
      </w:r>
      <w:r>
        <w:br w:type="page"/>
      </w:r>
    </w:p>
    <w:p>
      <w:pPr>
        <w:pStyle w:val="3"/>
        <w:shd w:val="clear" w:color="auto" w:fill="5B2A86"/>
        <w:spacing w:before="360" w:after="200"/>
      </w:pPr>
      <w:r>
        <w:rPr>
          <w:rFonts w:ascii="Calibri" w:hAnsi="Calibri" w:eastAsia="微软雅黑"/>
          <w:b/>
          <w:color w:val="FFFFFF"/>
          <w:sz w:val="32"/>
        </w:rPr>
        <w:t xml:space="preserve">  </w:t>
      </w:r>
      <w:bookmarkStart w:id="183" w:name="_Toc6060"/>
      <w:bookmarkStart w:id="184" w:name="_Toc23334"/>
      <w:bookmarkStart w:id="185" w:name="_Toc18779"/>
      <w:r>
        <w:rPr>
          <w:rFonts w:ascii="Calibri" w:hAnsi="Calibri" w:eastAsia="微软雅黑"/>
          <w:b/>
          <w:color w:val="FFFFFF"/>
          <w:sz w:val="32"/>
        </w:rPr>
        <w:t>《异环》世界观、剧情与角色</w:t>
      </w:r>
      <w:bookmarkEnd w:id="183"/>
      <w:bookmarkEnd w:id="184"/>
      <w:bookmarkEnd w:id="185"/>
      <w:r>
        <w:rPr>
          <w:rFonts w:ascii="Calibri" w:hAnsi="Calibri" w:eastAsia="微软雅黑"/>
          <w:b/>
          <w:color w:val="FFFFFF"/>
          <w:sz w:val="32"/>
        </w:rPr>
        <w:t xml:space="preserve">  </w:t>
      </w:r>
    </w:p>
    <w:p>
      <w:pPr>
        <w:pStyle w:val="4"/>
        <w:spacing w:before="280" w:after="120"/>
      </w:pPr>
      <w:bookmarkStart w:id="186" w:name="_Toc30598"/>
      <w:bookmarkStart w:id="187" w:name="_Toc22520"/>
      <w:bookmarkStart w:id="188" w:name="_Toc904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1. 世界观基调</w:t>
      </w:r>
      <w:bookmarkEnd w:id="186"/>
      <w:bookmarkEnd w:id="187"/>
      <w:bookmarkEnd w:id="188"/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官方定位：超自然都市开放世界 RPG；萌娘百科剧情页副标题「</w:t>
      </w:r>
      <w:r>
        <w:rPr>
          <w:rFonts w:ascii="Calibri" w:hAnsi="Calibri" w:eastAsia="微软雅黑"/>
          <w:b/>
          <w:color w:val="2A2A32"/>
          <w:sz w:val="21"/>
        </w:rPr>
        <w:t>一切正常，便是异常</w:t>
      </w:r>
      <w:r>
        <w:rPr>
          <w:rFonts w:ascii="Calibri" w:hAnsi="Calibri" w:eastAsia="微软雅黑"/>
          <w:color w:val="2A2A32"/>
          <w:sz w:val="21"/>
        </w:rPr>
        <w:t>」（</w:t>
      </w:r>
      <w:r>
        <w:fldChar w:fldCharType="begin"/>
      </w:r>
      <w:r>
        <w:instrText xml:space="preserve"> HYPERLINK "https://zh.moegirl.org.cn/%E5%BC%82%E7%8E%AF/%E5%89%A7%E6%83%85"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萌百·剧情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舞台：</w:t>
      </w:r>
      <w:r>
        <w:rPr>
          <w:rFonts w:ascii="Calibri" w:hAnsi="Calibri" w:eastAsia="微软雅黑"/>
          <w:b/>
          <w:color w:val="2A2A32"/>
          <w:sz w:val="21"/>
        </w:rPr>
        <w:t>海特洛市</w:t>
      </w:r>
      <w:r>
        <w:rPr>
          <w:rFonts w:ascii="Calibri" w:hAnsi="Calibri" w:eastAsia="微软雅黑"/>
          <w:color w:val="2A2A32"/>
          <w:sz w:val="21"/>
        </w:rPr>
        <w:t>，公测 1.0 分五大区域（桥间地、绘空町、米格尔区、未闻浦、新赫兰德区），后续新增牛奶雪冰山（1.2）、泊暮区（1.3）、向阳岛（04 章）。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hint="eastAsia"/>
          <w:b w:val="0"/>
          <w:bCs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设定</w:t>
      </w:r>
      <w:r>
        <w:rPr>
          <w:rFonts w:ascii="Calibri" w:hAnsi="Calibri" w:eastAsia="微软雅黑"/>
          <w:color w:val="2A2A32"/>
          <w:sz w:val="21"/>
        </w:rPr>
        <w:t>：「誓约与预言」（</w:t>
      </w:r>
      <w:r>
        <w:fldChar w:fldCharType="begin"/>
      </w:r>
      <w:r>
        <w:instrText xml:space="preserve"> HYPERLINK "https://nteguide.com/zh/lore/oaths-and-prophecies/"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nteguide 世界观页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）；OST 名《早安，海特洛》。</w:t>
      </w:r>
    </w:p>
    <w:p>
      <w:pPr>
        <w:pStyle w:val="4"/>
        <w:spacing w:before="280" w:after="120"/>
      </w:pPr>
      <w:bookmarkStart w:id="189" w:name="_Toc680"/>
      <w:bookmarkStart w:id="190" w:name="_Toc22028"/>
      <w:bookmarkStart w:id="191" w:name="_Toc5125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2. 玩家身份（多称呼并存，均有出处）</w:t>
      </w:r>
      <w:bookmarkEnd w:id="189"/>
      <w:bookmarkEnd w:id="190"/>
      <w:bookmarkEnd w:id="191"/>
    </w:p>
    <w:tbl>
      <w:tblPr>
        <w:tblStyle w:val="35"/>
        <w:tblW w:w="0" w:type="auto"/>
        <w:jc w:val="center"/>
        <w:tblBorders>
          <w:top w:val="none" w:color="auto" w:sz="0" w:space="0"/>
          <w:left w:val="none" w:color="auto" w:sz="0" w:space="0"/>
          <w:bottom w:val="single" w:color="D9CBE8" w:sz="4" w:space="0"/>
          <w:right w:val="none" w:color="auto" w:sz="0" w:space="0"/>
          <w:insideH w:val="single" w:color="D9CBE8" w:sz="4" w:space="0"/>
          <w:insideV w:val="none" w:color="auto" w:sz="0" w:space="0"/>
        </w:tblBorders>
        <w:tblLayout w:type="autofit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137"/>
        <w:gridCol w:w="3137"/>
        <w:gridCol w:w="3137"/>
      </w:tblGrid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称呼</w:t>
            </w:r>
          </w:p>
        </w:tc>
        <w:tc>
          <w:tcPr>
            <w:tcW w:w="3137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出处</w:t>
            </w:r>
          </w:p>
        </w:tc>
        <w:tc>
          <w:tcPr>
            <w:tcW w:w="3137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3E1A63"/>
                <w:sz w:val="18"/>
              </w:rPr>
              <w:t>异象猎人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"https://www.wandoujia.com/apps/8398887"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豌豆荚官方简介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首位「无证上岗」的异象猎人，接民间异象委托维持古董店「伊波恩」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3E1A63"/>
                <w:sz w:val="18"/>
              </w:rPr>
              <w:t>鉴定师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"https://yh.wanmei.com/m/news/gamebroad/20260428/261945.html"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官网《制作组通讯·致鉴定师》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  <w:r>
              <w:rPr>
                <w:rFonts w:ascii="Calibri" w:hAnsi="Calibri" w:eastAsia="微软雅黑"/>
                <w:color w:val="2A2A32"/>
                <w:sz w:val="18"/>
              </w:rPr>
              <w:t>、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与「鉴定经验」系统联动（01 章），疑似古董店身份的称呼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异象调查局成员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测试期文章（</w:t>
            </w:r>
            <w:r>
              <w:fldChar w:fldCharType="begin"/>
            </w:r>
            <w:r>
              <w:instrText xml:space="preserve"> HYPERLINK "https://www.wandoujia.com/apps/8398887/14701631314660183501.html"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豌豆荚·不可自拔，2025-12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  <w:r>
              <w:rPr>
                <w:rFonts w:ascii="Calibri" w:hAnsi="Calibri" w:eastAsia="微软雅黑"/>
                <w:color w:val="2A2A32"/>
                <w:sz w:val="18"/>
              </w:rPr>
              <w:t>）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公测前旧称，与「海特洛异象管理局」关系未获官方说明</w:t>
            </w:r>
          </w:p>
        </w:tc>
      </w:tr>
    </w:tbl>
    <w:p/>
    <w:p>
      <w:pPr>
        <w:pStyle w:val="4"/>
        <w:spacing w:before="280" w:after="120"/>
      </w:pPr>
      <w:bookmarkStart w:id="192" w:name="_Toc10171"/>
      <w:bookmarkStart w:id="193" w:name="_Toc2061"/>
      <w:bookmarkStart w:id="194" w:name="_Toc5681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3. 阵营/组织</w:t>
      </w:r>
      <w:bookmarkEnd w:id="192"/>
      <w:bookmarkEnd w:id="193"/>
      <w:bookmarkEnd w:id="194"/>
    </w:p>
    <w:tbl>
      <w:tblPr>
        <w:tblStyle w:val="35"/>
        <w:tblW w:w="0" w:type="auto"/>
        <w:jc w:val="center"/>
        <w:tblBorders>
          <w:top w:val="none" w:color="auto" w:sz="0" w:space="0"/>
          <w:left w:val="none" w:color="auto" w:sz="0" w:space="0"/>
          <w:bottom w:val="single" w:color="D9CBE8" w:sz="4" w:space="0"/>
          <w:right w:val="none" w:color="auto" w:sz="0" w:space="0"/>
          <w:insideH w:val="single" w:color="D9CBE8" w:sz="4" w:space="0"/>
          <w:insideV w:val="none" w:color="auto" w:sz="0" w:space="0"/>
        </w:tblBorders>
        <w:tblLayout w:type="autofit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137"/>
        <w:gridCol w:w="3137"/>
        <w:gridCol w:w="3137"/>
      </w:tblGrid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组织</w:t>
            </w:r>
          </w:p>
        </w:tc>
        <w:tc>
          <w:tcPr>
            <w:tcW w:w="3137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w="3137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来源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3E1A63"/>
                <w:sz w:val="18"/>
              </w:rPr>
              <w:t>海特洛异象管理局</w:t>
            </w:r>
            <w:r>
              <w:rPr>
                <w:rFonts w:ascii="Calibri" w:hAnsi="Calibri" w:eastAsia="微软雅黑"/>
                <w:color w:val="2A2A32"/>
                <w:sz w:val="18"/>
              </w:rPr>
              <w:t>（亦译异常管理局）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官方机构；萌百异环分站即名为「海特洛异象管理局萌百分站」；内部存在"全员强力异能者、名称意为绝对管制与镇压"的王牌队伍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"https://zh.moegirl.org.cn/%E5%BC%82%E7%8E%AF/%E5%90%8D%E8%AF%8D%E8%AF%8D%E5%85%B8"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萌百·名词词典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  <w:r>
              <w:rPr>
                <w:rFonts w:ascii="Calibri" w:hAnsi="Calibri" w:eastAsia="微软雅黑"/>
                <w:color w:val="2A2A32"/>
                <w:sz w:val="18"/>
              </w:rPr>
              <w:t>、</w:t>
            </w:r>
            <w:r>
              <w:fldChar w:fldCharType="begin"/>
            </w:r>
            <w:r>
              <w:instrText xml:space="preserve"> HYPERLINK "https://nteguide.com/zh/lore/bureau-of-anomaly-control/"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nteguide·异常管理局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3E1A63"/>
                <w:sz w:val="18"/>
              </w:rPr>
              <w:t>伊波恩古董店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玩家首先加入的组织；鉴定出售藏品；店主/经营不善等设定</w:t>
            </w:r>
          </w:p>
        </w:tc>
        <w:tc>
          <w:tcPr>
            <w:tcW w:w="3137" w:type="dxa"/>
            <w:shd w:val="clear" w:color="auto" w:fill="F5F1F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"https://baike.baidu.com/item/%E4%BC%8A%E6%B3%A2%E6%81%A9%E5%8F%A4%E8%91%A3%E5%BA%97/68397346"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百度百科·伊波恩古董店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  <w:r>
              <w:rPr>
                <w:rFonts w:ascii="Calibri" w:hAnsi="Calibri" w:eastAsia="微软雅黑"/>
                <w:color w:val="2A2A32"/>
                <w:sz w:val="18"/>
              </w:rPr>
              <w:t>、</w:t>
            </w:r>
            <w:r>
              <w:fldChar w:fldCharType="begin"/>
            </w:r>
            <w:r>
              <w:instrText xml:space="preserve"> HYPERLINK "https://shouyou.3dmgame.com/gl/539915.html"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3DM·伊波恩阵营介绍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  <w:rPr>
                <w:rFonts w:hint="eastAsia" w:ascii="Calibri" w:hAnsi="Calibri" w:eastAsia="微软雅黑"/>
                <w:b/>
                <w:color w:val="3E1A63"/>
                <w:sz w:val="18"/>
                <w:lang w:val="en-US" w:eastAsia="zh-CN"/>
              </w:rPr>
            </w:pPr>
            <w:r>
              <w:rPr>
                <w:rFonts w:hint="eastAsia"/>
                <w:b/>
                <w:color w:val="3E1A63"/>
                <w:sz w:val="18"/>
                <w:lang w:val="en-US" w:eastAsia="zh-CN"/>
              </w:rPr>
              <w:t>红字</w:t>
            </w:r>
          </w:p>
        </w:tc>
        <w:tc>
          <w:tcPr>
            <w:tcW w:w="3137" w:type="dxa"/>
          </w:tcPr>
          <w:p>
            <w:pPr>
              <w:spacing w:line="276" w:lineRule="auto"/>
              <w:rPr>
                <w:rFonts w:ascii="Calibri" w:hAnsi="Calibri" w:eastAsia="微软雅黑"/>
                <w:color w:val="2A2A32"/>
                <w:sz w:val="18"/>
              </w:rPr>
            </w:pPr>
            <w:r>
              <w:rPr>
                <w:rFonts w:ascii="Calibri" w:hAnsi="Calibri" w:eastAsia="微软雅黑"/>
                <w:color w:val="2A2A32"/>
                <w:sz w:val="18"/>
              </w:rPr>
              <w:t>红字在《异环》中是贯穿多个版本的反派角色，从1.0版本开始搅局，到1.1版本与伊南娜明牌对峙，再到1.3版本的残虹剧情中被收线。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3137" w:type="dxa"/>
          </w:tcPr>
          <w:p>
            <w:pPr>
              <w:spacing w:line="276" w:lineRule="auto"/>
              <w:rPr>
                <w:rFonts w:hint="default"/>
                <w:b/>
                <w:color w:val="3E1A63"/>
                <w:sz w:val="18"/>
                <w:lang w:val="en-US" w:eastAsia="zh-CN"/>
              </w:rPr>
            </w:pPr>
            <w:r>
              <w:rPr>
                <w:rFonts w:hint="eastAsia"/>
                <w:b/>
                <w:color w:val="3E1A63"/>
                <w:sz w:val="18"/>
                <w:lang w:val="en-US" w:eastAsia="zh-CN"/>
              </w:rPr>
              <w:t>斯特利速递</w:t>
            </w:r>
          </w:p>
        </w:tc>
        <w:tc>
          <w:tcPr>
            <w:tcW w:w="3137" w:type="dxa"/>
          </w:tcPr>
          <w:p>
            <w:pPr>
              <w:spacing w:line="276" w:lineRule="auto"/>
              <w:rPr>
                <w:rFonts w:ascii="Calibri" w:hAnsi="Calibri" w:eastAsia="微软雅黑"/>
                <w:color w:val="2A2A32"/>
                <w:sz w:val="18"/>
              </w:rPr>
            </w:pPr>
            <w:r>
              <w:rPr>
                <w:rFonts w:ascii="Calibri" w:hAnsi="Calibri" w:eastAsia="微软雅黑"/>
                <w:color w:val="2A2A32"/>
                <w:sz w:val="18"/>
              </w:rPr>
              <w:t>表面上，它是在海特洛地区运营的普通物流机构，但其真实身份是一个高度隐秘的情报网络，深度服务于“异象猎人”群体，并扮演着连接各方势力的关键枢纽角色。</w:t>
            </w:r>
          </w:p>
        </w:tc>
        <w:tc>
          <w:tcPr>
            <w:tcW w:w="3137" w:type="dxa"/>
          </w:tcPr>
          <w:p>
            <w:pPr>
              <w:spacing w:line="276" w:lineRule="auto"/>
            </w:pPr>
          </w:p>
        </w:tc>
      </w:tr>
    </w:tbl>
    <w:p/>
    <w:p>
      <w:pPr>
        <w:pStyle w:val="4"/>
        <w:spacing w:before="280" w:after="120"/>
      </w:pPr>
      <w:bookmarkStart w:id="195" w:name="_Toc20211"/>
      <w:bookmarkStart w:id="196" w:name="_Toc4694"/>
      <w:bookmarkStart w:id="197" w:name="_Toc25267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4. 核心概念：异象 / 异能 / 御物</w:t>
      </w:r>
      <w:bookmarkEnd w:id="195"/>
      <w:bookmarkEnd w:id="196"/>
      <w:bookmarkEnd w:id="197"/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异象</w:t>
      </w:r>
      <w:r>
        <w:rPr>
          <w:rFonts w:ascii="Calibri" w:hAnsi="Calibri" w:eastAsia="微软雅黑"/>
          <w:color w:val="2A2A32"/>
          <w:sz w:val="21"/>
        </w:rPr>
        <w:t>：超自然现象/存在（</w:t>
      </w:r>
      <w:r>
        <w:fldChar w:fldCharType="begin"/>
      </w:r>
      <w:r>
        <w:instrText xml:space="preserve"> HYPERLINK "https://zh.moegirl.org.cn/%E5%BC%82%E8%B1%A1"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萌百·异象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）；「异象市民」融入社会、享有公民权利并承担义务（</w:t>
      </w:r>
      <w:r>
        <w:fldChar w:fldCharType="begin"/>
      </w:r>
      <w:r>
        <w:instrText xml:space="preserve"> HYPERLINK "https://zh.moegirl.org.cn/%E5%BC%82%E7%8E%AF/%E5%90%8D%E8%AF%8D%E8%AF%8D%E5%85%B8"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萌百·名词词典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异能者</w:t>
      </w:r>
      <w:r>
        <w:rPr>
          <w:rFonts w:ascii="Calibri" w:hAnsi="Calibri" w:eastAsia="微软雅黑"/>
          <w:color w:val="2A2A32"/>
          <w:sz w:val="21"/>
        </w:rPr>
        <w:t>：角色定位体系之一，主角「零」即「异能者·零」（</w:t>
      </w:r>
      <w:r>
        <w:fldChar w:fldCharType="begin"/>
      </w:r>
      <w:r>
        <w:instrText xml:space="preserve"> HYPERLINK "https://zh.moegirl.org.cn/%E5%BC%82%E8%83%BD%E8%80%85%C2%B7%E9%9B%B6"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萌百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b/>
          <w:color w:val="2A2A32"/>
          <w:sz w:val="21"/>
        </w:rPr>
        <w:t>御物</w:t>
      </w:r>
      <w:r>
        <w:rPr>
          <w:rFonts w:ascii="Calibri" w:hAnsi="Calibri" w:eastAsia="微软雅黑"/>
          <w:color w:val="2A2A32"/>
          <w:sz w:val="21"/>
        </w:rPr>
        <w:t>：物品拟人化、拥有自我意识的物件（</w:t>
      </w:r>
      <w:r>
        <w:fldChar w:fldCharType="begin"/>
      </w:r>
      <w:r>
        <w:instrText xml:space="preserve"> HYPERLINK "https://nteguide.com/en/lore/oddities/"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nteguide 世界观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）——既是世界观概念也是可养成伙伴（03 章）。</w:t>
      </w:r>
    </w:p>
    <w:p>
      <w:pPr>
        <w:pStyle w:val="4"/>
        <w:spacing w:before="280" w:after="120"/>
      </w:pPr>
      <w:bookmarkStart w:id="198" w:name="_Toc32430"/>
      <w:bookmarkStart w:id="199" w:name="_Toc7997"/>
      <w:bookmarkStart w:id="200" w:name="_Toc31302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5. 主要角色（公开可查，含版本）</w:t>
      </w:r>
      <w:bookmarkEnd w:id="198"/>
      <w:bookmarkEnd w:id="199"/>
      <w:bookmarkEnd w:id="200"/>
    </w:p>
    <w:tbl>
      <w:tblPr>
        <w:tblStyle w:val="35"/>
        <w:tblW w:w="0" w:type="auto"/>
        <w:jc w:val="center"/>
        <w:tblBorders>
          <w:top w:val="none" w:color="auto" w:sz="0" w:space="0"/>
          <w:left w:val="none" w:color="auto" w:sz="0" w:space="0"/>
          <w:bottom w:val="single" w:color="D9CBE8" w:sz="4" w:space="0"/>
          <w:right w:val="none" w:color="auto" w:sz="0" w:space="0"/>
          <w:insideH w:val="single" w:color="D9CBE8" w:sz="4" w:space="0"/>
          <w:insideV w:val="none" w:color="auto" w:sz="0" w:space="0"/>
        </w:tblBorders>
        <w:tblLayout w:type="autofit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353"/>
        <w:gridCol w:w="2353"/>
        <w:gridCol w:w="2353"/>
        <w:gridCol w:w="2353"/>
      </w:tblGrid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w="2353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品级/身份</w:t>
            </w:r>
          </w:p>
        </w:tc>
        <w:tc>
          <w:tcPr>
            <w:tcW w:w="2353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备注</w:t>
            </w:r>
          </w:p>
        </w:tc>
        <w:tc>
          <w:tcPr>
            <w:tcW w:w="2353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来源</w:t>
            </w:r>
          </w:p>
        </w:tc>
      </w:tr>
      <w:tr>
        <w:tblPrEx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零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主角、异能者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"https://zh.moegirl.org.cn/%E5%BC%82%E8%83%BD%E8%80%85%C2%B7%E9%9B%B6"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萌百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早雾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t>S 级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地图解谜/调查数据流程攻略主角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"https://mzh.moegirl.tw/%E6%97%A9%E9%9B%BE"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萌百·早霧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小吱（简体攻略称"赤子/小智"）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hint="eastAsia"/>
                <w:color w:val="2A2A32"/>
                <w:sz w:val="18"/>
                <w:lang w:val="en-US" w:eastAsia="zh-CN"/>
              </w:rPr>
              <w:t>S</w:t>
            </w:r>
            <w:r>
              <w:rPr>
                <w:rFonts w:ascii="Calibri" w:hAnsi="Calibri" w:eastAsia="微软雅黑"/>
                <w:color w:val="2A2A32"/>
                <w:sz w:val="18"/>
              </w:rPr>
              <w:t>级（免费获取）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都市大亨相关免费 S 级角色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"https://nteguide.com/zh/city-tycoon/"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nteguide 都市大亨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海月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hint="eastAsia"/>
                <w:lang w:val="en-US" w:eastAsia="zh-CN"/>
              </w:rPr>
              <w:t>A</w:t>
            </w:r>
            <w:r>
              <w:t>级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"https://zh.moegirl.org.cn/%E6%B5%B7%E6%9C%88(%E5%BC%82%E7%8E%AF"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萌百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月退浔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t>S 级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"https://zh.moegirl.org.cn/%E6%9C%88%E9%80%80%E6%B5%94"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萌百·月退浔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娜娜莉、浔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t>S 级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"https://news.17173.com/content/04192026/163505078.shtml"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17173 开服前瞻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  <w:r>
              <w:rPr>
                <w:rFonts w:ascii="Calibri" w:hAnsi="Calibri" w:eastAsia="微软雅黑"/>
                <w:color w:val="2A2A32"/>
                <w:sz w:val="18"/>
              </w:rPr>
              <w:t>、</w:t>
            </w:r>
            <w:r>
              <w:fldChar w:fldCharType="begin"/>
            </w:r>
            <w:r>
              <w:instrText xml:space="preserve"> HYPERLINK "https://view.inews.qq.com/k/20260724A0DUSH00"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腾讯新闻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安魂曲、卡厄斯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t>S 级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"https://www.taptap.cn/moment/807355288813307611"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TapTap 1.1 前瞻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真红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t>S 级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"https://m.ycstv.com/news/1748.html"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ycstv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伊洛伊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t>S 级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"https://niubi.wiki/2026/07/17/136089/"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niubi.wiki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残虹、灵可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t>S 级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"https://gamelife.tw/gamenews/%e3%80%8a%e7%95%b0%e7%92%b0%e3%80%8b1-3-%e7%89%88%e6%9c%ac%e3%80%8c%e9%9c%a7%e4%b8%ad%e6%9c%94%e6%9c%9b%e6%98%9f%e5%9b%9e%e3%80%8d%e4%b8%8a%e7%b7%9a-%e2%80%94-%e5%85%a8%e6%96%b0-s-%e7%b4%9a%e8%a7%92/"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gamelife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妮夏、鸣音凛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1.1 下半新角色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"https://m.dvg.cn/olzixun/163138.html"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dvg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阿德勒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A级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"https://nteguide.com/tw/characters/adler/"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nteguide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薄荷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t>A级</w:t>
            </w:r>
          </w:p>
        </w:tc>
        <w:tc>
          <w:tcPr>
            <w:tcW w:w="2353" w:type="dxa"/>
          </w:tcPr>
          <w:p>
            <w:pPr>
              <w:spacing w:line="276" w:lineRule="auto"/>
            </w:pPr>
          </w:p>
        </w:tc>
        <w:tc>
          <w:tcPr>
            <w:tcW w:w="2353" w:type="dx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"https://mobile.moegirl.tw/%E8%96%84%E8%8D%B7(%E5%BC%82%E7%8E%AF"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萌百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素徊偶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委托/BOSS 相关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「孤独玩家」委托的阴间体验主角</w:t>
            </w:r>
          </w:p>
        </w:tc>
        <w:tc>
          <w:tcPr>
            <w:tcW w:w="2353" w:type="dxa"/>
            <w:shd w:val="clear" w:color="auto" w:fill="F5F1F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"https://ngabbs.com/read.php?tid=46654326"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NGA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</w:tr>
    </w:tbl>
    <w:p/>
    <w:p>
      <w:pPr>
        <w:pStyle w:val="4"/>
        <w:spacing w:before="280" w:after="120"/>
      </w:pPr>
      <w:bookmarkStart w:id="201" w:name="_Toc10308"/>
      <w:bookmarkStart w:id="202" w:name="_Toc1322"/>
      <w:bookmarkStart w:id="203" w:name="_Toc6579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6. 剧情结构</w:t>
      </w:r>
      <w:bookmarkEnd w:id="201"/>
      <w:bookmarkEnd w:id="202"/>
      <w:bookmarkEnd w:id="203"/>
    </w:p>
    <w:p>
      <w:pPr>
        <w:spacing w:after="100"/>
      </w:pPr>
      <w:r>
        <w:rPr>
          <w:rFonts w:ascii="Calibri" w:hAnsi="Calibri" w:eastAsia="微软雅黑"/>
          <w:b/>
          <w:color w:val="2A2A32"/>
          <w:sz w:val="21"/>
        </w:rPr>
        <w:t>序章（新西里安市）</w:t>
      </w:r>
      <w:r>
        <w:rPr>
          <w:rFonts w:ascii="Calibri" w:hAnsi="Calibri" w:eastAsia="微软雅黑"/>
          <w:color w:val="2A2A32"/>
          <w:sz w:val="21"/>
        </w:rPr>
        <w:t>：异象灾害爆发 → 操控安魂曲等角色初战 → 主角</w:t>
      </w:r>
      <w:r>
        <w:rPr>
          <w:rFonts w:ascii="Calibri" w:hAnsi="Calibri" w:eastAsia="微软雅黑"/>
          <w:b/>
          <w:color w:val="2A2A32"/>
          <w:sz w:val="21"/>
        </w:rPr>
        <w:t>零</w:t>
      </w:r>
      <w:r>
        <w:rPr>
          <w:rFonts w:ascii="Calibri" w:hAnsi="Calibri" w:eastAsia="微软雅黑"/>
          <w:color w:val="2A2A32"/>
          <w:sz w:val="21"/>
        </w:rPr>
        <w:t>登场，</w:t>
      </w:r>
      <w:r>
        <w:rPr>
          <w:rFonts w:ascii="Calibri" w:hAnsi="Calibri" w:eastAsia="微软雅黑"/>
          <w:b/>
          <w:color w:val="2A2A32"/>
          <w:sz w:val="21"/>
        </w:rPr>
        <w:t>直视异象加速其泯除</w:t>
      </w:r>
      <w:r>
        <w:rPr>
          <w:rFonts w:ascii="Calibri" w:hAnsi="Calibri" w:eastAsia="微软雅黑"/>
          <w:color w:val="2A2A32"/>
          <w:sz w:val="21"/>
        </w:rPr>
        <w:t>（亦引发新异象）→ 危机解除后随</w:t>
      </w:r>
      <w:r>
        <w:rPr>
          <w:rFonts w:ascii="Calibri" w:hAnsi="Calibri" w:eastAsia="微软雅黑"/>
          <w:b/>
          <w:color w:val="2A2A32"/>
          <w:sz w:val="21"/>
        </w:rPr>
        <w:t>白藏</w:t>
      </w:r>
      <w:r>
        <w:rPr>
          <w:rFonts w:ascii="Calibri" w:hAnsi="Calibri" w:eastAsia="微软雅黑"/>
          <w:color w:val="2A2A32"/>
          <w:sz w:val="21"/>
        </w:rPr>
        <w:t>离开（</w:t>
      </w:r>
      <w:r>
        <w:fldChar w:fldCharType="begin"/>
      </w:r>
      <w:r>
        <w:instrText xml:space="preserve"> HYPERLINK "http://www.wandoujia.com/apps/8398887/4795241187503344394.html"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豌豆荚·剧情（正文，2026-02-02）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）。</w:t>
      </w:r>
    </w:p>
    <w:p>
      <w:pPr>
        <w:spacing w:after="100"/>
      </w:pPr>
      <w:r>
        <w:rPr>
          <w:rFonts w:ascii="Calibri" w:hAnsi="Calibri" w:eastAsia="微软雅黑"/>
          <w:b/>
          <w:color w:val="2A2A32"/>
          <w:sz w:val="21"/>
        </w:rPr>
        <w:t>第一章（海特洛市）</w:t>
      </w:r>
      <w:r>
        <w:rPr>
          <w:rFonts w:ascii="Calibri" w:hAnsi="Calibri" w:eastAsia="微软雅黑"/>
          <w:color w:val="2A2A32"/>
          <w:sz w:val="21"/>
        </w:rPr>
        <w:t>：玩家被送往</w:t>
      </w:r>
      <w:r>
        <w:rPr>
          <w:rFonts w:ascii="Calibri" w:hAnsi="Calibri" w:eastAsia="微软雅黑"/>
          <w:b/>
          <w:color w:val="2A2A32"/>
          <w:sz w:val="21"/>
        </w:rPr>
        <w:t>海特洛市异象管理局</w:t>
      </w:r>
      <w:r>
        <w:rPr>
          <w:rFonts w:ascii="Calibri" w:hAnsi="Calibri" w:eastAsia="微软雅黑"/>
          <w:color w:val="2A2A32"/>
          <w:sz w:val="21"/>
        </w:rPr>
        <w:t>，局长</w:t>
      </w:r>
      <w:r>
        <w:rPr>
          <w:rFonts w:ascii="Calibri" w:hAnsi="Calibri" w:eastAsia="微软雅黑"/>
          <w:b/>
          <w:color w:val="2A2A32"/>
          <w:sz w:val="21"/>
        </w:rPr>
        <w:t>艾尔菲德</w:t>
      </w:r>
      <w:r>
        <w:rPr>
          <w:rFonts w:ascii="Calibri" w:hAnsi="Calibri" w:eastAsia="微软雅黑"/>
          <w:color w:val="2A2A32"/>
          <w:sz w:val="21"/>
        </w:rPr>
        <w:t>邀请其加入</w:t>
      </w:r>
      <w:r>
        <w:rPr>
          <w:rFonts w:ascii="Calibri" w:hAnsi="Calibri" w:eastAsia="微软雅黑"/>
          <w:b/>
          <w:color w:val="2A2A32"/>
          <w:sz w:val="21"/>
        </w:rPr>
        <w:t>零号异象的收容行动</w:t>
      </w:r>
      <w:r>
        <w:rPr>
          <w:rFonts w:ascii="Calibri" w:hAnsi="Calibri" w:eastAsia="微软雅黑"/>
          <w:color w:val="2A2A32"/>
          <w:sz w:val="21"/>
        </w:rPr>
        <w:t xml:space="preserve">（追查零号异象可找回消散的过去、唤醒记忆）→ 异象 </w:t>
      </w:r>
      <w:r>
        <w:rPr>
          <w:rFonts w:ascii="Calibri" w:hAnsi="Calibri" w:eastAsia="微软雅黑"/>
          <w:b/>
          <w:color w:val="2A2A32"/>
          <w:sz w:val="21"/>
        </w:rPr>
        <w:t>R3707</w:t>
      </w:r>
      <w:r>
        <w:rPr>
          <w:rFonts w:ascii="Calibri" w:hAnsi="Calibri" w:eastAsia="微软雅黑"/>
          <w:color w:val="2A2A32"/>
          <w:sz w:val="21"/>
        </w:rPr>
        <w:t xml:space="preserve"> 在局长办公室解离 → 传送至虚构空间遇</w:t>
      </w:r>
      <w:r>
        <w:rPr>
          <w:rFonts w:ascii="Calibri" w:hAnsi="Calibri" w:eastAsia="微软雅黑"/>
          <w:b/>
          <w:color w:val="2A2A32"/>
          <w:sz w:val="21"/>
        </w:rPr>
        <w:t>薄荷</w:t>
      </w:r>
      <w:r>
        <w:rPr>
          <w:rFonts w:ascii="Calibri" w:hAnsi="Calibri" w:eastAsia="微软雅黑"/>
          <w:color w:val="2A2A32"/>
          <w:sz w:val="21"/>
        </w:rPr>
        <w:t xml:space="preserve"> → 新手教程（异象、奇点、生物异象设定 + 战斗教学）→ 完成收容获局长认可 → 随薄荷至</w:t>
      </w:r>
      <w:r>
        <w:rPr>
          <w:rFonts w:ascii="Calibri" w:hAnsi="Calibri" w:eastAsia="微软雅黑"/>
          <w:b/>
          <w:color w:val="2A2A32"/>
          <w:sz w:val="21"/>
        </w:rPr>
        <w:t>桥间地伊波恩</w:t>
      </w:r>
      <w:r>
        <w:rPr>
          <w:rFonts w:ascii="Calibri" w:hAnsi="Calibri" w:eastAsia="微软雅黑"/>
          <w:color w:val="2A2A32"/>
          <w:sz w:val="21"/>
        </w:rPr>
        <w:t>：管家</w:t>
      </w:r>
      <w:r>
        <w:rPr>
          <w:rFonts w:ascii="Calibri" w:hAnsi="Calibri" w:eastAsia="微软雅黑"/>
          <w:b/>
          <w:color w:val="2A2A32"/>
          <w:sz w:val="21"/>
        </w:rPr>
        <w:t>阿德勒</w:t>
      </w:r>
      <w:r>
        <w:rPr>
          <w:rFonts w:ascii="Calibri" w:hAnsi="Calibri" w:eastAsia="微软雅黑"/>
          <w:color w:val="2A2A32"/>
          <w:sz w:val="21"/>
        </w:rPr>
        <w:t>招待，薄荷误触「好客屋」致三人变小、被</w:t>
      </w:r>
      <w:r>
        <w:rPr>
          <w:rFonts w:ascii="Calibri" w:hAnsi="Calibri" w:eastAsia="微软雅黑"/>
          <w:b/>
          <w:color w:val="2A2A32"/>
          <w:sz w:val="21"/>
        </w:rPr>
        <w:t>塔吉多</w:t>
      </w:r>
      <w:r>
        <w:rPr>
          <w:rFonts w:ascii="Calibri" w:hAnsi="Calibri" w:eastAsia="微软雅黑"/>
          <w:color w:val="2A2A32"/>
          <w:sz w:val="21"/>
        </w:rPr>
        <w:t>当作蟑螂，战胜塔吉多后老板娘（</w:t>
      </w:r>
      <w:r>
        <w:rPr>
          <w:rFonts w:ascii="Calibri" w:hAnsi="Calibri" w:eastAsia="微软雅黑"/>
          <w:b/>
          <w:color w:val="2A2A32"/>
          <w:sz w:val="21"/>
        </w:rPr>
        <w:t>浔</w:t>
      </w:r>
      <w:r>
        <w:rPr>
          <w:rFonts w:ascii="Calibri" w:hAnsi="Calibri" w:eastAsia="微软雅黑"/>
          <w:color w:val="2A2A32"/>
          <w:sz w:val="21"/>
        </w:rPr>
        <w:t>）拍飞薄荷；恢复原状后玩家正式加入伊波恩、获得房间。</w:t>
      </w:r>
    </w:p>
    <w:p>
      <w:pPr>
        <w:spacing w:after="100"/>
      </w:pPr>
      <w:r>
        <w:rPr>
          <w:rFonts w:ascii="Calibri" w:hAnsi="Calibri" w:eastAsia="微软雅黑"/>
          <w:b/>
          <w:color w:val="2A2A32"/>
          <w:sz w:val="21"/>
        </w:rPr>
        <w:t>主线进度</w:t>
      </w:r>
      <w:r>
        <w:rPr>
          <w:rFonts w:ascii="Calibri" w:hAnsi="Calibri" w:eastAsia="微软雅黑"/>
          <w:color w:val="2A2A32"/>
          <w:sz w:val="21"/>
        </w:rPr>
        <w:t>：公测 1.0 更新至</w:t>
      </w:r>
      <w:r>
        <w:rPr>
          <w:rFonts w:ascii="Calibri" w:hAnsi="Calibri" w:eastAsia="微软雅黑"/>
          <w:b/>
          <w:color w:val="2A2A32"/>
          <w:sz w:val="21"/>
        </w:rPr>
        <w:t>第四章「红字的研究」</w:t>
      </w:r>
      <w:r>
        <w:rPr>
          <w:rFonts w:ascii="Calibri" w:hAnsi="Calibri" w:eastAsia="微软雅黑"/>
          <w:color w:val="2A2A32"/>
          <w:sz w:val="21"/>
        </w:rPr>
        <w:t>（</w:t>
      </w:r>
      <w:r>
        <w:fldChar w:fldCharType="begin"/>
      </w:r>
      <w:r>
        <w:instrText xml:space="preserve"> HYPERLINK "https://www.bilibili.com/video/BV1RPo8BnEhN/"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B站 1.0 剧情合集 BV1RPo8BnEhN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）；1.3「雾中朔望星回」。</w:t>
      </w:r>
    </w:p>
    <w:p>
      <w:pPr>
        <w:jc w:val="center"/>
        <w:rPr>
          <w:rFonts w:ascii="Calibri" w:hAnsi="Calibri" w:eastAsia="微软雅黑"/>
          <w:b/>
          <w:color w:val="F59E0B"/>
          <w:sz w:val="24"/>
        </w:rPr>
      </w:pPr>
    </w:p>
    <w:p>
      <w:pPr>
        <w:jc w:val="center"/>
        <w:rPr>
          <w:rFonts w:ascii="Calibri" w:hAnsi="Calibri" w:eastAsia="微软雅黑"/>
          <w:b/>
          <w:color w:val="F59E0B"/>
          <w:sz w:val="24"/>
        </w:rPr>
      </w:pPr>
    </w:p>
    <w:p>
      <w:pPr>
        <w:jc w:val="center"/>
        <w:rPr>
          <w:rFonts w:ascii="Calibri" w:hAnsi="Calibri" w:eastAsia="微软雅黑"/>
          <w:b/>
          <w:color w:val="F59E0B"/>
          <w:sz w:val="24"/>
        </w:rPr>
      </w:pPr>
    </w:p>
    <w:p>
      <w:pPr>
        <w:jc w:val="center"/>
        <w:rPr>
          <w:rFonts w:ascii="Calibri" w:hAnsi="Calibri" w:eastAsia="微软雅黑"/>
          <w:b/>
          <w:color w:val="F59E0B"/>
          <w:sz w:val="24"/>
        </w:rPr>
      </w:pPr>
    </w:p>
    <w:p>
      <w:pPr>
        <w:jc w:val="center"/>
        <w:rPr>
          <w:rFonts w:ascii="Calibri" w:hAnsi="Calibri" w:eastAsia="微软雅黑"/>
          <w:b/>
          <w:color w:val="F59E0B"/>
          <w:sz w:val="24"/>
        </w:rPr>
      </w:pPr>
    </w:p>
    <w:p>
      <w:pPr>
        <w:jc w:val="center"/>
        <w:rPr>
          <w:rFonts w:ascii="Calibri" w:hAnsi="Calibri" w:eastAsia="微软雅黑"/>
          <w:b/>
          <w:color w:val="F59E0B"/>
          <w:sz w:val="24"/>
        </w:rPr>
      </w:pPr>
    </w:p>
    <w:p>
      <w:pPr>
        <w:jc w:val="center"/>
        <w:rPr>
          <w:rFonts w:ascii="Calibri" w:hAnsi="Calibri" w:eastAsia="微软雅黑"/>
          <w:b/>
          <w:color w:val="F59E0B"/>
          <w:sz w:val="24"/>
        </w:rPr>
      </w:pPr>
    </w:p>
    <w:p>
      <w:pPr>
        <w:jc w:val="center"/>
        <w:rPr>
          <w:rFonts w:ascii="Calibri" w:hAnsi="Calibri" w:eastAsia="微软雅黑"/>
          <w:b/>
          <w:color w:val="F59E0B"/>
          <w:sz w:val="24"/>
        </w:rPr>
      </w:pPr>
    </w:p>
    <w:p>
      <w:pPr>
        <w:jc w:val="center"/>
        <w:rPr>
          <w:rFonts w:ascii="Calibri" w:hAnsi="Calibri" w:eastAsia="微软雅黑"/>
          <w:b/>
          <w:color w:val="F59E0B"/>
          <w:sz w:val="24"/>
        </w:rPr>
      </w:pPr>
    </w:p>
    <w:p>
      <w:pPr>
        <w:jc w:val="center"/>
        <w:rPr>
          <w:rFonts w:ascii="Calibri" w:hAnsi="Calibri" w:eastAsia="微软雅黑"/>
          <w:b/>
          <w:color w:val="F59E0B"/>
          <w:sz w:val="24"/>
        </w:rPr>
      </w:pPr>
    </w:p>
    <w:p>
      <w:pPr>
        <w:jc w:val="center"/>
        <w:rPr>
          <w:rFonts w:ascii="Calibri" w:hAnsi="Calibri" w:eastAsia="微软雅黑"/>
          <w:b/>
          <w:color w:val="F59E0B"/>
          <w:sz w:val="24"/>
        </w:rPr>
      </w:pPr>
    </w:p>
    <w:p>
      <w:pPr>
        <w:jc w:val="center"/>
        <w:rPr>
          <w:rFonts w:ascii="Calibri" w:hAnsi="Calibri" w:eastAsia="微软雅黑"/>
          <w:b/>
          <w:color w:val="F59E0B"/>
          <w:sz w:val="24"/>
        </w:rPr>
      </w:pPr>
    </w:p>
    <w:p>
      <w:pPr>
        <w:jc w:val="center"/>
        <w:rPr>
          <w:rFonts w:ascii="Calibri" w:hAnsi="Calibri" w:eastAsia="微软雅黑"/>
          <w:b/>
          <w:color w:val="F59E0B"/>
          <w:sz w:val="24"/>
        </w:rPr>
      </w:pPr>
    </w:p>
    <w:p>
      <w:pPr>
        <w:jc w:val="center"/>
        <w:rPr>
          <w:rFonts w:ascii="Calibri" w:hAnsi="Calibri" w:eastAsia="微软雅黑"/>
          <w:b/>
          <w:color w:val="F59E0B"/>
          <w:sz w:val="24"/>
        </w:rPr>
      </w:pPr>
    </w:p>
    <w:p>
      <w:pPr>
        <w:jc w:val="center"/>
        <w:rPr>
          <w:rFonts w:ascii="Calibri" w:hAnsi="Calibri" w:eastAsia="微软雅黑"/>
          <w:b/>
          <w:color w:val="F59E0B"/>
          <w:sz w:val="24"/>
        </w:rPr>
      </w:pPr>
    </w:p>
    <w:p>
      <w:pPr>
        <w:jc w:val="center"/>
        <w:rPr>
          <w:rFonts w:ascii="Calibri" w:hAnsi="Calibri" w:eastAsia="微软雅黑"/>
          <w:b/>
          <w:color w:val="F59E0B"/>
          <w:sz w:val="24"/>
        </w:rPr>
      </w:pPr>
    </w:p>
    <w:p>
      <w:pPr>
        <w:jc w:val="center"/>
        <w:rPr>
          <w:rFonts w:ascii="Calibri" w:hAnsi="Calibri" w:eastAsia="微软雅黑"/>
          <w:b/>
          <w:color w:val="F59E0B"/>
          <w:sz w:val="24"/>
        </w:rPr>
      </w:pPr>
    </w:p>
    <w:p>
      <w:pPr>
        <w:jc w:val="center"/>
        <w:rPr>
          <w:rFonts w:ascii="Calibri" w:hAnsi="Calibri" w:eastAsia="微软雅黑"/>
          <w:b/>
          <w:color w:val="F59E0B"/>
          <w:sz w:val="24"/>
        </w:rPr>
      </w:pPr>
    </w:p>
    <w:p>
      <w:pPr>
        <w:jc w:val="center"/>
        <w:rPr>
          <w:rFonts w:ascii="Calibri" w:hAnsi="Calibri" w:eastAsia="微软雅黑"/>
          <w:b/>
          <w:color w:val="F59E0B"/>
          <w:sz w:val="24"/>
        </w:rPr>
      </w:pPr>
    </w:p>
    <w:p>
      <w:pPr>
        <w:jc w:val="center"/>
        <w:rPr>
          <w:rFonts w:ascii="Calibri" w:hAnsi="Calibri" w:eastAsia="微软雅黑"/>
          <w:b/>
          <w:color w:val="F59E0B"/>
          <w:sz w:val="24"/>
        </w:rPr>
      </w:pPr>
    </w:p>
    <w:p>
      <w:pPr>
        <w:jc w:val="center"/>
        <w:rPr>
          <w:rFonts w:ascii="Calibri" w:hAnsi="Calibri" w:eastAsia="微软雅黑"/>
          <w:b/>
          <w:color w:val="F59E0B"/>
          <w:sz w:val="24"/>
        </w:rPr>
      </w:pPr>
    </w:p>
    <w:p>
      <w:pPr>
        <w:jc w:val="center"/>
      </w:pPr>
      <w:r>
        <w:rPr>
          <w:rFonts w:ascii="Calibri" w:hAnsi="Calibri" w:eastAsia="微软雅黑"/>
          <w:b/>
          <w:color w:val="F59E0B"/>
          <w:sz w:val="24"/>
        </w:rPr>
        <w:t>— 附录 —</w:t>
      </w:r>
    </w:p>
    <w:p>
      <w:pPr>
        <w:pStyle w:val="3"/>
        <w:shd w:val="clear" w:color="auto" w:fill="5B2A86"/>
        <w:spacing w:before="360" w:after="200"/>
      </w:pPr>
      <w:r>
        <w:rPr>
          <w:rFonts w:ascii="Calibri" w:hAnsi="Calibri" w:eastAsia="微软雅黑"/>
          <w:b/>
          <w:color w:val="FFFFFF"/>
          <w:sz w:val="32"/>
        </w:rPr>
        <w:t xml:space="preserve">  </w:t>
      </w:r>
      <w:bookmarkStart w:id="204" w:name="_Toc14449"/>
      <w:bookmarkStart w:id="205" w:name="_Toc97"/>
      <w:bookmarkStart w:id="206" w:name="_Toc12458"/>
      <w:r>
        <w:rPr>
          <w:rFonts w:ascii="Calibri" w:hAnsi="Calibri" w:eastAsia="微软雅黑"/>
          <w:b/>
          <w:color w:val="FFFFFF"/>
          <w:sz w:val="32"/>
        </w:rPr>
        <w:t>《异环》拆解资料：来源汇总与待验证清单</w:t>
      </w:r>
      <w:bookmarkEnd w:id="204"/>
      <w:bookmarkEnd w:id="205"/>
      <w:bookmarkEnd w:id="206"/>
      <w:r>
        <w:rPr>
          <w:rFonts w:ascii="Calibri" w:hAnsi="Calibri" w:eastAsia="微软雅黑"/>
          <w:b/>
          <w:color w:val="FFFFFF"/>
          <w:sz w:val="32"/>
        </w:rPr>
        <w:t xml:space="preserve">  </w:t>
      </w:r>
    </w:p>
    <w:p>
      <w:pPr>
        <w:shd w:val="clear" w:color="auto" w:fill="F3EEF9"/>
        <w:spacing w:before="80" w:after="80"/>
        <w:ind w:left="227"/>
      </w:pPr>
      <w:r>
        <w:rPr>
          <w:rFonts w:ascii="Calibri" w:hAnsi="Calibri" w:eastAsia="微软雅黑"/>
          <w:b/>
          <w:color w:val="00B3B3"/>
          <w:sz w:val="20"/>
        </w:rPr>
        <w:t>▎</w:t>
      </w:r>
      <w:r>
        <w:rPr>
          <w:rFonts w:ascii="Calibri" w:hAnsi="Calibri" w:eastAsia="微软雅黑"/>
          <w:color w:val="595965"/>
          <w:sz w:val="20"/>
        </w:rPr>
        <w:t>汇总本拆解引用的全部公开来源（已核实存在的链接），并列出未能核实/可能失真的条目。</w:t>
      </w:r>
    </w:p>
    <w:p>
      <w:pPr>
        <w:shd w:val="clear" w:color="auto" w:fill="F3EEF9"/>
        <w:spacing w:before="80" w:after="80"/>
        <w:ind w:left="227"/>
      </w:pPr>
      <w:r>
        <w:rPr>
          <w:rFonts w:ascii="Calibri" w:hAnsi="Calibri" w:eastAsia="微软雅黑"/>
          <w:b/>
          <w:color w:val="00B3B3"/>
          <w:sz w:val="20"/>
        </w:rPr>
        <w:t>▎</w:t>
      </w:r>
      <w:r>
        <w:rPr>
          <w:rFonts w:ascii="Calibri" w:hAnsi="Calibri" w:eastAsia="微软雅黑"/>
          <w:color w:val="595965"/>
          <w:sz w:val="20"/>
        </w:rPr>
        <w:t>原则：每条结论应能在下列来源中找到出处；</w:t>
      </w:r>
      <w:r>
        <w:rPr>
          <w:rFonts w:ascii="Calibri" w:hAnsi="Calibri" w:eastAsia="微软雅黑"/>
          <w:b/>
          <w:color w:val="3E1A63"/>
          <w:sz w:val="20"/>
        </w:rPr>
        <w:t>没有出处的信息一律不写入正文</w:t>
      </w:r>
      <w:r>
        <w:rPr>
          <w:rFonts w:ascii="Calibri" w:hAnsi="Calibri" w:eastAsia="微软雅黑"/>
          <w:color w:val="595965"/>
          <w:sz w:val="20"/>
        </w:rPr>
        <w:t>。</w:t>
      </w:r>
    </w:p>
    <w:p>
      <w:pPr>
        <w:pStyle w:val="4"/>
        <w:spacing w:before="280" w:after="120"/>
      </w:pPr>
      <w:bookmarkStart w:id="207" w:name="_Toc7734"/>
      <w:bookmarkStart w:id="208" w:name="_Toc10861"/>
      <w:bookmarkStart w:id="209" w:name="_Toc4494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0. 调研原始存档</w:t>
      </w:r>
      <w:bookmarkEnd w:id="207"/>
      <w:bookmarkEnd w:id="208"/>
      <w:bookmarkEnd w:id="209"/>
    </w:p>
    <w:tbl>
      <w:tblPr>
        <w:tblStyle w:val="35"/>
        <w:tblW w:w="0" w:type="auto"/>
        <w:jc w:val="center"/>
        <w:tblBorders>
          <w:top w:val="none" w:color="auto" w:sz="0" w:space="0"/>
          <w:left w:val="none" w:color="auto" w:sz="0" w:space="0"/>
          <w:bottom w:val="single" w:color="D9CBE8" w:sz="4" w:space="0"/>
          <w:right w:val="none" w:color="auto" w:sz="0" w:space="0"/>
          <w:insideH w:val="single" w:color="D9CBE8" w:sz="4" w:space="0"/>
          <w:insideV w:val="none" w:color="auto" w:sz="0" w:space="0"/>
        </w:tblBorders>
        <w:tblLayout w:type="autofit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706"/>
        <w:gridCol w:w="4706"/>
      </w:tblGrid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文件</w:t>
            </w:r>
          </w:p>
        </w:tc>
        <w:tc>
          <w:tcPr>
            <w:tcW w:w="4706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"异象委托调研报告.md"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异象委托调研报告.md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  <w:tc>
          <w:tcPr>
            <w:tcW w:w="4706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异象委托专项（17 篇"已抓取正文"来源 + 约 80 条 URL + 8 组待验证项）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"都市大亨调研报告.md"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都市大亨调研报告.md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都市大亨专项（11 篇已读全文媒体文章 + 60+ 条 URL + 12 组待验证项）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"养成体系调研报告.md"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养成体系调研报告.md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  <w:tc>
          <w:tcPr>
            <w:tcW w:w="4706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养成体系专项（含弧盘/空幕/卡带关系冲突标注 + 18 组待验证项）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其余系统调研（战斗/探索/载具/经济/商业化）</w:t>
            </w:r>
          </w:p>
        </w:tc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已直接凝练入 04/05/06 章节，关键 URL 均随文标注</w:t>
            </w:r>
          </w:p>
        </w:tc>
      </w:tr>
    </w:tbl>
    <w:p/>
    <w:p>
      <w:pPr>
        <w:shd w:val="clear" w:color="auto" w:fill="F3EEF9"/>
        <w:spacing w:before="80" w:after="80"/>
        <w:ind w:left="227"/>
      </w:pPr>
      <w:r>
        <w:rPr>
          <w:rFonts w:ascii="Calibri" w:hAnsi="Calibri" w:eastAsia="微软雅黑"/>
          <w:b/>
          <w:color w:val="00B3B3"/>
          <w:sz w:val="20"/>
        </w:rPr>
        <w:t>▎</w:t>
      </w:r>
      <w:r>
        <w:rPr>
          <w:rFonts w:ascii="Calibri" w:hAnsi="Calibri" w:eastAsia="微软雅黑"/>
          <w:color w:val="595965"/>
          <w:sz w:val="20"/>
        </w:rPr>
        <w:t xml:space="preserve">注：调研期间因沙箱限制（仅 http 出站），部分 HTTPS 攻略页仅有标题级证据【标题级】；360game/18183/雷电/豌豆荚/网易系媒体为【已抓取正文/已读全文】最高可信级。原始抓取缓存另存于 </w:t>
      </w:r>
      <w:r>
        <w:rPr>
          <w:rFonts w:ascii="Consolas" w:hAnsi="Consolas" w:eastAsia="微软雅黑"/>
          <w:color w:val="3E1A63"/>
          <w:sz w:val="19"/>
        </w:rPr>
        <w:t>_research\</w:t>
      </w:r>
      <w:r>
        <w:rPr>
          <w:rFonts w:ascii="Calibri" w:hAnsi="Calibri" w:eastAsia="微软雅黑"/>
          <w:color w:val="595965"/>
          <w:sz w:val="20"/>
        </w:rPr>
        <w:t xml:space="preserve"> 目录（html+txt）。</w:t>
      </w:r>
    </w:p>
    <w:p>
      <w:pPr>
        <w:pStyle w:val="4"/>
        <w:spacing w:before="280" w:after="120"/>
      </w:pPr>
      <w:bookmarkStart w:id="210" w:name="_Toc573"/>
      <w:bookmarkStart w:id="211" w:name="_Toc32637"/>
      <w:bookmarkStart w:id="212" w:name="_Toc28590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1. 官方渠道</w:t>
      </w:r>
      <w:bookmarkEnd w:id="210"/>
      <w:bookmarkEnd w:id="211"/>
      <w:bookmarkEnd w:id="212"/>
    </w:p>
    <w:tbl>
      <w:tblPr>
        <w:tblStyle w:val="35"/>
        <w:tblW w:w="0" w:type="auto"/>
        <w:jc w:val="center"/>
        <w:tblBorders>
          <w:top w:val="none" w:color="auto" w:sz="0" w:space="0"/>
          <w:left w:val="none" w:color="auto" w:sz="0" w:space="0"/>
          <w:bottom w:val="single" w:color="D9CBE8" w:sz="4" w:space="0"/>
          <w:right w:val="none" w:color="auto" w:sz="0" w:space="0"/>
          <w:insideH w:val="single" w:color="D9CBE8" w:sz="4" w:space="0"/>
          <w:insideV w:val="none" w:color="auto" w:sz="0" w:space="0"/>
        </w:tblBorders>
        <w:tblLayout w:type="autofit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706"/>
        <w:gridCol w:w="4706"/>
      </w:tblGrid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来源</w:t>
            </w:r>
          </w:p>
        </w:tc>
        <w:tc>
          <w:tcPr>
            <w:tcW w:w="4706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用途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"https://yh.wanmei.com/m/news/gamebroad/20260225/261034.html"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完美世界官网·公测定档公告（2026-02-25）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  <w:tc>
          <w:tcPr>
            <w:tcW w:w="4706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全平台公测 2026-04-23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"https://yh.wanmei.com/m/news/gamebroad/20260527/262372.html"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完美世界官网·1.1版本更新公告（2026-05-27）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版本时间线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"https://yh.wanmei.com/m/news/gamebroad/20260701/262944.html"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完美世界官网·1.2版本更新公告（2026-07-01）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  <w:tc>
          <w:tcPr>
            <w:tcW w:w="4706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版本时间线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"https://nte.perfectworld.com/cn/article/news/gamebroad/20260426/261930.html"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国际站公测FAQ（2026-04-26）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新手问题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"https://nte.perfectworld.com/cn/article/news/gamebroad/20260602/262481.html"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国际站 1.1 公告（2026-06-02）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  <w:tc>
          <w:tcPr>
            <w:tcW w:w="4706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版本时间线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"https://nte.iwplay.com.tw/news/view/20260602/79f956a3.html"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台港澳官网（iwplay）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台港澳版本</w:t>
            </w:r>
          </w:p>
        </w:tc>
      </w:tr>
    </w:tbl>
    <w:p/>
    <w:p>
      <w:pPr>
        <w:pStyle w:val="4"/>
        <w:spacing w:before="280" w:after="120"/>
      </w:pPr>
      <w:bookmarkStart w:id="213" w:name="_Toc12550"/>
      <w:bookmarkStart w:id="214" w:name="_Toc25779"/>
      <w:bookmarkStart w:id="215" w:name="_Toc10370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2. 百科类</w:t>
      </w:r>
      <w:bookmarkEnd w:id="213"/>
      <w:bookmarkEnd w:id="214"/>
      <w:bookmarkEnd w:id="215"/>
    </w:p>
    <w:tbl>
      <w:tblPr>
        <w:tblStyle w:val="35"/>
        <w:tblW w:w="0" w:type="auto"/>
        <w:jc w:val="center"/>
        <w:tblBorders>
          <w:top w:val="none" w:color="auto" w:sz="0" w:space="0"/>
          <w:left w:val="none" w:color="auto" w:sz="0" w:space="0"/>
          <w:bottom w:val="single" w:color="D9CBE8" w:sz="4" w:space="0"/>
          <w:right w:val="none" w:color="auto" w:sz="0" w:space="0"/>
          <w:insideH w:val="single" w:color="D9CBE8" w:sz="4" w:space="0"/>
          <w:insideV w:val="none" w:color="auto" w:sz="0" w:space="0"/>
        </w:tblBorders>
        <w:tblLayout w:type="autofit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706"/>
        <w:gridCol w:w="4706"/>
      </w:tblGrid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来源</w:t>
            </w:r>
          </w:p>
        </w:tc>
        <w:tc>
          <w:tcPr>
            <w:tcW w:w="4706" w:type="dxa"/>
            <w:shd w:val="clear" w:color="auto" w:fill="5B2A86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用途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"https://baike.baidu.com/item/%E5%BC%82%E7%8E%AF/64656910"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百度百科·异环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  <w:tc>
          <w:tcPr>
            <w:tcW w:w="4706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游戏总览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"https://baike.baidu.com/item/%E6%B5%B7%E7%89%B9%E6%B4%9B%E5%B8%82/67424012"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百度百科·海特洛市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主城设定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"https://zh.wikipedia.org/wiki/%E5%BC%82%E7%8E%AF"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维基百科·异环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  <w:tc>
          <w:tcPr>
            <w:tcW w:w="4706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游戏总览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"https://zh.moegirl.org.cn/%E5%BC%82%E7%8E%AF/%E5%90%8D%E8%AF%8D%E8%AF%8D%E5%85%B8"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萌娘百科·异环名词词典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术语定义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"https://zh.moegirl.org.cn/%E5%BC%82%E8%B1%A1"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萌娘百科·异象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  <w:tc>
          <w:tcPr>
            <w:tcW w:w="4706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世界观核心概念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"https://zh.moegirl.org.cn/%E5%BC%82%E8%83%BD%E8%80%85%C2%B7%E9%9B%B6"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萌娘百科·异能者·零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主角设定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"https://mzh.moegirl.tw/%E6%97%A9%E9%9B%BE"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萌娘百科·早霧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  <w:tc>
          <w:tcPr>
            <w:tcW w:w="4706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角色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"https://zh.moegirl.org.cn/%E6%B5%B7%E6%9C%88(%E5%BC%82%E7%8E%AF"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萌娘百科·海月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  <w:r>
              <w:rPr>
                <w:rFonts w:ascii="Calibri" w:hAnsi="Calibri" w:eastAsia="微软雅黑"/>
                <w:color w:val="2A2A32"/>
                <w:sz w:val="18"/>
              </w:rPr>
              <w:t>)</w:t>
            </w:r>
          </w:p>
        </w:tc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角色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"https://zh.moegirl.org.cn/%E6%9C%88%E9%80%80%E6%B5%94"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萌娘百科·月退浔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  <w:tc>
          <w:tcPr>
            <w:tcW w:w="4706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角色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"https://baike.baidu.com/item/%E4%BC%8A%E6%B3%A2%E6%81%A9%E5%8F%A4%E8%91%A3%E5%BA%97/68397346"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百度百科·伊波恩古董店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阵营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"https://nteguide.com/zh/lore/bureau-of-anomaly-control/"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nteguide·世界观：异常管理局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  <w:tc>
          <w:tcPr>
            <w:tcW w:w="4706" w:type="dx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阵营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D9CBE8" w:sz="4" w:space="0"/>
            <w:right w:val="none" w:color="auto" w:sz="0" w:space="0"/>
            <w:insideH w:val="single" w:color="D9CBE8" w:sz="4" w:space="0"/>
            <w:insideV w:val="none" w:color="auto" w:sz="0" w:space="0"/>
          </w:tblBorders>
          <w:tblCellMar>
            <w:top w:w="70" w:type="dxa"/>
            <w:left w:w="110" w:type="dxa"/>
            <w:bottom w:w="70" w:type="dxa"/>
            <w:right w:w="110" w:type="dxa"/>
          </w:tblCellMar>
        </w:tblPrEx>
        <w:trPr>
          <w:jc w:val="center"/>
        </w:trPr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fldChar w:fldCharType="begin"/>
            </w:r>
            <w:r>
              <w:instrText xml:space="preserve"> HYPERLINK "https://www.wandoujia.com/apps/8398887/14102685787303896885.html" \h </w:instrText>
            </w:r>
            <w:r>
              <w:fldChar w:fldCharType="separate"/>
            </w:r>
            <w:r>
              <w:rPr>
                <w:color w:val="0563C1"/>
                <w:sz w:val="18"/>
                <w:szCs w:val="18"/>
                <w:u w:val="single"/>
              </w:rPr>
              <w:t>豌豆荚·异象管理局阵营信息</w:t>
            </w:r>
            <w:r>
              <w:rPr>
                <w:color w:val="0563C1"/>
                <w:sz w:val="18"/>
                <w:szCs w:val="18"/>
                <w:u w:val="single"/>
              </w:rPr>
              <w:fldChar w:fldCharType="end"/>
            </w:r>
          </w:p>
        </w:tc>
        <w:tc>
          <w:tcPr>
            <w:tcW w:w="4706" w:type="dxa"/>
            <w:shd w:val="clear" w:color="auto" w:fill="F5F1FA"/>
          </w:tcPr>
          <w:p>
            <w:pPr>
              <w:spacing w:line="276" w:lineRule="auto"/>
            </w:pPr>
            <w:r>
              <w:rPr>
                <w:rFonts w:ascii="Calibri" w:hAnsi="Calibri" w:eastAsia="微软雅黑"/>
                <w:color w:val="2A2A32"/>
                <w:sz w:val="18"/>
              </w:rPr>
              <w:t>阵营</w:t>
            </w:r>
          </w:p>
        </w:tc>
      </w:tr>
    </w:tbl>
    <w:p/>
    <w:p>
      <w:pPr>
        <w:pStyle w:val="4"/>
        <w:spacing w:before="280" w:after="120"/>
      </w:pPr>
      <w:bookmarkStart w:id="216" w:name="_Toc19263"/>
      <w:bookmarkStart w:id="217" w:name="_Toc26124"/>
      <w:bookmarkStart w:id="218" w:name="_Toc6236"/>
      <w:r>
        <w:rPr>
          <w:rFonts w:ascii="Calibri" w:hAnsi="Calibri" w:eastAsia="微软雅黑"/>
          <w:b/>
          <w:color w:val="00B3B3"/>
          <w:sz w:val="26"/>
        </w:rPr>
        <w:t>▍</w:t>
      </w:r>
      <w:r>
        <w:rPr>
          <w:rFonts w:ascii="Calibri" w:hAnsi="Calibri" w:eastAsia="微软雅黑"/>
          <w:b/>
          <w:color w:val="3E1A63"/>
          <w:sz w:val="28"/>
        </w:rPr>
        <w:t xml:space="preserve"> 3. 攻略站</w:t>
      </w:r>
      <w:bookmarkEnd w:id="216"/>
      <w:bookmarkEnd w:id="217"/>
      <w:bookmarkEnd w:id="218"/>
    </w:p>
    <w:p>
      <w:pPr>
        <w:spacing w:after="100"/>
      </w:pPr>
      <w:r>
        <w:rPr>
          <w:rFonts w:ascii="Calibri" w:hAnsi="Calibri" w:eastAsia="微软雅黑"/>
          <w:b/>
          <w:color w:val="2A2A32"/>
          <w:sz w:val="21"/>
        </w:rPr>
        <w:t>异象委托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"https://www.toutiao.com/article/7631914879317819923/"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全异象委托通关攻略（今日头条）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：常驻→彩蛋型分类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"https://m.ali213.net/news/gl2604/1766753.html"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异象委托攻略大全（ali213）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"https://www.9game.cn/biji/1234863.html"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异象委托全盘点（九游笔记）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/ </w:t>
      </w:r>
      <w:r>
        <w:fldChar w:fldCharType="begin"/>
      </w:r>
      <w:r>
        <w:instrText xml:space="preserve"> HYPERLINK "https://a.9game.cn/biji/1248389.html"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全攻略（九游笔记）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"https://www.9game.cn/yihuan/11104937.html"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异象委托任务介绍（九游）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"http://360game.360.cn/article/content?id=69eca11da9da12376400bb69"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副本与BOSS级异象委托触发教程（360游戏）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"https://nteguide.com/zh/quests/anomaly-elevator-to-nowhere/"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无处电梯（nteguide）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/ </w:t>
      </w:r>
      <w:r>
        <w:fldChar w:fldCharType="begin"/>
      </w:r>
      <w:r>
        <w:instrText xml:space="preserve"> HYPERLINK "https://nteguide.com/tw/quests/anomaly-rain-that-never-stops/"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不會停的雨（nteguide繁中）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"https://m.ali213.net/news/gl2604/1766685.html"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噩梦缠身（ali213）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/ </w:t>
      </w:r>
      <w:r>
        <w:fldChar w:fldCharType="begin"/>
      </w:r>
      <w:r>
        <w:instrText xml:space="preserve"> HYPERLINK "https://www.700g.com/zixun03/238199.html"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噩梦缠身（700g）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"https://a.9game.cn/yihuan/11859578.html"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影像幽宅·时空放映机（九游）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"https://www.ldmnq.com/8656/zixun/1032893.html"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城市委托（雷电）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rPr>
          <w:rFonts w:ascii="Calibri" w:hAnsi="Calibri" w:eastAsia="微软雅黑"/>
          <w:color w:val="2A2A32"/>
          <w:sz w:val="21"/>
        </w:rPr>
        <w:t>B站：</w:t>
      </w:r>
      <w:r>
        <w:fldChar w:fldCharType="begin"/>
      </w:r>
      <w:r>
        <w:instrText xml:space="preserve"> HYPERLINK "https://www.bilibili.com/video/BV1yJ596FEiC/"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最难的异象委托孤独玩家/隐藏道具全收集（BV1yJ596FEiC）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spacing w:after="100"/>
      </w:pPr>
      <w:r>
        <w:rPr>
          <w:rFonts w:ascii="Calibri" w:hAnsi="Calibri" w:eastAsia="微软雅黑"/>
          <w:b/>
          <w:color w:val="2A2A32"/>
          <w:sz w:val="21"/>
        </w:rPr>
        <w:t>都市大亨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"https://nteguide.com/zh/city-tycoon/"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都市大亨攻略（nteguide）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/ </w:t>
      </w:r>
      <w:r>
        <w:fldChar w:fldCharType="begin"/>
      </w:r>
      <w:r>
        <w:instrText xml:space="preserve"> HYPERLINK "https://nteguide.com/tw/city-tycoon/"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繁中版（nteguide）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"https://news.17173.com/content/05022026/131037062.shtml"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怎么解锁？等级如何提升？（17173）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"https://www.9game.cn/yihuan/11725967.html"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玩法详解：特色、经营策略与城市建设（九游）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/ </w:t>
      </w:r>
      <w:r>
        <w:fldChar w:fldCharType="begin"/>
      </w:r>
      <w:r>
        <w:instrText xml:space="preserve"> HYPERLINK "https://a.9game.cn/yihuan/11726090.html"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玩法介绍（九游）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/ </w:t>
      </w:r>
      <w:r>
        <w:fldChar w:fldCharType="begin"/>
      </w:r>
      <w:r>
        <w:instrText xml:space="preserve"> HYPERLINK "https://www.9game.cn/yihuan/11860571.html"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玩法攻略（九游）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"https://a.9game.cn/yihuan/11832686.html"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核心养成思路（九游）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"https://www.taptap.cn/moment/797924486719471901"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保姆级完整攻略：冲级+赚钱+路线规划（TapTap）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"https://www.9game.cn/yihuan/11832950.html"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大亨等级怎么快速提升（九游）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/ </w:t>
      </w:r>
      <w:r>
        <w:fldChar w:fldCharType="begin"/>
      </w:r>
      <w:r>
        <w:instrText xml:space="preserve"> HYPERLINK "https://www.entertainment14.net/blog/post/111008182-%e7%95%b0%e7%92%b0-nte-%e5%a4%a7%e4%ba%a8%e7%ad%89%e7%b4%9a%e5%bf%ab%e9%80%9f%e6%8f%90%e5%8d%87%e6%96%b9%e5%bc%8f"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大亨等级快速提升（娛樂計程車）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"https://www.mumuplayer.com/tw/blog/nte-neverness-to-everness--fons-farming-guide.html"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方斯获取全指南（MuMu）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/ </w:t>
      </w:r>
      <w:r>
        <w:fldChar w:fldCharType="begin"/>
      </w:r>
      <w:r>
        <w:instrText xml:space="preserve"> HYPERLINK "https://a.9game.cn/yihuan/11838141.html"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方斯获取途径（九游）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"https://gl.ali213.net/html/2026-4/1767525.html"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咖啡店刷钱方式（ali213）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"https://a.9game.cn/yihuan/11832759.html"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都市玩法小技巧（九游）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spacing w:after="100"/>
      </w:pPr>
      <w:r>
        <w:rPr>
          <w:rFonts w:ascii="Calibri" w:hAnsi="Calibri" w:eastAsia="微软雅黑"/>
          <w:b/>
          <w:color w:val="2A2A32"/>
          <w:sz w:val="21"/>
        </w:rPr>
        <w:t>养成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"https://m.toutiao.com/article/7631539953322770944/"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公测核心进阶篇：养成逻辑、配队思路与日常规划（今日头条）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"https://www.ycstv.com/news/977.html"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日常资源规划与角色养成小技巧（ycstv）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"https://news.17173.com/content/04222026/153033208.shtml"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公测全角色节奏榜&amp;强度分析（17173）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/ </w:t>
      </w:r>
      <w:r>
        <w:fldChar w:fldCharType="begin"/>
      </w:r>
      <w:r>
        <w:instrText xml:space="preserve"> HYPERLINK "https://news.17173.com/content/05102026/000433965.shtml"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1.0全角色梯度榜（17173）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"http://360game.360.cn/article/content?id=69ec3ea8f212961d5e71dde8"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1.0主角培养一图流（360游戏）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"https://view.inews.qq.com/k/20260724A0DUSH00"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创生队讲解（腾讯新闻）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"https://www.ludens.com.tw/nte-fans-ring-stones-acquisition-guide/"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驱动块系统解析（Ludens）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"https://www.taptap.cn/moment/796425459037374785"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保姆级开荒攻略（TapTap）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/ </w:t>
      </w:r>
      <w:r>
        <w:fldChar w:fldCharType="begin"/>
      </w:r>
      <w:r>
        <w:instrText xml:space="preserve"> HYPERLINK "https://news.17173.com/z/yh/content/04222026/105537221.shtml"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开服第一天必做（17173）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"https://www.entertainment14.net/blog/post/111008548-%E7%95%B0%E7%92%B0-nte-%E6%AF%8F%E5%A4%A9%E5%88%B7%E6%96%B0%E5%BF%85%E6%8B%BF%E6%9D%90%E6%96%99%E4%BB%8B%E7%B4%B9"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每天刷新必拿材料（娛樂計程車）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spacing w:after="100"/>
      </w:pPr>
      <w:r>
        <w:rPr>
          <w:rFonts w:ascii="Calibri" w:hAnsi="Calibri" w:eastAsia="微软雅黑"/>
          <w:b/>
          <w:color w:val="2A2A32"/>
          <w:sz w:val="21"/>
        </w:rPr>
        <w:t>战斗/探索/载具/都市生活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"https://www.snm0516.aisee.tv/video/BV1yadxBQETT/"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都市玩法展示：全房产+全车辆（B站 BV1yadxBQETT）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"https://www.9game.cn/yihuan/11112036.html"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地图城市玩法有哪些（九游）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"https://www.bilibili.com/video/BV1rMbo6NEVT/"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地图解谜日常（B站 BV1rMbo6NEVT）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"https://www.bilibili.com/video/BV1PGxLe3EgY/"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全程实机解读（B站 BV1PGxLe3EgY）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"https://www.bilibili.com/video/BV13LoXBGELb/"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萌新开荒攻略/入坑全解（B站 BV13LoXBGELb）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"https://www.9game.cn/yihuan/11730179.html"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买房全攻略（九游）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/ </w:t>
      </w:r>
      <w:r>
        <w:fldChar w:fldCharType="begin"/>
      </w:r>
      <w:r>
        <w:instrText xml:space="preserve"> HYPERLINK "https://a.9game.cn/yihuan/11728624.html"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买房方法（九游）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/ </w:t>
      </w:r>
      <w:r>
        <w:fldChar w:fldCharType="begin"/>
      </w:r>
      <w:r>
        <w:instrText xml:space="preserve"> HYPERLINK "https://a.9game.cn/yihuan/11641907.html"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购房选择攻略（九游）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"https://www.9game.cn/yihuan/11632302.html"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恋爱同居系统详解（九游）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/ </w:t>
      </w:r>
      <w:r>
        <w:fldChar w:fldCharType="begin"/>
      </w:r>
      <w:r>
        <w:instrText xml:space="preserve"> HYPERLINK "https://www.9game.cn/yihuan/11834726.html"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同居玩法说明（九游）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/ </w:t>
      </w:r>
      <w:r>
        <w:fldChar w:fldCharType="begin"/>
      </w:r>
      <w:r>
        <w:instrText xml:space="preserve"> HYPERLINK "https://www.9game.cn/yihuan/11833934.html"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同居玩法介绍（九游）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"https://a.9game.cn/yihuan/11639861.html"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羁遇好感度系统（九游）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/ </w:t>
      </w:r>
      <w:r>
        <w:fldChar w:fldCharType="begin"/>
      </w:r>
      <w:r>
        <w:instrText xml:space="preserve"> HYPERLINK "https://a.9game.cn/yihuan/11832925.html"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住宅邀约玩法（九游）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spacing w:after="100"/>
      </w:pPr>
      <w:r>
        <w:rPr>
          <w:rFonts w:ascii="Calibri" w:hAnsi="Calibri" w:eastAsia="微软雅黑"/>
          <w:b/>
          <w:color w:val="2A2A32"/>
          <w:sz w:val="21"/>
        </w:rPr>
        <w:t>商业化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"https://www.9game.cn/biji/1198229.html"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抽取概率大揭秘（九游）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/ </w:t>
      </w:r>
      <w:r>
        <w:fldChar w:fldCharType="begin"/>
      </w:r>
      <w:r>
        <w:instrText xml:space="preserve"> HYPERLINK "https://www.9game.cn/yihuan/11699791.html"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抽取概率分享（九游）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/ </w:t>
      </w:r>
      <w:r>
        <w:fldChar w:fldCharType="begin"/>
      </w:r>
      <w:r>
        <w:instrText xml:space="preserve"> HYPERLINK "https://www.9game.cn/biji/1222847.html"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卡池保底揭秘（九游）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"https://gl.ali213.net/html/2026-4/1768015.html"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一抽价格介绍（ali213）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"https://m.18183.com/gonglue/202604/ilru1hh8.html"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氪金礼包性价比一览（18183）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/ </w:t>
      </w:r>
      <w:r>
        <w:fldChar w:fldCharType="begin"/>
      </w:r>
      <w:r>
        <w:instrText xml:space="preserve"> HYPERLINK "https://post.smzdm.com/p/a3m3kedk/"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氪金策略（什么值得买）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"https://esportstw.com/news/655778/"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抽卡機制與自選角色推薦（esportstw）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"https://www.sina.cn/news/detail/5290892052139530.html"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常驻S自选攻略（新浪）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/ </w:t>
      </w:r>
      <w:r>
        <w:fldChar w:fldCharType="begin"/>
      </w:r>
      <w:r>
        <w:instrText xml:space="preserve"> HYPERLINK "https://shouyou.3dmgame.com/gl/619340.html"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零氪玩法介绍（3DM）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"https://m.dvg.cn/olzixun/163138.html"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540环石福利（dvg）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/ </w:t>
      </w:r>
      <w:r>
        <w:fldChar w:fldCharType="begin"/>
      </w:r>
      <w:r>
        <w:instrText xml:space="preserve"> HYPERLINK "https://news.17173.com/content/07022026/141757146.shtml"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伊波恩合伙人行动940环石（17173）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spacing w:after="100"/>
      </w:pPr>
      <w:r>
        <w:rPr>
          <w:rFonts w:ascii="Calibri" w:hAnsi="Calibri" w:eastAsia="微软雅黑"/>
          <w:b/>
          <w:color w:val="2A2A32"/>
          <w:sz w:val="21"/>
        </w:rPr>
        <w:t>评测/市场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"https://m.ali213.net/news/260423/225391.html"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在赛博都市里打怪、开店、当打工人（ali213 评测）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"https://www.4399.com/pcgame/topic/51989649.html"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飙车开店战异象，开放世界新答案？（4399 评测）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"https://m.toutiao.com/article/7632856696938922530/"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公测首日槽点（今日头条）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"https://www.bilibili.com/opus/1199454803799834627"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公测体验报告（B站 opus）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"https://news.17173.com/content/04232026/105005689.shtml"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首款都市开放世界正重塑二游边界（17173）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/ </w:t>
      </w:r>
      <w:r>
        <w:fldChar w:fldCharType="begin"/>
      </w:r>
      <w:r>
        <w:instrText xml:space="preserve"> HYPERLINK "https://finance.eastmoney.com/a/202604243716828315.html"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公测开启（东方财富）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"http://www.nadianshi.com/2026/04/409749"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两个月吸金14亿、亏损1.2亿（17173）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/ </w:t>
      </w:r>
      <w:r>
        <w:fldChar w:fldCharType="begin"/>
      </w:r>
      <w:r>
        <w:instrText xml:space="preserve"> HYPERLINK "http://www.nadianshi.com/2026/04/409749"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首日破1亿PC占65%（纳点拾）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/ </w:t>
      </w:r>
      <w:r>
        <w:fldChar w:fldCharType="begin"/>
      </w:r>
      <w:r>
        <w:instrText xml:space="preserve"> HYPERLINK "https://news.17173.com/content/08202026/140246714.shtml"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半年报破20亿（17173）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/ </w:t>
      </w:r>
      <w:r>
        <w:fldChar w:fldCharType="begin"/>
      </w:r>
      <w:r>
        <w:instrText xml:space="preserve"> HYPERLINK "https://news.17173.com/content/02132026/150259637.shtml"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GTA-Like 首个成功交卷（17173）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"http://stock.10jqka.com.cn/20260821/c679149947.shtml"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機構調研1.3版本（同花順）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/ </w:t>
      </w:r>
      <w:r>
        <w:fldChar w:fldCharType="begin"/>
      </w:r>
      <w:r>
        <w:instrText xml:space="preserve"> HYPERLINK "https://m.21jingji.com/article/20260801/herald/e3e3931c44587ec64543c8aa5ac2549a.html"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伊迪专访（21经济）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"https://esportstw.com/news/657685/"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台媒：從飆車搶劫到買房同居（esportstw）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"https://news.17173.com/content/08132026/114558247.shtml"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1.3版本今日上线（17173）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/ </w:t>
      </w:r>
      <w:r>
        <w:fldChar w:fldCharType="begin"/>
      </w:r>
      <w:r>
        <w:instrText xml:space="preserve"> HYPERLINK "https://gamelife.tw/gamenews/%e3%80%8a%e7%95%b0%e7%92%b0%e3%80%8b1-3-%e7%89%88%e6%9c%ac%e3%80%8c%e9%9c%a7%e4%b8%ad%e6%9c%94%e6%9c%9b%e6%98%9f%e5%9b%9e%e3%80%8d%e4%b8%8a%e7%b7%9a-%e2%94%80-%e5%85%a8%e6%96%b0-s-%e7%b4%9a%e8%a7%92/"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1.3 新S级角色残虹（gamelife）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"https://nteguide.com/zh/changelog/1.3/"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1.3 更新日志（nteguide）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"https://www.9game.cn/yihuan/11834979.html"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全球公测开启·六平台（九游）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/ </w:t>
      </w:r>
      <w:r>
        <w:fldChar w:fldCharType="begin"/>
      </w:r>
      <w:r>
        <w:instrText xml:space="preserve"> HYPERLINK "https://news.17173.com/content/02262026/100116935.shtml"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支持鸿蒙（17173）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"https://m.bilibili.com/opus/955425551024128035"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PS5登陆（B站官方动态）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"https://www.bluestacks.com/tw/blog/game-guides/neverness-to-everness/nte-beginners-guide-tw.html"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BlueStacks 新手指南（繁中）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"http://360game.360.cn/article/content?id=6a117cf64fb43d6fec26109d"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国产《异环》上架Steam平台！7月正式开玩（360游戏/网易）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"https://finance.eastmoney.com/a/202604283722305586.html"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《异环》致歉整改（东方财富 2026-04-28）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：公测后官方道歉整改事件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"https://www.9game.cn/yihuan/11730922.html"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最新测试动态与爆料汇总（九游）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>：测试历史</w:t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"https://www.163.com/dy/article/K3FGCGD00526K1KN.html"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二测试玩：不止是"二次元GTA"（网易/游民星空）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"https://www.9game.cn/yihuan/11465348.html"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异象位置全解析（九游）</w:t>
      </w:r>
      <w:r>
        <w:rPr>
          <w:color w:val="0563C1"/>
          <w:sz w:val="21"/>
          <w:szCs w:val="21"/>
          <w:u w:val="single"/>
        </w:rPr>
        <w:fldChar w:fldCharType="end"/>
      </w:r>
      <w:r>
        <w:rPr>
          <w:rFonts w:ascii="Calibri" w:hAnsi="Calibri" w:eastAsia="微软雅黑"/>
          <w:color w:val="2A2A32"/>
          <w:sz w:val="21"/>
        </w:rPr>
        <w:t xml:space="preserve"> / </w:t>
      </w:r>
      <w:r>
        <w:fldChar w:fldCharType="begin"/>
      </w:r>
      <w:r>
        <w:instrText xml:space="preserve"> HYPERLINK "https://shouyou.3dmgame.com/gl/596428.html"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异象位置一览（3DM）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"https://a.9game.cn/yihuan/11695205.html"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乌鸦收集机制详解（九游）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"https://m.qieyou.com/content/149304"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魔女之家占卜玩法（切游）</w:t>
      </w:r>
      <w:r>
        <w:rPr>
          <w:color w:val="0563C1"/>
          <w:sz w:val="21"/>
          <w:szCs w:val="21"/>
          <w:u w:val="single"/>
        </w:rPr>
        <w:fldChar w:fldCharType="end"/>
      </w:r>
    </w:p>
    <w:p>
      <w:pPr>
        <w:ind w:left="283" w:hanging="170"/>
      </w:pPr>
      <w:r>
        <w:rPr>
          <w:rFonts w:ascii="Calibri" w:hAnsi="Calibri" w:eastAsia="微软雅黑"/>
          <w:b/>
          <w:color w:val="00B3B3"/>
          <w:sz w:val="21"/>
        </w:rPr>
        <w:t xml:space="preserve">• </w:t>
      </w:r>
      <w:r>
        <w:fldChar w:fldCharType="begin"/>
      </w:r>
      <w:r>
        <w:instrText xml:space="preserve"> HYPERLINK "https://baike.baidu.com/item/Hotta%20Studio/67752395" \h </w:instrText>
      </w:r>
      <w:r>
        <w:fldChar w:fldCharType="separate"/>
      </w:r>
      <w:r>
        <w:rPr>
          <w:color w:val="0563C1"/>
          <w:sz w:val="21"/>
          <w:szCs w:val="21"/>
          <w:u w:val="single"/>
        </w:rPr>
        <w:t>Hotta Studio 词条（百度百科）</w:t>
      </w:r>
      <w:r>
        <w:rPr>
          <w:color w:val="0563C1"/>
          <w:sz w:val="21"/>
          <w:szCs w:val="21"/>
          <w:u w:val="single"/>
        </w:rPr>
        <w:fldChar w:fldCharType="end"/>
      </w:r>
    </w:p>
    <w:sectPr>
      <w:footerReference r:id="rId5" w:type="default"/>
      <w:pgSz w:w="11906" w:h="16838"/>
      <w:pgMar w:top="1361" w:right="1247" w:bottom="1361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pBdr>
        <w:top w:val="single" w:color="D9CBE8" w:sz="4" w:space="6"/>
      </w:pBdr>
      <w:jc w:val="center"/>
    </w:pPr>
    <w:r>
      <w:rPr>
        <w:rFonts w:ascii="Calibri" w:hAnsi="Calibri" w:eastAsia="微软雅黑"/>
        <w:color w:val="595965"/>
        <w:sz w:val="17"/>
      </w:rPr>
      <w:t xml:space="preserve">《异环》玩法深度拆解报告 ·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Calibri" w:hAnsi="Calibri" w:eastAsia="微软雅黑"/>
        <w:color w:val="595965"/>
        <w:sz w:val="17"/>
      </w:rP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zZmM3MWM4MDAzNzAzNjQxZTUyZTU3NGUxYTdkNzY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037057"/>
    <w:rsid w:val="20846006"/>
    <w:rsid w:val="48B24D35"/>
    <w:rsid w:val="54C002A9"/>
    <w:rsid w:val="56EC6073"/>
    <w:rsid w:val="5E1F790E"/>
    <w:rsid w:val="67AE7464"/>
    <w:rsid w:val="67B9261F"/>
    <w:rsid w:val="68BB5FE1"/>
    <w:rsid w:val="74A22557"/>
    <w:rsid w:val="7AF85F82"/>
    <w:rsid w:val="7C60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80" w:line="336" w:lineRule="auto"/>
    </w:pPr>
    <w:rPr>
      <w:rFonts w:ascii="Calibri" w:hAnsi="Calibri" w:eastAsia="微软雅黑" w:cstheme="minorBidi"/>
      <w:color w:val="2A2A3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A2A32"/>
      <w:sz w:val="28"/>
      <w:szCs w:val="28"/>
    </w:rPr>
  </w:style>
  <w:style w:type="paragraph" w:styleId="4">
    <w:name w:val="heading 2"/>
    <w:basedOn w:val="1"/>
    <w:next w:val="1"/>
    <w:link w:val="142"/>
    <w:autoRedefine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A2A32"/>
      <w:sz w:val="26"/>
      <w:szCs w:val="26"/>
    </w:rPr>
  </w:style>
  <w:style w:type="paragraph" w:styleId="5">
    <w:name w:val="heading 3"/>
    <w:basedOn w:val="1"/>
    <w:next w:val="1"/>
    <w:link w:val="143"/>
    <w:autoRedefine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A2A32"/>
    </w:rPr>
  </w:style>
  <w:style w:type="paragraph" w:styleId="6">
    <w:name w:val="heading 4"/>
    <w:basedOn w:val="1"/>
    <w:next w:val="1"/>
    <w:link w:val="153"/>
    <w:autoRedefine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2A2A32"/>
    </w:rPr>
  </w:style>
  <w:style w:type="paragraph" w:styleId="7">
    <w:name w:val="heading 5"/>
    <w:basedOn w:val="1"/>
    <w:next w:val="1"/>
    <w:link w:val="154"/>
    <w:autoRedefine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autoRedefine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autoRedefine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autoRedefine/>
    <w:semiHidden/>
    <w:unhideWhenUsed/>
    <w:uiPriority w:val="1"/>
  </w:style>
  <w:style w:type="table" w:default="1" w:styleId="3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autoRedefine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autoRedefine/>
    <w:unhideWhenUsed/>
    <w:qFormat/>
    <w:uiPriority w:val="99"/>
    <w:pPr>
      <w:spacing w:after="120"/>
    </w:pPr>
  </w:style>
  <w:style w:type="paragraph" w:styleId="20">
    <w:name w:val="List Number 3"/>
    <w:basedOn w:val="1"/>
    <w:autoRedefine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autoRedefine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autoRedefine/>
    <w:semiHidden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39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autoRedefine/>
    <w:semiHidden/>
    <w:unhideWhenUsed/>
    <w:qFormat/>
    <w:uiPriority w:val="39"/>
  </w:style>
  <w:style w:type="paragraph" w:styleId="28">
    <w:name w:val="Subtitle"/>
    <w:basedOn w:val="1"/>
    <w:next w:val="1"/>
    <w:link w:val="145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48"/>
    <w:autoRedefine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autoRedefine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autoRedefine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autoRedefine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autoRedefine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autoRedefine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autoRedefine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autoRedefine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autoRedefine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autoRedefine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autoRedefine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autoRedefine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autoRedefine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autoRedefine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autoRedefine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autoRedefine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autoRedefine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autoRedefine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autoRedefine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autoRedefine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qFormat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autoRedefine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autoRedefine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autoRedefine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autoRedefine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autoRedefine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溪芮阿斯</cp:lastModifiedBy>
  <dcterms:modified xsi:type="dcterms:W3CDTF">2026-08-23T12:04:51Z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1B2DBBDA15F24EFA866C5500F345647C_12</vt:lpwstr>
  </property>
</Properties>
</file>