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55CD" w:rsidRPr="00320EF7" w:rsidRDefault="00F655CD" w:rsidP="00320EF7">
      <w:pPr>
        <w:jc w:val="center"/>
        <w:rPr>
          <w:b/>
          <w:color w:val="365F91" w:themeColor="accent1" w:themeShade="BF"/>
          <w:sz w:val="36"/>
          <w:szCs w:val="36"/>
        </w:rPr>
      </w:pPr>
      <w:r w:rsidRPr="00F655CD">
        <w:rPr>
          <w:b/>
          <w:color w:val="365F91" w:themeColor="accent1" w:themeShade="BF"/>
          <w:sz w:val="36"/>
          <w:szCs w:val="36"/>
        </w:rPr>
        <w:t>Ops Server Installation Guide</w:t>
      </w:r>
    </w:p>
    <w:p w:rsidR="00F655CD" w:rsidRDefault="00F655CD" w:rsidP="00F655CD">
      <w:pPr>
        <w:pStyle w:val="Heading1"/>
      </w:pPr>
      <w:r>
        <w:t>Introduction</w:t>
      </w:r>
    </w:p>
    <w:p w:rsidR="000405EB" w:rsidRDefault="00F655CD" w:rsidP="00F655CD">
      <w:r>
        <w:t xml:space="preserve">This installation guide walks you through the installation of the </w:t>
      </w:r>
      <w:proofErr w:type="spellStart"/>
      <w:r>
        <w:t>Esri</w:t>
      </w:r>
      <w:proofErr w:type="spellEnd"/>
      <w:r>
        <w:t xml:space="preserve"> ArcGIS for Military Operations Server </w:t>
      </w:r>
      <w:r w:rsidR="00320EF7">
        <w:t>(Ops Server).</w:t>
      </w:r>
      <w:r w:rsidR="002677D6">
        <w:t xml:space="preserve"> An Ops Server consists of software, data, and services.</w:t>
      </w:r>
      <w:r w:rsidR="00B56998">
        <w:t xml:space="preserve"> There are two types of Ops Server </w:t>
      </w:r>
      <w:r w:rsidR="005E4F6F">
        <w:t xml:space="preserve">installation </w:t>
      </w:r>
      <w:r w:rsidR="00B56998">
        <w:t>configurations supported,</w:t>
      </w:r>
      <w:r w:rsidR="005E4F6F">
        <w:t xml:space="preserve"> a</w:t>
      </w:r>
      <w:r w:rsidR="00B56998">
        <w:t xml:space="preserve"> </w:t>
      </w:r>
      <w:r w:rsidR="00BF3E54">
        <w:t>single machine</w:t>
      </w:r>
      <w:r w:rsidR="00B56998">
        <w:t xml:space="preserve">, and </w:t>
      </w:r>
      <w:r w:rsidR="005E4F6F">
        <w:t xml:space="preserve">a </w:t>
      </w:r>
      <w:r w:rsidR="00B56998">
        <w:t>two machine</w:t>
      </w:r>
      <w:r w:rsidR="00BF3E54">
        <w:t xml:space="preserve"> configuration</w:t>
      </w:r>
      <w:r w:rsidR="00B56998">
        <w:t>, as shown in the diagram below.</w:t>
      </w:r>
    </w:p>
    <w:p w:rsidR="00A16C08" w:rsidRDefault="00B9289B">
      <w:r>
        <w:object w:dxaOrig="12189" w:dyaOrig="59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228pt" o:ole="">
            <v:imagedata r:id="rId8" o:title=""/>
          </v:shape>
          <o:OLEObject Type="Embed" ProgID="Visio.Drawing.11" ShapeID="_x0000_i1025" DrawAspect="Content" ObjectID="_1419516879" r:id="rId9"/>
        </w:object>
      </w:r>
    </w:p>
    <w:p w:rsidR="00BF3E54" w:rsidRDefault="00BF3E54" w:rsidP="00BF3E54">
      <w:r>
        <w:t xml:space="preserve">Note: </w:t>
      </w:r>
      <w:r w:rsidR="00C35C75">
        <w:t xml:space="preserve">The current ArcGIS WebAdaptor </w:t>
      </w:r>
      <w:r>
        <w:t xml:space="preserve">for IIS </w:t>
      </w:r>
      <w:r w:rsidR="00C35C75">
        <w:t>can’t be installed on same machine as portal.</w:t>
      </w:r>
      <w:r>
        <w:t xml:space="preserve"> </w:t>
      </w:r>
    </w:p>
    <w:p w:rsidR="00CB430E" w:rsidRDefault="00AF5497" w:rsidP="00CB430E">
      <w:r>
        <w:t>The process of installing/configuring Ops Server and publishing ArcGIS Server services and portal items is automated using batch files and Python scripts, except for installing ArcGIS GeoEvent Server and the Chat Server; the installation/configuration of these c</w:t>
      </w:r>
      <w:r w:rsidR="00B15F41">
        <w:t>omponents is performed manually and is described in this guide.</w:t>
      </w:r>
    </w:p>
    <w:p w:rsidR="003A75DF" w:rsidRDefault="003A75DF">
      <w:pPr>
        <w:rPr>
          <w:rFonts w:asciiTheme="majorHAnsi" w:eastAsiaTheme="majorEastAsia" w:hAnsiTheme="majorHAnsi" w:cstheme="majorBidi"/>
          <w:b/>
          <w:bCs/>
          <w:color w:val="365F91" w:themeColor="accent1" w:themeShade="BF"/>
          <w:sz w:val="28"/>
          <w:szCs w:val="28"/>
        </w:rPr>
      </w:pPr>
      <w:r>
        <w:br w:type="page"/>
      </w:r>
    </w:p>
    <w:p w:rsidR="00951C21" w:rsidRDefault="00951C21" w:rsidP="009F3E49">
      <w:pPr>
        <w:pStyle w:val="Heading1"/>
      </w:pPr>
      <w:r>
        <w:lastRenderedPageBreak/>
        <w:t>Ops Server System Requirements</w:t>
      </w:r>
    </w:p>
    <w:p w:rsidR="009F3E49" w:rsidRPr="009F3E49" w:rsidRDefault="009F3E49" w:rsidP="009F3E49"/>
    <w:p w:rsidR="00A50748" w:rsidRDefault="00A50748" w:rsidP="00CB430E">
      <w:r>
        <w:object w:dxaOrig="12189" w:dyaOrig="5289">
          <v:shape id="_x0000_i1026" type="#_x0000_t75" style="width:467.4pt;height:202.8pt" o:ole="">
            <v:imagedata r:id="rId10" o:title=""/>
          </v:shape>
          <o:OLEObject Type="Embed" ProgID="Visio.Drawing.11" ShapeID="_x0000_i1026" DrawAspect="Content" ObjectID="_1419516880" r:id="rId11"/>
        </w:object>
      </w:r>
    </w:p>
    <w:p w:rsidR="00A50748" w:rsidRDefault="00A50748" w:rsidP="00ED5DA5">
      <w:r>
        <w:t xml:space="preserve">NOTE: Memory </w:t>
      </w:r>
      <w:r w:rsidR="00ED5DA5">
        <w:t>requirements for Server machine</w:t>
      </w:r>
      <w:r>
        <w:t xml:space="preserve"> is partial based on having a minimum of two instances per service.</w:t>
      </w:r>
    </w:p>
    <w:p w:rsidR="00C86C94" w:rsidRPr="00C86C94" w:rsidRDefault="00C86C94" w:rsidP="00ED5DA5">
      <w:pPr>
        <w:rPr>
          <w:b/>
          <w:color w:val="FF0000"/>
        </w:rPr>
      </w:pPr>
      <w:r w:rsidRPr="00C86C94">
        <w:rPr>
          <w:b/>
          <w:color w:val="FF0000"/>
        </w:rPr>
        <w:t>*************************************************************************</w:t>
      </w:r>
      <w:r>
        <w:rPr>
          <w:b/>
          <w:color w:val="FF0000"/>
        </w:rPr>
        <w:t>***********</w:t>
      </w:r>
    </w:p>
    <w:p w:rsidR="00C86C94" w:rsidRPr="00C86C94" w:rsidRDefault="00C86C94" w:rsidP="00ED5DA5">
      <w:pPr>
        <w:rPr>
          <w:b/>
          <w:color w:val="FF0000"/>
        </w:rPr>
      </w:pPr>
      <w:r w:rsidRPr="00C86C94">
        <w:rPr>
          <w:b/>
          <w:color w:val="FF0000"/>
        </w:rPr>
        <w:t>NOTE: The Ops Server installation scripts have only been tested on Windows Server 2008 R2 using a system locale of “English (United States)”</w:t>
      </w:r>
    </w:p>
    <w:p w:rsidR="00C86C94" w:rsidRPr="00C86C94" w:rsidRDefault="00C86C94" w:rsidP="00ED5DA5">
      <w:pPr>
        <w:rPr>
          <w:b/>
          <w:color w:val="FF0000"/>
        </w:rPr>
      </w:pPr>
      <w:r w:rsidRPr="00C86C94">
        <w:rPr>
          <w:b/>
          <w:color w:val="FF0000"/>
        </w:rPr>
        <w:t>*************************************************************************</w:t>
      </w:r>
      <w:r>
        <w:rPr>
          <w:b/>
          <w:color w:val="FF0000"/>
        </w:rPr>
        <w:t>***********</w:t>
      </w:r>
    </w:p>
    <w:p w:rsidR="00CB430E" w:rsidRDefault="00CB430E" w:rsidP="00CB430E">
      <w:pPr>
        <w:pStyle w:val="Heading1"/>
      </w:pPr>
      <w:r>
        <w:t>Uninstall the following software if they are already installed</w:t>
      </w:r>
    </w:p>
    <w:p w:rsidR="00814123" w:rsidRPr="00AF5497" w:rsidRDefault="00CB430E" w:rsidP="00CB430E">
      <w:r>
        <w:t>The Ops Server installation process assumes that you are installing on a clean server and certain software need to be installed in a particular way</w:t>
      </w:r>
      <w:r w:rsidR="009F3E49">
        <w:t xml:space="preserve"> or location</w:t>
      </w:r>
      <w:r>
        <w:t xml:space="preserve">; therefore, before running the installation scripts you should uninstall the following software if they are already installed: ArcGIS Server, ArcGIS WebAdaptor for IIS, </w:t>
      </w:r>
      <w:r w:rsidR="009F3E49">
        <w:t xml:space="preserve">GeoEvent Server for ArcGIS, Chat Server (Open Fire), </w:t>
      </w:r>
      <w:proofErr w:type="spellStart"/>
      <w:r>
        <w:t>PostgreS</w:t>
      </w:r>
      <w:r w:rsidR="009F3E49">
        <w:t>QL</w:t>
      </w:r>
      <w:proofErr w:type="spellEnd"/>
      <w:r w:rsidR="00B8501A">
        <w:t xml:space="preserve"> (make sure the “</w:t>
      </w:r>
      <w:proofErr w:type="spellStart"/>
      <w:r w:rsidR="00B8501A">
        <w:t>postgres</w:t>
      </w:r>
      <w:proofErr w:type="spellEnd"/>
      <w:r w:rsidR="00B8501A">
        <w:t>” user is also deleted)</w:t>
      </w:r>
      <w:r w:rsidR="009F3E49">
        <w:t>, IIS.</w:t>
      </w:r>
    </w:p>
    <w:p w:rsidR="008E4C82" w:rsidRDefault="00B06290" w:rsidP="00275FCB">
      <w:pPr>
        <w:pStyle w:val="Heading1"/>
      </w:pPr>
      <w:r>
        <w:t xml:space="preserve">Install </w:t>
      </w:r>
      <w:r w:rsidR="004D5D24">
        <w:t>ArcGIS Server and Portal</w:t>
      </w:r>
    </w:p>
    <w:p w:rsidR="00A150F9" w:rsidRPr="00AF5497" w:rsidRDefault="00A150F9" w:rsidP="00AF5497">
      <w:r>
        <w:t>The InstallOpsServer.bat file that you will be running in this section will install and configure: ArcGIS Server, ArcGIS WebAdaptor for IIS, PostgreSQL, IIS, and the .Net framework.</w:t>
      </w:r>
    </w:p>
    <w:p w:rsidR="008E4C82" w:rsidRDefault="008E4C82" w:rsidP="008E4C82">
      <w:pPr>
        <w:pStyle w:val="ListParagraph"/>
        <w:numPr>
          <w:ilvl w:val="0"/>
          <w:numId w:val="2"/>
        </w:numPr>
      </w:pPr>
      <w:r>
        <w:t>Copy the ConfigureOpsServer folder</w:t>
      </w:r>
      <w:r w:rsidR="004C3DAE">
        <w:t xml:space="preserve"> located under the </w:t>
      </w:r>
      <w:proofErr w:type="spellStart"/>
      <w:r w:rsidR="004C3DAE">
        <w:t>OPSServer</w:t>
      </w:r>
      <w:proofErr w:type="spellEnd"/>
      <w:r w:rsidR="004C3DAE">
        <w:t>\So</w:t>
      </w:r>
      <w:r>
        <w:t>ftware folder on your external drive to the C:\ drive of the server you are installing Ops Server on (i.e. C:\ConfigureOpsServer).</w:t>
      </w:r>
    </w:p>
    <w:p w:rsidR="008E4C82" w:rsidRDefault="008E4C82" w:rsidP="008E4C82">
      <w:pPr>
        <w:pStyle w:val="ListParagraph"/>
        <w:numPr>
          <w:ilvl w:val="0"/>
          <w:numId w:val="2"/>
        </w:numPr>
      </w:pPr>
      <w:r>
        <w:lastRenderedPageBreak/>
        <w:t>Edit the variables under the “Set Variables” section in the DOS batch file C:\</w:t>
      </w:r>
      <w:r w:rsidRPr="008E4C82">
        <w:t>ConfigureOpsServer\Install</w:t>
      </w:r>
      <w:r>
        <w:t>\InstallOpsServer.bat. These variables control various aspects of the installation.</w:t>
      </w:r>
      <w:r w:rsidR="00275FCB">
        <w:t xml:space="preserve"> See the screenshot below.</w:t>
      </w:r>
    </w:p>
    <w:p w:rsidR="008E4C82" w:rsidRDefault="008E4C82" w:rsidP="008E4C82">
      <w:pPr>
        <w:pStyle w:val="ListParagraph"/>
      </w:pPr>
    </w:p>
    <w:p w:rsidR="000408F5" w:rsidRDefault="00A16C08" w:rsidP="005373A8">
      <w:pPr>
        <w:pStyle w:val="ListParagraph"/>
      </w:pPr>
      <w:r>
        <w:rPr>
          <w:noProof/>
        </w:rPr>
        <w:drawing>
          <wp:inline distT="0" distB="0" distL="0" distR="0" wp14:anchorId="7B1FEC53" wp14:editId="12BA1548">
            <wp:extent cx="4945380" cy="541825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45380" cy="5418256"/>
                    </a:xfrm>
                    <a:prstGeom prst="rect">
                      <a:avLst/>
                    </a:prstGeom>
                  </pic:spPr>
                </pic:pic>
              </a:graphicData>
            </a:graphic>
          </wp:inline>
        </w:drawing>
      </w:r>
    </w:p>
    <w:p w:rsidR="005373A8" w:rsidRPr="005373A8" w:rsidRDefault="005373A8" w:rsidP="005373A8">
      <w:pPr>
        <w:pStyle w:val="ListParagraph"/>
      </w:pPr>
    </w:p>
    <w:p w:rsidR="000408F5" w:rsidRDefault="000408F5" w:rsidP="008E4C82">
      <w:pPr>
        <w:pStyle w:val="ListParagraph"/>
        <w:numPr>
          <w:ilvl w:val="0"/>
          <w:numId w:val="2"/>
        </w:numPr>
      </w:pPr>
      <w:r>
        <w:t>ArcGIS Server authorization file.</w:t>
      </w:r>
    </w:p>
    <w:p w:rsidR="000408F5" w:rsidRDefault="000408F5" w:rsidP="000408F5">
      <w:pPr>
        <w:pStyle w:val="ListParagraph"/>
        <w:numPr>
          <w:ilvl w:val="1"/>
          <w:numId w:val="2"/>
        </w:numPr>
      </w:pPr>
      <w:r>
        <w:t xml:space="preserve">Copy your ArcGIS Server Enterprise (Advanced) license file (.ecp) to the </w:t>
      </w:r>
      <w:r w:rsidRPr="000408F5">
        <w:t>OPSServer\Software\Authorization_Files\Version10.1\ArcGIS_Server\Advanced</w:t>
      </w:r>
      <w:r>
        <w:t xml:space="preserve"> folder on your external drive.</w:t>
      </w:r>
    </w:p>
    <w:p w:rsidR="000408F5" w:rsidRDefault="000408F5" w:rsidP="000408F5">
      <w:pPr>
        <w:pStyle w:val="ListParagraph"/>
        <w:numPr>
          <w:ilvl w:val="1"/>
          <w:numId w:val="2"/>
        </w:numPr>
      </w:pPr>
      <w:r>
        <w:t>If your .ecp file is not called “</w:t>
      </w:r>
      <w:r w:rsidRPr="000408F5">
        <w:t>Server_Ent_Adv.ecp</w:t>
      </w:r>
      <w:r>
        <w:t>”, edit the file name under the “Authorize ArcGIS Server Software” section in the file C:\</w:t>
      </w:r>
      <w:r w:rsidRPr="000408F5">
        <w:t xml:space="preserve"> ConfigureOpsServer\Install\Server\ArcGISServer</w:t>
      </w:r>
      <w:r>
        <w:t>\InstallArcGISServer.bat</w:t>
      </w:r>
    </w:p>
    <w:p w:rsidR="008E4C82" w:rsidRDefault="003069DE" w:rsidP="008E4C82">
      <w:pPr>
        <w:pStyle w:val="ListParagraph"/>
        <w:numPr>
          <w:ilvl w:val="0"/>
          <w:numId w:val="2"/>
        </w:numPr>
      </w:pPr>
      <w:r>
        <w:t>Open a command window (cmd.exe</w:t>
      </w:r>
      <w:r w:rsidR="00E75994">
        <w:t>) with administrator privilege (i.e. “Run as administrator”</w:t>
      </w:r>
      <w:r>
        <w:t xml:space="preserve"> </w:t>
      </w:r>
      <w:r w:rsidR="00E75994">
        <w:t>context menu).</w:t>
      </w:r>
    </w:p>
    <w:p w:rsidR="00E75994" w:rsidRDefault="00E75994" w:rsidP="008E4C82">
      <w:pPr>
        <w:pStyle w:val="ListParagraph"/>
        <w:numPr>
          <w:ilvl w:val="0"/>
          <w:numId w:val="2"/>
        </w:numPr>
      </w:pPr>
      <w:r>
        <w:lastRenderedPageBreak/>
        <w:t>The install scripts do not capture output to a log file, so change the Screen Buffer Size of the command window so that you can review the progress of the install</w:t>
      </w:r>
      <w:r w:rsidR="006A6B7E">
        <w:t xml:space="preserve"> using the command window</w:t>
      </w:r>
      <w:r>
        <w:t xml:space="preserve">. Recommended </w:t>
      </w:r>
      <w:r w:rsidR="006A6B7E">
        <w:t xml:space="preserve">screen buffer </w:t>
      </w:r>
      <w:r>
        <w:t xml:space="preserve">width is </w:t>
      </w:r>
      <w:r w:rsidR="006A6B7E">
        <w:t>at least 140; set the screen buffer height to 9999.</w:t>
      </w:r>
    </w:p>
    <w:p w:rsidR="00E75994" w:rsidRDefault="00E75994" w:rsidP="00E75994">
      <w:pPr>
        <w:pStyle w:val="ListParagraph"/>
        <w:numPr>
          <w:ilvl w:val="0"/>
          <w:numId w:val="2"/>
        </w:numPr>
      </w:pPr>
      <w:r>
        <w:t>Within the command window, change directory to the C:\</w:t>
      </w:r>
      <w:r w:rsidRPr="00E75994">
        <w:t>ConfigureOpsServer\Install</w:t>
      </w:r>
      <w:r>
        <w:t xml:space="preserve"> folder and run the InstallOpsServer.bat file</w:t>
      </w:r>
      <w:r w:rsidR="002C1EBB">
        <w:t xml:space="preserve"> by typing the following at the prompt:</w:t>
      </w:r>
    </w:p>
    <w:p w:rsidR="002C1EBB" w:rsidRDefault="002C1EBB" w:rsidP="002C1EBB">
      <w:pPr>
        <w:pStyle w:val="ListParagraph"/>
      </w:pPr>
    </w:p>
    <w:p w:rsidR="002C1EBB" w:rsidRPr="002C1EBB" w:rsidRDefault="002C1EBB" w:rsidP="002C1EBB">
      <w:pPr>
        <w:pStyle w:val="ListParagraph"/>
        <w:rPr>
          <w:rFonts w:ascii="Courier New" w:hAnsi="Courier New" w:cs="Courier New"/>
          <w:sz w:val="20"/>
          <w:szCs w:val="20"/>
        </w:rPr>
      </w:pPr>
      <w:r w:rsidRPr="002C1EBB">
        <w:rPr>
          <w:rFonts w:ascii="Courier New" w:hAnsi="Courier New" w:cs="Courier New"/>
          <w:sz w:val="20"/>
          <w:szCs w:val="20"/>
        </w:rPr>
        <w:t>InstallOpsServer.bat</w:t>
      </w:r>
    </w:p>
    <w:p w:rsidR="002C1EBB" w:rsidRDefault="002C1EBB" w:rsidP="002C1EBB">
      <w:pPr>
        <w:pStyle w:val="ListParagraph"/>
      </w:pPr>
    </w:p>
    <w:p w:rsidR="0002499D" w:rsidRDefault="0002499D" w:rsidP="00E75994">
      <w:pPr>
        <w:pStyle w:val="ListParagraph"/>
        <w:numPr>
          <w:ilvl w:val="0"/>
          <w:numId w:val="2"/>
        </w:numPr>
      </w:pPr>
      <w:r>
        <w:t xml:space="preserve">At the “Enter the number of your choice:” prompt, specify the number </w:t>
      </w:r>
      <w:r w:rsidR="00E90483">
        <w:t xml:space="preserve">(1, 2, 3 or 0 to Quit) </w:t>
      </w:r>
      <w:r>
        <w:t>of the type of Ops Server configuration that you would like to install.</w:t>
      </w:r>
    </w:p>
    <w:p w:rsidR="006C044D" w:rsidRDefault="006C044D" w:rsidP="006C044D">
      <w:pPr>
        <w:pStyle w:val="ListParagraph"/>
      </w:pPr>
    </w:p>
    <w:p w:rsidR="006C044D" w:rsidRDefault="006C044D" w:rsidP="006C044D">
      <w:pPr>
        <w:pStyle w:val="ListParagraph"/>
      </w:pPr>
      <w:r>
        <w:t>NOTE: if you are installing a two machine configuration you would run the InstallOpsServer.bat file on one machine to install ArcGIS Server and then run on the second machine to install portal.</w:t>
      </w:r>
    </w:p>
    <w:p w:rsidR="0002499D" w:rsidRDefault="0002499D" w:rsidP="0002499D">
      <w:pPr>
        <w:pStyle w:val="ListParagraph"/>
      </w:pPr>
    </w:p>
    <w:p w:rsidR="0002499D" w:rsidRDefault="00450B4B" w:rsidP="0002499D">
      <w:pPr>
        <w:pStyle w:val="ListParagraph"/>
      </w:pPr>
      <w:r>
        <w:rPr>
          <w:noProof/>
        </w:rPr>
        <w:drawing>
          <wp:inline distT="0" distB="0" distL="0" distR="0" wp14:anchorId="07CF18A4" wp14:editId="2EF108DF">
            <wp:extent cx="4953430" cy="944962"/>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53430" cy="944962"/>
                    </a:xfrm>
                    <a:prstGeom prst="rect">
                      <a:avLst/>
                    </a:prstGeom>
                  </pic:spPr>
                </pic:pic>
              </a:graphicData>
            </a:graphic>
          </wp:inline>
        </w:drawing>
      </w:r>
    </w:p>
    <w:p w:rsidR="0002499D" w:rsidRDefault="0002499D" w:rsidP="0002499D">
      <w:pPr>
        <w:pStyle w:val="ListParagraph"/>
      </w:pPr>
    </w:p>
    <w:p w:rsidR="0002499D" w:rsidRDefault="009D747E" w:rsidP="00E75994">
      <w:pPr>
        <w:pStyle w:val="ListParagraph"/>
        <w:numPr>
          <w:ilvl w:val="0"/>
          <w:numId w:val="2"/>
        </w:numPr>
      </w:pPr>
      <w:r>
        <w:t xml:space="preserve">After the execution of the InstallOpsServer.bat file has been completed, review the </w:t>
      </w:r>
      <w:r w:rsidR="00B80AA8">
        <w:t xml:space="preserve">script </w:t>
      </w:r>
      <w:r>
        <w:t>output in the command window and check for any errors</w:t>
      </w:r>
      <w:r w:rsidR="009D6506">
        <w:t xml:space="preserve"> before hitting any key to exit (which will close the window)</w:t>
      </w:r>
      <w:r>
        <w:t>.</w:t>
      </w:r>
      <w:r w:rsidR="009D6506">
        <w:t xml:space="preserve"> Some things to check:</w:t>
      </w:r>
    </w:p>
    <w:p w:rsidR="009D6506" w:rsidRDefault="009D6506" w:rsidP="009D6506">
      <w:pPr>
        <w:pStyle w:val="ListParagraph"/>
        <w:numPr>
          <w:ilvl w:val="1"/>
          <w:numId w:val="2"/>
        </w:numPr>
      </w:pPr>
      <w:proofErr w:type="spellStart"/>
      <w:r>
        <w:t>PostgreSQL</w:t>
      </w:r>
      <w:proofErr w:type="spellEnd"/>
      <w:r>
        <w:t xml:space="preserve"> appears as an installed program.</w:t>
      </w:r>
    </w:p>
    <w:p w:rsidR="009D6506" w:rsidRDefault="009D6506" w:rsidP="009D6506">
      <w:pPr>
        <w:pStyle w:val="ListParagraph"/>
        <w:numPr>
          <w:ilvl w:val="1"/>
          <w:numId w:val="2"/>
        </w:numPr>
      </w:pPr>
      <w:r>
        <w:t>ArcGIS Server appears as an installed program.</w:t>
      </w:r>
    </w:p>
    <w:p w:rsidR="009D6506" w:rsidRDefault="009D6506" w:rsidP="009D6506">
      <w:pPr>
        <w:pStyle w:val="ListParagraph"/>
        <w:numPr>
          <w:ilvl w:val="1"/>
          <w:numId w:val="2"/>
        </w:numPr>
      </w:pPr>
      <w:r>
        <w:t xml:space="preserve">Using a browser, login to the ArcGIS Server manager (i.e. </w:t>
      </w:r>
      <w:hyperlink r:id="rId14" w:history="1">
        <w:r w:rsidRPr="009D0854">
          <w:rPr>
            <w:rStyle w:val="Hyperlink"/>
          </w:rPr>
          <w:t>http://</w:t>
        </w:r>
        <w:r w:rsidRPr="009D0854">
          <w:rPr>
            <w:rStyle w:val="Hyperlink"/>
            <w:i/>
          </w:rPr>
          <w:t>servername</w:t>
        </w:r>
        <w:r w:rsidR="009D41D1" w:rsidRPr="009D0854">
          <w:rPr>
            <w:rStyle w:val="Hyperlink"/>
            <w:i/>
          </w:rPr>
          <w:t>:</w:t>
        </w:r>
        <w:r w:rsidR="009D41D1" w:rsidRPr="009D0854">
          <w:rPr>
            <w:rStyle w:val="Hyperlink"/>
          </w:rPr>
          <w:t>6080/arcgis/m</w:t>
        </w:r>
        <w:bookmarkStart w:id="0" w:name="_GoBack"/>
        <w:bookmarkEnd w:id="0"/>
        <w:r w:rsidR="009D41D1" w:rsidRPr="009D0854">
          <w:rPr>
            <w:rStyle w:val="Hyperlink"/>
          </w:rPr>
          <w:t>anager</w:t>
        </w:r>
      </w:hyperlink>
      <w:r>
        <w:t>)</w:t>
      </w:r>
      <w:r w:rsidR="00E75484">
        <w:t xml:space="preserve"> </w:t>
      </w:r>
      <w:r>
        <w:t>using the credentials provided in the batch file; check the data stores and validate them.</w:t>
      </w:r>
    </w:p>
    <w:p w:rsidR="009D6506" w:rsidRDefault="00E75484" w:rsidP="009D6506">
      <w:pPr>
        <w:pStyle w:val="ListParagraph"/>
        <w:numPr>
          <w:ilvl w:val="1"/>
          <w:numId w:val="2"/>
        </w:numPr>
      </w:pPr>
      <w:r>
        <w:t xml:space="preserve">(If portal was installed) Using a browser, login to the portal admin account </w:t>
      </w:r>
      <w:r w:rsidR="00AB1D13">
        <w:t xml:space="preserve">(i.e. </w:t>
      </w:r>
      <w:hyperlink r:id="rId15" w:history="1">
        <w:r w:rsidR="00AB1D13" w:rsidRPr="009C2C58">
          <w:rPr>
            <w:rStyle w:val="Hyperlink"/>
          </w:rPr>
          <w:t>http://</w:t>
        </w:r>
        <w:r w:rsidR="00AB1D13" w:rsidRPr="00AB1D13">
          <w:rPr>
            <w:rStyle w:val="Hyperlink"/>
            <w:i/>
          </w:rPr>
          <w:t>servername</w:t>
        </w:r>
      </w:hyperlink>
      <w:r w:rsidR="00AB1D13">
        <w:t xml:space="preserve">) </w:t>
      </w:r>
      <w:r>
        <w:t>to confirm portal installation.</w:t>
      </w:r>
    </w:p>
    <w:p w:rsidR="006C044D" w:rsidRDefault="006C044D" w:rsidP="006C044D">
      <w:pPr>
        <w:pStyle w:val="Heading1"/>
      </w:pPr>
      <w:r>
        <w:t>Publish</w:t>
      </w:r>
      <w:r w:rsidR="00B80AA8">
        <w:t xml:space="preserve"> ArcGIS Server Services</w:t>
      </w:r>
    </w:p>
    <w:p w:rsidR="00B80AA8" w:rsidRDefault="00B80AA8" w:rsidP="00B80AA8">
      <w:pPr>
        <w:pStyle w:val="ListParagraph"/>
        <w:numPr>
          <w:ilvl w:val="0"/>
          <w:numId w:val="4"/>
        </w:numPr>
      </w:pPr>
      <w:r>
        <w:t xml:space="preserve">Copy the required data from the external drive to the server where ArcGIS Server was installed using the </w:t>
      </w:r>
      <w:r w:rsidR="002C61CF">
        <w:t>provided</w:t>
      </w:r>
      <w:r>
        <w:t xml:space="preserve"> CopyData.py Python script.</w:t>
      </w:r>
    </w:p>
    <w:p w:rsidR="00B80AA8" w:rsidRDefault="00B80AA8" w:rsidP="00B80AA8">
      <w:pPr>
        <w:pStyle w:val="ListParagraph"/>
        <w:numPr>
          <w:ilvl w:val="1"/>
          <w:numId w:val="4"/>
        </w:numPr>
      </w:pPr>
      <w:r>
        <w:t>Open a command window (cmd.exe) with administrator privilege (i.e. “Run as administrator” context menu).</w:t>
      </w:r>
    </w:p>
    <w:p w:rsidR="00B80AA8" w:rsidRDefault="00B80AA8" w:rsidP="00B80AA8">
      <w:pPr>
        <w:pStyle w:val="ListParagraph"/>
        <w:numPr>
          <w:ilvl w:val="1"/>
          <w:numId w:val="4"/>
        </w:numPr>
      </w:pPr>
      <w:r>
        <w:t>The install scripts do not capture output to a log file, so change the Screen Buffer Size of the command window so that you can review the progress of the install using the command window. Recommended screen buffer width is at least 140; set the screen buffer height to 9999.</w:t>
      </w:r>
    </w:p>
    <w:p w:rsidR="006B5C50" w:rsidRDefault="00B80AA8" w:rsidP="006B5C50">
      <w:pPr>
        <w:pStyle w:val="ListParagraph"/>
        <w:numPr>
          <w:ilvl w:val="1"/>
          <w:numId w:val="4"/>
        </w:numPr>
      </w:pPr>
      <w:r>
        <w:lastRenderedPageBreak/>
        <w:t xml:space="preserve">Within the command window, change directory to the </w:t>
      </w:r>
      <w:r w:rsidRPr="00B80AA8">
        <w:t>C:\ConfigureOpsServer\Publish\Server</w:t>
      </w:r>
      <w:r w:rsidR="006B5C50">
        <w:t xml:space="preserve"> </w:t>
      </w:r>
      <w:r>
        <w:t>folder and run the CopyData.py Python script</w:t>
      </w:r>
      <w:r w:rsidR="00EE6726">
        <w:t xml:space="preserve"> using the parameters described below</w:t>
      </w:r>
      <w:r>
        <w:t>.</w:t>
      </w:r>
      <w:r w:rsidR="006B5C50">
        <w:t xml:space="preserve"> </w:t>
      </w:r>
    </w:p>
    <w:p w:rsidR="00F93203" w:rsidRDefault="00F93203" w:rsidP="00F93203">
      <w:pPr>
        <w:pStyle w:val="ListParagraph"/>
        <w:ind w:left="1440"/>
      </w:pPr>
    </w:p>
    <w:p w:rsidR="00F93203" w:rsidRPr="0017019E" w:rsidRDefault="00F93203" w:rsidP="00F93203">
      <w:pPr>
        <w:pStyle w:val="ListParagraph"/>
        <w:ind w:left="1440"/>
      </w:pPr>
      <w:r w:rsidRPr="0017019E">
        <w:rPr>
          <w:b/>
        </w:rPr>
        <w:t>NOTE:</w:t>
      </w:r>
      <w:r w:rsidRPr="0017019E">
        <w:t xml:space="preserve"> the parameters for the source paths refer to the paths on the external drive for the particular type of Ops Server you are installing (i.e. </w:t>
      </w:r>
      <w:proofErr w:type="gramStart"/>
      <w:r w:rsidRPr="0017019E">
        <w:t>LandOps  or</w:t>
      </w:r>
      <w:proofErr w:type="gramEnd"/>
      <w:r w:rsidRPr="0017019E">
        <w:t xml:space="preserve"> MaritimeOps). For this example, they point to the LandOps folder structure.</w:t>
      </w:r>
    </w:p>
    <w:p w:rsidR="006B5C50" w:rsidRPr="006B5C50" w:rsidRDefault="006B5C50" w:rsidP="006B5C50">
      <w:pPr>
        <w:ind w:left="1440"/>
        <w:rPr>
          <w:rFonts w:ascii="Courier New" w:hAnsi="Courier New" w:cs="Courier New"/>
          <w:sz w:val="20"/>
          <w:szCs w:val="20"/>
        </w:rPr>
      </w:pPr>
      <w:r w:rsidRPr="006B5C50">
        <w:rPr>
          <w:rFonts w:ascii="Courier New" w:hAnsi="Courier New" w:cs="Courier New"/>
          <w:sz w:val="20"/>
          <w:szCs w:val="20"/>
        </w:rPr>
        <w:t>CopyData.py &lt;SourceDataFolder&gt; &lt;SourceCacheFolder&gt; &lt;SourceDatabaseFolder&gt; &lt;AGSServiceAccount&gt; &lt;DataDriveLetter&gt; &lt;CacheDriveLetter&gt;</w:t>
      </w:r>
    </w:p>
    <w:p w:rsidR="006B5C50" w:rsidRPr="006B5C50" w:rsidRDefault="006B5C50" w:rsidP="006B5C50">
      <w:pPr>
        <w:ind w:left="144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rsidR="006B5C50" w:rsidRPr="006B5C50" w:rsidRDefault="006B5C50" w:rsidP="006B5C50">
      <w:pPr>
        <w:ind w:left="1440"/>
        <w:rPr>
          <w:rFonts w:ascii="Courier New" w:hAnsi="Courier New" w:cs="Courier New"/>
          <w:sz w:val="20"/>
          <w:szCs w:val="20"/>
        </w:rPr>
      </w:pPr>
      <w:r w:rsidRPr="006B5C50">
        <w:rPr>
          <w:rFonts w:ascii="Courier New" w:hAnsi="Courier New" w:cs="Courier New"/>
          <w:sz w:val="20"/>
          <w:szCs w:val="20"/>
        </w:rPr>
        <w:t xml:space="preserve">&lt;SourceDataFolder&gt; (required parameter): </w:t>
      </w:r>
      <w:r w:rsidR="00F93203">
        <w:rPr>
          <w:rFonts w:ascii="Courier New" w:hAnsi="Courier New" w:cs="Courier New"/>
          <w:sz w:val="20"/>
          <w:szCs w:val="20"/>
        </w:rPr>
        <w:t xml:space="preserve">path to the source data folder </w:t>
      </w:r>
      <w:r w:rsidRPr="00F93203">
        <w:rPr>
          <w:rFonts w:cstheme="minorHAnsi"/>
          <w:b/>
        </w:rPr>
        <w:t xml:space="preserve">(i.e. the </w:t>
      </w:r>
      <w:r w:rsidR="00F93203" w:rsidRPr="00F93203">
        <w:rPr>
          <w:rFonts w:cstheme="minorHAnsi"/>
          <w:b/>
        </w:rPr>
        <w:t>OPSServer\LandOps\Server\Staging\Data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6B5C50">
      <w:pPr>
        <w:ind w:left="1440"/>
        <w:rPr>
          <w:rFonts w:ascii="Courier New" w:hAnsi="Courier New" w:cs="Courier New"/>
          <w:sz w:val="20"/>
          <w:szCs w:val="20"/>
        </w:rPr>
      </w:pPr>
      <w:r w:rsidRPr="006B5C50">
        <w:rPr>
          <w:rFonts w:ascii="Courier New" w:hAnsi="Courier New" w:cs="Courier New"/>
          <w:sz w:val="20"/>
          <w:szCs w:val="20"/>
        </w:rPr>
        <w:t>&lt;SourceCacheFolder&gt; (required parameter): path to the source caches fol</w:t>
      </w:r>
      <w:r w:rsidR="00F93203">
        <w:rPr>
          <w:rFonts w:ascii="Courier New" w:hAnsi="Courier New" w:cs="Courier New"/>
          <w:sz w:val="20"/>
          <w:szCs w:val="20"/>
        </w:rPr>
        <w:t xml:space="preserve">der </w:t>
      </w:r>
      <w:r w:rsidR="00F93203" w:rsidRPr="00F93203">
        <w:rPr>
          <w:rFonts w:cstheme="minorHAnsi"/>
          <w:b/>
        </w:rPr>
        <w:t>(i.e. OPSServer\LandOps\Server\Staging\Caches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6B5C50">
      <w:pPr>
        <w:ind w:left="1440"/>
        <w:rPr>
          <w:rFonts w:ascii="Courier New" w:hAnsi="Courier New" w:cs="Courier New"/>
          <w:sz w:val="20"/>
          <w:szCs w:val="20"/>
        </w:rPr>
      </w:pPr>
      <w:r w:rsidRPr="006B5C50">
        <w:rPr>
          <w:rFonts w:ascii="Courier New" w:hAnsi="Courier New" w:cs="Courier New"/>
          <w:sz w:val="20"/>
          <w:szCs w:val="20"/>
        </w:rPr>
        <w:t xml:space="preserve">&lt;SourceDatabaseFolder&gt; (required parameter): path to the source </w:t>
      </w:r>
      <w:r w:rsidR="00F93203">
        <w:rPr>
          <w:rFonts w:ascii="Courier New" w:hAnsi="Courier New" w:cs="Courier New"/>
          <w:sz w:val="20"/>
          <w:szCs w:val="20"/>
        </w:rPr>
        <w:t xml:space="preserve">'DistributionEntGDBs' folder </w:t>
      </w:r>
      <w:r w:rsidR="00F93203" w:rsidRPr="00F93203">
        <w:rPr>
          <w:rFonts w:cstheme="minorHAnsi"/>
          <w:b/>
        </w:rPr>
        <w:t>(i.e. OPSServer\LandOps\Server \DistributionEntGDBs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6B5C50">
      <w:pPr>
        <w:ind w:left="1440"/>
        <w:rPr>
          <w:rFonts w:ascii="Courier New" w:hAnsi="Courier New" w:cs="Courier New"/>
          <w:sz w:val="20"/>
          <w:szCs w:val="20"/>
        </w:rPr>
      </w:pPr>
      <w:r w:rsidRPr="006B5C50">
        <w:rPr>
          <w:rFonts w:ascii="Courier New" w:hAnsi="Courier New" w:cs="Courier New"/>
          <w:sz w:val="20"/>
          <w:szCs w:val="20"/>
        </w:rPr>
        <w:t>&lt;AGSServiceAccount&gt; (required parameter):</w:t>
      </w:r>
      <w:r w:rsidR="00F93203">
        <w:rPr>
          <w:rFonts w:ascii="Courier New" w:hAnsi="Courier New" w:cs="Courier New"/>
          <w:sz w:val="20"/>
          <w:szCs w:val="20"/>
        </w:rPr>
        <w:t xml:space="preserve"> ArcGIS Server service account </w:t>
      </w:r>
      <w:r w:rsidR="00F93203" w:rsidRPr="00F93203">
        <w:rPr>
          <w:rFonts w:cstheme="minorHAnsi"/>
          <w:b/>
        </w:rPr>
        <w:t xml:space="preserve">(i.e. what the variable “ops_agsServiceAccount” is set to </w:t>
      </w:r>
      <w:r w:rsidR="003055E1">
        <w:rPr>
          <w:rFonts w:cstheme="minorHAnsi"/>
          <w:b/>
        </w:rPr>
        <w:t>in the InstallOpsServer.bat file</w:t>
      </w:r>
      <w:r w:rsidR="00F93203" w:rsidRPr="00F93203">
        <w:rPr>
          <w:rFonts w:cstheme="minorHAnsi"/>
          <w:b/>
        </w:rPr>
        <w:t>)</w:t>
      </w:r>
    </w:p>
    <w:p w:rsidR="006B5C50" w:rsidRPr="006B5C50" w:rsidRDefault="006B5C50" w:rsidP="006B5C50">
      <w:pPr>
        <w:ind w:left="1440"/>
        <w:rPr>
          <w:rFonts w:ascii="Courier New" w:hAnsi="Courier New" w:cs="Courier New"/>
          <w:sz w:val="20"/>
          <w:szCs w:val="20"/>
        </w:rPr>
      </w:pPr>
      <w:r w:rsidRPr="006B5C50">
        <w:rPr>
          <w:rFonts w:ascii="Courier New" w:hAnsi="Courier New" w:cs="Courier New"/>
          <w:sz w:val="20"/>
          <w:szCs w:val="20"/>
        </w:rPr>
        <w:t>&lt;DataDriveLetter&gt; (required parameter): the drive letter where the destination OpsServer\Envi</w:t>
      </w:r>
      <w:r w:rsidR="00F93203">
        <w:rPr>
          <w:rFonts w:ascii="Courier New" w:hAnsi="Courier New" w:cs="Courier New"/>
          <w:sz w:val="20"/>
          <w:szCs w:val="20"/>
        </w:rPr>
        <w:t xml:space="preserve">ronment\Data folder is located </w:t>
      </w:r>
      <w:r w:rsidR="00F93203" w:rsidRPr="00F93203">
        <w:rPr>
          <w:rFonts w:cstheme="minorHAnsi"/>
          <w:b/>
        </w:rPr>
        <w:t>(i.e. what the variable “ops_dataDrive” is set to in the InstallOpsServer.bat file)</w:t>
      </w:r>
      <w:r w:rsidR="00F93203">
        <w:rPr>
          <w:rFonts w:ascii="Courier New" w:hAnsi="Courier New" w:cs="Courier New"/>
          <w:sz w:val="20"/>
          <w:szCs w:val="20"/>
        </w:rPr>
        <w:t>.</w:t>
      </w:r>
    </w:p>
    <w:p w:rsidR="006B5C50" w:rsidRDefault="006B5C50" w:rsidP="003055E1">
      <w:pPr>
        <w:ind w:left="1440"/>
      </w:pPr>
      <w:r w:rsidRPr="006B5C50">
        <w:rPr>
          <w:rFonts w:ascii="Courier New" w:hAnsi="Courier New" w:cs="Courier New"/>
          <w:sz w:val="20"/>
          <w:szCs w:val="20"/>
        </w:rPr>
        <w:t>&lt;CacheDriveLetter&gt; (required parameter): the drive letter where the destination arcgisserver</w:t>
      </w:r>
      <w:r w:rsidR="00F93203">
        <w:rPr>
          <w:rFonts w:ascii="Courier New" w:hAnsi="Courier New" w:cs="Courier New"/>
          <w:sz w:val="20"/>
          <w:szCs w:val="20"/>
        </w:rPr>
        <w:t xml:space="preserve">\arcgiscache folder is located </w:t>
      </w:r>
      <w:r w:rsidR="00F93203" w:rsidRPr="00F93203">
        <w:rPr>
          <w:rFonts w:cstheme="minorHAnsi"/>
          <w:b/>
        </w:rPr>
        <w:t>(i.e. what the variable “</w:t>
      </w:r>
      <w:r w:rsidR="00F93203">
        <w:rPr>
          <w:rFonts w:cstheme="minorHAnsi"/>
          <w:b/>
        </w:rPr>
        <w:t>ops_cache</w:t>
      </w:r>
      <w:r w:rsidR="00F93203" w:rsidRPr="00F93203">
        <w:rPr>
          <w:rFonts w:cstheme="minorHAnsi"/>
          <w:b/>
        </w:rPr>
        <w:t>Drive” is set to in the InstallOpsServer.bat file)</w:t>
      </w:r>
    </w:p>
    <w:p w:rsidR="003055E1" w:rsidRDefault="003430B8" w:rsidP="006B5C50">
      <w:r>
        <w:tab/>
      </w:r>
      <w:r>
        <w:tab/>
      </w:r>
    </w:p>
    <w:p w:rsidR="00F93203" w:rsidRDefault="003430B8" w:rsidP="003055E1">
      <w:pPr>
        <w:ind w:left="720" w:firstLine="720"/>
      </w:pPr>
      <w:r>
        <w:t>Example (G is the drive letter of the external drive</w:t>
      </w:r>
      <w:r w:rsidR="003055E1">
        <w:t xml:space="preserve"> in this example</w:t>
      </w:r>
      <w:r>
        <w:t>):</w:t>
      </w:r>
    </w:p>
    <w:p w:rsidR="00F93203" w:rsidRPr="003430B8" w:rsidRDefault="00F93203" w:rsidP="003430B8">
      <w:pPr>
        <w:ind w:left="1440"/>
        <w:rPr>
          <w:rFonts w:ascii="Courier New" w:hAnsi="Courier New" w:cs="Courier New"/>
        </w:rPr>
      </w:pPr>
      <w:r w:rsidRPr="003430B8">
        <w:rPr>
          <w:rFonts w:ascii="Courier New" w:hAnsi="Courier New" w:cs="Courier New"/>
        </w:rPr>
        <w:t xml:space="preserve">CopyData.py </w:t>
      </w:r>
      <w:r w:rsidR="003430B8" w:rsidRPr="003430B8">
        <w:rPr>
          <w:rFonts w:ascii="Courier New" w:hAnsi="Courier New" w:cs="Courier New"/>
        </w:rPr>
        <w:t>G:\OPSServer\LandOps\Server\Staging\Data G:\OPSServer\ LandOps\Server\Staging\Caches G:\OPSServer\LandOps\Server\DistributionEntGDBs MyAGSAccount c c</w:t>
      </w:r>
    </w:p>
    <w:p w:rsidR="00B80AA8" w:rsidRDefault="003430B8" w:rsidP="00B80AA8">
      <w:pPr>
        <w:pStyle w:val="ListParagraph"/>
        <w:numPr>
          <w:ilvl w:val="1"/>
          <w:numId w:val="4"/>
        </w:numPr>
      </w:pPr>
      <w:r>
        <w:t>After Python script has finished, review script output for errors.</w:t>
      </w:r>
    </w:p>
    <w:p w:rsidR="002C61CF" w:rsidRDefault="002C61CF" w:rsidP="002C61CF">
      <w:pPr>
        <w:pStyle w:val="ListParagraph"/>
        <w:ind w:left="1440"/>
      </w:pPr>
    </w:p>
    <w:p w:rsidR="002C61CF" w:rsidRDefault="002C61CF" w:rsidP="002C61CF">
      <w:pPr>
        <w:pStyle w:val="ListParagraph"/>
        <w:numPr>
          <w:ilvl w:val="0"/>
          <w:numId w:val="4"/>
        </w:numPr>
      </w:pPr>
      <w:r>
        <w:t>Publish the ArcGIS Server services using the provided PublishToOpsServer.py Python script.</w:t>
      </w:r>
    </w:p>
    <w:p w:rsidR="002C61CF" w:rsidRDefault="002C61CF" w:rsidP="002C61CF">
      <w:pPr>
        <w:pStyle w:val="ListParagraph"/>
        <w:numPr>
          <w:ilvl w:val="1"/>
          <w:numId w:val="4"/>
        </w:numPr>
      </w:pPr>
      <w:r>
        <w:t>Open a command window (cmd.exe) with administrator privilege (i.e. “Run as administrator” context menu).</w:t>
      </w:r>
    </w:p>
    <w:p w:rsidR="002C61CF" w:rsidRDefault="002C61CF" w:rsidP="002C61CF">
      <w:pPr>
        <w:pStyle w:val="ListParagraph"/>
        <w:numPr>
          <w:ilvl w:val="1"/>
          <w:numId w:val="4"/>
        </w:numPr>
      </w:pPr>
      <w:r>
        <w:t>The install scripts do not capture output to a log file, so change the Screen Buffer Size of the command window so that you can review the progress of the install using the command window. Recommended screen buffer width is at least 140; set the screen buffer height to 9999.</w:t>
      </w:r>
    </w:p>
    <w:p w:rsidR="002C61CF" w:rsidRDefault="002C61CF" w:rsidP="002C61CF">
      <w:pPr>
        <w:pStyle w:val="ListParagraph"/>
        <w:numPr>
          <w:ilvl w:val="1"/>
          <w:numId w:val="4"/>
        </w:numPr>
      </w:pPr>
      <w:r>
        <w:t xml:space="preserve">Within the command window, change directory to the </w:t>
      </w:r>
      <w:r w:rsidRPr="00B80AA8">
        <w:t>C:\ConfigureOpsServer\Publish\Server</w:t>
      </w:r>
      <w:r>
        <w:t xml:space="preserve"> folder and run the PublishToOpsServer.py Python script</w:t>
      </w:r>
      <w:r w:rsidR="00F81375">
        <w:t xml:space="preserve"> using the parameters described below</w:t>
      </w:r>
      <w:r>
        <w:t>.</w:t>
      </w:r>
    </w:p>
    <w:p w:rsidR="00F81375" w:rsidRDefault="00F81375" w:rsidP="00F81375">
      <w:pPr>
        <w:pStyle w:val="ListParagraph"/>
        <w:ind w:left="1440"/>
      </w:pPr>
    </w:p>
    <w:p w:rsidR="00F81375" w:rsidRDefault="00F81375" w:rsidP="00F81375">
      <w:pPr>
        <w:pStyle w:val="ListParagraph"/>
        <w:ind w:left="1440"/>
      </w:pPr>
      <w:r w:rsidRPr="00DA06B2">
        <w:rPr>
          <w:b/>
        </w:rPr>
        <w:t>NOTE:</w:t>
      </w:r>
      <w:r w:rsidR="002C1010">
        <w:t xml:space="preserve"> the parameter</w:t>
      </w:r>
      <w:r>
        <w:t xml:space="preserve"> for the </w:t>
      </w:r>
      <w:r w:rsidR="002C1010">
        <w:t>service definition root folder path</w:t>
      </w:r>
      <w:r>
        <w:t xml:space="preserve"> refer</w:t>
      </w:r>
      <w:r w:rsidR="002C1010">
        <w:t>s to the path</w:t>
      </w:r>
      <w:r>
        <w:t xml:space="preserve"> on the external drive for the particular type of Ops Server you are installing (i.e. </w:t>
      </w:r>
      <w:proofErr w:type="spellStart"/>
      <w:r>
        <w:t>LandOps</w:t>
      </w:r>
      <w:proofErr w:type="spellEnd"/>
      <w:r>
        <w:t xml:space="preserve"> or </w:t>
      </w:r>
      <w:proofErr w:type="spellStart"/>
      <w:r>
        <w:t>MaritimeOps</w:t>
      </w:r>
      <w:proofErr w:type="spellEnd"/>
      <w:r>
        <w:t xml:space="preserve">). </w:t>
      </w:r>
      <w:r w:rsidR="00DA06B2">
        <w:t xml:space="preserve">For the examples in this install guide, they point to the </w:t>
      </w:r>
      <w:proofErr w:type="spellStart"/>
      <w:r w:rsidR="00DA06B2">
        <w:t>LandsOps</w:t>
      </w:r>
      <w:proofErr w:type="spellEnd"/>
      <w:r w:rsidR="00DA06B2">
        <w:t xml:space="preserve"> folder structure.</w:t>
      </w:r>
    </w:p>
    <w:p w:rsidR="002C61CF" w:rsidRDefault="002C61CF" w:rsidP="002C61CF">
      <w:pPr>
        <w:pStyle w:val="ListParagraph"/>
        <w:ind w:left="1440"/>
      </w:pPr>
    </w:p>
    <w:p w:rsidR="002C61CF" w:rsidRPr="00F22FA3" w:rsidRDefault="002C61CF" w:rsidP="002C61CF">
      <w:pPr>
        <w:pStyle w:val="ListParagraph"/>
        <w:ind w:left="1440"/>
        <w:rPr>
          <w:rFonts w:ascii="Courier New" w:hAnsi="Courier New" w:cs="Courier New"/>
          <w:sz w:val="20"/>
          <w:szCs w:val="20"/>
        </w:rPr>
      </w:pPr>
      <w:r w:rsidRPr="00F22FA3">
        <w:rPr>
          <w:rFonts w:ascii="Courier New" w:hAnsi="Courier New" w:cs="Courier New"/>
          <w:sz w:val="20"/>
          <w:szCs w:val="20"/>
        </w:rPr>
        <w:t>PublishToOpsServer.py &lt;Server_Name&gt; &lt;Server_Port&gt; &lt;User_Name&gt; &lt;Password&gt; &lt;Service_Definition_Root_Folder_Path&gt;</w:t>
      </w:r>
    </w:p>
    <w:p w:rsidR="00F22FA3" w:rsidRPr="00F22FA3" w:rsidRDefault="00F22FA3" w:rsidP="002C61CF">
      <w:pPr>
        <w:pStyle w:val="ListParagraph"/>
        <w:ind w:left="1440"/>
        <w:rPr>
          <w:rFonts w:ascii="Courier New" w:hAnsi="Courier New" w:cs="Courier New"/>
          <w:sz w:val="20"/>
          <w:szCs w:val="20"/>
        </w:rPr>
      </w:pPr>
    </w:p>
    <w:p w:rsidR="002C61CF" w:rsidRDefault="002C61CF" w:rsidP="002C61CF">
      <w:pPr>
        <w:pStyle w:val="ListParagraph"/>
        <w:ind w:left="1440"/>
        <w:rPr>
          <w:rFonts w:ascii="Courier New" w:hAnsi="Courier New" w:cs="Courier New"/>
          <w:i/>
          <w:sz w:val="20"/>
          <w:szCs w:val="20"/>
        </w:rPr>
      </w:pPr>
      <w:r w:rsidRPr="00F07097">
        <w:rPr>
          <w:rFonts w:ascii="Courier New" w:hAnsi="Courier New" w:cs="Courier New"/>
          <w:i/>
          <w:sz w:val="20"/>
          <w:szCs w:val="20"/>
        </w:rPr>
        <w:t>Where:</w:t>
      </w:r>
    </w:p>
    <w:p w:rsidR="00F07097" w:rsidRPr="00F07097" w:rsidRDefault="00F07097" w:rsidP="002C61CF">
      <w:pPr>
        <w:pStyle w:val="ListParagraph"/>
        <w:ind w:left="1440"/>
        <w:rPr>
          <w:rFonts w:ascii="Courier New" w:hAnsi="Courier New" w:cs="Courier New"/>
          <w:i/>
          <w:sz w:val="20"/>
          <w:szCs w:val="20"/>
        </w:rPr>
      </w:pPr>
    </w:p>
    <w:p w:rsidR="002C61CF" w:rsidRDefault="002C61CF" w:rsidP="002C61CF">
      <w:pPr>
        <w:pStyle w:val="ListParagraph"/>
        <w:ind w:left="1440"/>
        <w:rPr>
          <w:rFonts w:ascii="Courier New" w:hAnsi="Courier New" w:cs="Courier New"/>
          <w:sz w:val="20"/>
          <w:szCs w:val="20"/>
        </w:rPr>
      </w:pPr>
      <w:proofErr w:type="gramStart"/>
      <w:r w:rsidRPr="00F22FA3">
        <w:rPr>
          <w:rFonts w:ascii="Courier New" w:hAnsi="Courier New" w:cs="Courier New"/>
          <w:sz w:val="20"/>
          <w:szCs w:val="20"/>
        </w:rPr>
        <w:t>&lt;Server_Name&gt; (required parameter) ArcGIS Server server name.</w:t>
      </w:r>
      <w:proofErr w:type="gramEnd"/>
    </w:p>
    <w:p w:rsidR="003055E1" w:rsidRPr="00F22FA3" w:rsidRDefault="003055E1" w:rsidP="002C61CF">
      <w:pPr>
        <w:pStyle w:val="ListParagraph"/>
        <w:ind w:left="1440"/>
        <w:rPr>
          <w:rFonts w:ascii="Courier New" w:hAnsi="Courier New" w:cs="Courier New"/>
          <w:sz w:val="20"/>
          <w:szCs w:val="20"/>
        </w:rPr>
      </w:pPr>
    </w:p>
    <w:p w:rsidR="002C61CF" w:rsidRPr="00F22FA3" w:rsidRDefault="002C61CF" w:rsidP="002C61CF">
      <w:pPr>
        <w:pStyle w:val="ListParagraph"/>
        <w:ind w:left="1440"/>
        <w:rPr>
          <w:rFonts w:ascii="Courier New" w:hAnsi="Courier New" w:cs="Courier New"/>
          <w:sz w:val="20"/>
          <w:szCs w:val="20"/>
        </w:rPr>
      </w:pPr>
      <w:r w:rsidRPr="00F22FA3">
        <w:rPr>
          <w:rFonts w:ascii="Courier New" w:hAnsi="Courier New" w:cs="Courier New"/>
          <w:sz w:val="20"/>
          <w:szCs w:val="20"/>
        </w:rPr>
        <w:t>&lt;Server_Port&gt; (required parame</w:t>
      </w:r>
      <w:r w:rsidR="003055E1">
        <w:rPr>
          <w:rFonts w:ascii="Courier New" w:hAnsi="Courier New" w:cs="Courier New"/>
          <w:sz w:val="20"/>
          <w:szCs w:val="20"/>
        </w:rPr>
        <w:t xml:space="preserve">ter) ArcGIS Server port number </w:t>
      </w:r>
      <w:r w:rsidR="003055E1">
        <w:rPr>
          <w:rFonts w:cstheme="minorHAnsi"/>
          <w:b/>
        </w:rPr>
        <w:t>(i.e. 6080)</w:t>
      </w:r>
    </w:p>
    <w:p w:rsidR="002C61CF" w:rsidRDefault="002C61CF" w:rsidP="002C61CF">
      <w:pPr>
        <w:pStyle w:val="ListParagraph"/>
        <w:ind w:left="1440"/>
        <w:rPr>
          <w:rFonts w:cstheme="minorHAnsi"/>
          <w:b/>
        </w:rPr>
      </w:pPr>
      <w:r w:rsidRPr="00F22FA3">
        <w:rPr>
          <w:rFonts w:ascii="Courier New" w:hAnsi="Courier New" w:cs="Courier New"/>
          <w:sz w:val="20"/>
          <w:szCs w:val="20"/>
        </w:rPr>
        <w:t>&lt;User_Name&gt; (required parameter) ArcGIS Serve</w:t>
      </w:r>
      <w:r w:rsidR="003055E1">
        <w:rPr>
          <w:rFonts w:ascii="Courier New" w:hAnsi="Courier New" w:cs="Courier New"/>
          <w:sz w:val="20"/>
          <w:szCs w:val="20"/>
        </w:rPr>
        <w:t xml:space="preserve">r site administrator user name </w:t>
      </w:r>
      <w:r w:rsidR="003055E1" w:rsidRPr="00F93203">
        <w:rPr>
          <w:rFonts w:cstheme="minorHAnsi"/>
          <w:b/>
        </w:rPr>
        <w:t>(i.e. what the variable “</w:t>
      </w:r>
      <w:r w:rsidR="003055E1" w:rsidRPr="003055E1">
        <w:rPr>
          <w:rFonts w:cstheme="minorHAnsi"/>
          <w:b/>
        </w:rPr>
        <w:t>ops_userName</w:t>
      </w:r>
      <w:r w:rsidR="003055E1" w:rsidRPr="00F93203">
        <w:rPr>
          <w:rFonts w:cstheme="minorHAnsi"/>
          <w:b/>
        </w:rPr>
        <w:t>” is set to in the InstallOpsServer.bat file</w:t>
      </w:r>
      <w:r w:rsidR="003055E1">
        <w:rPr>
          <w:rFonts w:cstheme="minorHAnsi"/>
          <w:b/>
        </w:rPr>
        <w:t>)</w:t>
      </w:r>
    </w:p>
    <w:p w:rsidR="003055E1" w:rsidRPr="00F22FA3" w:rsidRDefault="003055E1" w:rsidP="002C61CF">
      <w:pPr>
        <w:pStyle w:val="ListParagraph"/>
        <w:ind w:left="1440"/>
        <w:rPr>
          <w:rFonts w:ascii="Courier New" w:hAnsi="Courier New" w:cs="Courier New"/>
          <w:sz w:val="20"/>
          <w:szCs w:val="20"/>
        </w:rPr>
      </w:pPr>
    </w:p>
    <w:p w:rsidR="002C61CF" w:rsidRDefault="002C61CF" w:rsidP="002C61CF">
      <w:pPr>
        <w:pStyle w:val="ListParagraph"/>
        <w:ind w:left="1440"/>
        <w:rPr>
          <w:rFonts w:cstheme="minorHAnsi"/>
          <w:b/>
        </w:rPr>
      </w:pPr>
      <w:r w:rsidRPr="00F22FA3">
        <w:rPr>
          <w:rFonts w:ascii="Courier New" w:hAnsi="Courier New" w:cs="Courier New"/>
          <w:sz w:val="20"/>
          <w:szCs w:val="20"/>
        </w:rPr>
        <w:t>&lt;Password&gt; (required parameter) ArcGIS Serv</w:t>
      </w:r>
      <w:r w:rsidR="003055E1">
        <w:rPr>
          <w:rFonts w:ascii="Courier New" w:hAnsi="Courier New" w:cs="Courier New"/>
          <w:sz w:val="20"/>
          <w:szCs w:val="20"/>
        </w:rPr>
        <w:t xml:space="preserve">er site administrator password </w:t>
      </w:r>
      <w:r w:rsidR="003055E1" w:rsidRPr="00F93203">
        <w:rPr>
          <w:rFonts w:cstheme="minorHAnsi"/>
          <w:b/>
        </w:rPr>
        <w:t>(i.e. what the variable “</w:t>
      </w:r>
      <w:r w:rsidR="003055E1" w:rsidRPr="003055E1">
        <w:rPr>
          <w:rFonts w:cstheme="minorHAnsi"/>
          <w:b/>
        </w:rPr>
        <w:t>ops_passWord</w:t>
      </w:r>
      <w:r w:rsidR="003055E1" w:rsidRPr="00F93203">
        <w:rPr>
          <w:rFonts w:cstheme="minorHAnsi"/>
          <w:b/>
        </w:rPr>
        <w:t>” is set to in the InstallOpsServer.bat file</w:t>
      </w:r>
      <w:r w:rsidR="003055E1">
        <w:rPr>
          <w:rFonts w:cstheme="minorHAnsi"/>
          <w:b/>
        </w:rPr>
        <w:t>)</w:t>
      </w:r>
    </w:p>
    <w:p w:rsidR="003055E1" w:rsidRPr="00F22FA3" w:rsidRDefault="003055E1" w:rsidP="002C61CF">
      <w:pPr>
        <w:pStyle w:val="ListParagraph"/>
        <w:ind w:left="1440"/>
        <w:rPr>
          <w:rFonts w:ascii="Courier New" w:hAnsi="Courier New" w:cs="Courier New"/>
          <w:sz w:val="20"/>
          <w:szCs w:val="20"/>
        </w:rPr>
      </w:pPr>
    </w:p>
    <w:p w:rsidR="002C61CF" w:rsidRPr="00F22FA3" w:rsidRDefault="002C61CF" w:rsidP="002C61CF">
      <w:pPr>
        <w:pStyle w:val="ListParagraph"/>
        <w:ind w:left="1440"/>
        <w:rPr>
          <w:rFonts w:ascii="Courier New" w:hAnsi="Courier New" w:cs="Courier New"/>
          <w:sz w:val="20"/>
          <w:szCs w:val="20"/>
        </w:rPr>
      </w:pPr>
      <w:r w:rsidRPr="00F22FA3">
        <w:rPr>
          <w:rFonts w:ascii="Courier New" w:hAnsi="Courier New" w:cs="Courier New"/>
          <w:sz w:val="20"/>
          <w:szCs w:val="20"/>
        </w:rPr>
        <w:t>&lt;Service_Definition_Root_Folder_Path&gt; (required parameter) is the path of the root folder contain</w:t>
      </w:r>
      <w:r w:rsidR="00F22FA3" w:rsidRPr="00F22FA3">
        <w:rPr>
          <w:rFonts w:ascii="Courier New" w:hAnsi="Courier New" w:cs="Courier New"/>
          <w:sz w:val="20"/>
          <w:szCs w:val="20"/>
        </w:rPr>
        <w:t>in</w:t>
      </w:r>
      <w:r w:rsidRPr="00F22FA3">
        <w:rPr>
          <w:rFonts w:ascii="Courier New" w:hAnsi="Courier New" w:cs="Courier New"/>
          <w:sz w:val="20"/>
          <w:szCs w:val="20"/>
        </w:rPr>
        <w:t>g the service definition (</w:t>
      </w:r>
      <w:r w:rsidR="003055E1">
        <w:rPr>
          <w:rFonts w:ascii="Courier New" w:hAnsi="Courier New" w:cs="Courier New"/>
          <w:sz w:val="20"/>
          <w:szCs w:val="20"/>
        </w:rPr>
        <w:t xml:space="preserve">.sd) files to upload (publish) </w:t>
      </w:r>
      <w:r w:rsidR="003055E1" w:rsidRPr="00F93203">
        <w:rPr>
          <w:rFonts w:cstheme="minorHAnsi"/>
          <w:b/>
        </w:rPr>
        <w:t>(i.e.</w:t>
      </w:r>
      <w:r w:rsidR="00E10D26">
        <w:rPr>
          <w:rFonts w:cstheme="minorHAnsi"/>
          <w:b/>
        </w:rPr>
        <w:t xml:space="preserve"> for </w:t>
      </w:r>
      <w:proofErr w:type="spellStart"/>
      <w:r w:rsidR="00E10D26">
        <w:rPr>
          <w:rFonts w:cstheme="minorHAnsi"/>
          <w:b/>
        </w:rPr>
        <w:t>LandOps</w:t>
      </w:r>
      <w:proofErr w:type="spellEnd"/>
      <w:proofErr w:type="gramStart"/>
      <w:r w:rsidR="00E10D26">
        <w:rPr>
          <w:rFonts w:cstheme="minorHAnsi"/>
          <w:b/>
        </w:rPr>
        <w:t>,  this</w:t>
      </w:r>
      <w:proofErr w:type="gramEnd"/>
      <w:r w:rsidR="00E10D26">
        <w:rPr>
          <w:rFonts w:cstheme="minorHAnsi"/>
          <w:b/>
        </w:rPr>
        <w:t xml:space="preserve"> is the</w:t>
      </w:r>
      <w:r w:rsidR="003055E1" w:rsidRPr="00F93203">
        <w:rPr>
          <w:rFonts w:cstheme="minorHAnsi"/>
          <w:b/>
        </w:rPr>
        <w:t xml:space="preserve"> </w:t>
      </w:r>
      <w:proofErr w:type="spellStart"/>
      <w:r w:rsidR="003055E1" w:rsidRPr="00F93203">
        <w:rPr>
          <w:rFonts w:cstheme="minorHAnsi"/>
          <w:b/>
        </w:rPr>
        <w:t>OPSServer</w:t>
      </w:r>
      <w:proofErr w:type="spellEnd"/>
      <w:r w:rsidR="003055E1" w:rsidRPr="00F93203">
        <w:rPr>
          <w:rFonts w:cstheme="minorHAnsi"/>
          <w:b/>
        </w:rPr>
        <w:t>\</w:t>
      </w:r>
      <w:proofErr w:type="spellStart"/>
      <w:r w:rsidR="003055E1" w:rsidRPr="00F93203">
        <w:rPr>
          <w:rFonts w:cstheme="minorHAnsi"/>
          <w:b/>
        </w:rPr>
        <w:t>LandOps</w:t>
      </w:r>
      <w:proofErr w:type="spellEnd"/>
      <w:r w:rsidR="003055E1" w:rsidRPr="00F93203">
        <w:rPr>
          <w:rFonts w:cstheme="minorHAnsi"/>
          <w:b/>
        </w:rPr>
        <w:t>\Server\</w:t>
      </w:r>
      <w:proofErr w:type="spellStart"/>
      <w:r w:rsidR="003055E1">
        <w:rPr>
          <w:rFonts w:cstheme="minorHAnsi"/>
          <w:b/>
        </w:rPr>
        <w:t>ServiceDefinitions</w:t>
      </w:r>
      <w:proofErr w:type="spellEnd"/>
      <w:r w:rsidR="003055E1" w:rsidRPr="00F93203">
        <w:rPr>
          <w:rFonts w:cstheme="minorHAnsi"/>
          <w:b/>
        </w:rPr>
        <w:t xml:space="preserve"> folder</w:t>
      </w:r>
      <w:r w:rsidR="003055E1">
        <w:rPr>
          <w:rFonts w:cstheme="minorHAnsi"/>
          <w:b/>
        </w:rPr>
        <w:t xml:space="preserve"> on the external drive</w:t>
      </w:r>
      <w:r w:rsidR="003055E1" w:rsidRPr="00F93203">
        <w:rPr>
          <w:rFonts w:cstheme="minorHAnsi"/>
          <w:b/>
        </w:rPr>
        <w:t>)</w:t>
      </w:r>
    </w:p>
    <w:p w:rsidR="00F22FA3" w:rsidRDefault="00F22FA3" w:rsidP="002C61CF">
      <w:pPr>
        <w:pStyle w:val="ListParagraph"/>
        <w:ind w:left="1440"/>
      </w:pPr>
    </w:p>
    <w:p w:rsidR="003055E1" w:rsidRDefault="003055E1" w:rsidP="003055E1">
      <w:pPr>
        <w:ind w:left="720" w:firstLine="720"/>
      </w:pPr>
      <w:r>
        <w:t>Example (G is the drive letter of the external drive in this example):</w:t>
      </w:r>
    </w:p>
    <w:p w:rsidR="003055E1" w:rsidRPr="003055E1" w:rsidRDefault="003055E1" w:rsidP="003055E1">
      <w:pPr>
        <w:ind w:left="1440"/>
        <w:rPr>
          <w:rFonts w:ascii="Courier New" w:hAnsi="Courier New" w:cs="Courier New"/>
        </w:rPr>
      </w:pPr>
      <w:r>
        <w:rPr>
          <w:rFonts w:ascii="Courier New" w:hAnsi="Courier New" w:cs="Courier New"/>
        </w:rPr>
        <w:t>PublishToOpsServer</w:t>
      </w:r>
      <w:r w:rsidRPr="003430B8">
        <w:rPr>
          <w:rFonts w:ascii="Courier New" w:hAnsi="Courier New" w:cs="Courier New"/>
        </w:rPr>
        <w:t xml:space="preserve">.py </w:t>
      </w:r>
      <w:r>
        <w:rPr>
          <w:rFonts w:ascii="Courier New" w:hAnsi="Courier New" w:cs="Courier New"/>
        </w:rPr>
        <w:t>MyAGSServer</w:t>
      </w:r>
      <w:r w:rsidRPr="003430B8">
        <w:rPr>
          <w:rFonts w:ascii="Courier New" w:hAnsi="Courier New" w:cs="Courier New"/>
        </w:rPr>
        <w:t xml:space="preserve"> </w:t>
      </w:r>
      <w:r>
        <w:rPr>
          <w:rFonts w:ascii="Courier New" w:hAnsi="Courier New" w:cs="Courier New"/>
        </w:rPr>
        <w:t xml:space="preserve">6080 admin </w:t>
      </w:r>
      <w:r w:rsidRPr="003055E1">
        <w:rPr>
          <w:rFonts w:ascii="Courier New" w:hAnsi="Courier New" w:cs="Courier New"/>
        </w:rPr>
        <w:t>MyPassword</w:t>
      </w:r>
      <w:r>
        <w:rPr>
          <w:rFonts w:ascii="Courier New" w:hAnsi="Courier New" w:cs="Courier New"/>
        </w:rPr>
        <w:t xml:space="preserve"> </w:t>
      </w:r>
      <w:r w:rsidRPr="003430B8">
        <w:rPr>
          <w:rFonts w:ascii="Courier New" w:hAnsi="Courier New" w:cs="Courier New"/>
        </w:rPr>
        <w:t>G:\OPSServer\LandOps\Server\</w:t>
      </w:r>
      <w:r>
        <w:rPr>
          <w:rFonts w:ascii="Courier New" w:hAnsi="Courier New" w:cs="Courier New"/>
        </w:rPr>
        <w:t>ServiceDefinitions</w:t>
      </w:r>
    </w:p>
    <w:p w:rsidR="00437240" w:rsidRDefault="00437240" w:rsidP="00437240">
      <w:pPr>
        <w:pStyle w:val="ListParagraph"/>
        <w:numPr>
          <w:ilvl w:val="1"/>
          <w:numId w:val="4"/>
        </w:numPr>
      </w:pPr>
      <w:r>
        <w:lastRenderedPageBreak/>
        <w:t>After Python script has finished, review script output for errors.</w:t>
      </w:r>
    </w:p>
    <w:p w:rsidR="00437240" w:rsidRDefault="00437240" w:rsidP="00437240">
      <w:pPr>
        <w:pStyle w:val="ListParagraph"/>
        <w:ind w:left="1440"/>
      </w:pPr>
    </w:p>
    <w:p w:rsidR="00437240" w:rsidRDefault="00437240" w:rsidP="00437240">
      <w:pPr>
        <w:pStyle w:val="ListParagraph"/>
        <w:ind w:left="1440"/>
      </w:pPr>
      <w:r>
        <w:t>NOTE</w:t>
      </w:r>
      <w:r w:rsidR="00F074A3">
        <w:t>: on occasion</w:t>
      </w:r>
      <w:r w:rsidR="00706568">
        <w:t>,</w:t>
      </w:r>
      <w:r>
        <w:t xml:space="preserve"> the </w:t>
      </w:r>
      <w:proofErr w:type="spellStart"/>
      <w:r>
        <w:t>Geonames</w:t>
      </w:r>
      <w:proofErr w:type="spellEnd"/>
      <w:r>
        <w:t xml:space="preserve"> and MGRS locator services </w:t>
      </w:r>
      <w:r w:rsidR="00F074A3">
        <w:t xml:space="preserve">will not publish successfully </w:t>
      </w:r>
      <w:r>
        <w:t xml:space="preserve">from a service definition file. If these services do not publish from the service definition, you will have to manually publish </w:t>
      </w:r>
      <w:r w:rsidR="003F1C6B">
        <w:t xml:space="preserve">these services </w:t>
      </w:r>
      <w:r w:rsidR="00706568">
        <w:t xml:space="preserve">using ArcGIS for Desktop (which is not installed on the </w:t>
      </w:r>
      <w:proofErr w:type="spellStart"/>
      <w:r w:rsidR="00706568">
        <w:t>OpsServer</w:t>
      </w:r>
      <w:proofErr w:type="spellEnd"/>
      <w:r w:rsidR="00706568">
        <w:t xml:space="preserve">) </w:t>
      </w:r>
      <w:r>
        <w:t xml:space="preserve">from the locator files </w:t>
      </w:r>
      <w:r w:rsidR="003F1C6B">
        <w:t>(i.e. .</w:t>
      </w:r>
      <w:proofErr w:type="spellStart"/>
      <w:r w:rsidR="003F1C6B">
        <w:t>loc</w:t>
      </w:r>
      <w:proofErr w:type="spellEnd"/>
      <w:r w:rsidR="003F1C6B">
        <w:t xml:space="preserve"> files) </w:t>
      </w:r>
      <w:r>
        <w:t xml:space="preserve">stored under </w:t>
      </w:r>
      <w:r w:rsidR="00BA4993">
        <w:t xml:space="preserve">the external drives’ </w:t>
      </w:r>
      <w:proofErr w:type="spellStart"/>
      <w:r>
        <w:t>OpsServer</w:t>
      </w:r>
      <w:proofErr w:type="spellEnd"/>
      <w:r>
        <w:t>\</w:t>
      </w:r>
      <w:proofErr w:type="spellStart"/>
      <w:r w:rsidR="003F1C6B">
        <w:t>LandOps</w:t>
      </w:r>
      <w:proofErr w:type="spellEnd"/>
      <w:r w:rsidR="003F1C6B">
        <w:t>\Server\Staging</w:t>
      </w:r>
      <w:r>
        <w:t>\Data\Locators folder</w:t>
      </w:r>
      <w:r w:rsidR="00BA4993">
        <w:t xml:space="preserve"> (or </w:t>
      </w:r>
      <w:proofErr w:type="spellStart"/>
      <w:r w:rsidR="00BA4993">
        <w:t>OpsServer</w:t>
      </w:r>
      <w:proofErr w:type="spellEnd"/>
      <w:r w:rsidR="00BA4993">
        <w:t>\</w:t>
      </w:r>
      <w:proofErr w:type="spellStart"/>
      <w:r w:rsidR="00BA4993">
        <w:t>MaritimeOps</w:t>
      </w:r>
      <w:proofErr w:type="spellEnd"/>
      <w:r w:rsidR="00BA4993">
        <w:t>\Server\Staging\Data\Locators)</w:t>
      </w:r>
      <w:r>
        <w:t>.</w:t>
      </w:r>
      <w:r w:rsidR="00706568">
        <w:t xml:space="preserve"> These locator services must be published to a folder on ArcGIS Server called “Locators”.</w:t>
      </w:r>
    </w:p>
    <w:p w:rsidR="00B279FA" w:rsidRDefault="00B279FA" w:rsidP="00437240">
      <w:pPr>
        <w:pStyle w:val="ListParagraph"/>
        <w:ind w:left="1440"/>
      </w:pPr>
    </w:p>
    <w:p w:rsidR="002C61CF" w:rsidRDefault="00B279FA" w:rsidP="00B279FA">
      <w:pPr>
        <w:pStyle w:val="ListParagraph"/>
        <w:numPr>
          <w:ilvl w:val="0"/>
          <w:numId w:val="4"/>
        </w:numPr>
      </w:pPr>
      <w:r>
        <w:t>Start the services using the provided StartStopServices.py Python script.</w:t>
      </w:r>
    </w:p>
    <w:p w:rsidR="00437A0A" w:rsidRDefault="00437A0A" w:rsidP="00437A0A">
      <w:pPr>
        <w:pStyle w:val="ListParagraph"/>
        <w:numPr>
          <w:ilvl w:val="1"/>
          <w:numId w:val="4"/>
        </w:numPr>
      </w:pPr>
      <w:r>
        <w:t>Open a command window (cmd.exe) with administrator privilege (i.e. “Run as administrator” context menu).</w:t>
      </w:r>
    </w:p>
    <w:p w:rsidR="00437A0A" w:rsidRDefault="00437A0A" w:rsidP="00437A0A">
      <w:pPr>
        <w:pStyle w:val="ListParagraph"/>
        <w:numPr>
          <w:ilvl w:val="1"/>
          <w:numId w:val="4"/>
        </w:numPr>
      </w:pPr>
      <w:r>
        <w:t>The install scripts do not capture output to a log file, so change the Screen Buffer Size of the command window so that you can review the progress of the install using the command window. Recommended screen buffer width is at least 140; set the screen buffer height to 9999.</w:t>
      </w:r>
    </w:p>
    <w:p w:rsidR="00437A0A" w:rsidRDefault="00437A0A" w:rsidP="00437A0A">
      <w:pPr>
        <w:pStyle w:val="ListParagraph"/>
        <w:numPr>
          <w:ilvl w:val="1"/>
          <w:numId w:val="4"/>
        </w:numPr>
      </w:pPr>
      <w:r>
        <w:t xml:space="preserve">Within the command window, change directory to the </w:t>
      </w:r>
      <w:r w:rsidRPr="00B80AA8">
        <w:t>C:\ConfigureOpsServer\Publish\Server</w:t>
      </w:r>
      <w:r>
        <w:t xml:space="preserve"> folder and run StartStopServices.py Python script</w:t>
      </w:r>
      <w:r w:rsidR="00460C85">
        <w:t xml:space="preserve"> using the parameters described below</w:t>
      </w:r>
      <w:r>
        <w:t>.</w:t>
      </w:r>
    </w:p>
    <w:p w:rsidR="00437A0A" w:rsidRDefault="00437A0A" w:rsidP="00437A0A">
      <w:pPr>
        <w:pStyle w:val="ListParagraph"/>
        <w:ind w:left="1440"/>
      </w:pPr>
    </w:p>
    <w:p w:rsidR="00437A0A" w:rsidRPr="00F22FA3" w:rsidRDefault="00437A0A" w:rsidP="00437A0A">
      <w:pPr>
        <w:pStyle w:val="ListParagraph"/>
        <w:ind w:left="1440"/>
        <w:rPr>
          <w:rFonts w:ascii="Courier New" w:hAnsi="Courier New" w:cs="Courier New"/>
          <w:sz w:val="20"/>
          <w:szCs w:val="20"/>
        </w:rPr>
      </w:pPr>
      <w:r>
        <w:rPr>
          <w:rFonts w:ascii="Courier New" w:hAnsi="Courier New" w:cs="Courier New"/>
          <w:sz w:val="20"/>
          <w:szCs w:val="20"/>
        </w:rPr>
        <w:t>StartStopServices</w:t>
      </w:r>
      <w:r w:rsidRPr="00F22FA3">
        <w:rPr>
          <w:rFonts w:ascii="Courier New" w:hAnsi="Courier New" w:cs="Courier New"/>
          <w:sz w:val="20"/>
          <w:szCs w:val="20"/>
        </w:rPr>
        <w:t>.py &lt;Server_Name&gt; &lt;Server_Port&gt; &lt;User_Name&gt; &lt;Password&gt; &lt;</w:t>
      </w:r>
      <w:r>
        <w:rPr>
          <w:rFonts w:ascii="Courier New" w:hAnsi="Courier New" w:cs="Courier New"/>
          <w:sz w:val="20"/>
          <w:szCs w:val="20"/>
        </w:rPr>
        <w:t>Start|Stop</w:t>
      </w:r>
      <w:r w:rsidRPr="00F22FA3">
        <w:rPr>
          <w:rFonts w:ascii="Courier New" w:hAnsi="Courier New" w:cs="Courier New"/>
          <w:sz w:val="20"/>
          <w:szCs w:val="20"/>
        </w:rPr>
        <w:t>&gt;</w:t>
      </w:r>
    </w:p>
    <w:p w:rsidR="00437A0A" w:rsidRPr="00F22FA3" w:rsidRDefault="00437A0A" w:rsidP="00437A0A">
      <w:pPr>
        <w:pStyle w:val="ListParagraph"/>
        <w:ind w:left="1440"/>
        <w:rPr>
          <w:rFonts w:ascii="Courier New" w:hAnsi="Courier New" w:cs="Courier New"/>
          <w:sz w:val="20"/>
          <w:szCs w:val="20"/>
        </w:rPr>
      </w:pPr>
    </w:p>
    <w:p w:rsidR="00437A0A" w:rsidRDefault="00437A0A" w:rsidP="00437A0A">
      <w:pPr>
        <w:pStyle w:val="ListParagraph"/>
        <w:ind w:left="1440"/>
        <w:rPr>
          <w:rFonts w:ascii="Courier New" w:hAnsi="Courier New" w:cs="Courier New"/>
          <w:i/>
          <w:sz w:val="20"/>
          <w:szCs w:val="20"/>
        </w:rPr>
      </w:pPr>
      <w:r w:rsidRPr="00425E86">
        <w:rPr>
          <w:rFonts w:ascii="Courier New" w:hAnsi="Courier New" w:cs="Courier New"/>
          <w:i/>
          <w:sz w:val="20"/>
          <w:szCs w:val="20"/>
        </w:rPr>
        <w:t>Where:</w:t>
      </w:r>
    </w:p>
    <w:p w:rsidR="00425E86" w:rsidRPr="00425E86" w:rsidRDefault="00425E86" w:rsidP="00437A0A">
      <w:pPr>
        <w:pStyle w:val="ListParagraph"/>
        <w:ind w:left="1440"/>
        <w:rPr>
          <w:rFonts w:ascii="Courier New" w:hAnsi="Courier New" w:cs="Courier New"/>
          <w:i/>
          <w:sz w:val="20"/>
          <w:szCs w:val="20"/>
        </w:rPr>
      </w:pPr>
    </w:p>
    <w:p w:rsidR="00437A0A" w:rsidRDefault="00437A0A" w:rsidP="00437A0A">
      <w:pPr>
        <w:pStyle w:val="ListParagraph"/>
        <w:ind w:left="1440"/>
        <w:rPr>
          <w:rFonts w:ascii="Courier New" w:hAnsi="Courier New" w:cs="Courier New"/>
          <w:sz w:val="20"/>
          <w:szCs w:val="20"/>
        </w:rPr>
      </w:pPr>
      <w:proofErr w:type="gramStart"/>
      <w:r w:rsidRPr="00F22FA3">
        <w:rPr>
          <w:rFonts w:ascii="Courier New" w:hAnsi="Courier New" w:cs="Courier New"/>
          <w:sz w:val="20"/>
          <w:szCs w:val="20"/>
        </w:rPr>
        <w:t>&lt;Server_Name&gt; (required parameter) ArcGIS Server server name.</w:t>
      </w:r>
      <w:proofErr w:type="gramEnd"/>
    </w:p>
    <w:p w:rsidR="00437A0A" w:rsidRPr="00F22FA3" w:rsidRDefault="00437A0A" w:rsidP="00437A0A">
      <w:pPr>
        <w:pStyle w:val="ListParagraph"/>
        <w:ind w:left="1440"/>
        <w:rPr>
          <w:rFonts w:ascii="Courier New" w:hAnsi="Courier New" w:cs="Courier New"/>
          <w:sz w:val="20"/>
          <w:szCs w:val="20"/>
        </w:rPr>
      </w:pPr>
    </w:p>
    <w:p w:rsidR="00437A0A" w:rsidRPr="00F22FA3" w:rsidRDefault="00437A0A" w:rsidP="00437A0A">
      <w:pPr>
        <w:pStyle w:val="ListParagraph"/>
        <w:ind w:left="1440"/>
        <w:rPr>
          <w:rFonts w:ascii="Courier New" w:hAnsi="Courier New" w:cs="Courier New"/>
          <w:sz w:val="20"/>
          <w:szCs w:val="20"/>
        </w:rPr>
      </w:pPr>
      <w:r w:rsidRPr="00F22FA3">
        <w:rPr>
          <w:rFonts w:ascii="Courier New" w:hAnsi="Courier New" w:cs="Courier New"/>
          <w:sz w:val="20"/>
          <w:szCs w:val="20"/>
        </w:rPr>
        <w:t>&lt;Server_Port&gt; (required parame</w:t>
      </w:r>
      <w:r>
        <w:rPr>
          <w:rFonts w:ascii="Courier New" w:hAnsi="Courier New" w:cs="Courier New"/>
          <w:sz w:val="20"/>
          <w:szCs w:val="20"/>
        </w:rPr>
        <w:t xml:space="preserve">ter) ArcGIS Server port number </w:t>
      </w:r>
      <w:r>
        <w:rPr>
          <w:rFonts w:cstheme="minorHAnsi"/>
          <w:b/>
        </w:rPr>
        <w:t>(i.e. 6080)</w:t>
      </w:r>
    </w:p>
    <w:p w:rsidR="00437A0A" w:rsidRDefault="00437A0A" w:rsidP="00437A0A">
      <w:pPr>
        <w:pStyle w:val="ListParagraph"/>
        <w:ind w:left="1440"/>
        <w:rPr>
          <w:rFonts w:cstheme="minorHAnsi"/>
          <w:b/>
        </w:rPr>
      </w:pPr>
      <w:r w:rsidRPr="00F22FA3">
        <w:rPr>
          <w:rFonts w:ascii="Courier New" w:hAnsi="Courier New" w:cs="Courier New"/>
          <w:sz w:val="20"/>
          <w:szCs w:val="20"/>
        </w:rPr>
        <w:t>&lt;User_Name&gt; (required parameter) ArcGIS Serve</w:t>
      </w:r>
      <w:r>
        <w:rPr>
          <w:rFonts w:ascii="Courier New" w:hAnsi="Courier New" w:cs="Courier New"/>
          <w:sz w:val="20"/>
          <w:szCs w:val="20"/>
        </w:rPr>
        <w:t xml:space="preserve">r site administrator user name </w:t>
      </w:r>
      <w:r w:rsidRPr="00F93203">
        <w:rPr>
          <w:rFonts w:cstheme="minorHAnsi"/>
          <w:b/>
        </w:rPr>
        <w:t>(i.e. what the variable “</w:t>
      </w:r>
      <w:r w:rsidRPr="003055E1">
        <w:rPr>
          <w:rFonts w:cstheme="minorHAnsi"/>
          <w:b/>
        </w:rPr>
        <w:t>ops_userName</w:t>
      </w:r>
      <w:r w:rsidRPr="00F93203">
        <w:rPr>
          <w:rFonts w:cstheme="minorHAnsi"/>
          <w:b/>
        </w:rPr>
        <w:t>” is set to in the InstallOpsServer.bat file</w:t>
      </w:r>
      <w:r>
        <w:rPr>
          <w:rFonts w:cstheme="minorHAnsi"/>
          <w:b/>
        </w:rPr>
        <w:t>)</w:t>
      </w:r>
    </w:p>
    <w:p w:rsidR="00437A0A" w:rsidRPr="00F22FA3" w:rsidRDefault="00437A0A" w:rsidP="00437A0A">
      <w:pPr>
        <w:pStyle w:val="ListParagraph"/>
        <w:ind w:left="1440"/>
        <w:rPr>
          <w:rFonts w:ascii="Courier New" w:hAnsi="Courier New" w:cs="Courier New"/>
          <w:sz w:val="20"/>
          <w:szCs w:val="20"/>
        </w:rPr>
      </w:pPr>
    </w:p>
    <w:p w:rsidR="00437A0A" w:rsidRDefault="00437A0A" w:rsidP="00437A0A">
      <w:pPr>
        <w:pStyle w:val="ListParagraph"/>
        <w:ind w:left="1440"/>
        <w:rPr>
          <w:rFonts w:cstheme="minorHAnsi"/>
          <w:b/>
        </w:rPr>
      </w:pPr>
      <w:r w:rsidRPr="00F22FA3">
        <w:rPr>
          <w:rFonts w:ascii="Courier New" w:hAnsi="Courier New" w:cs="Courier New"/>
          <w:sz w:val="20"/>
          <w:szCs w:val="20"/>
        </w:rPr>
        <w:t>&lt;Password&gt; (required parameter) ArcGIS Serv</w:t>
      </w:r>
      <w:r>
        <w:rPr>
          <w:rFonts w:ascii="Courier New" w:hAnsi="Courier New" w:cs="Courier New"/>
          <w:sz w:val="20"/>
          <w:szCs w:val="20"/>
        </w:rPr>
        <w:t xml:space="preserve">er site administrator password </w:t>
      </w:r>
      <w:r w:rsidRPr="00F93203">
        <w:rPr>
          <w:rFonts w:cstheme="minorHAnsi"/>
          <w:b/>
        </w:rPr>
        <w:t>(i.e. what the variable “</w:t>
      </w:r>
      <w:r w:rsidRPr="003055E1">
        <w:rPr>
          <w:rFonts w:cstheme="minorHAnsi"/>
          <w:b/>
        </w:rPr>
        <w:t>ops_passWord</w:t>
      </w:r>
      <w:r w:rsidRPr="00F93203">
        <w:rPr>
          <w:rFonts w:cstheme="minorHAnsi"/>
          <w:b/>
        </w:rPr>
        <w:t>” is set to in the InstallOpsServer.bat file</w:t>
      </w:r>
      <w:r>
        <w:rPr>
          <w:rFonts w:cstheme="minorHAnsi"/>
          <w:b/>
        </w:rPr>
        <w:t>)</w:t>
      </w:r>
    </w:p>
    <w:p w:rsidR="00437A0A" w:rsidRPr="00F22FA3" w:rsidRDefault="00437A0A" w:rsidP="00437A0A">
      <w:pPr>
        <w:pStyle w:val="ListParagraph"/>
        <w:ind w:left="1440"/>
        <w:rPr>
          <w:rFonts w:ascii="Courier New" w:hAnsi="Courier New" w:cs="Courier New"/>
          <w:sz w:val="20"/>
          <w:szCs w:val="20"/>
        </w:rPr>
      </w:pPr>
    </w:p>
    <w:p w:rsidR="00437A0A" w:rsidRPr="00F22FA3" w:rsidRDefault="00437A0A" w:rsidP="00437A0A">
      <w:pPr>
        <w:pStyle w:val="ListParagraph"/>
        <w:ind w:left="1440"/>
        <w:rPr>
          <w:rFonts w:ascii="Courier New" w:hAnsi="Courier New" w:cs="Courier New"/>
          <w:sz w:val="20"/>
          <w:szCs w:val="20"/>
        </w:rPr>
      </w:pPr>
      <w:proofErr w:type="gramStart"/>
      <w:r w:rsidRPr="00F22FA3">
        <w:rPr>
          <w:rFonts w:ascii="Courier New" w:hAnsi="Courier New" w:cs="Courier New"/>
          <w:sz w:val="20"/>
          <w:szCs w:val="20"/>
        </w:rPr>
        <w:t>&lt;</w:t>
      </w:r>
      <w:r>
        <w:rPr>
          <w:rFonts w:ascii="Courier New" w:hAnsi="Courier New" w:cs="Courier New"/>
          <w:sz w:val="20"/>
          <w:szCs w:val="20"/>
        </w:rPr>
        <w:t>Start|Stop</w:t>
      </w:r>
      <w:r w:rsidRPr="00F22FA3">
        <w:rPr>
          <w:rFonts w:ascii="Courier New" w:hAnsi="Courier New" w:cs="Courier New"/>
          <w:sz w:val="20"/>
          <w:szCs w:val="20"/>
        </w:rPr>
        <w:t xml:space="preserve">&gt; (required parameter) </w:t>
      </w:r>
      <w:r>
        <w:rPr>
          <w:rFonts w:ascii="Courier New" w:hAnsi="Courier New" w:cs="Courier New"/>
          <w:sz w:val="20"/>
          <w:szCs w:val="20"/>
        </w:rPr>
        <w:t>action to perform</w:t>
      </w:r>
      <w:r w:rsidR="00980F5E">
        <w:rPr>
          <w:rFonts w:ascii="Courier New" w:hAnsi="Courier New" w:cs="Courier New"/>
          <w:sz w:val="20"/>
          <w:szCs w:val="20"/>
        </w:rPr>
        <w:t xml:space="preserve"> </w:t>
      </w:r>
      <w:r w:rsidR="00980F5E" w:rsidRPr="00980F5E">
        <w:rPr>
          <w:rFonts w:cstheme="minorHAnsi"/>
        </w:rPr>
        <w:t xml:space="preserve">(use </w:t>
      </w:r>
      <w:r w:rsidR="00D702D3">
        <w:rPr>
          <w:rFonts w:cstheme="minorHAnsi"/>
        </w:rPr>
        <w:t>“</w:t>
      </w:r>
      <w:r w:rsidR="00980F5E" w:rsidRPr="00980F5E">
        <w:rPr>
          <w:rFonts w:cstheme="minorHAnsi"/>
        </w:rPr>
        <w:t>Start</w:t>
      </w:r>
      <w:r w:rsidR="00D702D3">
        <w:rPr>
          <w:rFonts w:cstheme="minorHAnsi"/>
        </w:rPr>
        <w:t>”</w:t>
      </w:r>
      <w:r w:rsidR="00980F5E" w:rsidRPr="00980F5E">
        <w:rPr>
          <w:rFonts w:cstheme="minorHAnsi"/>
        </w:rPr>
        <w:t xml:space="preserve"> in this particular case)</w:t>
      </w:r>
      <w:r>
        <w:rPr>
          <w:rFonts w:ascii="Courier New" w:hAnsi="Courier New" w:cs="Courier New"/>
          <w:sz w:val="20"/>
          <w:szCs w:val="20"/>
        </w:rPr>
        <w:t>.</w:t>
      </w:r>
      <w:proofErr w:type="gramEnd"/>
    </w:p>
    <w:p w:rsidR="00437A0A" w:rsidRDefault="00437A0A" w:rsidP="00437A0A">
      <w:pPr>
        <w:pStyle w:val="ListParagraph"/>
        <w:ind w:left="1440"/>
      </w:pPr>
    </w:p>
    <w:p w:rsidR="00437A0A" w:rsidRDefault="00437A0A" w:rsidP="007D3601">
      <w:pPr>
        <w:keepNext/>
        <w:ind w:left="720" w:firstLine="720"/>
      </w:pPr>
      <w:r>
        <w:lastRenderedPageBreak/>
        <w:t>Example:</w:t>
      </w:r>
    </w:p>
    <w:p w:rsidR="00437A0A" w:rsidRPr="00437A0A" w:rsidRDefault="00437A0A" w:rsidP="00437A0A">
      <w:pPr>
        <w:ind w:left="1440"/>
        <w:rPr>
          <w:rFonts w:ascii="Courier New" w:hAnsi="Courier New" w:cs="Courier New"/>
        </w:rPr>
      </w:pPr>
      <w:r>
        <w:rPr>
          <w:rFonts w:ascii="Courier New" w:hAnsi="Courier New" w:cs="Courier New"/>
        </w:rPr>
        <w:t>StartStopServices</w:t>
      </w:r>
      <w:r w:rsidRPr="003430B8">
        <w:rPr>
          <w:rFonts w:ascii="Courier New" w:hAnsi="Courier New" w:cs="Courier New"/>
        </w:rPr>
        <w:t xml:space="preserve">.py </w:t>
      </w:r>
      <w:r>
        <w:rPr>
          <w:rFonts w:ascii="Courier New" w:hAnsi="Courier New" w:cs="Courier New"/>
        </w:rPr>
        <w:t>MyAGSServer</w:t>
      </w:r>
      <w:r w:rsidRPr="003430B8">
        <w:rPr>
          <w:rFonts w:ascii="Courier New" w:hAnsi="Courier New" w:cs="Courier New"/>
        </w:rPr>
        <w:t xml:space="preserve"> </w:t>
      </w:r>
      <w:r>
        <w:rPr>
          <w:rFonts w:ascii="Courier New" w:hAnsi="Courier New" w:cs="Courier New"/>
        </w:rPr>
        <w:t xml:space="preserve">6080 admin </w:t>
      </w:r>
      <w:r w:rsidRPr="003055E1">
        <w:rPr>
          <w:rFonts w:ascii="Courier New" w:hAnsi="Courier New" w:cs="Courier New"/>
        </w:rPr>
        <w:t>MyPassword</w:t>
      </w:r>
      <w:r>
        <w:rPr>
          <w:rFonts w:ascii="Courier New" w:hAnsi="Courier New" w:cs="Courier New"/>
        </w:rPr>
        <w:t xml:space="preserve"> Start</w:t>
      </w:r>
    </w:p>
    <w:p w:rsidR="00437A0A" w:rsidRDefault="00437A0A" w:rsidP="00437A0A">
      <w:pPr>
        <w:pStyle w:val="ListParagraph"/>
        <w:numPr>
          <w:ilvl w:val="1"/>
          <w:numId w:val="4"/>
        </w:numPr>
      </w:pPr>
      <w:r>
        <w:t>After Python script has finished, review script output for errors.</w:t>
      </w:r>
    </w:p>
    <w:p w:rsidR="001C4488" w:rsidRDefault="00213AB3" w:rsidP="004275EA">
      <w:pPr>
        <w:pStyle w:val="Heading1"/>
      </w:pPr>
      <w:r>
        <w:t xml:space="preserve">Sanity </w:t>
      </w:r>
      <w:r w:rsidR="001C4488">
        <w:t>Test ArcGIS Server Services</w:t>
      </w:r>
    </w:p>
    <w:p w:rsidR="001C4488" w:rsidRDefault="001C4488" w:rsidP="001C4488">
      <w:r>
        <w:t>Included on the exter</w:t>
      </w:r>
      <w:r w:rsidR="00213AB3">
        <w:t>nal drive are a set of tests utilizing Selenium IDE (</w:t>
      </w:r>
      <w:r w:rsidR="00CB7660">
        <w:t xml:space="preserve">a </w:t>
      </w:r>
      <w:r w:rsidR="00213AB3">
        <w:t>framew</w:t>
      </w:r>
      <w:r w:rsidR="00CB7660">
        <w:t>ork that provides web browser automation)</w:t>
      </w:r>
      <w:r w:rsidR="00213AB3">
        <w:t xml:space="preserve">; </w:t>
      </w:r>
      <w:hyperlink r:id="rId16" w:history="1">
        <w:r w:rsidR="00213AB3" w:rsidRPr="00016E3F">
          <w:rPr>
            <w:rStyle w:val="Hyperlink"/>
          </w:rPr>
          <w:t>http://seleniumhq.org/projects/ide/</w:t>
        </w:r>
      </w:hyperlink>
      <w:r w:rsidR="00213AB3">
        <w:t>)</w:t>
      </w:r>
      <w:r w:rsidR="00CB7660">
        <w:t xml:space="preserve">, </w:t>
      </w:r>
      <w:r w:rsidR="00213AB3">
        <w:t xml:space="preserve">which </w:t>
      </w:r>
      <w:r>
        <w:t>you</w:t>
      </w:r>
      <w:r w:rsidR="00213AB3">
        <w:t xml:space="preserve"> can use to perform a </w:t>
      </w:r>
      <w:r>
        <w:t xml:space="preserve">sanity </w:t>
      </w:r>
      <w:r w:rsidR="00213AB3">
        <w:t>test</w:t>
      </w:r>
      <w:r>
        <w:t xml:space="preserve"> of the ArcGIS Server se</w:t>
      </w:r>
      <w:r w:rsidR="00213AB3">
        <w:t>rvices you published above (</w:t>
      </w:r>
      <w:r w:rsidR="00CB7660">
        <w:t xml:space="preserve">tests all services </w:t>
      </w:r>
      <w:r w:rsidR="00213AB3">
        <w:t xml:space="preserve">except for locator and </w:t>
      </w:r>
      <w:proofErr w:type="spellStart"/>
      <w:r>
        <w:t>geoprocessing</w:t>
      </w:r>
      <w:proofErr w:type="spellEnd"/>
      <w:r w:rsidR="00213AB3">
        <w:t xml:space="preserve"> services). These tests </w:t>
      </w:r>
      <w:r w:rsidR="00CB7660">
        <w:t>do not provide comprehensive testing, they simply confirm whether the service is available and data can be returned from the service.</w:t>
      </w:r>
    </w:p>
    <w:p w:rsidR="00FB160A" w:rsidRPr="00C86C94" w:rsidRDefault="00FB160A" w:rsidP="00FB160A">
      <w:pPr>
        <w:rPr>
          <w:b/>
          <w:color w:val="FF0000"/>
        </w:rPr>
      </w:pPr>
      <w:r w:rsidRPr="00C86C94">
        <w:rPr>
          <w:b/>
          <w:color w:val="FF0000"/>
        </w:rPr>
        <w:t>*************************************************************************</w:t>
      </w:r>
      <w:r>
        <w:rPr>
          <w:b/>
          <w:color w:val="FF0000"/>
        </w:rPr>
        <w:t>***********</w:t>
      </w:r>
    </w:p>
    <w:p w:rsidR="00FB160A" w:rsidRDefault="00FB160A" w:rsidP="00FB160A">
      <w:pPr>
        <w:rPr>
          <w:b/>
          <w:color w:val="FF0000"/>
        </w:rPr>
      </w:pPr>
      <w:r>
        <w:rPr>
          <w:b/>
          <w:color w:val="FF0000"/>
        </w:rPr>
        <w:t>NOTES:</w:t>
      </w:r>
    </w:p>
    <w:p w:rsidR="00FB160A" w:rsidRPr="00845AB0" w:rsidRDefault="00FB160A" w:rsidP="00FB160A">
      <w:pPr>
        <w:pStyle w:val="ListParagraph"/>
        <w:numPr>
          <w:ilvl w:val="0"/>
          <w:numId w:val="22"/>
        </w:numPr>
        <w:rPr>
          <w:b/>
          <w:color w:val="FF0000"/>
        </w:rPr>
      </w:pPr>
      <w:r w:rsidRPr="00845AB0">
        <w:rPr>
          <w:b/>
          <w:color w:val="FF0000"/>
        </w:rPr>
        <w:t xml:space="preserve">These tests should </w:t>
      </w:r>
      <w:r w:rsidR="001C6263">
        <w:rPr>
          <w:b/>
          <w:color w:val="FF0000"/>
          <w:u w:val="single"/>
        </w:rPr>
        <w:t>NOT</w:t>
      </w:r>
      <w:r w:rsidRPr="00845AB0">
        <w:rPr>
          <w:b/>
          <w:color w:val="FF0000"/>
        </w:rPr>
        <w:t xml:space="preserve"> be run from your Ops </w:t>
      </w:r>
      <w:r w:rsidR="001C6263">
        <w:rPr>
          <w:b/>
          <w:color w:val="FF0000"/>
        </w:rPr>
        <w:t>Server machine (run from client machine).</w:t>
      </w:r>
    </w:p>
    <w:p w:rsidR="00FB160A" w:rsidRPr="00845AB0" w:rsidRDefault="00FB160A" w:rsidP="00FB160A">
      <w:pPr>
        <w:pStyle w:val="ListParagraph"/>
        <w:numPr>
          <w:ilvl w:val="0"/>
          <w:numId w:val="22"/>
        </w:numPr>
        <w:rPr>
          <w:b/>
          <w:color w:val="FF0000"/>
        </w:rPr>
      </w:pPr>
      <w:r w:rsidRPr="00845AB0">
        <w:rPr>
          <w:b/>
          <w:color w:val="FF0000"/>
        </w:rPr>
        <w:t xml:space="preserve">Requirements: </w:t>
      </w:r>
    </w:p>
    <w:p w:rsidR="00FB160A" w:rsidRPr="00845AB0" w:rsidRDefault="00FB160A" w:rsidP="00FB160A">
      <w:pPr>
        <w:pStyle w:val="ListParagraph"/>
        <w:numPr>
          <w:ilvl w:val="1"/>
          <w:numId w:val="22"/>
        </w:numPr>
        <w:rPr>
          <w:b/>
          <w:color w:val="FF0000"/>
        </w:rPr>
      </w:pPr>
      <w:r w:rsidRPr="00845AB0">
        <w:rPr>
          <w:b/>
          <w:color w:val="FF0000"/>
        </w:rPr>
        <w:t>Java SDK 1.6 must be installed (1.7 or higher may not work)</w:t>
      </w:r>
      <w:r w:rsidR="00845AB0" w:rsidRPr="00845AB0">
        <w:rPr>
          <w:b/>
          <w:color w:val="FF0000"/>
        </w:rPr>
        <w:t xml:space="preserve">; </w:t>
      </w:r>
      <w:r w:rsidR="006F1505">
        <w:rPr>
          <w:b/>
          <w:color w:val="FF0000"/>
        </w:rPr>
        <w:t xml:space="preserve">installer </w:t>
      </w:r>
      <w:r w:rsidR="00845AB0" w:rsidRPr="00845AB0">
        <w:rPr>
          <w:b/>
          <w:color w:val="FF0000"/>
        </w:rPr>
        <w:t>provided on external drive.</w:t>
      </w:r>
    </w:p>
    <w:p w:rsidR="00FB160A" w:rsidRPr="00845AB0" w:rsidRDefault="00FB160A" w:rsidP="00845AB0">
      <w:pPr>
        <w:pStyle w:val="ListParagraph"/>
        <w:numPr>
          <w:ilvl w:val="1"/>
          <w:numId w:val="22"/>
        </w:numPr>
        <w:rPr>
          <w:b/>
          <w:color w:val="FF0000"/>
        </w:rPr>
      </w:pPr>
      <w:r w:rsidRPr="00845AB0">
        <w:rPr>
          <w:b/>
          <w:color w:val="FF0000"/>
        </w:rPr>
        <w:t xml:space="preserve">Firefox </w:t>
      </w:r>
      <w:r w:rsidR="00845AB0" w:rsidRPr="00845AB0">
        <w:rPr>
          <w:b/>
          <w:color w:val="FF0000"/>
        </w:rPr>
        <w:t>must be installed (installer not provided).</w:t>
      </w:r>
    </w:p>
    <w:p w:rsidR="00FB160A" w:rsidRDefault="00FB160A" w:rsidP="00FB160A">
      <w:r w:rsidRPr="00FB160A">
        <w:rPr>
          <w:b/>
          <w:color w:val="FF0000"/>
        </w:rPr>
        <w:t>************************************************************************************</w:t>
      </w:r>
    </w:p>
    <w:p w:rsidR="00CB7660" w:rsidRDefault="00CB7660" w:rsidP="001C4488">
      <w:r>
        <w:t>To install the tests:</w:t>
      </w:r>
    </w:p>
    <w:p w:rsidR="00CB7660" w:rsidRPr="001C4488" w:rsidRDefault="00CB7660" w:rsidP="00CB7660">
      <w:pPr>
        <w:pStyle w:val="ListParagraph"/>
        <w:numPr>
          <w:ilvl w:val="0"/>
          <w:numId w:val="21"/>
        </w:numPr>
      </w:pPr>
      <w:r>
        <w:t xml:space="preserve">Copy the Selenium folder located on the external drive under the </w:t>
      </w:r>
      <w:proofErr w:type="spellStart"/>
      <w:r>
        <w:t>OPSServer</w:t>
      </w:r>
      <w:proofErr w:type="spellEnd"/>
      <w:r>
        <w:t xml:space="preserve">\Testing folder to a local drive (in this </w:t>
      </w:r>
    </w:p>
    <w:p w:rsidR="001C4488" w:rsidRPr="001C4488" w:rsidRDefault="001C4488" w:rsidP="004275EA">
      <w:pPr>
        <w:pStyle w:val="Heading1"/>
        <w:rPr>
          <w:rFonts w:asciiTheme="minorHAnsi" w:hAnsiTheme="minorHAnsi" w:cstheme="minorHAnsi"/>
        </w:rPr>
      </w:pPr>
    </w:p>
    <w:p w:rsidR="005C18AF" w:rsidRDefault="005C18AF" w:rsidP="004275EA">
      <w:pPr>
        <w:pStyle w:val="Heading1"/>
      </w:pPr>
      <w:r>
        <w:t>Install Portal Certificates</w:t>
      </w:r>
    </w:p>
    <w:p w:rsidR="00053E47" w:rsidRDefault="00053E47" w:rsidP="00053E47">
      <w:r>
        <w:t xml:space="preserve">See the help topic “Requesting and configuring SSL certificates” in the </w:t>
      </w:r>
      <w:r w:rsidRPr="00053E47">
        <w:rPr>
          <w:i/>
        </w:rPr>
        <w:t>Portal for ArcGIS Administrators Guide</w:t>
      </w:r>
      <w:r w:rsidR="006D2B3B">
        <w:t xml:space="preserve"> at the following URL: </w:t>
      </w:r>
      <w:hyperlink w:history="1">
        <w:r w:rsidRPr="00EC6816">
          <w:rPr>
            <w:rStyle w:val="Hyperlink"/>
          </w:rPr>
          <w:t>http://&lt;URL_to_Portal&gt;/help/en/admin/help/#/Requesting_and_configuring_SSL_certificates/017s0000000q000000/</w:t>
        </w:r>
      </w:hyperlink>
    </w:p>
    <w:p w:rsidR="006D2B3B" w:rsidRDefault="006D2B3B" w:rsidP="00053E47">
      <w:r>
        <w:t>NOTE: If you have access to the Esri certificate server see the section below for installing the portal certificate.</w:t>
      </w:r>
    </w:p>
    <w:p w:rsidR="006D2B3B" w:rsidRDefault="006D2B3B" w:rsidP="006D2B3B">
      <w:pPr>
        <w:pStyle w:val="Heading1"/>
      </w:pPr>
      <w:r>
        <w:lastRenderedPageBreak/>
        <w:t>Install Portal Certificates (if you have access to the Esri certificate server)</w:t>
      </w:r>
    </w:p>
    <w:p w:rsidR="00274401" w:rsidRDefault="00274401" w:rsidP="00274401">
      <w:pPr>
        <w:pStyle w:val="ListParagraph"/>
        <w:numPr>
          <w:ilvl w:val="0"/>
          <w:numId w:val="8"/>
        </w:numPr>
      </w:pPr>
      <w:r>
        <w:t>Install JavaJDK.</w:t>
      </w:r>
    </w:p>
    <w:p w:rsidR="00274401" w:rsidRDefault="00274401" w:rsidP="00274401">
      <w:pPr>
        <w:pStyle w:val="ListParagraph"/>
        <w:numPr>
          <w:ilvl w:val="1"/>
          <w:numId w:val="8"/>
        </w:numPr>
      </w:pPr>
      <w:r>
        <w:t xml:space="preserve">Open a Window Explorer and navigate to the </w:t>
      </w:r>
      <w:r w:rsidRPr="00292F6F">
        <w:t>OPSServer\Software\JavaJDK</w:t>
      </w:r>
      <w:r>
        <w:t xml:space="preserve"> folder on your external drive.</w:t>
      </w:r>
    </w:p>
    <w:p w:rsidR="00274401" w:rsidRDefault="00274401" w:rsidP="00274401">
      <w:pPr>
        <w:pStyle w:val="ListParagraph"/>
        <w:numPr>
          <w:ilvl w:val="1"/>
          <w:numId w:val="8"/>
        </w:numPr>
      </w:pPr>
      <w:r>
        <w:t>Double-click on the jdk-7u7-windows-x64.exe to launch the installer; follow the instructions to finish the install</w:t>
      </w:r>
      <w:r w:rsidR="00B03E19">
        <w:t xml:space="preserve"> (accept all the defaults)</w:t>
      </w:r>
      <w:r>
        <w:t>.</w:t>
      </w:r>
    </w:p>
    <w:p w:rsidR="00053E47" w:rsidRDefault="00274401" w:rsidP="00274401">
      <w:pPr>
        <w:pStyle w:val="ListParagraph"/>
        <w:numPr>
          <w:ilvl w:val="0"/>
          <w:numId w:val="8"/>
        </w:numPr>
      </w:pPr>
      <w:r>
        <w:t xml:space="preserve">Copy the </w:t>
      </w:r>
      <w:r w:rsidRPr="00274401">
        <w:t>OPSServer\Software\Portal\PortalCertsInstall</w:t>
      </w:r>
      <w:r>
        <w:t xml:space="preserve"> folder from your external drive to the C drive on the portal server (C:\PortalCertsInstall).</w:t>
      </w:r>
    </w:p>
    <w:p w:rsidR="00274401" w:rsidRDefault="00CC4777" w:rsidP="00274401">
      <w:pPr>
        <w:pStyle w:val="ListParagraph"/>
        <w:numPr>
          <w:ilvl w:val="0"/>
          <w:numId w:val="8"/>
        </w:numPr>
      </w:pPr>
      <w:r>
        <w:t>Create and install the portal certificate</w:t>
      </w:r>
      <w:r w:rsidR="00974BB3">
        <w:t>.</w:t>
      </w:r>
    </w:p>
    <w:p w:rsidR="00CC4777" w:rsidRDefault="00CC4777" w:rsidP="00274401">
      <w:pPr>
        <w:pStyle w:val="ListParagraph"/>
        <w:numPr>
          <w:ilvl w:val="1"/>
          <w:numId w:val="8"/>
        </w:numPr>
      </w:pPr>
      <w:r>
        <w:t>Open a command window (cmd.exe) with administrator privilege (i.e. “Run as administrator” context menu).</w:t>
      </w:r>
    </w:p>
    <w:p w:rsidR="00CC4777" w:rsidRDefault="00CC4777" w:rsidP="00CC4777">
      <w:pPr>
        <w:pStyle w:val="ListParagraph"/>
        <w:numPr>
          <w:ilvl w:val="1"/>
          <w:numId w:val="8"/>
        </w:numPr>
      </w:pPr>
      <w:r>
        <w:t xml:space="preserve">Change directory to folder </w:t>
      </w:r>
      <w:r w:rsidRPr="00CC4777">
        <w:rPr>
          <w:rFonts w:ascii="Courier New" w:hAnsi="Courier New" w:cs="Courier New"/>
          <w:sz w:val="20"/>
          <w:szCs w:val="20"/>
        </w:rPr>
        <w:t>C:\PortalCertsInstall</w:t>
      </w:r>
      <w:r>
        <w:t xml:space="preserve"> and run the </w:t>
      </w:r>
      <w:r w:rsidRPr="00CC4777">
        <w:rPr>
          <w:rFonts w:ascii="Courier New" w:hAnsi="Courier New" w:cs="Courier New"/>
          <w:sz w:val="20"/>
          <w:szCs w:val="20"/>
        </w:rPr>
        <w:t>Certs.bat</w:t>
      </w:r>
      <w:r>
        <w:t xml:space="preserve"> file </w:t>
      </w:r>
      <w:r w:rsidR="00974BB3">
        <w:t>by typing the following at the command prompt:</w:t>
      </w:r>
    </w:p>
    <w:p w:rsidR="00974BB3" w:rsidRDefault="00974BB3" w:rsidP="00974BB3">
      <w:pPr>
        <w:pStyle w:val="ListParagraph"/>
        <w:ind w:left="1440"/>
      </w:pPr>
    </w:p>
    <w:p w:rsidR="00974BB3" w:rsidRPr="00974BB3" w:rsidRDefault="00974BB3" w:rsidP="00974BB3">
      <w:pPr>
        <w:pStyle w:val="ListParagraph"/>
        <w:ind w:left="1440"/>
        <w:rPr>
          <w:rFonts w:ascii="Courier New" w:hAnsi="Courier New" w:cs="Courier New"/>
          <w:sz w:val="20"/>
          <w:szCs w:val="20"/>
        </w:rPr>
      </w:pPr>
      <w:r w:rsidRPr="00974BB3">
        <w:rPr>
          <w:rFonts w:ascii="Courier New" w:hAnsi="Courier New" w:cs="Courier New"/>
          <w:sz w:val="20"/>
          <w:szCs w:val="20"/>
        </w:rPr>
        <w:t>Certs.bat</w:t>
      </w:r>
    </w:p>
    <w:p w:rsidR="00974BB3" w:rsidRDefault="00974BB3" w:rsidP="00974BB3">
      <w:pPr>
        <w:pStyle w:val="ListParagraph"/>
        <w:ind w:left="1440"/>
      </w:pPr>
    </w:p>
    <w:p w:rsidR="00974BB3" w:rsidRDefault="00974BB3" w:rsidP="00CC4777">
      <w:pPr>
        <w:pStyle w:val="ListParagraph"/>
        <w:numPr>
          <w:ilvl w:val="1"/>
          <w:numId w:val="8"/>
        </w:numPr>
      </w:pPr>
      <w:r>
        <w:t>When prompted, enter “1” to Install Portal Certificates.</w:t>
      </w:r>
    </w:p>
    <w:p w:rsidR="00CC4777" w:rsidRDefault="00CC4777" w:rsidP="00CC4777">
      <w:pPr>
        <w:pStyle w:val="ListParagraph"/>
        <w:numPr>
          <w:ilvl w:val="1"/>
          <w:numId w:val="8"/>
        </w:numPr>
      </w:pPr>
      <w:r>
        <w:t xml:space="preserve">If you are prompted in the command window for a password, </w:t>
      </w:r>
      <w:r w:rsidR="00FD0C69">
        <w:t>just hit return key.</w:t>
      </w:r>
    </w:p>
    <w:p w:rsidR="003274C7" w:rsidRDefault="003274C7" w:rsidP="00CC4777">
      <w:pPr>
        <w:pStyle w:val="ListParagraph"/>
        <w:numPr>
          <w:ilvl w:val="1"/>
          <w:numId w:val="8"/>
        </w:numPr>
      </w:pPr>
      <w:r>
        <w:t>Notepad will open with certificate request text. Copy the complete contents of the file (i.e. Windows buffer) and then close Notepad.</w:t>
      </w:r>
    </w:p>
    <w:p w:rsidR="003274C7" w:rsidRDefault="003274C7" w:rsidP="003274C7">
      <w:pPr>
        <w:pStyle w:val="ListParagraph"/>
        <w:numPr>
          <w:ilvl w:val="1"/>
          <w:numId w:val="8"/>
        </w:numPr>
      </w:pPr>
      <w:r>
        <w:t xml:space="preserve">A web browser will open pointing to the </w:t>
      </w:r>
      <w:proofErr w:type="spellStart"/>
      <w:r>
        <w:t>Esri</w:t>
      </w:r>
      <w:proofErr w:type="spellEnd"/>
      <w:r>
        <w:t xml:space="preserve"> certificate server </w:t>
      </w:r>
      <w:hyperlink r:id="rId17" w:history="1">
        <w:r w:rsidRPr="003428E0">
          <w:rPr>
            <w:rStyle w:val="Hyperlink"/>
          </w:rPr>
          <w:t>https://redsrvrfrca.esri.com/certsrv/certrqxt.asp</w:t>
        </w:r>
      </w:hyperlink>
      <w:r>
        <w:t>.</w:t>
      </w:r>
    </w:p>
    <w:p w:rsidR="00FD0C69" w:rsidRDefault="00FD0C69" w:rsidP="003274C7">
      <w:pPr>
        <w:pStyle w:val="ListParagraph"/>
        <w:numPr>
          <w:ilvl w:val="1"/>
          <w:numId w:val="8"/>
        </w:numPr>
      </w:pPr>
      <w:r>
        <w:t>Enter your credentials when prompted.</w:t>
      </w:r>
    </w:p>
    <w:p w:rsidR="003274C7" w:rsidRDefault="003274C7" w:rsidP="003274C7">
      <w:pPr>
        <w:pStyle w:val="ListParagraph"/>
        <w:numPr>
          <w:ilvl w:val="1"/>
          <w:numId w:val="8"/>
        </w:numPr>
      </w:pPr>
      <w:r>
        <w:t>Add the s</w:t>
      </w:r>
      <w:r w:rsidR="00905F01">
        <w:t>ite into the Trusted Sites list of your browser.</w:t>
      </w:r>
    </w:p>
    <w:p w:rsidR="003274C7" w:rsidRDefault="003274C7" w:rsidP="003274C7">
      <w:pPr>
        <w:pStyle w:val="ListParagraph"/>
        <w:numPr>
          <w:ilvl w:val="1"/>
          <w:numId w:val="8"/>
        </w:numPr>
      </w:pPr>
      <w:r>
        <w:t>In the “Saved Request” textbox, paste the certificate request text that was copied into Windows buffer.</w:t>
      </w:r>
    </w:p>
    <w:p w:rsidR="003274C7" w:rsidRDefault="003274C7" w:rsidP="003274C7">
      <w:pPr>
        <w:pStyle w:val="ListParagraph"/>
        <w:numPr>
          <w:ilvl w:val="1"/>
          <w:numId w:val="8"/>
        </w:numPr>
      </w:pPr>
      <w:r>
        <w:t>In the “Certificate Template” drop-down list box, select “Web Server” and click “Submit”.</w:t>
      </w:r>
    </w:p>
    <w:p w:rsidR="00905F01" w:rsidRDefault="00905F01" w:rsidP="003274C7">
      <w:pPr>
        <w:pStyle w:val="ListParagraph"/>
        <w:numPr>
          <w:ilvl w:val="1"/>
          <w:numId w:val="8"/>
        </w:numPr>
      </w:pPr>
      <w:r>
        <w:t xml:space="preserve">If you see the following “Web Access Confirmation” </w:t>
      </w:r>
      <w:proofErr w:type="gramStart"/>
      <w:r>
        <w:t>prompt</w:t>
      </w:r>
      <w:proofErr w:type="gramEnd"/>
      <w:r>
        <w:t>, click Yes.</w:t>
      </w:r>
    </w:p>
    <w:p w:rsidR="00905F01" w:rsidRDefault="00905F01" w:rsidP="00905F01">
      <w:pPr>
        <w:pStyle w:val="ListParagraph"/>
        <w:ind w:left="1440"/>
      </w:pPr>
      <w:r>
        <w:rPr>
          <w:noProof/>
        </w:rPr>
        <w:drawing>
          <wp:inline distT="0" distB="0" distL="0" distR="0" wp14:anchorId="6FEE1CD0" wp14:editId="1CD4548C">
            <wp:extent cx="2598420" cy="1518025"/>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2598646" cy="1518157"/>
                    </a:xfrm>
                    <a:prstGeom prst="rect">
                      <a:avLst/>
                    </a:prstGeom>
                  </pic:spPr>
                </pic:pic>
              </a:graphicData>
            </a:graphic>
          </wp:inline>
        </w:drawing>
      </w:r>
    </w:p>
    <w:p w:rsidR="003274C7" w:rsidRDefault="003274C7" w:rsidP="00FD0C69">
      <w:pPr>
        <w:pStyle w:val="ListParagraph"/>
        <w:numPr>
          <w:ilvl w:val="1"/>
          <w:numId w:val="8"/>
        </w:numPr>
      </w:pPr>
      <w:r>
        <w:t xml:space="preserve">On the “Certificate Issued” page, ensure that the “DER encoded” option is selected and click the link “Download certificate </w:t>
      </w:r>
      <w:r w:rsidRPr="0094118E">
        <w:rPr>
          <w:b/>
        </w:rPr>
        <w:t>chain</w:t>
      </w:r>
      <w:r>
        <w:t>”</w:t>
      </w:r>
    </w:p>
    <w:p w:rsidR="003274C7" w:rsidRPr="0094118E" w:rsidRDefault="003274C7" w:rsidP="003274C7">
      <w:pPr>
        <w:pStyle w:val="ListParagraph"/>
        <w:numPr>
          <w:ilvl w:val="1"/>
          <w:numId w:val="8"/>
        </w:numPr>
      </w:pPr>
      <w:r>
        <w:t xml:space="preserve">When prompted, save the “certnew.p7b” file to the folder </w:t>
      </w:r>
      <w:r w:rsidRPr="00161826">
        <w:rPr>
          <w:rFonts w:ascii="Courier New" w:hAnsi="Courier New" w:cs="Courier New"/>
          <w:sz w:val="20"/>
          <w:szCs w:val="20"/>
        </w:rPr>
        <w:t>C:\</w:t>
      </w:r>
      <w:r>
        <w:rPr>
          <w:rFonts w:ascii="Courier New" w:hAnsi="Courier New" w:cs="Courier New"/>
          <w:sz w:val="20"/>
          <w:szCs w:val="20"/>
        </w:rPr>
        <w:t>portal\glassfish3\glassfish\domains\domain1\config</w:t>
      </w:r>
    </w:p>
    <w:p w:rsidR="003274C7" w:rsidRDefault="0018625C" w:rsidP="003274C7">
      <w:pPr>
        <w:pStyle w:val="ListParagraph"/>
        <w:numPr>
          <w:ilvl w:val="1"/>
          <w:numId w:val="8"/>
        </w:numPr>
      </w:pPr>
      <w:r>
        <w:lastRenderedPageBreak/>
        <w:t>Close the web browser.</w:t>
      </w:r>
    </w:p>
    <w:p w:rsidR="00FD0C69" w:rsidRDefault="0018625C" w:rsidP="0018625C">
      <w:pPr>
        <w:pStyle w:val="ListParagraph"/>
        <w:numPr>
          <w:ilvl w:val="1"/>
          <w:numId w:val="8"/>
        </w:numPr>
      </w:pPr>
      <w:r>
        <w:t xml:space="preserve">In the command window, </w:t>
      </w:r>
      <w:r w:rsidR="00FD0C69">
        <w:t xml:space="preserve">when you are prompted with “Press any key to continue…” enter any key. </w:t>
      </w:r>
    </w:p>
    <w:p w:rsidR="00274401" w:rsidRDefault="00FD0C69" w:rsidP="0018625C">
      <w:pPr>
        <w:pStyle w:val="ListParagraph"/>
        <w:numPr>
          <w:ilvl w:val="1"/>
          <w:numId w:val="8"/>
        </w:numPr>
      </w:pPr>
      <w:r>
        <w:t xml:space="preserve">In the command window, </w:t>
      </w:r>
      <w:r w:rsidR="004F53C7">
        <w:t>anytime you are prompted</w:t>
      </w:r>
      <w:r>
        <w:t xml:space="preserve"> with “Trust this certificate?” </w:t>
      </w:r>
      <w:r w:rsidR="004F53C7">
        <w:t>type</w:t>
      </w:r>
      <w:r w:rsidR="0018625C">
        <w:t xml:space="preserve"> “yes”</w:t>
      </w:r>
      <w:r w:rsidR="004F53C7">
        <w:t xml:space="preserve"> and hit return</w:t>
      </w:r>
      <w:r>
        <w:t>.</w:t>
      </w:r>
    </w:p>
    <w:p w:rsidR="00F81445" w:rsidRDefault="00F81445" w:rsidP="0018625C">
      <w:pPr>
        <w:pStyle w:val="ListParagraph"/>
        <w:numPr>
          <w:ilvl w:val="1"/>
          <w:numId w:val="8"/>
        </w:numPr>
      </w:pPr>
      <w:r>
        <w:t>In the command window, if you are prompted with “Install reply anyway?” type “yes” and hit return.</w:t>
      </w:r>
    </w:p>
    <w:p w:rsidR="00FD0C69" w:rsidRDefault="00FD0C69" w:rsidP="0018625C">
      <w:pPr>
        <w:pStyle w:val="ListParagraph"/>
        <w:numPr>
          <w:ilvl w:val="1"/>
          <w:numId w:val="8"/>
        </w:numPr>
      </w:pPr>
      <w:r>
        <w:t>The portal database and application server will stop and then restart.</w:t>
      </w:r>
    </w:p>
    <w:p w:rsidR="00FD0C69" w:rsidRPr="00053E47" w:rsidRDefault="00FD0C69" w:rsidP="0018625C">
      <w:pPr>
        <w:pStyle w:val="ListParagraph"/>
        <w:numPr>
          <w:ilvl w:val="1"/>
          <w:numId w:val="8"/>
        </w:numPr>
      </w:pPr>
      <w:r>
        <w:t>Press any key to close the command window.</w:t>
      </w:r>
    </w:p>
    <w:p w:rsidR="009F0F70" w:rsidRDefault="009F0F70"/>
    <w:p w:rsidR="009F0F70" w:rsidRDefault="009F0F70">
      <w:pPr>
        <w:rPr>
          <w:rFonts w:asciiTheme="majorHAnsi" w:eastAsiaTheme="majorEastAsia" w:hAnsiTheme="majorHAnsi" w:cstheme="majorBidi"/>
          <w:b/>
          <w:bCs/>
          <w:color w:val="365F91" w:themeColor="accent1" w:themeShade="BF"/>
          <w:sz w:val="28"/>
          <w:szCs w:val="28"/>
        </w:rPr>
      </w:pPr>
      <w:r>
        <w:br w:type="page"/>
      </w:r>
    </w:p>
    <w:p w:rsidR="009F0F70" w:rsidRDefault="009F0F70" w:rsidP="00294E27">
      <w:pPr>
        <w:pStyle w:val="Heading1"/>
      </w:pPr>
      <w:r>
        <w:lastRenderedPageBreak/>
        <w:t>Publish Portal Items</w:t>
      </w:r>
    </w:p>
    <w:p w:rsidR="00294E27" w:rsidRPr="00294E27" w:rsidRDefault="009A7E9D" w:rsidP="00294E27">
      <w:r>
        <w:t xml:space="preserve">The C:\ConfigureOpsServer folder contains scripts </w:t>
      </w:r>
      <w:r w:rsidR="00645D04">
        <w:t xml:space="preserve">to import </w:t>
      </w:r>
      <w:r w:rsidR="00294E27">
        <w:t xml:space="preserve">Ops Server portal content </w:t>
      </w:r>
      <w:r>
        <w:t xml:space="preserve">from your external drive </w:t>
      </w:r>
      <w:r w:rsidR="00294E27">
        <w:t>into your Ops Server portal. The following instructions step you through the import process.</w:t>
      </w:r>
    </w:p>
    <w:p w:rsidR="000C4D57" w:rsidRDefault="000C4D57" w:rsidP="009F0F70">
      <w:pPr>
        <w:pStyle w:val="ListParagraph"/>
        <w:numPr>
          <w:ilvl w:val="0"/>
          <w:numId w:val="13"/>
        </w:numPr>
      </w:pPr>
      <w:r>
        <w:t>Open a Windows explorer and navigate to the C:\ConfigureOpsServer\Publish\Portal folder, which contains the Python scripts used to publish (import) the provided portal content.</w:t>
      </w:r>
    </w:p>
    <w:p w:rsidR="00450B4B" w:rsidRDefault="00450B4B" w:rsidP="00450B4B">
      <w:pPr>
        <w:pStyle w:val="ListParagraph"/>
      </w:pPr>
    </w:p>
    <w:p w:rsidR="000C4D57" w:rsidRDefault="000C4D57" w:rsidP="009F0F70">
      <w:pPr>
        <w:pStyle w:val="ListParagraph"/>
        <w:numPr>
          <w:ilvl w:val="0"/>
          <w:numId w:val="13"/>
        </w:numPr>
      </w:pPr>
      <w:r>
        <w:t xml:space="preserve">Before running the </w:t>
      </w:r>
      <w:r w:rsidR="00AE24D5">
        <w:t xml:space="preserve">publishing script, </w:t>
      </w:r>
      <w:r>
        <w:t xml:space="preserve">you will need to make </w:t>
      </w:r>
      <w:r w:rsidR="00AE24D5">
        <w:t>modifications</w:t>
      </w:r>
      <w:r>
        <w:t xml:space="preserve"> to two scripts.</w:t>
      </w:r>
    </w:p>
    <w:p w:rsidR="00AE24D5" w:rsidRDefault="00AE24D5" w:rsidP="00AE24D5">
      <w:pPr>
        <w:pStyle w:val="ListParagraph"/>
        <w:numPr>
          <w:ilvl w:val="1"/>
          <w:numId w:val="13"/>
        </w:numPr>
      </w:pPr>
      <w:r>
        <w:t>In a text editor open the Python script “publishinfo.py”.</w:t>
      </w:r>
    </w:p>
    <w:p w:rsidR="000C4D57" w:rsidRDefault="00AE24D5" w:rsidP="00450B4B">
      <w:pPr>
        <w:pStyle w:val="ListParagraph"/>
        <w:keepNext/>
        <w:numPr>
          <w:ilvl w:val="2"/>
          <w:numId w:val="13"/>
        </w:numPr>
        <w:ind w:left="2174" w:hanging="187"/>
      </w:pPr>
      <w:r>
        <w:t>Set the variable “</w:t>
      </w:r>
      <w:proofErr w:type="spellStart"/>
      <w:r w:rsidR="00106379">
        <w:t>isLand</w:t>
      </w:r>
      <w:r>
        <w:t>Ops</w:t>
      </w:r>
      <w:proofErr w:type="spellEnd"/>
      <w:r>
        <w:t xml:space="preserve">” to True if you are publishing the Lands Ops portal content; set this variable to </w:t>
      </w:r>
      <w:proofErr w:type="gramStart"/>
      <w:r>
        <w:t>False</w:t>
      </w:r>
      <w:proofErr w:type="gramEnd"/>
      <w:r>
        <w:t xml:space="preserve"> if will be publishing the Maritime Ops portal content.</w:t>
      </w:r>
    </w:p>
    <w:p w:rsidR="00697029" w:rsidRDefault="00697029" w:rsidP="00697029">
      <w:pPr>
        <w:pStyle w:val="ListParagraph"/>
        <w:ind w:left="2160"/>
      </w:pPr>
      <w:r>
        <w:rPr>
          <w:noProof/>
        </w:rPr>
        <w:drawing>
          <wp:inline distT="0" distB="0" distL="0" distR="0" wp14:anchorId="18BC3170" wp14:editId="06C16078">
            <wp:extent cx="1318260" cy="25299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318374" cy="253021"/>
                    </a:xfrm>
                    <a:prstGeom prst="rect">
                      <a:avLst/>
                    </a:prstGeom>
                  </pic:spPr>
                </pic:pic>
              </a:graphicData>
            </a:graphic>
          </wp:inline>
        </w:drawing>
      </w:r>
    </w:p>
    <w:p w:rsidR="00AE24D5" w:rsidRDefault="00AE24D5" w:rsidP="00AE24D5">
      <w:pPr>
        <w:pStyle w:val="ListParagraph"/>
        <w:numPr>
          <w:ilvl w:val="2"/>
          <w:numId w:val="13"/>
        </w:numPr>
      </w:pPr>
      <w:r>
        <w:t>Save and exit the text editor.</w:t>
      </w:r>
    </w:p>
    <w:p w:rsidR="00450B4B" w:rsidRDefault="00450B4B" w:rsidP="00450B4B">
      <w:pPr>
        <w:pStyle w:val="ListParagraph"/>
        <w:ind w:left="2160"/>
      </w:pPr>
    </w:p>
    <w:p w:rsidR="00AE24D5" w:rsidRDefault="00AE24D5" w:rsidP="00AE24D5">
      <w:pPr>
        <w:pStyle w:val="ListParagraph"/>
        <w:numPr>
          <w:ilvl w:val="1"/>
          <w:numId w:val="13"/>
        </w:numPr>
      </w:pPr>
      <w:r>
        <w:t>In a text editor open the Python script “publishPortalInfo.py”.</w:t>
      </w:r>
    </w:p>
    <w:p w:rsidR="00A350E3" w:rsidRDefault="00A350E3" w:rsidP="00450B4B">
      <w:pPr>
        <w:pStyle w:val="ListParagraph"/>
        <w:keepNext/>
        <w:numPr>
          <w:ilvl w:val="2"/>
          <w:numId w:val="13"/>
        </w:numPr>
        <w:ind w:left="2174" w:hanging="187"/>
      </w:pPr>
      <w:r>
        <w:t>Set the “</w:t>
      </w:r>
      <w:proofErr w:type="spellStart"/>
      <w:r>
        <w:t>portalAddress</w:t>
      </w:r>
      <w:proofErr w:type="spellEnd"/>
      <w:r>
        <w:t>” variable to the URL of the server where you installed portal. Make sure to specify “https” protocol prefix.</w:t>
      </w:r>
    </w:p>
    <w:p w:rsidR="000810BB" w:rsidRDefault="000810BB" w:rsidP="000810BB">
      <w:pPr>
        <w:pStyle w:val="ListParagraph"/>
        <w:ind w:left="2160"/>
      </w:pPr>
      <w:r>
        <w:rPr>
          <w:noProof/>
        </w:rPr>
        <w:drawing>
          <wp:inline distT="0" distB="0" distL="0" distR="0" wp14:anchorId="439E99B6" wp14:editId="367BA4D9">
            <wp:extent cx="4015737" cy="50284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16088" cy="502884"/>
                    </a:xfrm>
                    <a:prstGeom prst="rect">
                      <a:avLst/>
                    </a:prstGeom>
                  </pic:spPr>
                </pic:pic>
              </a:graphicData>
            </a:graphic>
          </wp:inline>
        </w:drawing>
      </w:r>
    </w:p>
    <w:p w:rsidR="000810BB" w:rsidRDefault="000810BB" w:rsidP="000810BB">
      <w:pPr>
        <w:pStyle w:val="ListParagraph"/>
        <w:ind w:left="2160"/>
      </w:pPr>
    </w:p>
    <w:p w:rsidR="00A350E3" w:rsidRDefault="00A350E3" w:rsidP="00450B4B">
      <w:pPr>
        <w:pStyle w:val="ListParagraph"/>
        <w:keepNext/>
        <w:numPr>
          <w:ilvl w:val="2"/>
          <w:numId w:val="13"/>
        </w:numPr>
        <w:ind w:left="2174" w:hanging="187"/>
      </w:pPr>
      <w:r>
        <w:t>Set the “</w:t>
      </w:r>
      <w:proofErr w:type="spellStart"/>
      <w:r>
        <w:t>newserver</w:t>
      </w:r>
      <w:proofErr w:type="spellEnd"/>
      <w:r>
        <w:t>” variable to the fully qualified server name of the server where you installed ArcGIS Server. Do not specify the “http” or “https” protocol prefix.</w:t>
      </w:r>
    </w:p>
    <w:p w:rsidR="000810BB" w:rsidRDefault="000810BB" w:rsidP="000810BB">
      <w:pPr>
        <w:pStyle w:val="ListParagraph"/>
        <w:ind w:left="2160"/>
      </w:pPr>
      <w:r>
        <w:rPr>
          <w:noProof/>
        </w:rPr>
        <w:drawing>
          <wp:inline distT="0" distB="0" distL="0" distR="0" wp14:anchorId="406FE87B" wp14:editId="203693BF">
            <wp:extent cx="4907279" cy="57891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07706" cy="578961"/>
                    </a:xfrm>
                    <a:prstGeom prst="rect">
                      <a:avLst/>
                    </a:prstGeom>
                  </pic:spPr>
                </pic:pic>
              </a:graphicData>
            </a:graphic>
          </wp:inline>
        </w:drawing>
      </w:r>
    </w:p>
    <w:p w:rsidR="000810BB" w:rsidRDefault="000810BB" w:rsidP="000810BB">
      <w:pPr>
        <w:pStyle w:val="ListParagraph"/>
        <w:ind w:left="2160"/>
      </w:pPr>
    </w:p>
    <w:p w:rsidR="00A350E3" w:rsidRDefault="00A350E3" w:rsidP="00450B4B">
      <w:pPr>
        <w:pStyle w:val="ListParagraph"/>
        <w:keepNext/>
        <w:numPr>
          <w:ilvl w:val="2"/>
          <w:numId w:val="13"/>
        </w:numPr>
        <w:ind w:left="2174" w:hanging="187"/>
      </w:pPr>
      <w:r>
        <w:t>Set the “</w:t>
      </w:r>
      <w:proofErr w:type="spellStart"/>
      <w:r>
        <w:t>portalcontent</w:t>
      </w:r>
      <w:proofErr w:type="spellEnd"/>
      <w:r>
        <w:t>” variable to the path of the folder</w:t>
      </w:r>
      <w:r w:rsidR="000810BB">
        <w:t xml:space="preserve"> containing the portal items you are publishing. This folder is located on your external drive at the following location: </w:t>
      </w:r>
      <w:proofErr w:type="spellStart"/>
      <w:r w:rsidR="000810BB" w:rsidRPr="000810BB">
        <w:t>OPSServer</w:t>
      </w:r>
      <w:proofErr w:type="spellEnd"/>
      <w:r w:rsidR="000810BB" w:rsidRPr="000810BB">
        <w:t>\</w:t>
      </w:r>
      <w:proofErr w:type="spellStart"/>
      <w:r w:rsidR="000810BB" w:rsidRPr="000810BB">
        <w:t>LandOps</w:t>
      </w:r>
      <w:proofErr w:type="spellEnd"/>
      <w:r w:rsidR="000810BB" w:rsidRPr="000810BB">
        <w:t>\Portal\</w:t>
      </w:r>
      <w:proofErr w:type="spellStart"/>
      <w:r w:rsidR="000810BB" w:rsidRPr="000810BB">
        <w:t>PortalContent</w:t>
      </w:r>
      <w:proofErr w:type="spellEnd"/>
      <w:r w:rsidR="00A6607D">
        <w:t xml:space="preserve"> (</w:t>
      </w:r>
      <w:r w:rsidR="00A6607D" w:rsidRPr="00A6607D">
        <w:rPr>
          <w:b/>
        </w:rPr>
        <w:t>NOTE</w:t>
      </w:r>
      <w:r w:rsidR="00A6607D">
        <w:t>: substitute “</w:t>
      </w:r>
      <w:proofErr w:type="spellStart"/>
      <w:r w:rsidR="00A6607D">
        <w:t>MaritimeOps</w:t>
      </w:r>
      <w:proofErr w:type="spellEnd"/>
      <w:r w:rsidR="00A6607D">
        <w:t>” for “</w:t>
      </w:r>
      <w:proofErr w:type="spellStart"/>
      <w:r w:rsidR="00A6607D">
        <w:t>LandOps</w:t>
      </w:r>
      <w:proofErr w:type="spellEnd"/>
      <w:r w:rsidR="00A6607D">
        <w:t>”</w:t>
      </w:r>
      <w:r w:rsidR="002A1608">
        <w:t xml:space="preserve"> in path</w:t>
      </w:r>
      <w:r w:rsidR="00A6607D">
        <w:t xml:space="preserve"> if necessary)</w:t>
      </w:r>
      <w:r w:rsidR="000810BB">
        <w:t>.</w:t>
      </w:r>
    </w:p>
    <w:p w:rsidR="000810BB" w:rsidRDefault="002A1608" w:rsidP="000810BB">
      <w:pPr>
        <w:pStyle w:val="ListParagraph"/>
        <w:ind w:left="2160"/>
      </w:pPr>
      <w:r>
        <w:rPr>
          <w:noProof/>
        </w:rPr>
        <w:drawing>
          <wp:inline distT="0" distB="0" distL="0" distR="0" wp14:anchorId="2E20F163" wp14:editId="40D922F4">
            <wp:extent cx="4686300" cy="4817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86707" cy="481747"/>
                    </a:xfrm>
                    <a:prstGeom prst="rect">
                      <a:avLst/>
                    </a:prstGeom>
                  </pic:spPr>
                </pic:pic>
              </a:graphicData>
            </a:graphic>
          </wp:inline>
        </w:drawing>
      </w:r>
    </w:p>
    <w:p w:rsidR="00697029" w:rsidRDefault="00697029" w:rsidP="000810BB">
      <w:pPr>
        <w:pStyle w:val="ListParagraph"/>
        <w:ind w:left="2160"/>
      </w:pPr>
    </w:p>
    <w:p w:rsidR="000810BB" w:rsidRDefault="00697029" w:rsidP="00450B4B">
      <w:pPr>
        <w:pStyle w:val="ListParagraph"/>
        <w:keepNext/>
        <w:numPr>
          <w:ilvl w:val="2"/>
          <w:numId w:val="13"/>
        </w:numPr>
        <w:ind w:left="2174" w:hanging="187"/>
      </w:pPr>
      <w:r>
        <w:lastRenderedPageBreak/>
        <w:t xml:space="preserve">Set the “use6080” variable to </w:t>
      </w:r>
      <w:proofErr w:type="gramStart"/>
      <w:r>
        <w:t>True</w:t>
      </w:r>
      <w:proofErr w:type="gramEnd"/>
      <w:r>
        <w:t xml:space="preserve"> if the Web Adaptor for IIS was not installed on the ArcGIS Server machine. If the Web Adaptor is installed you can set this variable to False, since the Web Adaptor will route requests to the ArcGIS Server port 6080.</w:t>
      </w:r>
    </w:p>
    <w:p w:rsidR="00697029" w:rsidRDefault="00697029" w:rsidP="00697029">
      <w:pPr>
        <w:pStyle w:val="ListParagraph"/>
        <w:ind w:left="2160"/>
      </w:pPr>
      <w:r>
        <w:rPr>
          <w:noProof/>
        </w:rPr>
        <w:drawing>
          <wp:inline distT="0" distB="0" distL="0" distR="0" wp14:anchorId="0C6A36F1" wp14:editId="61CA62F6">
            <wp:extent cx="4709160" cy="5980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09568" cy="598149"/>
                    </a:xfrm>
                    <a:prstGeom prst="rect">
                      <a:avLst/>
                    </a:prstGeom>
                  </pic:spPr>
                </pic:pic>
              </a:graphicData>
            </a:graphic>
          </wp:inline>
        </w:drawing>
      </w:r>
    </w:p>
    <w:p w:rsidR="00697029" w:rsidRDefault="00697029" w:rsidP="00AE24D5">
      <w:pPr>
        <w:pStyle w:val="ListParagraph"/>
        <w:numPr>
          <w:ilvl w:val="2"/>
          <w:numId w:val="13"/>
        </w:numPr>
      </w:pPr>
      <w:r>
        <w:t>Save and exit the text editor.</w:t>
      </w:r>
    </w:p>
    <w:p w:rsidR="00FF67B4" w:rsidRDefault="00FF67B4" w:rsidP="00FF67B4">
      <w:pPr>
        <w:pStyle w:val="ListParagraph"/>
        <w:ind w:left="2160"/>
      </w:pPr>
    </w:p>
    <w:p w:rsidR="00450B4B" w:rsidRDefault="00450B4B" w:rsidP="009F0F70">
      <w:pPr>
        <w:pStyle w:val="ListParagraph"/>
        <w:numPr>
          <w:ilvl w:val="0"/>
          <w:numId w:val="13"/>
        </w:numPr>
      </w:pPr>
      <w:r>
        <w:t>Run the publishPortalInfo.py Python script.</w:t>
      </w:r>
    </w:p>
    <w:p w:rsidR="00EE4E7C" w:rsidRDefault="00EE4E7C" w:rsidP="00EE4E7C">
      <w:pPr>
        <w:pStyle w:val="ListParagraph"/>
        <w:numPr>
          <w:ilvl w:val="1"/>
          <w:numId w:val="13"/>
        </w:numPr>
      </w:pPr>
      <w:r>
        <w:t>Open a command wi</w:t>
      </w:r>
      <w:r w:rsidR="00450B4B">
        <w:t>ndow (cmd.exe) (does no</w:t>
      </w:r>
      <w:r>
        <w:t>t need to be run as administrat</w:t>
      </w:r>
      <w:r w:rsidR="00450B4B">
        <w:t>or).</w:t>
      </w:r>
    </w:p>
    <w:p w:rsidR="00EE4E7C" w:rsidRDefault="00450B4B" w:rsidP="00EE4E7C">
      <w:pPr>
        <w:pStyle w:val="ListParagraph"/>
        <w:numPr>
          <w:ilvl w:val="1"/>
          <w:numId w:val="13"/>
        </w:numPr>
      </w:pPr>
      <w:r>
        <w:t xml:space="preserve">Change directory </w:t>
      </w:r>
      <w:r w:rsidR="00EE4E7C">
        <w:t>C:\ConfigureOpsServer\Publish\Portal</w:t>
      </w:r>
    </w:p>
    <w:p w:rsidR="00EE4E7C" w:rsidRDefault="00EE4E7C" w:rsidP="00450B4B">
      <w:pPr>
        <w:pStyle w:val="ListParagraph"/>
        <w:numPr>
          <w:ilvl w:val="1"/>
          <w:numId w:val="13"/>
        </w:numPr>
      </w:pPr>
      <w:r>
        <w:t>At the command prompt type:</w:t>
      </w:r>
    </w:p>
    <w:p w:rsidR="00EE4E7C" w:rsidRDefault="00EE4E7C" w:rsidP="00EE4E7C">
      <w:pPr>
        <w:pStyle w:val="ListParagraph"/>
        <w:ind w:left="1440"/>
        <w:rPr>
          <w:rFonts w:ascii="Courier New" w:hAnsi="Courier New" w:cs="Courier New"/>
          <w:sz w:val="20"/>
          <w:szCs w:val="20"/>
        </w:rPr>
      </w:pPr>
      <w:r w:rsidRPr="00EE4E7C">
        <w:rPr>
          <w:rFonts w:ascii="Courier New" w:hAnsi="Courier New" w:cs="Courier New"/>
          <w:sz w:val="20"/>
          <w:szCs w:val="20"/>
        </w:rPr>
        <w:t>publishPortalInfo.py</w:t>
      </w:r>
    </w:p>
    <w:p w:rsidR="00FF67B4" w:rsidRPr="00EE4E7C" w:rsidRDefault="00FF67B4" w:rsidP="00EE4E7C">
      <w:pPr>
        <w:pStyle w:val="ListParagraph"/>
        <w:ind w:left="1440"/>
        <w:rPr>
          <w:rFonts w:ascii="Courier New" w:hAnsi="Courier New" w:cs="Courier New"/>
          <w:sz w:val="20"/>
          <w:szCs w:val="20"/>
        </w:rPr>
      </w:pPr>
    </w:p>
    <w:p w:rsidR="00EE4E7C" w:rsidRDefault="00EE4E7C" w:rsidP="00EE4E7C">
      <w:pPr>
        <w:pStyle w:val="ListParagraph"/>
        <w:numPr>
          <w:ilvl w:val="0"/>
          <w:numId w:val="13"/>
        </w:numPr>
      </w:pPr>
      <w:r>
        <w:t xml:space="preserve">Edit </w:t>
      </w:r>
      <w:r w:rsidR="00FF67B4">
        <w:t>portal settings</w:t>
      </w:r>
      <w:r w:rsidR="006A3C08">
        <w:t>.</w:t>
      </w:r>
    </w:p>
    <w:p w:rsidR="00FF67B4" w:rsidRDefault="00FF67B4" w:rsidP="00FF67B4">
      <w:pPr>
        <w:pStyle w:val="ListParagraph"/>
        <w:numPr>
          <w:ilvl w:val="1"/>
          <w:numId w:val="13"/>
        </w:numPr>
      </w:pPr>
      <w:r>
        <w:t>Open a web browser and specify the fully qualified URL of the portal machine.</w:t>
      </w:r>
    </w:p>
    <w:p w:rsidR="00FF67B4" w:rsidRDefault="00FF67B4" w:rsidP="00FF67B4">
      <w:pPr>
        <w:pStyle w:val="ListParagraph"/>
        <w:ind w:left="1440"/>
      </w:pPr>
    </w:p>
    <w:p w:rsidR="00FF67B4" w:rsidRDefault="00FF67B4" w:rsidP="00FF67B4">
      <w:pPr>
        <w:pStyle w:val="ListParagraph"/>
        <w:keepNext/>
        <w:numPr>
          <w:ilvl w:val="1"/>
          <w:numId w:val="13"/>
        </w:numPr>
      </w:pPr>
      <w:r>
        <w:t>Click on “Sign In” on the top right of the portal home page.</w:t>
      </w:r>
    </w:p>
    <w:p w:rsidR="00FF67B4" w:rsidRDefault="00C45918" w:rsidP="00FF67B4">
      <w:pPr>
        <w:pStyle w:val="ListParagraph"/>
        <w:ind w:left="1440"/>
      </w:pPr>
      <w:r>
        <w:rPr>
          <w:noProof/>
        </w:rPr>
        <w:drawing>
          <wp:inline distT="0" distB="0" distL="0" distR="0" wp14:anchorId="2C43660A" wp14:editId="30AE4BF9">
            <wp:extent cx="4893472" cy="2293620"/>
            <wp:effectExtent l="0" t="0" r="0" b="0"/>
            <wp:docPr id="35" name="Picture 35" descr="C:\Users\eric1258\AppData\Local\Temp\SNAGHTMLbd5d1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c1258\AppData\Local\Temp\SNAGHTMLbd5d17f.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01104" cy="2297197"/>
                    </a:xfrm>
                    <a:prstGeom prst="rect">
                      <a:avLst/>
                    </a:prstGeom>
                    <a:noFill/>
                    <a:ln>
                      <a:noFill/>
                    </a:ln>
                  </pic:spPr>
                </pic:pic>
              </a:graphicData>
            </a:graphic>
          </wp:inline>
        </w:drawing>
      </w:r>
    </w:p>
    <w:p w:rsidR="00FF67B4" w:rsidRDefault="00FF67B4" w:rsidP="00FF67B4">
      <w:pPr>
        <w:pStyle w:val="ListParagraph"/>
        <w:ind w:left="1440"/>
      </w:pPr>
    </w:p>
    <w:p w:rsidR="00EE4E7C" w:rsidRDefault="00405410" w:rsidP="00791352">
      <w:pPr>
        <w:pStyle w:val="ListParagraph"/>
        <w:keepNext/>
        <w:numPr>
          <w:ilvl w:val="1"/>
          <w:numId w:val="13"/>
        </w:numPr>
      </w:pPr>
      <w:r>
        <w:lastRenderedPageBreak/>
        <w:t>Sign</w:t>
      </w:r>
      <w:r w:rsidR="00EE4E7C">
        <w:t xml:space="preserve"> into the portal as </w:t>
      </w:r>
      <w:r w:rsidR="00FF67B4">
        <w:t>a user who is an Administrator on the portal, can use “admin” (password “</w:t>
      </w:r>
      <w:proofErr w:type="spellStart"/>
      <w:r w:rsidR="00FF67B4">
        <w:t>esri.agp</w:t>
      </w:r>
      <w:proofErr w:type="spellEnd"/>
      <w:r w:rsidR="00FF67B4">
        <w:t xml:space="preserve">”) or </w:t>
      </w:r>
      <w:r w:rsidR="00EE4E7C">
        <w:t>the INFOMGR user (password “INFOMGR”).</w:t>
      </w:r>
      <w:r>
        <w:t xml:space="preserve"> Enter Username and Password and click “Sign in” button.</w:t>
      </w:r>
    </w:p>
    <w:p w:rsidR="00FF67B4" w:rsidRDefault="00C45918" w:rsidP="00FF67B4">
      <w:pPr>
        <w:pStyle w:val="ListParagraph"/>
        <w:ind w:left="1440"/>
      </w:pPr>
      <w:r>
        <w:rPr>
          <w:noProof/>
        </w:rPr>
        <w:drawing>
          <wp:inline distT="0" distB="0" distL="0" distR="0" wp14:anchorId="29A56E18" wp14:editId="4A7D5201">
            <wp:extent cx="4815840" cy="1937586"/>
            <wp:effectExtent l="0" t="0" r="3810" b="0"/>
            <wp:docPr id="36" name="Picture 36" descr="C:\Users\eric1258\AppData\Local\Temp\SNAGHTMLbd7b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ric1258\AppData\Local\Temp\SNAGHTMLbd7b65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15840" cy="1937586"/>
                    </a:xfrm>
                    <a:prstGeom prst="rect">
                      <a:avLst/>
                    </a:prstGeom>
                    <a:noFill/>
                    <a:ln>
                      <a:noFill/>
                    </a:ln>
                  </pic:spPr>
                </pic:pic>
              </a:graphicData>
            </a:graphic>
          </wp:inline>
        </w:drawing>
      </w:r>
    </w:p>
    <w:p w:rsidR="00EE4E7C" w:rsidRDefault="00C45918" w:rsidP="00791352">
      <w:pPr>
        <w:pStyle w:val="ListParagraph"/>
        <w:keepNext/>
        <w:numPr>
          <w:ilvl w:val="1"/>
          <w:numId w:val="13"/>
        </w:numPr>
      </w:pPr>
      <w:r>
        <w:t>Click on “Edit Settings”</w:t>
      </w:r>
    </w:p>
    <w:p w:rsidR="00C45918" w:rsidRDefault="00C45918" w:rsidP="00C45918">
      <w:pPr>
        <w:pStyle w:val="ListParagraph"/>
        <w:ind w:left="1440"/>
      </w:pPr>
      <w:r>
        <w:rPr>
          <w:noProof/>
        </w:rPr>
        <w:drawing>
          <wp:inline distT="0" distB="0" distL="0" distR="0" wp14:anchorId="44BFCE8C" wp14:editId="0D63B711">
            <wp:extent cx="4853041" cy="1943100"/>
            <wp:effectExtent l="0" t="0" r="5080" b="0"/>
            <wp:docPr id="34" name="Picture 34" descr="C:\Users\eric1258\AppData\Local\Temp\SNAGHTMLbd51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bd5173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57750" cy="1944986"/>
                    </a:xfrm>
                    <a:prstGeom prst="rect">
                      <a:avLst/>
                    </a:prstGeom>
                    <a:noFill/>
                    <a:ln>
                      <a:noFill/>
                    </a:ln>
                  </pic:spPr>
                </pic:pic>
              </a:graphicData>
            </a:graphic>
          </wp:inline>
        </w:drawing>
      </w:r>
    </w:p>
    <w:p w:rsidR="00EE4E7C" w:rsidRDefault="00791352" w:rsidP="00EE4E7C">
      <w:pPr>
        <w:pStyle w:val="ListParagraph"/>
        <w:numPr>
          <w:ilvl w:val="1"/>
          <w:numId w:val="13"/>
        </w:numPr>
      </w:pPr>
      <w:r>
        <w:t xml:space="preserve">Click on the “General” </w:t>
      </w:r>
      <w:r w:rsidR="001C5000">
        <w:t xml:space="preserve">link on the left side of the </w:t>
      </w:r>
      <w:r>
        <w:t>page.</w:t>
      </w:r>
    </w:p>
    <w:p w:rsidR="00780528" w:rsidRDefault="00780528" w:rsidP="00780528">
      <w:pPr>
        <w:pStyle w:val="ListParagraph"/>
        <w:ind w:left="1440"/>
      </w:pPr>
    </w:p>
    <w:p w:rsidR="00791352" w:rsidRDefault="00791352" w:rsidP="000552EC">
      <w:pPr>
        <w:pStyle w:val="ListParagraph"/>
        <w:keepNext/>
        <w:numPr>
          <w:ilvl w:val="2"/>
          <w:numId w:val="13"/>
        </w:numPr>
      </w:pPr>
      <w:r>
        <w:t>Edit the “Logo and Name”</w:t>
      </w:r>
      <w:r w:rsidR="00780528">
        <w:t xml:space="preserve"> using the values in the following table.</w:t>
      </w:r>
    </w:p>
    <w:tbl>
      <w:tblPr>
        <w:tblStyle w:val="TableGrid"/>
        <w:tblW w:w="0" w:type="auto"/>
        <w:tblInd w:w="1440" w:type="dxa"/>
        <w:tblLook w:val="04A0" w:firstRow="1" w:lastRow="0" w:firstColumn="1" w:lastColumn="0" w:noHBand="0" w:noVBand="1"/>
      </w:tblPr>
      <w:tblGrid>
        <w:gridCol w:w="1902"/>
        <w:gridCol w:w="6234"/>
      </w:tblGrid>
      <w:tr w:rsidR="00791352" w:rsidTr="00791352">
        <w:tc>
          <w:tcPr>
            <w:tcW w:w="8136" w:type="dxa"/>
            <w:gridSpan w:val="2"/>
            <w:shd w:val="pct10" w:color="auto" w:fill="auto"/>
          </w:tcPr>
          <w:p w:rsidR="00791352" w:rsidRDefault="00780528" w:rsidP="00791352">
            <w:pPr>
              <w:pStyle w:val="ListParagraph"/>
              <w:ind w:left="0"/>
            </w:pPr>
            <w:r>
              <w:t xml:space="preserve">For </w:t>
            </w:r>
            <w:r w:rsidR="00791352">
              <w:t>Lands Ops</w:t>
            </w:r>
          </w:p>
        </w:tc>
      </w:tr>
      <w:tr w:rsidR="00791352" w:rsidTr="00791352">
        <w:tc>
          <w:tcPr>
            <w:tcW w:w="1908" w:type="dxa"/>
          </w:tcPr>
          <w:p w:rsidR="00791352" w:rsidRDefault="00791352" w:rsidP="00791352">
            <w:pPr>
              <w:pStyle w:val="ListParagraph"/>
              <w:ind w:left="0"/>
            </w:pPr>
            <w:r>
              <w:t>Name</w:t>
            </w:r>
          </w:p>
        </w:tc>
        <w:tc>
          <w:tcPr>
            <w:tcW w:w="6228" w:type="dxa"/>
          </w:tcPr>
          <w:p w:rsidR="00791352" w:rsidRDefault="00791352" w:rsidP="00791352">
            <w:pPr>
              <w:pStyle w:val="ListParagraph"/>
              <w:ind w:left="0"/>
            </w:pPr>
            <w:r>
              <w:t>2</w:t>
            </w:r>
            <w:r w:rsidRPr="00791352">
              <w:rPr>
                <w:vertAlign w:val="superscript"/>
              </w:rPr>
              <w:t>nd</w:t>
            </w:r>
            <w:r w:rsidR="00871E31">
              <w:t xml:space="preserve"> Stryker Brigade</w:t>
            </w:r>
          </w:p>
        </w:tc>
      </w:tr>
      <w:tr w:rsidR="00791352" w:rsidTr="00791352">
        <w:tc>
          <w:tcPr>
            <w:tcW w:w="1908" w:type="dxa"/>
            <w:tcBorders>
              <w:bottom w:val="single" w:sz="4" w:space="0" w:color="auto"/>
            </w:tcBorders>
          </w:tcPr>
          <w:p w:rsidR="00791352" w:rsidRDefault="00791352" w:rsidP="00791352">
            <w:pPr>
              <w:pStyle w:val="ListParagraph"/>
              <w:ind w:left="0"/>
            </w:pPr>
            <w:r>
              <w:t>Logo thumbnail</w:t>
            </w:r>
          </w:p>
        </w:tc>
        <w:tc>
          <w:tcPr>
            <w:tcW w:w="6228" w:type="dxa"/>
            <w:tcBorders>
              <w:bottom w:val="single" w:sz="4" w:space="0" w:color="auto"/>
            </w:tcBorders>
          </w:tcPr>
          <w:p w:rsidR="00791352" w:rsidRDefault="00791352" w:rsidP="00791352">
            <w:pPr>
              <w:pStyle w:val="ListParagraph"/>
              <w:ind w:left="0"/>
            </w:pPr>
            <w:r>
              <w:t xml:space="preserve">Click on thumbnail button and browse to </w:t>
            </w:r>
            <w:r w:rsidR="00644263">
              <w:t xml:space="preserve">the following file on your external drive: </w:t>
            </w:r>
            <w:proofErr w:type="spellStart"/>
            <w:r w:rsidRPr="00791352">
              <w:t>OPSServer</w:t>
            </w:r>
            <w:proofErr w:type="spellEnd"/>
            <w:r w:rsidRPr="00791352">
              <w:t>\</w:t>
            </w:r>
            <w:proofErr w:type="spellStart"/>
            <w:r w:rsidRPr="00791352">
              <w:t>LandOps</w:t>
            </w:r>
            <w:proofErr w:type="spellEnd"/>
            <w:r w:rsidRPr="00791352">
              <w:t>\Portal\</w:t>
            </w:r>
            <w:proofErr w:type="spellStart"/>
            <w:r w:rsidRPr="00791352">
              <w:t>PortalResources</w:t>
            </w:r>
            <w:proofErr w:type="spellEnd"/>
            <w:r w:rsidR="00871E31">
              <w:t>\icon.png</w:t>
            </w:r>
          </w:p>
        </w:tc>
      </w:tr>
      <w:tr w:rsidR="00791352" w:rsidTr="00791352">
        <w:tc>
          <w:tcPr>
            <w:tcW w:w="8136" w:type="dxa"/>
            <w:gridSpan w:val="2"/>
            <w:shd w:val="pct10" w:color="auto" w:fill="auto"/>
          </w:tcPr>
          <w:p w:rsidR="00791352" w:rsidRDefault="00780528" w:rsidP="00791352">
            <w:pPr>
              <w:pStyle w:val="ListParagraph"/>
              <w:ind w:left="0"/>
            </w:pPr>
            <w:r>
              <w:t xml:space="preserve">For </w:t>
            </w:r>
            <w:r w:rsidR="00791352">
              <w:t>Maritime Ops</w:t>
            </w:r>
          </w:p>
        </w:tc>
      </w:tr>
      <w:tr w:rsidR="00791352" w:rsidTr="00791352">
        <w:tc>
          <w:tcPr>
            <w:tcW w:w="1908" w:type="dxa"/>
          </w:tcPr>
          <w:p w:rsidR="00791352" w:rsidRDefault="00791352" w:rsidP="00791352">
            <w:pPr>
              <w:pStyle w:val="ListParagraph"/>
              <w:ind w:left="0"/>
            </w:pPr>
            <w:r>
              <w:t>Name</w:t>
            </w:r>
          </w:p>
        </w:tc>
        <w:tc>
          <w:tcPr>
            <w:tcW w:w="6228" w:type="dxa"/>
          </w:tcPr>
          <w:p w:rsidR="00791352" w:rsidRDefault="00871E31" w:rsidP="00791352">
            <w:pPr>
              <w:pStyle w:val="ListParagraph"/>
              <w:ind w:left="0"/>
            </w:pPr>
            <w:r>
              <w:t>Maritime Operations</w:t>
            </w:r>
          </w:p>
        </w:tc>
      </w:tr>
      <w:tr w:rsidR="00791352" w:rsidTr="00791352">
        <w:tc>
          <w:tcPr>
            <w:tcW w:w="1908" w:type="dxa"/>
          </w:tcPr>
          <w:p w:rsidR="00791352" w:rsidRDefault="00791352" w:rsidP="00791352">
            <w:pPr>
              <w:pStyle w:val="ListParagraph"/>
              <w:ind w:left="0"/>
            </w:pPr>
            <w:r>
              <w:t>Logo thumbnail</w:t>
            </w:r>
          </w:p>
        </w:tc>
        <w:tc>
          <w:tcPr>
            <w:tcW w:w="6228" w:type="dxa"/>
          </w:tcPr>
          <w:p w:rsidR="00791352" w:rsidRDefault="00644263" w:rsidP="00791352">
            <w:pPr>
              <w:pStyle w:val="ListParagraph"/>
              <w:ind w:left="0"/>
            </w:pPr>
            <w:r>
              <w:t xml:space="preserve">Click on thumbnail button and browse to the following file on your external drive: </w:t>
            </w:r>
            <w:proofErr w:type="spellStart"/>
            <w:r w:rsidR="00F35966">
              <w:t>OPSServer</w:t>
            </w:r>
            <w:proofErr w:type="spellEnd"/>
            <w:r w:rsidR="00F35966">
              <w:t>\</w:t>
            </w:r>
            <w:proofErr w:type="spellStart"/>
            <w:r w:rsidR="00F35966">
              <w:t>Maritime</w:t>
            </w:r>
            <w:r w:rsidR="00791352" w:rsidRPr="00791352">
              <w:t>Ops</w:t>
            </w:r>
            <w:proofErr w:type="spellEnd"/>
            <w:r w:rsidR="00791352" w:rsidRPr="00791352">
              <w:t>\Portal\</w:t>
            </w:r>
            <w:proofErr w:type="spellStart"/>
            <w:r w:rsidR="00791352" w:rsidRPr="00791352">
              <w:t>PortalResources</w:t>
            </w:r>
            <w:proofErr w:type="spellEnd"/>
            <w:r w:rsidR="00871E31">
              <w:t>\iconmaritime.png</w:t>
            </w:r>
          </w:p>
        </w:tc>
      </w:tr>
    </w:tbl>
    <w:p w:rsidR="00791352" w:rsidRDefault="00791352" w:rsidP="00791352">
      <w:pPr>
        <w:pStyle w:val="ListParagraph"/>
        <w:ind w:left="1440"/>
      </w:pPr>
    </w:p>
    <w:p w:rsidR="00EE4E7C" w:rsidRDefault="00EE4E7C" w:rsidP="000552EC">
      <w:pPr>
        <w:pStyle w:val="ListParagraph"/>
        <w:keepNext/>
        <w:numPr>
          <w:ilvl w:val="2"/>
          <w:numId w:val="13"/>
        </w:numPr>
      </w:pPr>
      <w:r>
        <w:t>Edit the</w:t>
      </w:r>
      <w:r w:rsidR="00780528">
        <w:t xml:space="preserve"> “Description” using the values in the following table.</w:t>
      </w:r>
    </w:p>
    <w:tbl>
      <w:tblPr>
        <w:tblStyle w:val="TableGrid"/>
        <w:tblW w:w="0" w:type="auto"/>
        <w:tblInd w:w="1440" w:type="dxa"/>
        <w:tblLook w:val="04A0" w:firstRow="1" w:lastRow="0" w:firstColumn="1" w:lastColumn="0" w:noHBand="0" w:noVBand="1"/>
      </w:tblPr>
      <w:tblGrid>
        <w:gridCol w:w="8136"/>
      </w:tblGrid>
      <w:tr w:rsidR="00780528" w:rsidTr="00BC1463">
        <w:tc>
          <w:tcPr>
            <w:tcW w:w="8136" w:type="dxa"/>
            <w:shd w:val="pct10" w:color="auto" w:fill="auto"/>
          </w:tcPr>
          <w:p w:rsidR="00780528" w:rsidRDefault="00780528" w:rsidP="00BC1463">
            <w:pPr>
              <w:pStyle w:val="ListParagraph"/>
              <w:ind w:left="0"/>
            </w:pPr>
            <w:r>
              <w:t>For Lands Ops</w:t>
            </w:r>
          </w:p>
        </w:tc>
      </w:tr>
      <w:tr w:rsidR="00780528" w:rsidTr="00BC1463">
        <w:trPr>
          <w:trHeight w:val="816"/>
        </w:trPr>
        <w:tc>
          <w:tcPr>
            <w:tcW w:w="8136" w:type="dxa"/>
          </w:tcPr>
          <w:p w:rsidR="00780528" w:rsidRDefault="00780528" w:rsidP="00BC1463">
            <w:pPr>
              <w:pStyle w:val="ListParagraph"/>
              <w:ind w:left="0"/>
            </w:pPr>
            <w:r>
              <w:rPr>
                <w:rFonts w:ascii="Verdana" w:hAnsi="Verdana" w:cs="Helvetica"/>
                <w:color w:val="444444"/>
                <w:sz w:val="18"/>
                <w:szCs w:val="18"/>
              </w:rPr>
              <w:t xml:space="preserve">ArcGIS for Land Operations provides maps and apps, tools and workflows for Land Operations. A key element of ArcGIS for Land Operations is the Land Operations Server and Portal, which would typically be located at a brigade headquarters. It is connected to a geospatial data appliance, presented through the Portal, served out </w:t>
            </w:r>
            <w:r>
              <w:rPr>
                <w:rFonts w:ascii="Verdana" w:hAnsi="Verdana" w:cs="Helvetica"/>
                <w:color w:val="444444"/>
                <w:sz w:val="18"/>
                <w:szCs w:val="18"/>
              </w:rPr>
              <w:lastRenderedPageBreak/>
              <w:t xml:space="preserve">over the Brigade IP-network. The data appliance carries numerous large geospatial datasets. Intelligence analysts and operational planners collaboratively work on geo-referenced datasets, with maps, workflows, and tools from the server via the Portal. The command staff combines status reports and current intelligence in maps to make decisions and synchronize friendly force actions. Maps communicate progress and assist in developing situational understanding during daily briefings. Field operators use maps on mobile devices to collect information about local infrastructure, enemy disposition, or key terrain. They make and view reports, navigate, and get information about nearby events or observations. Mobile apps allow mounted and dismounted soldiers to share a common operating picture and exchange information in the field. Operations templates allow you to view and add current positions and reports from blue forces. They also are used to display current red force intelligence and METOC weather alerts. These layers aid in the conduct of a military operation and are designed to be used in conjunction with </w:t>
            </w:r>
            <w:proofErr w:type="spellStart"/>
            <w:r>
              <w:rPr>
                <w:rFonts w:ascii="Verdana" w:hAnsi="Verdana" w:cs="Helvetica"/>
                <w:color w:val="444444"/>
                <w:sz w:val="18"/>
                <w:szCs w:val="18"/>
              </w:rPr>
              <w:t>basemaps</w:t>
            </w:r>
            <w:proofErr w:type="spellEnd"/>
            <w:r>
              <w:rPr>
                <w:rFonts w:ascii="Verdana" w:hAnsi="Verdana" w:cs="Helvetica"/>
                <w:color w:val="444444"/>
                <w:sz w:val="18"/>
                <w:szCs w:val="18"/>
              </w:rPr>
              <w:t>, standard operational layer templates, and apps to complete successful operations.</w:t>
            </w:r>
          </w:p>
        </w:tc>
      </w:tr>
      <w:tr w:rsidR="00780528" w:rsidTr="00BC1463">
        <w:tc>
          <w:tcPr>
            <w:tcW w:w="8136" w:type="dxa"/>
            <w:shd w:val="pct10" w:color="auto" w:fill="auto"/>
          </w:tcPr>
          <w:p w:rsidR="00780528" w:rsidRDefault="00780528" w:rsidP="00BC1463">
            <w:pPr>
              <w:pStyle w:val="ListParagraph"/>
              <w:ind w:left="0"/>
            </w:pPr>
            <w:r>
              <w:lastRenderedPageBreak/>
              <w:t>For Maritime Ops</w:t>
            </w:r>
          </w:p>
        </w:tc>
      </w:tr>
      <w:tr w:rsidR="00780528" w:rsidTr="00BC1463">
        <w:trPr>
          <w:trHeight w:val="816"/>
        </w:trPr>
        <w:tc>
          <w:tcPr>
            <w:tcW w:w="8136" w:type="dxa"/>
          </w:tcPr>
          <w:p w:rsidR="00780528" w:rsidRDefault="00464253" w:rsidP="00BC1463">
            <w:pPr>
              <w:pStyle w:val="ListParagraph"/>
              <w:ind w:left="0"/>
            </w:pPr>
            <w:r>
              <w:rPr>
                <w:rFonts w:ascii="Verdana" w:hAnsi="Verdana" w:cs="Helvetica"/>
                <w:color w:val="444444"/>
                <w:sz w:val="18"/>
                <w:szCs w:val="18"/>
              </w:rPr>
              <w:t xml:space="preserve">ArcGIS for Maritime Operations provides charts, maps and apps, tools and workflows for Naval Operations. A key element of ArcGIS for Maritime Operations is the Maritime Operations Server and Portal, which could be located at a headquarters ashore or afloat. It is connected to a geospatial data appliance, presented through the Portal, served out over the Fleet IP-network. The data appliance carries numerous large geospatial datasets. Intelligence analysts and operational planners collaboratively work on geo-referenced datasets, with charts, maps, workflows, and tools from the server via the Portal. The command staff combines status reports and current intelligence in maps to make decisions and synchronize friendly force actions. Maps communicate progress and assist in developing situational understanding during daily briefings. Operators use maps on mobile devices to collect information about local infrastructure, enemy disposition, or key terrain. They make and view reports, navigate, and get information about nearby events or observations. Mobile apps allow Sailors and Marines the flexibility to effectively operate away from their units, aloft, afloat and ashore, and still share a common operational picture and exchange information. Operations templates allow you to view and add current positions and reports from blue forces. They also are used to display current red force intelligence and METOC weather alerts. These layers aid in the conduct of a military operation and are designed to be used in conjunction with </w:t>
            </w:r>
            <w:proofErr w:type="spellStart"/>
            <w:r>
              <w:rPr>
                <w:rFonts w:ascii="Verdana" w:hAnsi="Verdana" w:cs="Helvetica"/>
                <w:color w:val="444444"/>
                <w:sz w:val="18"/>
                <w:szCs w:val="18"/>
              </w:rPr>
              <w:t>basemaps</w:t>
            </w:r>
            <w:proofErr w:type="spellEnd"/>
            <w:r>
              <w:rPr>
                <w:rFonts w:ascii="Verdana" w:hAnsi="Verdana" w:cs="Helvetica"/>
                <w:color w:val="444444"/>
                <w:sz w:val="18"/>
                <w:szCs w:val="18"/>
              </w:rPr>
              <w:t>, standard operational layer templates, and apps to complete successful operations.</w:t>
            </w:r>
          </w:p>
        </w:tc>
      </w:tr>
    </w:tbl>
    <w:p w:rsidR="00780528" w:rsidRDefault="00780528" w:rsidP="00780528">
      <w:pPr>
        <w:pStyle w:val="ListParagraph"/>
        <w:ind w:left="1440"/>
      </w:pPr>
    </w:p>
    <w:p w:rsidR="00780528" w:rsidRDefault="0063538A" w:rsidP="000552EC">
      <w:pPr>
        <w:pStyle w:val="ListParagraph"/>
        <w:numPr>
          <w:ilvl w:val="2"/>
          <w:numId w:val="13"/>
        </w:numPr>
      </w:pPr>
      <w:r>
        <w:t>Edit the default language and set to “English - English”.</w:t>
      </w:r>
    </w:p>
    <w:p w:rsidR="0098761A" w:rsidRDefault="0098761A" w:rsidP="0098761A">
      <w:pPr>
        <w:pStyle w:val="ListParagraph"/>
        <w:ind w:left="2160"/>
      </w:pPr>
    </w:p>
    <w:p w:rsidR="0098761A" w:rsidRDefault="000552EC" w:rsidP="0098761A">
      <w:pPr>
        <w:pStyle w:val="ListParagraph"/>
        <w:numPr>
          <w:ilvl w:val="1"/>
          <w:numId w:val="13"/>
        </w:numPr>
      </w:pPr>
      <w:r>
        <w:t>Click on the “Home Page” link at the left side of page.</w:t>
      </w:r>
    </w:p>
    <w:p w:rsidR="0098761A" w:rsidRDefault="0098761A" w:rsidP="0098761A">
      <w:pPr>
        <w:pStyle w:val="ListParagraph"/>
        <w:ind w:left="1440"/>
      </w:pPr>
    </w:p>
    <w:p w:rsidR="0098761A" w:rsidRDefault="0098761A" w:rsidP="00BC1463">
      <w:pPr>
        <w:pStyle w:val="ListParagraph"/>
        <w:keepNext/>
        <w:numPr>
          <w:ilvl w:val="2"/>
          <w:numId w:val="13"/>
        </w:numPr>
        <w:ind w:left="2174" w:hanging="187"/>
      </w:pPr>
      <w:r>
        <w:t>Edit the “Banner” using the values in the following table.</w:t>
      </w:r>
    </w:p>
    <w:tbl>
      <w:tblPr>
        <w:tblStyle w:val="TableGrid"/>
        <w:tblW w:w="0" w:type="auto"/>
        <w:tblInd w:w="1440" w:type="dxa"/>
        <w:tblLook w:val="04A0" w:firstRow="1" w:lastRow="0" w:firstColumn="1" w:lastColumn="0" w:noHBand="0" w:noVBand="1"/>
      </w:tblPr>
      <w:tblGrid>
        <w:gridCol w:w="8136"/>
      </w:tblGrid>
      <w:tr w:rsidR="0098761A" w:rsidTr="00BC1463">
        <w:tc>
          <w:tcPr>
            <w:tcW w:w="8136" w:type="dxa"/>
            <w:shd w:val="pct10" w:color="auto" w:fill="auto"/>
          </w:tcPr>
          <w:p w:rsidR="0098761A" w:rsidRDefault="0098761A" w:rsidP="00BC1463">
            <w:pPr>
              <w:pStyle w:val="ListParagraph"/>
              <w:ind w:left="0"/>
            </w:pPr>
            <w:r>
              <w:t>For Lands Ops</w:t>
            </w:r>
          </w:p>
        </w:tc>
      </w:tr>
      <w:tr w:rsidR="0098761A" w:rsidTr="00BC1463">
        <w:trPr>
          <w:trHeight w:val="1084"/>
        </w:trPr>
        <w:tc>
          <w:tcPr>
            <w:tcW w:w="8136" w:type="dxa"/>
          </w:tcPr>
          <w:p w:rsidR="0098761A" w:rsidRDefault="0098761A" w:rsidP="0098761A">
            <w:pPr>
              <w:pStyle w:val="ListParagraph"/>
              <w:ind w:left="0"/>
            </w:pPr>
            <w:r>
              <w:t xml:space="preserve">Click on “Image” radio button, then click “Click here to upload custom image” radio button and browse to </w:t>
            </w:r>
            <w:proofErr w:type="spellStart"/>
            <w:r w:rsidRPr="00791352">
              <w:t>OPSServer</w:t>
            </w:r>
            <w:proofErr w:type="spellEnd"/>
            <w:r w:rsidRPr="00791352">
              <w:t>\</w:t>
            </w:r>
            <w:proofErr w:type="spellStart"/>
            <w:r w:rsidRPr="00791352">
              <w:t>LandOps</w:t>
            </w:r>
            <w:proofErr w:type="spellEnd"/>
            <w:r w:rsidRPr="00791352">
              <w:t>\Portal\</w:t>
            </w:r>
            <w:proofErr w:type="spellStart"/>
            <w:r w:rsidRPr="00791352">
              <w:t>PortalResources</w:t>
            </w:r>
            <w:proofErr w:type="spellEnd"/>
            <w:r>
              <w:t>\banner.jpg</w:t>
            </w:r>
          </w:p>
        </w:tc>
      </w:tr>
      <w:tr w:rsidR="0098761A" w:rsidTr="00BC1463">
        <w:tc>
          <w:tcPr>
            <w:tcW w:w="8136" w:type="dxa"/>
            <w:shd w:val="pct10" w:color="auto" w:fill="auto"/>
          </w:tcPr>
          <w:p w:rsidR="0098761A" w:rsidRDefault="0098761A" w:rsidP="00BC1463">
            <w:pPr>
              <w:pStyle w:val="ListParagraph"/>
              <w:ind w:left="0"/>
            </w:pPr>
            <w:r>
              <w:t>For Maritime Ops</w:t>
            </w:r>
          </w:p>
        </w:tc>
      </w:tr>
      <w:tr w:rsidR="0098761A" w:rsidTr="00BC1463">
        <w:trPr>
          <w:trHeight w:val="1084"/>
        </w:trPr>
        <w:tc>
          <w:tcPr>
            <w:tcW w:w="8136" w:type="dxa"/>
          </w:tcPr>
          <w:p w:rsidR="0098761A" w:rsidRDefault="0098761A" w:rsidP="00BC1463">
            <w:pPr>
              <w:pStyle w:val="ListParagraph"/>
              <w:ind w:left="0"/>
            </w:pPr>
            <w:r>
              <w:t xml:space="preserve">Click on “Image” radio button, then click “Click here to upload custom image” radio button and browse to </w:t>
            </w:r>
            <w:proofErr w:type="spellStart"/>
            <w:r>
              <w:t>OPSServer</w:t>
            </w:r>
            <w:proofErr w:type="spellEnd"/>
            <w:r>
              <w:t>\</w:t>
            </w:r>
            <w:proofErr w:type="spellStart"/>
            <w:r>
              <w:t>Maritime</w:t>
            </w:r>
            <w:r w:rsidRPr="00791352">
              <w:t>Ops</w:t>
            </w:r>
            <w:proofErr w:type="spellEnd"/>
            <w:r w:rsidRPr="00791352">
              <w:t>\Portal\</w:t>
            </w:r>
            <w:proofErr w:type="spellStart"/>
            <w:r w:rsidRPr="00791352">
              <w:t>PortalResources</w:t>
            </w:r>
            <w:proofErr w:type="spellEnd"/>
            <w:r>
              <w:t>\bannermaritime.jpg</w:t>
            </w:r>
          </w:p>
        </w:tc>
      </w:tr>
    </w:tbl>
    <w:p w:rsidR="0098761A" w:rsidRDefault="0098761A" w:rsidP="0098761A">
      <w:pPr>
        <w:pStyle w:val="ListParagraph"/>
        <w:ind w:left="2160"/>
      </w:pPr>
    </w:p>
    <w:p w:rsidR="0098761A" w:rsidRDefault="00BC1463" w:rsidP="0098761A">
      <w:pPr>
        <w:pStyle w:val="ListParagraph"/>
        <w:numPr>
          <w:ilvl w:val="2"/>
          <w:numId w:val="13"/>
        </w:numPr>
      </w:pPr>
      <w:r>
        <w:lastRenderedPageBreak/>
        <w:t>Set “Featured Content” group to “Featured Maps and Apps (INFOMGR)”</w:t>
      </w:r>
      <w:r w:rsidR="000E1DA8">
        <w:t xml:space="preserve"> (you can set this to whatever group you need to support your demos)</w:t>
      </w:r>
      <w:r>
        <w:t>.</w:t>
      </w:r>
    </w:p>
    <w:p w:rsidR="000E1DA8" w:rsidRDefault="000E1DA8" w:rsidP="000E1DA8">
      <w:pPr>
        <w:pStyle w:val="ListParagraph"/>
        <w:ind w:left="2160"/>
      </w:pPr>
    </w:p>
    <w:p w:rsidR="00BC1463" w:rsidRDefault="00BC1463" w:rsidP="00BC1463">
      <w:pPr>
        <w:pStyle w:val="ListParagraph"/>
        <w:numPr>
          <w:ilvl w:val="1"/>
          <w:numId w:val="13"/>
        </w:numPr>
      </w:pPr>
      <w:r>
        <w:t>Click on the “Gallery” link at the left side of the page and set the “Show in Gallery” group to “Featured Maps and Apps (INFOMGR)”.</w:t>
      </w:r>
    </w:p>
    <w:p w:rsidR="00BC1463" w:rsidRDefault="00BC1463" w:rsidP="00BC1463">
      <w:pPr>
        <w:pStyle w:val="ListParagraph"/>
        <w:ind w:left="1440"/>
      </w:pPr>
    </w:p>
    <w:p w:rsidR="00BC1463" w:rsidRDefault="00BC1463" w:rsidP="00BC1463">
      <w:pPr>
        <w:pStyle w:val="ListParagraph"/>
        <w:numPr>
          <w:ilvl w:val="1"/>
          <w:numId w:val="13"/>
        </w:numPr>
      </w:pPr>
      <w:r>
        <w:t>Click on the “Map” link at the left side of page.</w:t>
      </w:r>
    </w:p>
    <w:p w:rsidR="00BC1463" w:rsidRDefault="00BC1463" w:rsidP="00BC1463">
      <w:pPr>
        <w:pStyle w:val="ListParagraph"/>
        <w:numPr>
          <w:ilvl w:val="2"/>
          <w:numId w:val="13"/>
        </w:numPr>
      </w:pPr>
      <w:r>
        <w:t>Set the “</w:t>
      </w:r>
      <w:proofErr w:type="spellStart"/>
      <w:r>
        <w:t>Basemap</w:t>
      </w:r>
      <w:proofErr w:type="spellEnd"/>
      <w:r>
        <w:t xml:space="preserve"> Gallery” group to “</w:t>
      </w:r>
      <w:proofErr w:type="spellStart"/>
      <w:r>
        <w:t>Basemaps</w:t>
      </w:r>
      <w:proofErr w:type="spellEnd"/>
      <w:r>
        <w:t>”.</w:t>
      </w:r>
    </w:p>
    <w:p w:rsidR="00C90483" w:rsidRDefault="00BC1463" w:rsidP="00C90483">
      <w:pPr>
        <w:pStyle w:val="ListParagraph"/>
        <w:numPr>
          <w:ilvl w:val="2"/>
          <w:numId w:val="13"/>
        </w:numPr>
      </w:pPr>
      <w:r>
        <w:t xml:space="preserve">Make sure the “Default </w:t>
      </w:r>
      <w:proofErr w:type="spellStart"/>
      <w:r>
        <w:t>Basemap</w:t>
      </w:r>
      <w:proofErr w:type="spellEnd"/>
      <w:r>
        <w:t>” is set to “Topographic”.</w:t>
      </w:r>
    </w:p>
    <w:p w:rsidR="00C90483" w:rsidRDefault="00C90483" w:rsidP="00C90483">
      <w:pPr>
        <w:pStyle w:val="ListParagraph"/>
        <w:ind w:left="2160"/>
      </w:pPr>
    </w:p>
    <w:p w:rsidR="00BC1463" w:rsidRDefault="00BC1463" w:rsidP="00BC1463">
      <w:pPr>
        <w:pStyle w:val="ListParagraph"/>
        <w:numPr>
          <w:ilvl w:val="1"/>
          <w:numId w:val="13"/>
        </w:numPr>
      </w:pPr>
      <w:r>
        <w:t xml:space="preserve">Click on the “Groups” link at the left side of the page </w:t>
      </w:r>
      <w:r w:rsidR="00FB56AA">
        <w:t>make sure the</w:t>
      </w:r>
      <w:r w:rsidR="00404F42">
        <w:t xml:space="preserve"> </w:t>
      </w:r>
      <w:r>
        <w:t>“Featured Maps and Apps” group is listed under the “Feature Groups”</w:t>
      </w:r>
      <w:r w:rsidR="00C33016">
        <w:t xml:space="preserve"> list</w:t>
      </w:r>
      <w:r w:rsidR="000E1DA8">
        <w:t xml:space="preserve"> (you can set this to whatever groups you need to support your demos)</w:t>
      </w:r>
      <w:r w:rsidR="00C33016">
        <w:t>.</w:t>
      </w:r>
    </w:p>
    <w:p w:rsidR="00C90483" w:rsidRDefault="00C90483" w:rsidP="00C90483">
      <w:pPr>
        <w:pStyle w:val="ListParagraph"/>
        <w:ind w:left="1440"/>
      </w:pPr>
    </w:p>
    <w:p w:rsidR="00C90483" w:rsidRDefault="00C90483" w:rsidP="00CF1FF1">
      <w:pPr>
        <w:pStyle w:val="ListParagraph"/>
        <w:keepNext/>
        <w:numPr>
          <w:ilvl w:val="1"/>
          <w:numId w:val="13"/>
        </w:numPr>
      </w:pPr>
      <w:r>
        <w:t>Click on the “Save” button on the top left of the page.</w:t>
      </w:r>
    </w:p>
    <w:p w:rsidR="00C33016" w:rsidRDefault="00FB56AA" w:rsidP="00C33016">
      <w:pPr>
        <w:pStyle w:val="ListParagraph"/>
        <w:ind w:left="1440"/>
      </w:pPr>
      <w:r>
        <w:rPr>
          <w:noProof/>
        </w:rPr>
        <w:drawing>
          <wp:inline distT="0" distB="0" distL="0" distR="0" wp14:anchorId="4572B15C" wp14:editId="5C0AFA60">
            <wp:extent cx="4876800" cy="2433653"/>
            <wp:effectExtent l="0" t="0" r="0" b="0"/>
            <wp:docPr id="39" name="Picture 39" descr="C:\Users\eric1258\AppData\Local\Temp\SNAGHTMLc20c7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c20c7a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79819" cy="2435160"/>
                    </a:xfrm>
                    <a:prstGeom prst="rect">
                      <a:avLst/>
                    </a:prstGeom>
                    <a:noFill/>
                    <a:ln>
                      <a:noFill/>
                    </a:ln>
                  </pic:spPr>
                </pic:pic>
              </a:graphicData>
            </a:graphic>
          </wp:inline>
        </w:drawing>
      </w:r>
    </w:p>
    <w:p w:rsidR="006A3C08" w:rsidRDefault="006A3C08" w:rsidP="00C33016">
      <w:pPr>
        <w:pStyle w:val="ListParagraph"/>
        <w:ind w:left="1440"/>
      </w:pPr>
    </w:p>
    <w:p w:rsidR="00124555" w:rsidRDefault="006A3C08" w:rsidP="005F509D">
      <w:pPr>
        <w:pStyle w:val="ListParagraph"/>
        <w:numPr>
          <w:ilvl w:val="0"/>
          <w:numId w:val="13"/>
        </w:numPr>
      </w:pPr>
      <w:r>
        <w:t>Share whatever maps and apps you would like to display in the Gallery and Feature Maps and Apps on the home page, with the “Feature Maps and Apps” group.</w:t>
      </w:r>
    </w:p>
    <w:p w:rsidR="00A83A66" w:rsidRDefault="00A83A66" w:rsidP="00A83A66">
      <w:pPr>
        <w:pStyle w:val="ListParagraph"/>
      </w:pPr>
    </w:p>
    <w:p w:rsidR="004275EA" w:rsidRDefault="00A83A66" w:rsidP="005C18AF">
      <w:pPr>
        <w:pStyle w:val="ListParagraph"/>
        <w:numPr>
          <w:ilvl w:val="0"/>
          <w:numId w:val="13"/>
        </w:numPr>
      </w:pPr>
      <w:r>
        <w:t xml:space="preserve">Copy </w:t>
      </w:r>
      <w:r w:rsidR="00A172AB">
        <w:t xml:space="preserve">all </w:t>
      </w:r>
      <w:r>
        <w:t>folder</w:t>
      </w:r>
      <w:r w:rsidR="00A172AB">
        <w:t>s</w:t>
      </w:r>
      <w:r>
        <w:t xml:space="preserve"> </w:t>
      </w:r>
      <w:r w:rsidR="00A172AB">
        <w:t xml:space="preserve">from your external drive </w:t>
      </w:r>
      <w:r w:rsidR="00632243">
        <w:t xml:space="preserve">that located </w:t>
      </w:r>
      <w:r w:rsidR="00A172AB">
        <w:t xml:space="preserve">under </w:t>
      </w:r>
      <w:proofErr w:type="spellStart"/>
      <w:r w:rsidR="005F509D" w:rsidRPr="005F509D">
        <w:t>OPSServer</w:t>
      </w:r>
      <w:proofErr w:type="spellEnd"/>
      <w:r w:rsidR="005F509D" w:rsidRPr="005F509D">
        <w:t>\</w:t>
      </w:r>
      <w:proofErr w:type="spellStart"/>
      <w:r w:rsidR="005F509D" w:rsidRPr="005F509D">
        <w:t>LandOps</w:t>
      </w:r>
      <w:proofErr w:type="spellEnd"/>
      <w:r w:rsidR="005F509D" w:rsidRPr="005F509D">
        <w:t>\Portal\</w:t>
      </w:r>
      <w:proofErr w:type="spellStart"/>
      <w:r w:rsidR="005F509D" w:rsidRPr="005F509D">
        <w:t>DocRootFiles</w:t>
      </w:r>
      <w:proofErr w:type="spellEnd"/>
      <w:r w:rsidR="005F509D">
        <w:t xml:space="preserve"> </w:t>
      </w:r>
      <w:r w:rsidR="00C1488C">
        <w:t xml:space="preserve">(or </w:t>
      </w:r>
      <w:proofErr w:type="spellStart"/>
      <w:r w:rsidR="00C1488C">
        <w:t>OPSServer</w:t>
      </w:r>
      <w:proofErr w:type="spellEnd"/>
      <w:r w:rsidR="00C1488C">
        <w:t>\</w:t>
      </w:r>
      <w:proofErr w:type="spellStart"/>
      <w:r w:rsidR="00C1488C">
        <w:t>Maritime</w:t>
      </w:r>
      <w:r w:rsidR="00C1488C" w:rsidRPr="005F509D">
        <w:t>Ops</w:t>
      </w:r>
      <w:proofErr w:type="spellEnd"/>
      <w:r w:rsidR="00C1488C" w:rsidRPr="005F509D">
        <w:t>\Portal\</w:t>
      </w:r>
      <w:proofErr w:type="spellStart"/>
      <w:r w:rsidR="00C1488C" w:rsidRPr="005F509D">
        <w:t>DocRootFiles</w:t>
      </w:r>
      <w:proofErr w:type="spellEnd"/>
      <w:r w:rsidR="00C1488C">
        <w:t xml:space="preserve">) </w:t>
      </w:r>
      <w:r w:rsidR="00632243">
        <w:t>to the</w:t>
      </w:r>
      <w:r w:rsidR="005F509D">
        <w:t xml:space="preserve"> Portal’s </w:t>
      </w:r>
      <w:proofErr w:type="spellStart"/>
      <w:r w:rsidR="005F509D">
        <w:t>docroot</w:t>
      </w:r>
      <w:proofErr w:type="spellEnd"/>
      <w:r w:rsidR="005F509D">
        <w:t xml:space="preserve"> folder (i.e. C:\portal\portal\w</w:t>
      </w:r>
      <w:r w:rsidR="00632243">
        <w:t>ebapps\docroot</w:t>
      </w:r>
      <w:r>
        <w:t>).</w:t>
      </w:r>
      <w:r w:rsidR="00112104">
        <w:t xml:space="preserve"> These folders/files support various </w:t>
      </w:r>
      <w:proofErr w:type="gramStart"/>
      <w:r w:rsidR="00112104">
        <w:t>demo’s</w:t>
      </w:r>
      <w:proofErr w:type="gramEnd"/>
      <w:r w:rsidR="00112104">
        <w:t>.</w:t>
      </w:r>
    </w:p>
    <w:p w:rsidR="009F0F70" w:rsidRPr="009F0F70" w:rsidRDefault="009F0F70" w:rsidP="009F0F70">
      <w:pPr>
        <w:rPr>
          <w:rFonts w:asciiTheme="majorHAnsi" w:eastAsiaTheme="majorEastAsia" w:hAnsiTheme="majorHAnsi" w:cstheme="majorBidi"/>
          <w:b/>
          <w:bCs/>
          <w:color w:val="365F91" w:themeColor="accent1" w:themeShade="BF"/>
          <w:sz w:val="28"/>
          <w:szCs w:val="28"/>
        </w:rPr>
      </w:pPr>
      <w:r>
        <w:br w:type="page"/>
      </w:r>
    </w:p>
    <w:p w:rsidR="00E96D09" w:rsidRDefault="00E96D09" w:rsidP="00E96D09">
      <w:pPr>
        <w:pStyle w:val="Heading1"/>
      </w:pPr>
      <w:r>
        <w:lastRenderedPageBreak/>
        <w:t>Install ArcGIS GeoEvent Server</w:t>
      </w:r>
      <w:r w:rsidR="007370EA">
        <w:t xml:space="preserve"> (on ArcGIS Server machine)</w:t>
      </w:r>
    </w:p>
    <w:p w:rsidR="002208D1" w:rsidRDefault="00292F6F" w:rsidP="002208D1">
      <w:pPr>
        <w:pStyle w:val="ListParagraph"/>
        <w:numPr>
          <w:ilvl w:val="0"/>
          <w:numId w:val="5"/>
        </w:numPr>
      </w:pPr>
      <w:r>
        <w:t>Install JavaJDK</w:t>
      </w:r>
      <w:r w:rsidR="00661253">
        <w:t xml:space="preserve"> (if you did not install the JavaJDK when you installed the portal certificate).</w:t>
      </w:r>
    </w:p>
    <w:p w:rsidR="002208D1" w:rsidRDefault="002208D1" w:rsidP="00292F6F">
      <w:pPr>
        <w:pStyle w:val="ListParagraph"/>
        <w:numPr>
          <w:ilvl w:val="1"/>
          <w:numId w:val="5"/>
        </w:numPr>
      </w:pPr>
      <w:r>
        <w:t>Open a</w:t>
      </w:r>
      <w:r w:rsidR="00292F6F">
        <w:t xml:space="preserve"> Window Explorer and navigate to the </w:t>
      </w:r>
      <w:r w:rsidR="00292F6F" w:rsidRPr="00292F6F">
        <w:t>OPSServer\Software\JavaJDK</w:t>
      </w:r>
      <w:r w:rsidR="00292F6F">
        <w:t xml:space="preserve"> folder on your external drive.</w:t>
      </w:r>
    </w:p>
    <w:p w:rsidR="002208D1" w:rsidRDefault="00292F6F" w:rsidP="002208D1">
      <w:pPr>
        <w:pStyle w:val="ListParagraph"/>
        <w:numPr>
          <w:ilvl w:val="1"/>
          <w:numId w:val="5"/>
        </w:numPr>
      </w:pPr>
      <w:r>
        <w:t>Double-click on the jdk-7u7-windows-x64.exe to launch the installer; follow the instructions to finish the install.</w:t>
      </w:r>
    </w:p>
    <w:p w:rsidR="00292F6F" w:rsidRDefault="00292F6F" w:rsidP="00292F6F">
      <w:pPr>
        <w:pStyle w:val="ListParagraph"/>
        <w:numPr>
          <w:ilvl w:val="0"/>
          <w:numId w:val="5"/>
        </w:numPr>
      </w:pPr>
      <w:r>
        <w:t xml:space="preserve">Define </w:t>
      </w:r>
      <w:r w:rsidR="007769E4">
        <w:t>an environment variable to specify where Java has been installed.</w:t>
      </w:r>
    </w:p>
    <w:p w:rsidR="007769E4" w:rsidRDefault="007769E4" w:rsidP="007769E4">
      <w:pPr>
        <w:pStyle w:val="ListParagraph"/>
        <w:numPr>
          <w:ilvl w:val="1"/>
          <w:numId w:val="5"/>
        </w:numPr>
        <w:spacing w:after="0" w:line="240" w:lineRule="auto"/>
      </w:pPr>
      <w:r>
        <w:t>Open the ‘Start Menu’, right-click on ‘Computer’, and click ‘Properties’.  In the ‘System’ window click on ‘Advanced System Settings’.</w:t>
      </w:r>
    </w:p>
    <w:p w:rsidR="007769E4" w:rsidRDefault="007769E4" w:rsidP="007769E4">
      <w:pPr>
        <w:pStyle w:val="ListParagraph"/>
        <w:spacing w:after="0" w:line="240" w:lineRule="auto"/>
        <w:ind w:left="1440"/>
      </w:pPr>
    </w:p>
    <w:p w:rsidR="007769E4" w:rsidRDefault="007769E4" w:rsidP="007769E4">
      <w:pPr>
        <w:pStyle w:val="ListParagraph"/>
        <w:spacing w:after="0" w:line="240" w:lineRule="auto"/>
        <w:ind w:left="1440"/>
      </w:pPr>
      <w:r>
        <w:rPr>
          <w:noProof/>
        </w:rPr>
        <w:drawing>
          <wp:inline distT="0" distB="0" distL="0" distR="0" wp14:anchorId="2C341A8E" wp14:editId="65EB7FB8">
            <wp:extent cx="4770120" cy="2606736"/>
            <wp:effectExtent l="0" t="0" r="0" b="3175"/>
            <wp:docPr id="2" name="Picture 2" descr="C:\Users\eric1258\AppData\Local\Temp\SNAGHTMLa1aa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ic1258\AppData\Local\Temp\SNAGHTMLa1aa7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2896" cy="2608253"/>
                    </a:xfrm>
                    <a:prstGeom prst="rect">
                      <a:avLst/>
                    </a:prstGeom>
                    <a:noFill/>
                    <a:ln>
                      <a:noFill/>
                    </a:ln>
                  </pic:spPr>
                </pic:pic>
              </a:graphicData>
            </a:graphic>
          </wp:inline>
        </w:drawing>
      </w:r>
    </w:p>
    <w:p w:rsidR="007769E4" w:rsidRDefault="007769E4" w:rsidP="007769E4">
      <w:pPr>
        <w:pStyle w:val="ListParagraph"/>
        <w:spacing w:after="0" w:line="240" w:lineRule="auto"/>
        <w:ind w:left="1440"/>
      </w:pPr>
    </w:p>
    <w:p w:rsidR="007769E4" w:rsidRDefault="007769E4" w:rsidP="007769E4">
      <w:pPr>
        <w:pStyle w:val="ListParagraph"/>
        <w:numPr>
          <w:ilvl w:val="1"/>
          <w:numId w:val="5"/>
        </w:numPr>
      </w:pPr>
      <w:r>
        <w:t xml:space="preserve">In the ‘System Properties’ window select the ‘Advanced’ tab and click on </w:t>
      </w:r>
      <w:r w:rsidR="00886C46">
        <w:t>‘Environment Variables</w:t>
      </w:r>
      <w:r>
        <w:t>’ button.</w:t>
      </w:r>
      <w:r w:rsidR="00886C46">
        <w:t xml:space="preserve">  Click the ‘New</w:t>
      </w:r>
      <w:r>
        <w:t xml:space="preserve">’ button </w:t>
      </w:r>
      <w:r w:rsidR="00886C46">
        <w:t>under “System variables” to define a new environment v</w:t>
      </w:r>
      <w:r>
        <w:t>ariable.</w:t>
      </w:r>
    </w:p>
    <w:p w:rsidR="007769E4" w:rsidRDefault="007769E4" w:rsidP="007769E4">
      <w:pPr>
        <w:pStyle w:val="ListParagraph"/>
        <w:ind w:left="1440"/>
      </w:pPr>
    </w:p>
    <w:p w:rsidR="007769E4" w:rsidRDefault="00886C46" w:rsidP="007769E4">
      <w:pPr>
        <w:pStyle w:val="ListParagraph"/>
        <w:ind w:left="1440"/>
      </w:pPr>
      <w:r>
        <w:rPr>
          <w:noProof/>
        </w:rPr>
        <w:drawing>
          <wp:inline distT="0" distB="0" distL="0" distR="0" wp14:anchorId="168F9049" wp14:editId="1C9EFD37">
            <wp:extent cx="4808220" cy="26301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08220" cy="2630137"/>
                    </a:xfrm>
                    <a:prstGeom prst="rect">
                      <a:avLst/>
                    </a:prstGeom>
                  </pic:spPr>
                </pic:pic>
              </a:graphicData>
            </a:graphic>
          </wp:inline>
        </w:drawing>
      </w:r>
    </w:p>
    <w:p w:rsidR="007769E4" w:rsidRDefault="007769E4" w:rsidP="007769E4">
      <w:pPr>
        <w:pStyle w:val="ListParagraph"/>
        <w:ind w:left="1440"/>
      </w:pPr>
    </w:p>
    <w:p w:rsidR="00AC230F" w:rsidRDefault="00AC230F" w:rsidP="00AC230F">
      <w:pPr>
        <w:pStyle w:val="ListParagraph"/>
        <w:numPr>
          <w:ilvl w:val="1"/>
          <w:numId w:val="5"/>
        </w:numPr>
        <w:spacing w:after="0" w:line="240" w:lineRule="auto"/>
      </w:pPr>
      <w:r>
        <w:t>In the ‘New System Variable’ window create a Variable named ‘JAVA_HOME’ with a value of ‘C:\Program Files\Java\jdk1.7.0_07’ and click “OK”</w:t>
      </w:r>
    </w:p>
    <w:p w:rsidR="00AC230F" w:rsidRDefault="00AC230F" w:rsidP="00AC230F">
      <w:pPr>
        <w:pStyle w:val="ListParagraph"/>
        <w:spacing w:after="0" w:line="240" w:lineRule="auto"/>
        <w:ind w:left="1440"/>
      </w:pPr>
    </w:p>
    <w:p w:rsidR="00AC230F" w:rsidRDefault="00AC230F" w:rsidP="00AC230F">
      <w:pPr>
        <w:pStyle w:val="ListParagraph"/>
        <w:spacing w:after="0" w:line="240" w:lineRule="auto"/>
        <w:ind w:left="1440"/>
      </w:pPr>
      <w:r>
        <w:rPr>
          <w:noProof/>
        </w:rPr>
        <w:drawing>
          <wp:inline distT="0" distB="0" distL="0" distR="0" wp14:anchorId="1A64DF67" wp14:editId="2ADB43A4">
            <wp:extent cx="2629128" cy="1044031"/>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29128" cy="1044031"/>
                    </a:xfrm>
                    <a:prstGeom prst="rect">
                      <a:avLst/>
                    </a:prstGeom>
                  </pic:spPr>
                </pic:pic>
              </a:graphicData>
            </a:graphic>
          </wp:inline>
        </w:drawing>
      </w:r>
    </w:p>
    <w:p w:rsidR="00AC230F" w:rsidRDefault="00AC230F" w:rsidP="00AC230F">
      <w:pPr>
        <w:pStyle w:val="ListParagraph"/>
        <w:spacing w:after="0" w:line="240" w:lineRule="auto"/>
        <w:ind w:left="1440"/>
      </w:pPr>
    </w:p>
    <w:p w:rsidR="00AC230F" w:rsidRDefault="00AC230F" w:rsidP="00AC230F">
      <w:pPr>
        <w:pStyle w:val="ListParagraph"/>
        <w:numPr>
          <w:ilvl w:val="1"/>
          <w:numId w:val="5"/>
        </w:numPr>
        <w:spacing w:after="0" w:line="240" w:lineRule="auto"/>
      </w:pPr>
      <w:r>
        <w:t>Find the ‘System Variable’ named ‘Path’ and click the ‘Edit’ button.  Scroll to the beginning of the ‘Variable value’ and add ‘%JAVA_HOME%\bin;’ to the front of the ‘PATH’.</w:t>
      </w:r>
    </w:p>
    <w:p w:rsidR="00AC230F" w:rsidRDefault="00AC230F" w:rsidP="00AC230F">
      <w:pPr>
        <w:pStyle w:val="ListParagraph"/>
        <w:spacing w:after="0" w:line="240" w:lineRule="auto"/>
        <w:ind w:left="1440"/>
      </w:pPr>
    </w:p>
    <w:p w:rsidR="00AC230F" w:rsidRDefault="00AC230F" w:rsidP="00AC230F">
      <w:pPr>
        <w:pStyle w:val="ListParagraph"/>
        <w:spacing w:after="0" w:line="240" w:lineRule="auto"/>
        <w:ind w:left="1440"/>
      </w:pPr>
      <w:r>
        <w:rPr>
          <w:noProof/>
        </w:rPr>
        <w:drawing>
          <wp:inline distT="0" distB="0" distL="0" distR="0" wp14:anchorId="38BEC086" wp14:editId="08EC9546">
            <wp:extent cx="2651990" cy="10745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51990" cy="1074513"/>
                    </a:xfrm>
                    <a:prstGeom prst="rect">
                      <a:avLst/>
                    </a:prstGeom>
                  </pic:spPr>
                </pic:pic>
              </a:graphicData>
            </a:graphic>
          </wp:inline>
        </w:drawing>
      </w:r>
    </w:p>
    <w:p w:rsidR="000A317D" w:rsidRDefault="000A317D" w:rsidP="00AC230F">
      <w:pPr>
        <w:pStyle w:val="ListParagraph"/>
        <w:spacing w:after="0" w:line="240" w:lineRule="auto"/>
        <w:ind w:left="1440"/>
      </w:pPr>
    </w:p>
    <w:p w:rsidR="000A317D" w:rsidRDefault="000A317D" w:rsidP="000A317D">
      <w:pPr>
        <w:pStyle w:val="ListParagraph"/>
        <w:numPr>
          <w:ilvl w:val="1"/>
          <w:numId w:val="5"/>
        </w:numPr>
        <w:spacing w:after="0" w:line="240" w:lineRule="auto"/>
      </w:pPr>
      <w:r>
        <w:t>Click the ‘OK’ button on the ‘New System Variable’ window, click the ‘OK’ button on the ‘System Properties’ window, and close the ‘System’ window.</w:t>
      </w:r>
    </w:p>
    <w:p w:rsidR="007769E4" w:rsidRDefault="004816EA" w:rsidP="000A317D">
      <w:pPr>
        <w:pStyle w:val="ListParagraph"/>
        <w:numPr>
          <w:ilvl w:val="0"/>
          <w:numId w:val="5"/>
        </w:numPr>
      </w:pPr>
      <w:r>
        <w:t>Unzip ages-0.8.2</w:t>
      </w:r>
      <w:r w:rsidR="000A317D">
        <w:t>.zip to C:\</w:t>
      </w:r>
      <w:r>
        <w:t xml:space="preserve">   (i.e. C:\ages-0.8.2).</w:t>
      </w:r>
    </w:p>
    <w:p w:rsidR="000A317D" w:rsidRDefault="007773FF" w:rsidP="000A317D">
      <w:pPr>
        <w:pStyle w:val="ListParagraph"/>
        <w:numPr>
          <w:ilvl w:val="0"/>
          <w:numId w:val="5"/>
        </w:numPr>
      </w:pPr>
      <w:r>
        <w:t>Navig</w:t>
      </w:r>
      <w:r w:rsidR="004816EA">
        <w:t>ate to C:\ages-0.8.2</w:t>
      </w:r>
      <w:r w:rsidR="000A317D">
        <w:t xml:space="preserve">\ages\arcgisServerConnections and edit the </w:t>
      </w:r>
      <w:proofErr w:type="spellStart"/>
      <w:r w:rsidR="000A317D">
        <w:t>OpsServer.json</w:t>
      </w:r>
      <w:proofErr w:type="spellEnd"/>
      <w:r w:rsidR="000A317D">
        <w:t xml:space="preserve"> file </w:t>
      </w:r>
      <w:r w:rsidR="00597BDD">
        <w:t xml:space="preserve">in a text editor </w:t>
      </w:r>
      <w:r w:rsidR="000A317D">
        <w:t>to point to the ArcGIS Server</w:t>
      </w:r>
      <w:r w:rsidR="00597BDD">
        <w:t>; edit the server URL, user name and password (these must match the “</w:t>
      </w:r>
      <w:proofErr w:type="spellStart"/>
      <w:r w:rsidR="00597BDD">
        <w:t>ops_userName</w:t>
      </w:r>
      <w:proofErr w:type="spellEnd"/>
      <w:r w:rsidR="00597BDD">
        <w:t>” and “</w:t>
      </w:r>
      <w:proofErr w:type="spellStart"/>
      <w:r w:rsidR="00597BDD">
        <w:t>ops_passWord</w:t>
      </w:r>
      <w:proofErr w:type="spellEnd"/>
      <w:r w:rsidR="00597BDD">
        <w:t>” variable values in the InstallOpsServer.bat file</w:t>
      </w:r>
      <w:r w:rsidR="000A317D">
        <w:t>.</w:t>
      </w:r>
      <w:r w:rsidR="00597BDD">
        <w:t xml:space="preserve"> </w:t>
      </w:r>
      <w:r w:rsidR="00597BDD" w:rsidRPr="00597BDD">
        <w:rPr>
          <w:b/>
        </w:rPr>
        <w:t>NOTE</w:t>
      </w:r>
      <w:r w:rsidR="00597BDD">
        <w:t>: do not change the “name” parameter value; this value must be “</w:t>
      </w:r>
      <w:proofErr w:type="spellStart"/>
      <w:r w:rsidR="00597BDD">
        <w:t>OpsServer</w:t>
      </w:r>
      <w:proofErr w:type="spellEnd"/>
      <w:r w:rsidR="00597BDD">
        <w:t>”.</w:t>
      </w:r>
    </w:p>
    <w:p w:rsidR="000A317D" w:rsidRDefault="000A317D" w:rsidP="000A317D">
      <w:pPr>
        <w:pStyle w:val="ListParagraph"/>
        <w:numPr>
          <w:ilvl w:val="0"/>
          <w:numId w:val="5"/>
        </w:numPr>
      </w:pPr>
      <w:r>
        <w:t xml:space="preserve">Open a </w:t>
      </w:r>
      <w:r w:rsidR="00597BDD" w:rsidRPr="00597BDD">
        <w:rPr>
          <w:b/>
          <w:u w:val="single"/>
        </w:rPr>
        <w:t>new</w:t>
      </w:r>
      <w:r w:rsidR="00597BDD">
        <w:t xml:space="preserve"> </w:t>
      </w:r>
      <w:r>
        <w:t>command window (cmd.exe) with administrator privilege (i.e. “Run as administrator” context menu).</w:t>
      </w:r>
      <w:r w:rsidR="00597BDD">
        <w:t xml:space="preserve"> </w:t>
      </w:r>
      <w:r w:rsidR="00597BDD" w:rsidRPr="00597BDD">
        <w:rPr>
          <w:b/>
        </w:rPr>
        <w:t>NOTE</w:t>
      </w:r>
      <w:r w:rsidR="00597BDD">
        <w:t xml:space="preserve">: you must open a new command window in order for the </w:t>
      </w:r>
      <w:r w:rsidR="004C4CF9">
        <w:t xml:space="preserve">changes you made to the </w:t>
      </w:r>
      <w:r w:rsidR="00597BDD">
        <w:t>environment variables above to</w:t>
      </w:r>
      <w:r w:rsidR="00704E36">
        <w:t xml:space="preserve"> take effect.</w:t>
      </w:r>
    </w:p>
    <w:p w:rsidR="000A317D" w:rsidRDefault="000A317D" w:rsidP="000A317D">
      <w:pPr>
        <w:pStyle w:val="ListParagraph"/>
        <w:numPr>
          <w:ilvl w:val="0"/>
          <w:numId w:val="5"/>
        </w:numPr>
      </w:pPr>
      <w:r>
        <w:t>Change directory to C:\ages-0.8.</w:t>
      </w:r>
      <w:r w:rsidR="004816EA">
        <w:t>2</w:t>
      </w:r>
      <w:r>
        <w:t>\bin</w:t>
      </w:r>
    </w:p>
    <w:p w:rsidR="000A317D" w:rsidRDefault="000A317D" w:rsidP="000A317D">
      <w:pPr>
        <w:pStyle w:val="ListParagraph"/>
        <w:numPr>
          <w:ilvl w:val="0"/>
          <w:numId w:val="5"/>
        </w:numPr>
      </w:pPr>
      <w:r>
        <w:t>Start GeoEvent Server for ArcGIS by typing “karaf.bat” at the command prompt and hit enter.</w:t>
      </w:r>
    </w:p>
    <w:p w:rsidR="00BD4CF1" w:rsidRDefault="00BD4CF1" w:rsidP="00BD4CF1">
      <w:pPr>
        <w:pStyle w:val="ListParagraph"/>
      </w:pPr>
    </w:p>
    <w:p w:rsidR="00BD4CF1" w:rsidRDefault="00BD4CF1" w:rsidP="00BD4CF1">
      <w:pPr>
        <w:pStyle w:val="ListParagraph"/>
      </w:pPr>
      <w:r>
        <w:t>Useful commands include:</w:t>
      </w:r>
    </w:p>
    <w:p w:rsidR="00BD4CF1" w:rsidRDefault="00BD4CF1" w:rsidP="00BD4CF1">
      <w:pPr>
        <w:pStyle w:val="ListParagraph"/>
        <w:numPr>
          <w:ilvl w:val="0"/>
          <w:numId w:val="7"/>
        </w:numPr>
      </w:pPr>
      <w:r>
        <w:t xml:space="preserve">list - shows list of services and </w:t>
      </w:r>
      <w:r w:rsidR="0072449B">
        <w:t>GeoEvent Server</w:t>
      </w:r>
      <w:r>
        <w:t xml:space="preserve"> components installed and their status</w:t>
      </w:r>
    </w:p>
    <w:p w:rsidR="00BD4CF1" w:rsidRDefault="00BD4CF1" w:rsidP="00BD4CF1">
      <w:pPr>
        <w:pStyle w:val="ListParagraph"/>
        <w:numPr>
          <w:ilvl w:val="0"/>
          <w:numId w:val="7"/>
        </w:numPr>
      </w:pPr>
      <w:r>
        <w:t>log:display - shows the log</w:t>
      </w:r>
    </w:p>
    <w:p w:rsidR="00BD4CF1" w:rsidRDefault="00BD4CF1" w:rsidP="00BD4CF1">
      <w:pPr>
        <w:pStyle w:val="ListParagraph"/>
        <w:numPr>
          <w:ilvl w:val="0"/>
          <w:numId w:val="7"/>
        </w:numPr>
      </w:pPr>
      <w:r>
        <w:t>log:clear - clears the log</w:t>
      </w:r>
    </w:p>
    <w:p w:rsidR="00BD4CF1" w:rsidRDefault="00BD4CF1" w:rsidP="00BD4CF1">
      <w:pPr>
        <w:pStyle w:val="ListParagraph"/>
        <w:numPr>
          <w:ilvl w:val="0"/>
          <w:numId w:val="7"/>
        </w:numPr>
      </w:pPr>
      <w:r>
        <w:t>log:set ERROR - only log errors</w:t>
      </w:r>
    </w:p>
    <w:p w:rsidR="00BD4CF1" w:rsidRDefault="00BD4CF1" w:rsidP="00BD4CF1">
      <w:pPr>
        <w:pStyle w:val="ListParagraph"/>
        <w:numPr>
          <w:ilvl w:val="0"/>
          <w:numId w:val="7"/>
        </w:numPr>
      </w:pPr>
      <w:r>
        <w:t>log:set WARN - show warnings or errors</w:t>
      </w:r>
    </w:p>
    <w:p w:rsidR="00BD4CF1" w:rsidRDefault="00BD4CF1" w:rsidP="00BD4CF1">
      <w:pPr>
        <w:pStyle w:val="ListParagraph"/>
        <w:numPr>
          <w:ilvl w:val="0"/>
          <w:numId w:val="7"/>
        </w:numPr>
      </w:pPr>
      <w:r>
        <w:t>shutdown -f - forces shutdown</w:t>
      </w:r>
    </w:p>
    <w:p w:rsidR="00BD4CF1" w:rsidRDefault="00BD4CF1" w:rsidP="00BD4CF1">
      <w:pPr>
        <w:pStyle w:val="ListParagraph"/>
      </w:pPr>
    </w:p>
    <w:p w:rsidR="00430CDD" w:rsidRDefault="00E30F67" w:rsidP="00E83A50">
      <w:pPr>
        <w:pStyle w:val="ListParagraph"/>
        <w:keepNext/>
        <w:numPr>
          <w:ilvl w:val="0"/>
          <w:numId w:val="5"/>
        </w:numPr>
      </w:pPr>
      <w:r>
        <w:lastRenderedPageBreak/>
        <w:t xml:space="preserve">Create </w:t>
      </w:r>
      <w:r w:rsidR="00E83A50">
        <w:t xml:space="preserve">a windows service to run </w:t>
      </w:r>
      <w:proofErr w:type="spellStart"/>
      <w:r w:rsidR="00E83A50">
        <w:t>GeoEvent</w:t>
      </w:r>
      <w:proofErr w:type="spellEnd"/>
      <w:r w:rsidR="00E83A50">
        <w:t xml:space="preserve"> Server</w:t>
      </w:r>
      <w:r>
        <w:t>.</w:t>
      </w:r>
    </w:p>
    <w:p w:rsidR="00430CDD" w:rsidRDefault="00430CDD" w:rsidP="00430CDD">
      <w:pPr>
        <w:pStyle w:val="ListParagraph"/>
        <w:keepNext/>
        <w:numPr>
          <w:ilvl w:val="1"/>
          <w:numId w:val="5"/>
        </w:numPr>
      </w:pPr>
      <w:r>
        <w:t xml:space="preserve">Install the </w:t>
      </w:r>
      <w:proofErr w:type="spellStart"/>
      <w:r>
        <w:t>GeoEvent</w:t>
      </w:r>
      <w:proofErr w:type="spellEnd"/>
      <w:r>
        <w:t xml:space="preserve"> “wrapper” feature by typing the following at the </w:t>
      </w:r>
      <w:r w:rsidR="00E83A50">
        <w:t xml:space="preserve">“AGES” </w:t>
      </w:r>
      <w:r>
        <w:t>command prompt:</w:t>
      </w:r>
    </w:p>
    <w:p w:rsidR="00CC33DC" w:rsidRDefault="00CC33DC" w:rsidP="00CC33DC">
      <w:pPr>
        <w:pStyle w:val="ListParagraph"/>
        <w:keepNext/>
        <w:ind w:left="1440"/>
      </w:pPr>
    </w:p>
    <w:p w:rsidR="00430CDD" w:rsidRDefault="00430CDD" w:rsidP="00430CDD">
      <w:pPr>
        <w:pStyle w:val="ListParagraph"/>
        <w:ind w:left="1440"/>
        <w:rPr>
          <w:rFonts w:ascii="Courier New" w:hAnsi="Courier New" w:cs="Courier New"/>
          <w:sz w:val="20"/>
          <w:szCs w:val="20"/>
        </w:rPr>
      </w:pPr>
      <w:proofErr w:type="spellStart"/>
      <w:proofErr w:type="gramStart"/>
      <w:r w:rsidRPr="00430CDD">
        <w:rPr>
          <w:rFonts w:ascii="Courier New" w:hAnsi="Courier New" w:cs="Courier New"/>
          <w:sz w:val="20"/>
          <w:szCs w:val="20"/>
        </w:rPr>
        <w:t>features:</w:t>
      </w:r>
      <w:proofErr w:type="gramEnd"/>
      <w:r w:rsidRPr="00430CDD">
        <w:rPr>
          <w:rFonts w:ascii="Courier New" w:hAnsi="Courier New" w:cs="Courier New"/>
          <w:sz w:val="20"/>
          <w:szCs w:val="20"/>
        </w:rPr>
        <w:t>install</w:t>
      </w:r>
      <w:proofErr w:type="spellEnd"/>
      <w:r w:rsidRPr="00430CDD">
        <w:rPr>
          <w:rFonts w:ascii="Courier New" w:hAnsi="Courier New" w:cs="Courier New"/>
          <w:sz w:val="20"/>
          <w:szCs w:val="20"/>
        </w:rPr>
        <w:t xml:space="preserve"> wrapper</w:t>
      </w:r>
    </w:p>
    <w:p w:rsidR="00EE4930" w:rsidRPr="00430CDD" w:rsidRDefault="00EE4930" w:rsidP="00430CDD">
      <w:pPr>
        <w:pStyle w:val="ListParagraph"/>
        <w:ind w:left="1440"/>
        <w:rPr>
          <w:rFonts w:ascii="Courier New" w:hAnsi="Courier New" w:cs="Courier New"/>
          <w:sz w:val="20"/>
          <w:szCs w:val="20"/>
        </w:rPr>
      </w:pPr>
    </w:p>
    <w:p w:rsidR="00430CDD" w:rsidRDefault="00430CDD" w:rsidP="00430CDD">
      <w:pPr>
        <w:pStyle w:val="ListParagraph"/>
        <w:numPr>
          <w:ilvl w:val="1"/>
          <w:numId w:val="5"/>
        </w:numPr>
      </w:pPr>
      <w:r>
        <w:t xml:space="preserve">Use the wrapper feature to “wrap” the </w:t>
      </w:r>
      <w:proofErr w:type="spellStart"/>
      <w:r>
        <w:t>GeoEvent</w:t>
      </w:r>
      <w:proofErr w:type="spellEnd"/>
      <w:r>
        <w:t xml:space="preserve"> installation with windows service </w:t>
      </w:r>
      <w:r w:rsidR="00EE4930">
        <w:t>“</w:t>
      </w:r>
      <w:r>
        <w:t>fluff</w:t>
      </w:r>
      <w:r w:rsidR="00EE4930">
        <w:t>”</w:t>
      </w:r>
      <w:r>
        <w:t xml:space="preserve"> by typing the following at the </w:t>
      </w:r>
      <w:r w:rsidR="00E83A50">
        <w:t xml:space="preserve">“AGES” </w:t>
      </w:r>
      <w:r>
        <w:t>command prompt:</w:t>
      </w:r>
    </w:p>
    <w:p w:rsidR="00CC33DC" w:rsidRDefault="00CC33DC" w:rsidP="00CC33DC">
      <w:pPr>
        <w:pStyle w:val="ListParagraph"/>
        <w:ind w:left="1440"/>
      </w:pPr>
    </w:p>
    <w:p w:rsidR="00EE4930" w:rsidRPr="00EE4930" w:rsidRDefault="00EE4930" w:rsidP="00EE4930">
      <w:pPr>
        <w:pStyle w:val="ListParagraph"/>
        <w:ind w:left="1440"/>
        <w:rPr>
          <w:rFonts w:ascii="Courier New" w:hAnsi="Courier New" w:cs="Courier New"/>
          <w:sz w:val="20"/>
          <w:szCs w:val="20"/>
        </w:rPr>
      </w:pPr>
      <w:proofErr w:type="spellStart"/>
      <w:proofErr w:type="gramStart"/>
      <w:r w:rsidRPr="00EE4930">
        <w:rPr>
          <w:rFonts w:ascii="Courier New" w:hAnsi="Courier New" w:cs="Courier New"/>
          <w:sz w:val="20"/>
          <w:szCs w:val="20"/>
        </w:rPr>
        <w:t>wrapper:</w:t>
      </w:r>
      <w:proofErr w:type="gramEnd"/>
      <w:r w:rsidRPr="00EE4930">
        <w:rPr>
          <w:rFonts w:ascii="Courier New" w:hAnsi="Courier New" w:cs="Courier New"/>
          <w:sz w:val="20"/>
          <w:szCs w:val="20"/>
        </w:rPr>
        <w:t>install</w:t>
      </w:r>
      <w:proofErr w:type="spellEnd"/>
      <w:r w:rsidRPr="00EE4930">
        <w:rPr>
          <w:rFonts w:ascii="Courier New" w:hAnsi="Courier New" w:cs="Courier New"/>
          <w:sz w:val="20"/>
          <w:szCs w:val="20"/>
        </w:rPr>
        <w:t xml:space="preserve"> –s AUTO_START –n “Ar</w:t>
      </w:r>
      <w:r w:rsidR="00F663FD">
        <w:rPr>
          <w:rFonts w:ascii="Courier New" w:hAnsi="Courier New" w:cs="Courier New"/>
          <w:sz w:val="20"/>
          <w:szCs w:val="20"/>
        </w:rPr>
        <w:t xml:space="preserve">cGIS </w:t>
      </w:r>
      <w:proofErr w:type="spellStart"/>
      <w:r w:rsidR="00F663FD">
        <w:rPr>
          <w:rFonts w:ascii="Courier New" w:hAnsi="Courier New" w:cs="Courier New"/>
          <w:sz w:val="20"/>
          <w:szCs w:val="20"/>
        </w:rPr>
        <w:t>GeoEvent</w:t>
      </w:r>
      <w:proofErr w:type="spellEnd"/>
      <w:r w:rsidR="00F663FD">
        <w:rPr>
          <w:rFonts w:ascii="Courier New" w:hAnsi="Courier New" w:cs="Courier New"/>
          <w:sz w:val="20"/>
          <w:szCs w:val="20"/>
        </w:rPr>
        <w:t xml:space="preserve"> Server” –d ages –</w:t>
      </w:r>
      <w:r w:rsidRPr="00EE4930">
        <w:rPr>
          <w:rFonts w:ascii="Courier New" w:hAnsi="Courier New" w:cs="Courier New"/>
          <w:sz w:val="20"/>
          <w:szCs w:val="20"/>
        </w:rPr>
        <w:t>D “Enables processing of GIS data streams”</w:t>
      </w:r>
    </w:p>
    <w:p w:rsidR="00EE4930" w:rsidRPr="00EE4930" w:rsidRDefault="00EE4930" w:rsidP="00430CDD">
      <w:pPr>
        <w:pStyle w:val="ListParagraph"/>
        <w:ind w:left="1440"/>
        <w:rPr>
          <w:rFonts w:ascii="Courier New" w:hAnsi="Courier New" w:cs="Courier New"/>
          <w:sz w:val="20"/>
          <w:szCs w:val="20"/>
        </w:rPr>
      </w:pPr>
    </w:p>
    <w:p w:rsidR="00430CDD" w:rsidRDefault="00EE4930" w:rsidP="00430CDD">
      <w:pPr>
        <w:pStyle w:val="ListParagraph"/>
        <w:numPr>
          <w:ilvl w:val="1"/>
          <w:numId w:val="5"/>
        </w:numPr>
      </w:pPr>
      <w:r>
        <w:t xml:space="preserve">Stop </w:t>
      </w:r>
      <w:proofErr w:type="spellStart"/>
      <w:r>
        <w:t>GeoEvent</w:t>
      </w:r>
      <w:proofErr w:type="spellEnd"/>
      <w:r>
        <w:t xml:space="preserve"> Server by typing the following at the </w:t>
      </w:r>
      <w:r w:rsidR="00E83A50">
        <w:t xml:space="preserve">“AGES” </w:t>
      </w:r>
      <w:r>
        <w:t>command prompt:</w:t>
      </w:r>
    </w:p>
    <w:p w:rsidR="00EE4930" w:rsidRPr="00EE4930" w:rsidRDefault="00EE4930" w:rsidP="00EE4930">
      <w:pPr>
        <w:pStyle w:val="ListParagraph"/>
        <w:ind w:left="1440"/>
        <w:rPr>
          <w:rFonts w:ascii="Courier New" w:hAnsi="Courier New" w:cs="Courier New"/>
          <w:sz w:val="20"/>
          <w:szCs w:val="20"/>
        </w:rPr>
      </w:pPr>
      <w:proofErr w:type="gramStart"/>
      <w:r w:rsidRPr="00EE4930">
        <w:rPr>
          <w:rFonts w:ascii="Courier New" w:hAnsi="Courier New" w:cs="Courier New"/>
          <w:sz w:val="20"/>
          <w:szCs w:val="20"/>
        </w:rPr>
        <w:t>shutdown</w:t>
      </w:r>
      <w:proofErr w:type="gramEnd"/>
      <w:r w:rsidRPr="00EE4930">
        <w:rPr>
          <w:rFonts w:ascii="Courier New" w:hAnsi="Courier New" w:cs="Courier New"/>
          <w:sz w:val="20"/>
          <w:szCs w:val="20"/>
        </w:rPr>
        <w:t xml:space="preserve"> </w:t>
      </w:r>
      <w:r>
        <w:rPr>
          <w:rFonts w:ascii="Courier New" w:hAnsi="Courier New" w:cs="Courier New"/>
          <w:sz w:val="20"/>
          <w:szCs w:val="20"/>
        </w:rPr>
        <w:t>–</w:t>
      </w:r>
      <w:r w:rsidRPr="00EE4930">
        <w:rPr>
          <w:rFonts w:ascii="Courier New" w:hAnsi="Courier New" w:cs="Courier New"/>
          <w:sz w:val="20"/>
          <w:szCs w:val="20"/>
        </w:rPr>
        <w:t>f</w:t>
      </w:r>
    </w:p>
    <w:p w:rsidR="00EE4930" w:rsidRDefault="00EE4930" w:rsidP="00EE4930">
      <w:pPr>
        <w:pStyle w:val="ListParagraph"/>
        <w:ind w:left="1440"/>
        <w:rPr>
          <w:rFonts w:cstheme="minorHAnsi"/>
        </w:rPr>
      </w:pPr>
      <w:r w:rsidRPr="00EE4930">
        <w:rPr>
          <w:rFonts w:cstheme="minorHAnsi"/>
        </w:rPr>
        <w:t>(</w:t>
      </w:r>
      <w:proofErr w:type="gramStart"/>
      <w:r w:rsidRPr="00EE4930">
        <w:rPr>
          <w:rFonts w:cstheme="minorHAnsi"/>
        </w:rPr>
        <w:t>note</w:t>
      </w:r>
      <w:proofErr w:type="gramEnd"/>
      <w:r w:rsidRPr="00EE4930">
        <w:rPr>
          <w:rFonts w:cstheme="minorHAnsi"/>
        </w:rPr>
        <w:t xml:space="preserve">: when </w:t>
      </w:r>
      <w:proofErr w:type="spellStart"/>
      <w:r w:rsidRPr="00EE4930">
        <w:rPr>
          <w:rFonts w:cstheme="minorHAnsi"/>
        </w:rPr>
        <w:t>GeoEvent</w:t>
      </w:r>
      <w:proofErr w:type="spellEnd"/>
      <w:r w:rsidRPr="00EE4930">
        <w:rPr>
          <w:rFonts w:cstheme="minorHAnsi"/>
        </w:rPr>
        <w:t xml:space="preserve"> Server has shutdown, the command prompt will return to the “standard” windows command prompt)</w:t>
      </w:r>
    </w:p>
    <w:p w:rsidR="00EE4930" w:rsidRPr="00EE4930" w:rsidRDefault="00EE4930" w:rsidP="00EE4930">
      <w:pPr>
        <w:pStyle w:val="ListParagraph"/>
        <w:ind w:left="1440"/>
        <w:rPr>
          <w:rFonts w:cstheme="minorHAnsi"/>
        </w:rPr>
      </w:pPr>
    </w:p>
    <w:p w:rsidR="00EE4930" w:rsidRDefault="00EE4930" w:rsidP="00430CDD">
      <w:pPr>
        <w:pStyle w:val="ListParagraph"/>
        <w:numPr>
          <w:ilvl w:val="1"/>
          <w:numId w:val="5"/>
        </w:numPr>
      </w:pPr>
      <w:r>
        <w:t xml:space="preserve">Install the </w:t>
      </w:r>
      <w:proofErr w:type="spellStart"/>
      <w:r>
        <w:t>GeoEvent</w:t>
      </w:r>
      <w:proofErr w:type="spellEnd"/>
      <w:r>
        <w:t xml:space="preserve"> Server windows service by typing the following at the command prompt (make sure you are still </w:t>
      </w:r>
      <w:r w:rsidR="00236D64">
        <w:t xml:space="preserve">located </w:t>
      </w:r>
      <w:r>
        <w:t>within the folder C:\ages-0.8.2\bin):</w:t>
      </w:r>
    </w:p>
    <w:p w:rsidR="00CC33DC" w:rsidRDefault="00CC33DC" w:rsidP="00CC33DC">
      <w:pPr>
        <w:pStyle w:val="ListParagraph"/>
        <w:ind w:left="1440"/>
      </w:pPr>
    </w:p>
    <w:p w:rsidR="00EE4930" w:rsidRPr="00EE4930" w:rsidRDefault="00EE4930" w:rsidP="00EE4930">
      <w:pPr>
        <w:pStyle w:val="ListParagraph"/>
        <w:ind w:left="1440"/>
        <w:rPr>
          <w:rFonts w:ascii="Courier New" w:hAnsi="Courier New" w:cs="Courier New"/>
          <w:sz w:val="20"/>
          <w:szCs w:val="20"/>
        </w:rPr>
      </w:pPr>
      <w:r w:rsidRPr="00EE4930">
        <w:rPr>
          <w:rFonts w:ascii="Courier New" w:hAnsi="Courier New" w:cs="Courier New"/>
          <w:sz w:val="20"/>
          <w:szCs w:val="20"/>
        </w:rPr>
        <w:t xml:space="preserve">“ArcGIS </w:t>
      </w:r>
      <w:proofErr w:type="spellStart"/>
      <w:r w:rsidRPr="00EE4930">
        <w:rPr>
          <w:rFonts w:ascii="Courier New" w:hAnsi="Courier New" w:cs="Courier New"/>
          <w:sz w:val="20"/>
          <w:szCs w:val="20"/>
        </w:rPr>
        <w:t>GeoEvent</w:t>
      </w:r>
      <w:proofErr w:type="spellEnd"/>
      <w:r w:rsidRPr="00EE4930">
        <w:rPr>
          <w:rFonts w:ascii="Courier New" w:hAnsi="Courier New" w:cs="Courier New"/>
          <w:sz w:val="20"/>
          <w:szCs w:val="20"/>
        </w:rPr>
        <w:t xml:space="preserve"> Server-service.bat” </w:t>
      </w:r>
      <w:proofErr w:type="gramStart"/>
      <w:r w:rsidRPr="00EE4930">
        <w:rPr>
          <w:rFonts w:ascii="Courier New" w:hAnsi="Courier New" w:cs="Courier New"/>
          <w:sz w:val="20"/>
          <w:szCs w:val="20"/>
        </w:rPr>
        <w:t>install</w:t>
      </w:r>
      <w:proofErr w:type="gramEnd"/>
    </w:p>
    <w:p w:rsidR="00EE4930" w:rsidRDefault="00EE4930" w:rsidP="00EE4930">
      <w:pPr>
        <w:pStyle w:val="ListParagraph"/>
        <w:ind w:left="1440"/>
      </w:pPr>
    </w:p>
    <w:p w:rsidR="00FF15AF" w:rsidRDefault="00FF15AF" w:rsidP="00FF15AF">
      <w:pPr>
        <w:pStyle w:val="ListParagraph"/>
        <w:numPr>
          <w:ilvl w:val="1"/>
          <w:numId w:val="5"/>
        </w:numPr>
      </w:pPr>
      <w:r>
        <w:t xml:space="preserve">Open the windows “Server Manager”. Navigate to the “Services” node and start the </w:t>
      </w:r>
      <w:proofErr w:type="spellStart"/>
      <w:r>
        <w:t>GeoEvent</w:t>
      </w:r>
      <w:proofErr w:type="spellEnd"/>
      <w:r>
        <w:t xml:space="preserve"> server service “ages” by right-clicking on the service and clicking “Start”. Note that when </w:t>
      </w:r>
      <w:proofErr w:type="spellStart"/>
      <w:r>
        <w:t>GeoEvent</w:t>
      </w:r>
      <w:proofErr w:type="spellEnd"/>
      <w:r>
        <w:t xml:space="preserve"> server is running as a windows service, the log files will still be written to the c:\ages-0.8.2\data\log folder.</w:t>
      </w:r>
    </w:p>
    <w:p w:rsidR="00FF15AF" w:rsidRDefault="00FF15AF" w:rsidP="00FF15AF">
      <w:pPr>
        <w:pStyle w:val="ListParagraph"/>
        <w:ind w:left="1440"/>
      </w:pPr>
    </w:p>
    <w:p w:rsidR="00712BD3" w:rsidRDefault="006E47A0" w:rsidP="00712BD3">
      <w:pPr>
        <w:pStyle w:val="ListParagraph"/>
        <w:numPr>
          <w:ilvl w:val="0"/>
          <w:numId w:val="5"/>
        </w:numPr>
      </w:pPr>
      <w:r>
        <w:t xml:space="preserve">Check status of </w:t>
      </w:r>
      <w:proofErr w:type="spellStart"/>
      <w:r>
        <w:t>GeoEvent</w:t>
      </w:r>
      <w:proofErr w:type="spellEnd"/>
      <w:r>
        <w:t xml:space="preserve"> Server.</w:t>
      </w:r>
    </w:p>
    <w:p w:rsidR="007572A2" w:rsidRDefault="00712BD3" w:rsidP="007572A2">
      <w:pPr>
        <w:pStyle w:val="ListParagraph"/>
        <w:numPr>
          <w:ilvl w:val="1"/>
          <w:numId w:val="5"/>
        </w:numPr>
      </w:pPr>
      <w:r>
        <w:t xml:space="preserve">Log into GeoEvent manager using a browser with the following URL: </w:t>
      </w:r>
      <w:r w:rsidRPr="00712BD3">
        <w:t xml:space="preserve">http://[host]:8182/ages-manager </w:t>
      </w:r>
      <w:r>
        <w:t>(</w:t>
      </w:r>
      <w:r w:rsidRPr="00712BD3">
        <w:t>username: ArcGIS, password: password</w:t>
      </w:r>
      <w:r>
        <w:t>)</w:t>
      </w:r>
    </w:p>
    <w:p w:rsidR="007572A2" w:rsidRDefault="007572A2" w:rsidP="007572A2">
      <w:pPr>
        <w:pStyle w:val="ListParagraph"/>
        <w:ind w:left="1440"/>
      </w:pPr>
    </w:p>
    <w:p w:rsidR="007572A2" w:rsidRDefault="00712BD3" w:rsidP="007572A2">
      <w:pPr>
        <w:pStyle w:val="ListParagraph"/>
        <w:numPr>
          <w:ilvl w:val="1"/>
          <w:numId w:val="5"/>
        </w:numPr>
      </w:pPr>
      <w:r>
        <w:t xml:space="preserve">From the GeoEvent manager select Inbound Streams, GeoEvent Services and Outbound Stream </w:t>
      </w:r>
      <w:r w:rsidR="000B5998">
        <w:t>“tabs” and examine each services’ status.</w:t>
      </w:r>
      <w:r w:rsidR="007572A2">
        <w:t xml:space="preserve"> </w:t>
      </w:r>
    </w:p>
    <w:p w:rsidR="007572A2" w:rsidRDefault="007572A2" w:rsidP="007572A2">
      <w:pPr>
        <w:pStyle w:val="ListParagraph"/>
        <w:ind w:left="1440"/>
      </w:pPr>
    </w:p>
    <w:p w:rsidR="007572A2" w:rsidRDefault="007572A2" w:rsidP="007572A2">
      <w:pPr>
        <w:pStyle w:val="ListParagraph"/>
        <w:ind w:left="1440"/>
      </w:pPr>
      <w:r w:rsidRPr="007572A2">
        <w:rPr>
          <w:b/>
        </w:rPr>
        <w:t>NOTE:</w:t>
      </w:r>
      <w:r>
        <w:t xml:space="preserve"> By default, all Inbound </w:t>
      </w:r>
      <w:r w:rsidR="000B5998">
        <w:t xml:space="preserve">and Outbound </w:t>
      </w:r>
      <w:r>
        <w:t>Stream services</w:t>
      </w:r>
      <w:r w:rsidR="000B5998">
        <w:t xml:space="preserve"> should have started. All </w:t>
      </w:r>
      <w:proofErr w:type="spellStart"/>
      <w:r w:rsidR="000B5998">
        <w:t>GeoEvent</w:t>
      </w:r>
      <w:proofErr w:type="spellEnd"/>
      <w:r w:rsidR="000B5998">
        <w:t xml:space="preserve"> s</w:t>
      </w:r>
      <w:r>
        <w:t>ervices</w:t>
      </w:r>
      <w:r w:rsidR="000B5998">
        <w:t>,</w:t>
      </w:r>
      <w:r>
        <w:t xml:space="preserve"> except for the “log” services (i.e. </w:t>
      </w:r>
      <w:r w:rsidR="000B5998">
        <w:t>service names appended with “</w:t>
      </w:r>
      <w:r>
        <w:t>log</w:t>
      </w:r>
      <w:r w:rsidR="000B5998">
        <w:t xml:space="preserve">”), should have started. The “log” </w:t>
      </w:r>
      <w:proofErr w:type="spellStart"/>
      <w:r w:rsidR="000B5998">
        <w:t>GeoEvent</w:t>
      </w:r>
      <w:proofErr w:type="spellEnd"/>
      <w:r w:rsidR="000B5998">
        <w:t xml:space="preserve"> services have been </w:t>
      </w:r>
      <w:r w:rsidR="00AB5D86">
        <w:t>intentionally</w:t>
      </w:r>
      <w:r w:rsidR="009C44F3">
        <w:t xml:space="preserve"> turned off, </w:t>
      </w:r>
      <w:r w:rsidR="000B5998">
        <w:t>because the current status of units is usually</w:t>
      </w:r>
      <w:r w:rsidR="009C44F3">
        <w:t xml:space="preserve"> being demonstrated and therefore it is not necessary for features to be written by </w:t>
      </w:r>
      <w:proofErr w:type="spellStart"/>
      <w:r w:rsidR="009C44F3">
        <w:t>GeoEvent</w:t>
      </w:r>
      <w:proofErr w:type="spellEnd"/>
      <w:r w:rsidR="009C44F3">
        <w:t xml:space="preserve"> Server to the ArcGIS Server “log” feature services.</w:t>
      </w:r>
    </w:p>
    <w:p w:rsidR="007572A2" w:rsidRDefault="007572A2" w:rsidP="007572A2">
      <w:pPr>
        <w:pStyle w:val="ListParagraph"/>
        <w:ind w:left="1440"/>
      </w:pPr>
    </w:p>
    <w:p w:rsidR="004275EA" w:rsidRDefault="004275EA" w:rsidP="004275EA"/>
    <w:p w:rsidR="003925F2" w:rsidRDefault="003925F2" w:rsidP="003925F2">
      <w:pPr>
        <w:pStyle w:val="Heading1"/>
      </w:pPr>
      <w:r>
        <w:lastRenderedPageBreak/>
        <w:t>Install Message Simulator</w:t>
      </w:r>
      <w:r w:rsidR="00B3437F">
        <w:t xml:space="preserve"> (</w:t>
      </w:r>
      <w:r w:rsidR="007370EA">
        <w:t>ArcGIS Server machine</w:t>
      </w:r>
      <w:r w:rsidR="00B3437F">
        <w:t xml:space="preserve"> or client machine</w:t>
      </w:r>
      <w:r w:rsidR="007370EA">
        <w:t>)</w:t>
      </w:r>
    </w:p>
    <w:p w:rsidR="005C596E" w:rsidRDefault="007105BA" w:rsidP="007105BA">
      <w:r>
        <w:t xml:space="preserve">The message simulator requires Microsoft Visual C++ 2008 Redistributable </w:t>
      </w:r>
      <w:r w:rsidR="005C596E">
        <w:t xml:space="preserve">Package </w:t>
      </w:r>
      <w:r>
        <w:t xml:space="preserve">(both x64 and x86) be installed. </w:t>
      </w:r>
    </w:p>
    <w:p w:rsidR="005C596E" w:rsidRDefault="005C596E" w:rsidP="007105BA">
      <w:r>
        <w:rPr>
          <w:noProof/>
        </w:rPr>
        <w:drawing>
          <wp:inline distT="0" distB="0" distL="0" distR="0" wp14:anchorId="6F6F9F0F" wp14:editId="2835F22B">
            <wp:extent cx="3231160" cy="411516"/>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31160" cy="411516"/>
                    </a:xfrm>
                    <a:prstGeom prst="rect">
                      <a:avLst/>
                    </a:prstGeom>
                  </pic:spPr>
                </pic:pic>
              </a:graphicData>
            </a:graphic>
          </wp:inline>
        </w:drawing>
      </w:r>
    </w:p>
    <w:p w:rsidR="007105BA" w:rsidRDefault="007105BA" w:rsidP="007105BA">
      <w:r>
        <w:t xml:space="preserve">These </w:t>
      </w:r>
      <w:r w:rsidR="005C596E">
        <w:t xml:space="preserve">packages </w:t>
      </w:r>
      <w:r>
        <w:t>are install</w:t>
      </w:r>
      <w:r w:rsidR="005C596E">
        <w:t xml:space="preserve">ed by the </w:t>
      </w:r>
      <w:proofErr w:type="spellStart"/>
      <w:r w:rsidR="005C596E">
        <w:t>Postg</w:t>
      </w:r>
      <w:r w:rsidR="00AA0ED3">
        <w:t>reSQL</w:t>
      </w:r>
      <w:proofErr w:type="spellEnd"/>
      <w:r w:rsidR="00AA0ED3">
        <w:t xml:space="preserve"> installer, which is run </w:t>
      </w:r>
      <w:r w:rsidR="005C596E">
        <w:t>when you perform the “ArcGIS Server Only Configuration” or the “ArcGIS Server and ArcGIS Portal Configuration”</w:t>
      </w:r>
      <w:r w:rsidR="00035884">
        <w:t xml:space="preserve"> types of installs (i.e. number 1 and 3 shown in screenshot below).</w:t>
      </w:r>
    </w:p>
    <w:p w:rsidR="007105BA" w:rsidRDefault="005C596E" w:rsidP="007105BA">
      <w:r>
        <w:rPr>
          <w:noProof/>
        </w:rPr>
        <w:drawing>
          <wp:inline distT="0" distB="0" distL="0" distR="0" wp14:anchorId="5D4C132D" wp14:editId="4A8888ED">
            <wp:extent cx="4587240" cy="875104"/>
            <wp:effectExtent l="0" t="0" r="381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87638" cy="875180"/>
                    </a:xfrm>
                    <a:prstGeom prst="rect">
                      <a:avLst/>
                    </a:prstGeom>
                  </pic:spPr>
                </pic:pic>
              </a:graphicData>
            </a:graphic>
          </wp:inline>
        </w:drawing>
      </w:r>
    </w:p>
    <w:p w:rsidR="007105BA" w:rsidRDefault="007105BA" w:rsidP="007105BA">
      <w:r>
        <w:t>If you are running the message simulator on a machine other than the ArcGIS Server machine</w:t>
      </w:r>
      <w:r w:rsidR="005C596E">
        <w:t>, you will need to install</w:t>
      </w:r>
      <w:r>
        <w:t xml:space="preserve"> these red</w:t>
      </w:r>
      <w:r w:rsidR="005418BB">
        <w:t>istributables (downloadable from www.microsoft.com).</w:t>
      </w:r>
    </w:p>
    <w:p w:rsidR="00AA0ED3" w:rsidRPr="00AA0ED3" w:rsidRDefault="00BC514F" w:rsidP="007105BA">
      <w:r w:rsidRPr="00AA0ED3">
        <w:rPr>
          <w:b/>
        </w:rPr>
        <w:t>NOTE</w:t>
      </w:r>
      <w:r w:rsidR="00AA0ED3" w:rsidRPr="00AA0ED3">
        <w:rPr>
          <w:b/>
        </w:rPr>
        <w:t>s</w:t>
      </w:r>
      <w:r w:rsidRPr="00AA0ED3">
        <w:t xml:space="preserve">: </w:t>
      </w:r>
    </w:p>
    <w:p w:rsidR="00AA0ED3" w:rsidRDefault="00AA0ED3" w:rsidP="00AA0ED3">
      <w:pPr>
        <w:pStyle w:val="ListParagraph"/>
        <w:numPr>
          <w:ilvl w:val="0"/>
          <w:numId w:val="29"/>
        </w:numPr>
      </w:pPr>
      <w:r w:rsidRPr="00AA0ED3">
        <w:t>If you are running the message simulator on a client machine, you will need to manually install the Microsoft Visual C++ 2008 redistributables (downloadab</w:t>
      </w:r>
      <w:r>
        <w:t xml:space="preserve">le from </w:t>
      </w:r>
      <w:hyperlink r:id="rId33" w:history="1">
        <w:r w:rsidRPr="00714366">
          <w:rPr>
            <w:rStyle w:val="Hyperlink"/>
          </w:rPr>
          <w:t>www.microsoft.com</w:t>
        </w:r>
      </w:hyperlink>
      <w:r w:rsidRPr="00AA0ED3">
        <w:t>).</w:t>
      </w:r>
    </w:p>
    <w:p w:rsidR="00BC514F" w:rsidRPr="00AA0ED3" w:rsidRDefault="00AA0ED3" w:rsidP="00AA0ED3">
      <w:pPr>
        <w:pStyle w:val="ListParagraph"/>
        <w:numPr>
          <w:ilvl w:val="0"/>
          <w:numId w:val="29"/>
        </w:numPr>
      </w:pPr>
      <w:r w:rsidRPr="00AA0ED3">
        <w:t>T</w:t>
      </w:r>
      <w:r w:rsidR="00BC514F" w:rsidRPr="00AA0ED3">
        <w:t xml:space="preserve">he message simulator must be run on a machine on the same subnet as </w:t>
      </w:r>
      <w:proofErr w:type="spellStart"/>
      <w:r w:rsidR="00BC514F" w:rsidRPr="00AA0ED3">
        <w:t>GeoEvent</w:t>
      </w:r>
      <w:proofErr w:type="spellEnd"/>
      <w:r w:rsidR="00BC514F" w:rsidRPr="00AA0ED3">
        <w:t xml:space="preserve"> Server.</w:t>
      </w:r>
    </w:p>
    <w:p w:rsidR="002208D1" w:rsidRDefault="004748BC" w:rsidP="00B3437F">
      <w:r>
        <w:t>T</w:t>
      </w:r>
      <w:r w:rsidR="00291C99">
        <w:t>o install the message simulator</w:t>
      </w:r>
      <w:r w:rsidR="00B3437F">
        <w:t>, c</w:t>
      </w:r>
      <w:r w:rsidR="00817ED1">
        <w:t xml:space="preserve">opy the </w:t>
      </w:r>
      <w:proofErr w:type="spellStart"/>
      <w:r w:rsidR="00817ED1" w:rsidRPr="00817ED1">
        <w:t>OPSServer</w:t>
      </w:r>
      <w:proofErr w:type="spellEnd"/>
      <w:r w:rsidR="00817ED1" w:rsidRPr="00817ED1">
        <w:t>\Software\</w:t>
      </w:r>
      <w:proofErr w:type="spellStart"/>
      <w:r w:rsidR="00817ED1" w:rsidRPr="00817ED1">
        <w:t>MessageSimulator</w:t>
      </w:r>
      <w:proofErr w:type="spellEnd"/>
      <w:r w:rsidR="00817ED1">
        <w:t xml:space="preserve"> folder from your external drive to the C:\ drive of your ArcGIS Server (i.e. C:\MessageSimulator)</w:t>
      </w:r>
      <w:r w:rsidR="003D7F1E">
        <w:t>.</w:t>
      </w:r>
    </w:p>
    <w:p w:rsidR="00EE0BD2" w:rsidRDefault="00EE0BD2" w:rsidP="00CA29BD">
      <w:pPr>
        <w:jc w:val="center"/>
        <w:rPr>
          <w:rFonts w:asciiTheme="majorHAnsi" w:eastAsiaTheme="majorEastAsia" w:hAnsiTheme="majorHAnsi" w:cstheme="majorBidi"/>
          <w:b/>
          <w:bCs/>
          <w:color w:val="365F91" w:themeColor="accent1" w:themeShade="BF"/>
          <w:sz w:val="28"/>
          <w:szCs w:val="28"/>
        </w:rPr>
      </w:pPr>
      <w:r>
        <w:br w:type="page"/>
      </w:r>
    </w:p>
    <w:p w:rsidR="00BB6D9A" w:rsidRDefault="00BB6D9A" w:rsidP="006E47A0">
      <w:pPr>
        <w:pStyle w:val="Heading1"/>
      </w:pPr>
      <w:r>
        <w:lastRenderedPageBreak/>
        <w:t>Run Message Simulator</w:t>
      </w:r>
    </w:p>
    <w:p w:rsidR="00BB6D9A" w:rsidRDefault="00BB6D9A" w:rsidP="00BB6D9A">
      <w:r>
        <w:t>There are three different ways that the Message Simulator can be run: through the GUI, in console mode (i.e. DOS console), or as a Windows scheduled task.</w:t>
      </w:r>
    </w:p>
    <w:p w:rsidR="001225FB" w:rsidRDefault="001225FB" w:rsidP="00BB6D9A">
      <w:r>
        <w:t>The Message Simulator has four parame</w:t>
      </w:r>
      <w:r w:rsidR="00865525">
        <w:t>ters</w:t>
      </w:r>
      <w:r>
        <w:t>:</w:t>
      </w:r>
    </w:p>
    <w:p w:rsidR="001225FB" w:rsidRDefault="001225FB" w:rsidP="000604FC">
      <w:pPr>
        <w:pStyle w:val="ListParagraph"/>
        <w:numPr>
          <w:ilvl w:val="0"/>
          <w:numId w:val="30"/>
        </w:numPr>
      </w:pPr>
      <w:r w:rsidRPr="000604FC">
        <w:rPr>
          <w:b/>
          <w:u w:val="single"/>
        </w:rPr>
        <w:t>Simulation File</w:t>
      </w:r>
      <w:r w:rsidR="007A4845">
        <w:t xml:space="preserve"> </w:t>
      </w:r>
      <w:r>
        <w:t>- The xml message file which contains the messages to broadcast. The message files are located under the folder C:\</w:t>
      </w:r>
      <w:r w:rsidRPr="00817ED1">
        <w:t>MessageSimulator\MessageFiles</w:t>
      </w:r>
      <w:r>
        <w:t>, and are organized based on Ops type (</w:t>
      </w:r>
      <w:proofErr w:type="spellStart"/>
      <w:r>
        <w:t>LandOps</w:t>
      </w:r>
      <w:proofErr w:type="spellEnd"/>
      <w:r>
        <w:t xml:space="preserve">, or </w:t>
      </w:r>
      <w:proofErr w:type="spellStart"/>
      <w:r>
        <w:t>MaritimeOps</w:t>
      </w:r>
      <w:proofErr w:type="spellEnd"/>
      <w:r>
        <w:t>).</w:t>
      </w:r>
    </w:p>
    <w:p w:rsidR="001225FB" w:rsidRDefault="001225FB" w:rsidP="000604FC">
      <w:pPr>
        <w:pStyle w:val="ListParagraph"/>
        <w:numPr>
          <w:ilvl w:val="0"/>
          <w:numId w:val="30"/>
        </w:numPr>
      </w:pPr>
      <w:r w:rsidRPr="000604FC">
        <w:rPr>
          <w:b/>
          <w:u w:val="single"/>
        </w:rPr>
        <w:t>Port</w:t>
      </w:r>
      <w:r w:rsidR="007A4845">
        <w:t xml:space="preserve"> </w:t>
      </w:r>
      <w:r>
        <w:t>- The port number on which the messages are broadcast. You only need to change this value if there is a conflict with the default port number of 45678.</w:t>
      </w:r>
    </w:p>
    <w:p w:rsidR="001225FB" w:rsidRDefault="001225FB" w:rsidP="000604FC">
      <w:pPr>
        <w:pStyle w:val="ListParagraph"/>
        <w:numPr>
          <w:ilvl w:val="0"/>
          <w:numId w:val="30"/>
        </w:numPr>
      </w:pPr>
      <w:r w:rsidRPr="000604FC">
        <w:rPr>
          <w:b/>
          <w:u w:val="single"/>
        </w:rPr>
        <w:t>Simulation Frequency</w:t>
      </w:r>
      <w:r>
        <w:t xml:space="preserve"> – The number of broadcasts per second. You can set this parameter to any value. Typically set between 8 – 10 for </w:t>
      </w:r>
      <w:proofErr w:type="gramStart"/>
      <w:r>
        <w:t>demo’s</w:t>
      </w:r>
      <w:proofErr w:type="gramEnd"/>
      <w:r>
        <w:t>.</w:t>
      </w:r>
    </w:p>
    <w:p w:rsidR="00BB6D9A" w:rsidRDefault="001225FB" w:rsidP="00BB6D9A">
      <w:pPr>
        <w:pStyle w:val="ListParagraph"/>
        <w:numPr>
          <w:ilvl w:val="0"/>
          <w:numId w:val="30"/>
        </w:numPr>
      </w:pPr>
      <w:r w:rsidRPr="000604FC">
        <w:rPr>
          <w:b/>
          <w:u w:val="single"/>
        </w:rPr>
        <w:t>Simulation Throughput</w:t>
      </w:r>
      <w:r>
        <w:t xml:space="preserve"> – The number of messages per broadcast. Do NOT change this value; leave it set at 1.</w:t>
      </w:r>
    </w:p>
    <w:p w:rsidR="00291C99" w:rsidRDefault="008D6976" w:rsidP="00694C87">
      <w:pPr>
        <w:jc w:val="center"/>
      </w:pPr>
      <w:r>
        <w:rPr>
          <w:noProof/>
        </w:rPr>
        <w:drawing>
          <wp:inline distT="0" distB="0" distL="0" distR="0" wp14:anchorId="7B1E4A0F" wp14:editId="706B35BA">
            <wp:extent cx="4175760" cy="267560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176122" cy="2675836"/>
                    </a:xfrm>
                    <a:prstGeom prst="rect">
                      <a:avLst/>
                    </a:prstGeom>
                  </pic:spPr>
                </pic:pic>
              </a:graphicData>
            </a:graphic>
          </wp:inline>
        </w:drawing>
      </w:r>
    </w:p>
    <w:p w:rsidR="00291C99" w:rsidRDefault="00291C99" w:rsidP="00BB6D9A"/>
    <w:p w:rsidR="00BB6D9A" w:rsidRPr="00AC13D4" w:rsidRDefault="00BB6D9A" w:rsidP="002045F5">
      <w:pPr>
        <w:pStyle w:val="Subtitle"/>
      </w:pPr>
      <w:r w:rsidRPr="00AC13D4">
        <w:t>To run the Message Simulator through the GUI:</w:t>
      </w:r>
    </w:p>
    <w:p w:rsidR="00BB6D9A" w:rsidRDefault="00BB6D9A" w:rsidP="00BB6D9A">
      <w:pPr>
        <w:pStyle w:val="ListParagraph"/>
        <w:numPr>
          <w:ilvl w:val="0"/>
          <w:numId w:val="23"/>
        </w:numPr>
      </w:pPr>
      <w:r>
        <w:t>Open a command window.</w:t>
      </w:r>
    </w:p>
    <w:p w:rsidR="00BB6D9A" w:rsidRDefault="00BB6D9A" w:rsidP="00BB6D9A">
      <w:pPr>
        <w:pStyle w:val="ListParagraph"/>
        <w:numPr>
          <w:ilvl w:val="0"/>
          <w:numId w:val="23"/>
        </w:numPr>
      </w:pPr>
      <w:r>
        <w:t>Change directory to C:\MessageSimulator\MessageSimulator.</w:t>
      </w:r>
    </w:p>
    <w:p w:rsidR="00BB6D9A" w:rsidRDefault="00BB6D9A" w:rsidP="00BB6D9A">
      <w:pPr>
        <w:pStyle w:val="ListParagraph"/>
        <w:numPr>
          <w:ilvl w:val="0"/>
          <w:numId w:val="23"/>
        </w:numPr>
      </w:pPr>
      <w:r>
        <w:t>Double-click on the executable ArcGISQtMessageSimulator.exe.</w:t>
      </w:r>
    </w:p>
    <w:p w:rsidR="00BB6D9A" w:rsidRPr="00AC13D4" w:rsidRDefault="00BB6D9A" w:rsidP="002045F5">
      <w:pPr>
        <w:pStyle w:val="Subtitle"/>
      </w:pPr>
      <w:r w:rsidRPr="00AC13D4">
        <w:t>To run the Message Simulator in console mode (i.e. DOS console):</w:t>
      </w:r>
    </w:p>
    <w:p w:rsidR="00BB6D9A" w:rsidRDefault="00BB6D9A" w:rsidP="00BB6D9A">
      <w:pPr>
        <w:pStyle w:val="ListParagraph"/>
        <w:numPr>
          <w:ilvl w:val="0"/>
          <w:numId w:val="24"/>
        </w:numPr>
      </w:pPr>
      <w:r>
        <w:t>Open a command window.</w:t>
      </w:r>
    </w:p>
    <w:p w:rsidR="00BB6D9A" w:rsidRDefault="00BB6D9A" w:rsidP="00BB6D9A">
      <w:pPr>
        <w:pStyle w:val="ListParagraph"/>
        <w:numPr>
          <w:ilvl w:val="0"/>
          <w:numId w:val="24"/>
        </w:numPr>
      </w:pPr>
      <w:r>
        <w:t>Change directory to C:\MessageSimulator\MessageSimulator.</w:t>
      </w:r>
    </w:p>
    <w:p w:rsidR="00BB6D9A" w:rsidRDefault="00BB6D9A" w:rsidP="00BB6D9A">
      <w:pPr>
        <w:pStyle w:val="ListParagraph"/>
        <w:numPr>
          <w:ilvl w:val="0"/>
          <w:numId w:val="24"/>
        </w:numPr>
      </w:pPr>
      <w:r>
        <w:t>At the command prompt, type the following to examine the executable parameters:</w:t>
      </w:r>
    </w:p>
    <w:p w:rsidR="00E44288" w:rsidRPr="00E44288" w:rsidRDefault="00BB6D9A" w:rsidP="00E44288">
      <w:pPr>
        <w:pStyle w:val="ListParagraph"/>
        <w:rPr>
          <w:rFonts w:ascii="Courier New" w:hAnsi="Courier New" w:cs="Courier New"/>
          <w:sz w:val="20"/>
          <w:szCs w:val="20"/>
        </w:rPr>
      </w:pPr>
      <w:proofErr w:type="gramStart"/>
      <w:r w:rsidRPr="00BB6D9A">
        <w:rPr>
          <w:rFonts w:ascii="Courier New" w:hAnsi="Courier New" w:cs="Courier New"/>
          <w:sz w:val="20"/>
          <w:szCs w:val="20"/>
        </w:rPr>
        <w:lastRenderedPageBreak/>
        <w:t>ArcGISQtMessageSimulator.exe -?</w:t>
      </w:r>
      <w:proofErr w:type="gramEnd"/>
    </w:p>
    <w:p w:rsidR="00E44288" w:rsidRDefault="00E44288" w:rsidP="00BB6D9A">
      <w:pPr>
        <w:pStyle w:val="ListParagraph"/>
        <w:rPr>
          <w:rFonts w:cstheme="minorHAnsi"/>
          <w:sz w:val="20"/>
          <w:szCs w:val="20"/>
        </w:rPr>
      </w:pPr>
      <w:r>
        <w:rPr>
          <w:noProof/>
        </w:rPr>
        <w:drawing>
          <wp:inline distT="0" distB="0" distL="0" distR="0" wp14:anchorId="086E8BC7" wp14:editId="13F515B5">
            <wp:extent cx="5200650" cy="120070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48231" cy="1211692"/>
                    </a:xfrm>
                    <a:prstGeom prst="rect">
                      <a:avLst/>
                    </a:prstGeom>
                  </pic:spPr>
                </pic:pic>
              </a:graphicData>
            </a:graphic>
          </wp:inline>
        </w:drawing>
      </w:r>
    </w:p>
    <w:p w:rsidR="00E44288" w:rsidRDefault="00E44288" w:rsidP="00BB6D9A">
      <w:pPr>
        <w:pStyle w:val="ListParagraph"/>
        <w:rPr>
          <w:rFonts w:cstheme="minorHAnsi"/>
          <w:sz w:val="20"/>
          <w:szCs w:val="20"/>
        </w:rPr>
      </w:pPr>
    </w:p>
    <w:p w:rsidR="00E44288" w:rsidRPr="00AC13D4" w:rsidRDefault="00E44288" w:rsidP="00E44288">
      <w:pPr>
        <w:pStyle w:val="ListParagraph"/>
        <w:rPr>
          <w:b/>
        </w:rPr>
      </w:pPr>
      <w:r w:rsidRPr="00AC13D4">
        <w:rPr>
          <w:rFonts w:cstheme="minorHAnsi"/>
          <w:b/>
          <w:sz w:val="20"/>
          <w:szCs w:val="20"/>
        </w:rPr>
        <w:t xml:space="preserve">NOTE:  </w:t>
      </w:r>
      <w:r w:rsidRPr="00AC13D4">
        <w:rPr>
          <w:b/>
        </w:rPr>
        <w:t>For demonstration purposes a frequency value (-q flag) between 8 -10 is recommended.</w:t>
      </w:r>
    </w:p>
    <w:p w:rsidR="00E44288" w:rsidRPr="00AC13D4" w:rsidRDefault="00E44288" w:rsidP="00E44288">
      <w:pPr>
        <w:pStyle w:val="ListParagraph"/>
        <w:rPr>
          <w:b/>
        </w:rPr>
      </w:pPr>
      <w:r w:rsidRPr="00AC13D4">
        <w:rPr>
          <w:b/>
        </w:rPr>
        <w:t>Also, the flag –v was added to show the verbose output; remove this flag to broadcast silently.</w:t>
      </w:r>
    </w:p>
    <w:p w:rsidR="00E44288" w:rsidRPr="00BB6D9A" w:rsidRDefault="00E44288" w:rsidP="00BB6D9A">
      <w:pPr>
        <w:pStyle w:val="ListParagraph"/>
        <w:rPr>
          <w:rFonts w:ascii="Courier New" w:hAnsi="Courier New" w:cs="Courier New"/>
          <w:sz w:val="20"/>
          <w:szCs w:val="20"/>
        </w:rPr>
      </w:pPr>
    </w:p>
    <w:p w:rsidR="0015381A" w:rsidRDefault="0015381A" w:rsidP="00F96D10">
      <w:pPr>
        <w:pStyle w:val="ListParagraph"/>
        <w:keepNext/>
        <w:numPr>
          <w:ilvl w:val="0"/>
          <w:numId w:val="24"/>
        </w:numPr>
      </w:pPr>
      <w:r>
        <w:t>Example of running the Message Simulator in verbose mode:</w:t>
      </w:r>
    </w:p>
    <w:p w:rsidR="0015381A" w:rsidRPr="0015381A" w:rsidRDefault="0015381A" w:rsidP="00F96D10">
      <w:pPr>
        <w:pStyle w:val="ListParagraph"/>
        <w:keepNext/>
        <w:rPr>
          <w:rFonts w:ascii="Courier New" w:hAnsi="Courier New" w:cs="Courier New"/>
          <w:sz w:val="20"/>
          <w:szCs w:val="20"/>
        </w:rPr>
      </w:pPr>
      <w:r w:rsidRPr="0015381A">
        <w:rPr>
          <w:rFonts w:ascii="Courier New" w:hAnsi="Courier New" w:cs="Courier New"/>
          <w:sz w:val="20"/>
          <w:szCs w:val="20"/>
        </w:rPr>
        <w:t>ArcGISQtMessageSimulator.exe –c –p 45678</w:t>
      </w:r>
      <w:r>
        <w:rPr>
          <w:rFonts w:ascii="Courier New" w:hAnsi="Courier New" w:cs="Courier New"/>
          <w:sz w:val="20"/>
          <w:szCs w:val="20"/>
        </w:rPr>
        <w:t xml:space="preserve"> –f C:\MessageSimulator\MessageFiles</w:t>
      </w:r>
      <w:r w:rsidRPr="0015381A">
        <w:rPr>
          <w:rFonts w:ascii="Courier New" w:hAnsi="Courier New" w:cs="Courier New"/>
          <w:sz w:val="20"/>
          <w:szCs w:val="20"/>
        </w:rPr>
        <w:t>\</w:t>
      </w:r>
      <w:r>
        <w:rPr>
          <w:rFonts w:ascii="Courier New" w:hAnsi="Courier New" w:cs="Courier New"/>
          <w:sz w:val="20"/>
          <w:szCs w:val="20"/>
        </w:rPr>
        <w:t>LandOps\</w:t>
      </w:r>
      <w:r w:rsidRPr="0015381A">
        <w:rPr>
          <w:rFonts w:ascii="Courier New" w:hAnsi="Courier New" w:cs="Courier New"/>
          <w:sz w:val="20"/>
          <w:szCs w:val="20"/>
        </w:rPr>
        <w:t>afm_</w:t>
      </w:r>
      <w:r>
        <w:rPr>
          <w:rFonts w:ascii="Courier New" w:hAnsi="Courier New" w:cs="Courier New"/>
          <w:sz w:val="20"/>
          <w:szCs w:val="20"/>
        </w:rPr>
        <w:t xml:space="preserve">msgs.xml </w:t>
      </w:r>
      <w:r w:rsidRPr="0015381A">
        <w:rPr>
          <w:rFonts w:ascii="Courier New" w:hAnsi="Courier New" w:cs="Courier New"/>
          <w:sz w:val="20"/>
          <w:szCs w:val="20"/>
        </w:rPr>
        <w:t>-q 8 -v</w:t>
      </w:r>
    </w:p>
    <w:p w:rsidR="0015381A" w:rsidRDefault="00F96D10" w:rsidP="00F96D10">
      <w:pPr>
        <w:pStyle w:val="ListParagraph"/>
        <w:jc w:val="center"/>
      </w:pPr>
      <w:r>
        <w:rPr>
          <w:noProof/>
        </w:rPr>
        <w:drawing>
          <wp:inline distT="0" distB="0" distL="0" distR="0" wp14:anchorId="7630AD0A" wp14:editId="446B5790">
            <wp:extent cx="4792980" cy="3100923"/>
            <wp:effectExtent l="0" t="0" r="7620" b="4445"/>
            <wp:docPr id="41" name="Picture 41" descr="C:\Users\avel5840\AppData\Local\Temp\SNAGHTMLf6c3b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vel5840\AppData\Local\Temp\SNAGHTMLf6c3b6b.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2195" cy="3100415"/>
                    </a:xfrm>
                    <a:prstGeom prst="rect">
                      <a:avLst/>
                    </a:prstGeom>
                    <a:noFill/>
                    <a:ln>
                      <a:noFill/>
                    </a:ln>
                  </pic:spPr>
                </pic:pic>
              </a:graphicData>
            </a:graphic>
          </wp:inline>
        </w:drawing>
      </w:r>
    </w:p>
    <w:p w:rsidR="00F96D10" w:rsidRDefault="00F96D10" w:rsidP="00F96D10">
      <w:pPr>
        <w:pStyle w:val="ListParagraph"/>
      </w:pPr>
    </w:p>
    <w:p w:rsidR="00F96D10" w:rsidRDefault="00F96D10" w:rsidP="00F96D10">
      <w:pPr>
        <w:pStyle w:val="ListParagraph"/>
      </w:pPr>
      <w:proofErr w:type="gramStart"/>
      <w:r>
        <w:t>To stop the Message Simulator, press “Ctrl + C” within the command window.</w:t>
      </w:r>
      <w:proofErr w:type="gramEnd"/>
    </w:p>
    <w:p w:rsidR="00F96D10" w:rsidRDefault="00F96D10" w:rsidP="00F96D10">
      <w:pPr>
        <w:pStyle w:val="ListParagraph"/>
      </w:pPr>
    </w:p>
    <w:p w:rsidR="00AC13D4" w:rsidRDefault="00AC13D4" w:rsidP="002045F5">
      <w:pPr>
        <w:pStyle w:val="Subtitle"/>
      </w:pPr>
      <w:r w:rsidRPr="00AC13D4">
        <w:t xml:space="preserve">To run the Message Simulator </w:t>
      </w:r>
      <w:r>
        <w:t>as a Windows schedule</w:t>
      </w:r>
      <w:r w:rsidR="00D41E53">
        <w:t>d</w:t>
      </w:r>
      <w:r>
        <w:t xml:space="preserve"> task:</w:t>
      </w:r>
    </w:p>
    <w:p w:rsidR="00DE09F4" w:rsidRDefault="00DE09F4" w:rsidP="00AC13D4">
      <w:pPr>
        <w:rPr>
          <w:u w:val="single"/>
        </w:rPr>
      </w:pPr>
      <w:r w:rsidRPr="00B376F1">
        <w:rPr>
          <w:b/>
          <w:color w:val="FF0000"/>
        </w:rPr>
        <w:t xml:space="preserve">NOTE: </w:t>
      </w:r>
      <w:r>
        <w:rPr>
          <w:b/>
          <w:color w:val="FF0000"/>
        </w:rPr>
        <w:t>you will need to specify an</w:t>
      </w:r>
      <w:r w:rsidRPr="00B376F1">
        <w:rPr>
          <w:b/>
          <w:color w:val="FF0000"/>
        </w:rPr>
        <w:t xml:space="preserve"> account</w:t>
      </w:r>
      <w:r>
        <w:rPr>
          <w:b/>
          <w:color w:val="FF0000"/>
        </w:rPr>
        <w:t xml:space="preserve"> that will run this task. This account must have </w:t>
      </w:r>
      <w:r w:rsidRPr="00B376F1">
        <w:rPr>
          <w:b/>
          <w:color w:val="FF0000"/>
        </w:rPr>
        <w:t>“Log on as batch job” rights</w:t>
      </w:r>
      <w:r>
        <w:rPr>
          <w:b/>
          <w:color w:val="FF0000"/>
        </w:rPr>
        <w:t xml:space="preserve">, which by default is only assigned to the </w:t>
      </w:r>
      <w:proofErr w:type="spellStart"/>
      <w:r>
        <w:rPr>
          <w:b/>
          <w:color w:val="FF0000"/>
        </w:rPr>
        <w:t>LocalSystem</w:t>
      </w:r>
      <w:proofErr w:type="spellEnd"/>
      <w:r>
        <w:rPr>
          <w:b/>
          <w:color w:val="FF0000"/>
        </w:rPr>
        <w:t xml:space="preserve"> account</w:t>
      </w:r>
      <w:r w:rsidRPr="00B376F1">
        <w:rPr>
          <w:b/>
          <w:color w:val="FF0000"/>
        </w:rPr>
        <w:t>. For more information, review the “Task Security Context” topic in the task scheduler Help.</w:t>
      </w:r>
    </w:p>
    <w:p w:rsidR="00AC13D4" w:rsidRDefault="00E9575A" w:rsidP="00E9575A">
      <w:pPr>
        <w:pStyle w:val="ListParagraph"/>
        <w:numPr>
          <w:ilvl w:val="0"/>
          <w:numId w:val="25"/>
        </w:numPr>
      </w:pPr>
      <w:r>
        <w:t>Go to Start &gt; Administrator Tools &gt; Task Scheduler</w:t>
      </w:r>
      <w:r w:rsidR="00CE4505">
        <w:t>.</w:t>
      </w:r>
    </w:p>
    <w:p w:rsidR="00CE4505" w:rsidRDefault="00CE4505" w:rsidP="00CE4505">
      <w:pPr>
        <w:pStyle w:val="ListParagraph"/>
        <w:keepNext/>
        <w:numPr>
          <w:ilvl w:val="0"/>
          <w:numId w:val="25"/>
        </w:numPr>
      </w:pPr>
      <w:r>
        <w:lastRenderedPageBreak/>
        <w:t>Click “Create Task”.</w:t>
      </w:r>
    </w:p>
    <w:p w:rsidR="00CE4505" w:rsidRDefault="00D572B0" w:rsidP="00CE4505">
      <w:pPr>
        <w:pStyle w:val="ListParagraph"/>
      </w:pPr>
      <w:r>
        <w:rPr>
          <w:noProof/>
        </w:rPr>
        <w:drawing>
          <wp:inline distT="0" distB="0" distL="0" distR="0" wp14:anchorId="313C8B6F" wp14:editId="12296141">
            <wp:extent cx="5281590" cy="37033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83718" cy="3704812"/>
                    </a:xfrm>
                    <a:prstGeom prst="rect">
                      <a:avLst/>
                    </a:prstGeom>
                  </pic:spPr>
                </pic:pic>
              </a:graphicData>
            </a:graphic>
          </wp:inline>
        </w:drawing>
      </w:r>
    </w:p>
    <w:p w:rsidR="00CE4505" w:rsidRDefault="00CE4505" w:rsidP="00CE4505">
      <w:pPr>
        <w:pStyle w:val="ListParagraph"/>
      </w:pPr>
    </w:p>
    <w:p w:rsidR="00CE4505" w:rsidRDefault="00CE4505" w:rsidP="00CE4F05">
      <w:pPr>
        <w:pStyle w:val="ListParagraph"/>
        <w:keepNext/>
        <w:numPr>
          <w:ilvl w:val="0"/>
          <w:numId w:val="25"/>
        </w:numPr>
      </w:pPr>
      <w:r>
        <w:t>On the “Create Task” dialog, set the Name of the application to “</w:t>
      </w:r>
      <w:proofErr w:type="spellStart"/>
      <w:r>
        <w:t>MessageSimulator</w:t>
      </w:r>
      <w:proofErr w:type="spellEnd"/>
      <w:r>
        <w:t>” and select the option “Run whether user is logged on or not</w:t>
      </w:r>
      <w:r w:rsidR="00277705">
        <w:t>”.</w:t>
      </w:r>
    </w:p>
    <w:p w:rsidR="00CE4505" w:rsidRDefault="00CE4F05" w:rsidP="00CE4505">
      <w:pPr>
        <w:pStyle w:val="ListParagraph"/>
      </w:pPr>
      <w:r>
        <w:rPr>
          <w:noProof/>
        </w:rPr>
        <w:drawing>
          <wp:inline distT="0" distB="0" distL="0" distR="0" wp14:anchorId="769D1FA9" wp14:editId="669A4BAE">
            <wp:extent cx="4587240" cy="3407871"/>
            <wp:effectExtent l="0" t="0" r="381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87638" cy="3408167"/>
                    </a:xfrm>
                    <a:prstGeom prst="rect">
                      <a:avLst/>
                    </a:prstGeom>
                  </pic:spPr>
                </pic:pic>
              </a:graphicData>
            </a:graphic>
          </wp:inline>
        </w:drawing>
      </w:r>
    </w:p>
    <w:p w:rsidR="00CE4505" w:rsidRDefault="00277705" w:rsidP="00EF22EA">
      <w:pPr>
        <w:pStyle w:val="ListParagraph"/>
        <w:keepNext/>
        <w:numPr>
          <w:ilvl w:val="0"/>
          <w:numId w:val="25"/>
        </w:numPr>
      </w:pPr>
      <w:r>
        <w:lastRenderedPageBreak/>
        <w:t>Click the Triggers tab and click New.</w:t>
      </w:r>
    </w:p>
    <w:p w:rsidR="00277705" w:rsidRDefault="00EF22EA" w:rsidP="00277705">
      <w:pPr>
        <w:pStyle w:val="ListParagraph"/>
      </w:pPr>
      <w:r>
        <w:rPr>
          <w:noProof/>
        </w:rPr>
        <w:drawing>
          <wp:inline distT="0" distB="0" distL="0" distR="0" wp14:anchorId="75BEC473" wp14:editId="784BF7D7">
            <wp:extent cx="4504291" cy="33375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11007" cy="3342537"/>
                    </a:xfrm>
                    <a:prstGeom prst="rect">
                      <a:avLst/>
                    </a:prstGeom>
                  </pic:spPr>
                </pic:pic>
              </a:graphicData>
            </a:graphic>
          </wp:inline>
        </w:drawing>
      </w:r>
    </w:p>
    <w:p w:rsidR="003322D3" w:rsidRDefault="003322D3" w:rsidP="00277705">
      <w:pPr>
        <w:pStyle w:val="ListParagraph"/>
      </w:pPr>
    </w:p>
    <w:p w:rsidR="003322D3" w:rsidRDefault="003322D3" w:rsidP="003322D3">
      <w:pPr>
        <w:pStyle w:val="ListParagraph"/>
        <w:keepNext/>
        <w:numPr>
          <w:ilvl w:val="0"/>
          <w:numId w:val="25"/>
        </w:numPr>
      </w:pPr>
      <w:r>
        <w:t>On the “New Trigger” dialog, change the “Begin the task” property to “At startup”, and select the “Delay task for” option and select “15 Minutes”. Click OK.</w:t>
      </w:r>
    </w:p>
    <w:p w:rsidR="003322D3" w:rsidRDefault="003322D3" w:rsidP="003322D3">
      <w:pPr>
        <w:pStyle w:val="ListParagraph"/>
      </w:pPr>
      <w:r>
        <w:rPr>
          <w:noProof/>
        </w:rPr>
        <w:drawing>
          <wp:inline distT="0" distB="0" distL="0" distR="0" wp14:anchorId="239FE0EC" wp14:editId="415C3ABE">
            <wp:extent cx="4503420" cy="383736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06799" cy="3840247"/>
                    </a:xfrm>
                    <a:prstGeom prst="rect">
                      <a:avLst/>
                    </a:prstGeom>
                  </pic:spPr>
                </pic:pic>
              </a:graphicData>
            </a:graphic>
          </wp:inline>
        </w:drawing>
      </w:r>
    </w:p>
    <w:p w:rsidR="00277705" w:rsidRDefault="00D72F80" w:rsidP="00E15CC1">
      <w:pPr>
        <w:pStyle w:val="ListParagraph"/>
        <w:keepNext/>
        <w:numPr>
          <w:ilvl w:val="0"/>
          <w:numId w:val="25"/>
        </w:numPr>
      </w:pPr>
      <w:r>
        <w:lastRenderedPageBreak/>
        <w:t>Click the “Actions” tab and click New.</w:t>
      </w:r>
    </w:p>
    <w:p w:rsidR="00D72F80" w:rsidRDefault="00D72F80" w:rsidP="00D72F80">
      <w:pPr>
        <w:pStyle w:val="ListParagraph"/>
      </w:pPr>
      <w:r>
        <w:rPr>
          <w:noProof/>
        </w:rPr>
        <w:drawing>
          <wp:inline distT="0" distB="0" distL="0" distR="0" wp14:anchorId="50EC6F74" wp14:editId="197C89BD">
            <wp:extent cx="4130040" cy="3063383"/>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30399" cy="3063649"/>
                    </a:xfrm>
                    <a:prstGeom prst="rect">
                      <a:avLst/>
                    </a:prstGeom>
                  </pic:spPr>
                </pic:pic>
              </a:graphicData>
            </a:graphic>
          </wp:inline>
        </w:drawing>
      </w:r>
    </w:p>
    <w:p w:rsidR="000553A9" w:rsidRDefault="000553A9" w:rsidP="00D72F80">
      <w:pPr>
        <w:pStyle w:val="ListParagraph"/>
      </w:pPr>
    </w:p>
    <w:p w:rsidR="00D72F80" w:rsidRDefault="00CD3B01" w:rsidP="00E9575A">
      <w:pPr>
        <w:pStyle w:val="ListParagraph"/>
        <w:numPr>
          <w:ilvl w:val="0"/>
          <w:numId w:val="25"/>
        </w:numPr>
      </w:pPr>
      <w:r>
        <w:t>On the “New Action” dialog set the following values</w:t>
      </w:r>
      <w:r w:rsidR="000553A9">
        <w:t>,</w:t>
      </w:r>
      <w:r>
        <w:t xml:space="preserve"> </w:t>
      </w:r>
      <w:proofErr w:type="gramStart"/>
      <w:r>
        <w:t>then</w:t>
      </w:r>
      <w:proofErr w:type="gramEnd"/>
      <w:r>
        <w:t xml:space="preserve"> click OK.</w:t>
      </w:r>
    </w:p>
    <w:p w:rsidR="00CD3B01" w:rsidRDefault="00CD3B01" w:rsidP="00CD3B01">
      <w:pPr>
        <w:pStyle w:val="ListParagraph"/>
      </w:pPr>
      <w:r>
        <w:t xml:space="preserve">Program/script: </w:t>
      </w:r>
      <w:r w:rsidRPr="00ED09E2">
        <w:t>C:\MessageSimulator\MessageSimulator</w:t>
      </w:r>
      <w:r>
        <w:t>\</w:t>
      </w:r>
      <w:r w:rsidRPr="00ED09E2">
        <w:t>ArcGISQtMessageSimulator.exe</w:t>
      </w:r>
    </w:p>
    <w:p w:rsidR="00CD3B01" w:rsidRPr="007B2BBC" w:rsidRDefault="00CD3B01" w:rsidP="00CD3B01">
      <w:pPr>
        <w:pStyle w:val="ListParagraph"/>
      </w:pPr>
      <w:r>
        <w:t xml:space="preserve">Add arguments: </w:t>
      </w:r>
      <w:r w:rsidRPr="00ED09E2">
        <w:t xml:space="preserve">-c -p 45678 -f </w:t>
      </w:r>
      <w:r w:rsidRPr="00CD3B01">
        <w:t>C:\MessageSimulator\MessageFiles\LandOps</w:t>
      </w:r>
      <w:r w:rsidRPr="00ED09E2">
        <w:t>\afm_msgs.xml -q 8</w:t>
      </w:r>
    </w:p>
    <w:p w:rsidR="00CD3B01" w:rsidRDefault="00CD3B01" w:rsidP="00CD3B01">
      <w:pPr>
        <w:pStyle w:val="ListParagraph"/>
      </w:pPr>
      <w:r>
        <w:t xml:space="preserve">For </w:t>
      </w:r>
      <w:proofErr w:type="spellStart"/>
      <w:r>
        <w:t>MaritimeOps</w:t>
      </w:r>
      <w:proofErr w:type="spellEnd"/>
      <w:r>
        <w:t xml:space="preserve"> Server set the –f flag in the “Add </w:t>
      </w:r>
      <w:proofErr w:type="spellStart"/>
      <w:r>
        <w:t>agruments</w:t>
      </w:r>
      <w:proofErr w:type="spellEnd"/>
      <w:r>
        <w:t xml:space="preserve">” to </w:t>
      </w:r>
      <w:r w:rsidRPr="00CD3B01">
        <w:t>C:\MessageSimulator\MessageFiles\MaritimeOps</w:t>
      </w:r>
      <w:r>
        <w:t>\afm_msgs_soh.xml</w:t>
      </w:r>
    </w:p>
    <w:p w:rsidR="00CD3B01" w:rsidRDefault="00CD3B01" w:rsidP="00CD3B01">
      <w:pPr>
        <w:pStyle w:val="ListParagraph"/>
      </w:pPr>
      <w:r>
        <w:rPr>
          <w:noProof/>
        </w:rPr>
        <w:drawing>
          <wp:inline distT="0" distB="0" distL="0" distR="0" wp14:anchorId="740513F3" wp14:editId="01DB5528">
            <wp:extent cx="3234108" cy="3482340"/>
            <wp:effectExtent l="0" t="0" r="444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234388" cy="3482642"/>
                    </a:xfrm>
                    <a:prstGeom prst="rect">
                      <a:avLst/>
                    </a:prstGeom>
                  </pic:spPr>
                </pic:pic>
              </a:graphicData>
            </a:graphic>
          </wp:inline>
        </w:drawing>
      </w:r>
    </w:p>
    <w:p w:rsidR="00CD3B01" w:rsidRDefault="00B02F49" w:rsidP="00B02F49">
      <w:pPr>
        <w:pStyle w:val="ListParagraph"/>
        <w:keepNext/>
        <w:numPr>
          <w:ilvl w:val="0"/>
          <w:numId w:val="25"/>
        </w:numPr>
      </w:pPr>
      <w:r>
        <w:lastRenderedPageBreak/>
        <w:t>The new action should now be present. Click OK to exit the “Create Task” dialog.</w:t>
      </w:r>
    </w:p>
    <w:p w:rsidR="00B02F49" w:rsidRDefault="00B02F49" w:rsidP="00B02F49">
      <w:pPr>
        <w:pStyle w:val="ListParagraph"/>
      </w:pPr>
      <w:r>
        <w:rPr>
          <w:noProof/>
        </w:rPr>
        <w:drawing>
          <wp:inline distT="0" distB="0" distL="0" distR="0" wp14:anchorId="199176B5" wp14:editId="7C83B486">
            <wp:extent cx="4137660" cy="3082068"/>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138019" cy="3082336"/>
                    </a:xfrm>
                    <a:prstGeom prst="rect">
                      <a:avLst/>
                    </a:prstGeom>
                  </pic:spPr>
                </pic:pic>
              </a:graphicData>
            </a:graphic>
          </wp:inline>
        </w:drawing>
      </w:r>
    </w:p>
    <w:p w:rsidR="00D66FF3" w:rsidRDefault="00D66FF3" w:rsidP="00B02F49">
      <w:pPr>
        <w:pStyle w:val="ListParagraph"/>
      </w:pPr>
    </w:p>
    <w:p w:rsidR="00B02F49" w:rsidRDefault="00D66FF3" w:rsidP="00E9575A">
      <w:pPr>
        <w:pStyle w:val="ListParagraph"/>
        <w:numPr>
          <w:ilvl w:val="0"/>
          <w:numId w:val="25"/>
        </w:numPr>
      </w:pPr>
      <w:r>
        <w:t xml:space="preserve">Enter the necessary windows credentials when prompted. </w:t>
      </w:r>
    </w:p>
    <w:p w:rsidR="00C946DE" w:rsidRDefault="00D66FF3" w:rsidP="00C946DE">
      <w:pPr>
        <w:pStyle w:val="ListParagraph"/>
        <w:rPr>
          <w:b/>
          <w:color w:val="FF0000"/>
        </w:rPr>
      </w:pPr>
      <w:r w:rsidRPr="00B376F1">
        <w:rPr>
          <w:b/>
          <w:color w:val="FF0000"/>
        </w:rPr>
        <w:t>NOTE: the account specified to run the task must have “Log on as batch job” rights. For more information, review the “Task Security Context”</w:t>
      </w:r>
      <w:r w:rsidR="00B376F1" w:rsidRPr="00B376F1">
        <w:rPr>
          <w:b/>
          <w:color w:val="FF0000"/>
        </w:rPr>
        <w:t xml:space="preserve"> topic in the task scheduler Help.</w:t>
      </w:r>
    </w:p>
    <w:p w:rsidR="00C946DE" w:rsidRPr="00C946DE" w:rsidRDefault="00C946DE" w:rsidP="00C946DE">
      <w:pPr>
        <w:pStyle w:val="ListParagraph"/>
        <w:rPr>
          <w:b/>
          <w:color w:val="FF0000"/>
        </w:rPr>
      </w:pPr>
    </w:p>
    <w:p w:rsidR="00D66FF3" w:rsidRDefault="00D66FF3" w:rsidP="00DE09F4">
      <w:pPr>
        <w:pStyle w:val="ListParagraph"/>
        <w:keepNext/>
        <w:numPr>
          <w:ilvl w:val="0"/>
          <w:numId w:val="25"/>
        </w:numPr>
      </w:pPr>
      <w:r>
        <w:lastRenderedPageBreak/>
        <w:t>The Message</w:t>
      </w:r>
      <w:r w:rsidR="00DE09F4">
        <w:t xml:space="preserve"> </w:t>
      </w:r>
      <w:r>
        <w:t>Simulator task should now be listed in your Task Scheduler Library. Click “Run” if you would like to start the message simulator right now; otherwise, you will need to reboot the system to start the simulator.</w:t>
      </w:r>
    </w:p>
    <w:p w:rsidR="00D66FF3" w:rsidRPr="00AC13D4" w:rsidRDefault="00D66FF3" w:rsidP="00D66FF3">
      <w:pPr>
        <w:pStyle w:val="ListParagraph"/>
      </w:pPr>
      <w:r>
        <w:rPr>
          <w:noProof/>
        </w:rPr>
        <w:drawing>
          <wp:inline distT="0" distB="0" distL="0" distR="0" wp14:anchorId="7A8F3CDE" wp14:editId="1E650350">
            <wp:extent cx="5334000" cy="3599880"/>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334000" cy="3599880"/>
                    </a:xfrm>
                    <a:prstGeom prst="rect">
                      <a:avLst/>
                    </a:prstGeom>
                  </pic:spPr>
                </pic:pic>
              </a:graphicData>
            </a:graphic>
          </wp:inline>
        </w:drawing>
      </w:r>
    </w:p>
    <w:p w:rsidR="0015381A" w:rsidRPr="00BB6D9A" w:rsidRDefault="0015381A" w:rsidP="00AC13D4"/>
    <w:p w:rsidR="00BB6D9A" w:rsidRDefault="00BB6D9A" w:rsidP="006E47A0">
      <w:pPr>
        <w:pStyle w:val="Heading1"/>
      </w:pPr>
    </w:p>
    <w:p w:rsidR="006E47A0" w:rsidRDefault="006E47A0" w:rsidP="006E47A0">
      <w:pPr>
        <w:pStyle w:val="Heading1"/>
      </w:pPr>
      <w:r>
        <w:t xml:space="preserve">Test ArcGIS </w:t>
      </w:r>
      <w:proofErr w:type="spellStart"/>
      <w:r>
        <w:t>GeoEvent</w:t>
      </w:r>
      <w:proofErr w:type="spellEnd"/>
      <w:r>
        <w:t xml:space="preserve"> Server</w:t>
      </w:r>
    </w:p>
    <w:p w:rsidR="006E47A0" w:rsidRDefault="006E47A0">
      <w:r>
        <w:t xml:space="preserve">Test </w:t>
      </w:r>
      <w:proofErr w:type="spellStart"/>
      <w:r>
        <w:t>GeoEvent</w:t>
      </w:r>
      <w:proofErr w:type="spellEnd"/>
      <w:r>
        <w:t xml:space="preserve"> Server by running the message simulator and check if features are being written to the Operations feature services.</w:t>
      </w:r>
    </w:p>
    <w:p w:rsidR="00CA51D1" w:rsidRDefault="00CA51D1" w:rsidP="00CA51D1">
      <w:pPr>
        <w:pStyle w:val="ListParagraph"/>
        <w:numPr>
          <w:ilvl w:val="0"/>
          <w:numId w:val="17"/>
        </w:numPr>
      </w:pPr>
      <w:r>
        <w:t>Start message simulator by double-clicking the file C:\MessageSimulator\MessageSimulator\</w:t>
      </w:r>
      <w:r w:rsidR="00866709">
        <w:t>ArcGISQtMessageSimulator.exe</w:t>
      </w:r>
      <w:r>
        <w:t>.</w:t>
      </w:r>
    </w:p>
    <w:p w:rsidR="00866709" w:rsidRDefault="00866709" w:rsidP="00866709">
      <w:pPr>
        <w:pStyle w:val="ListParagraph"/>
        <w:numPr>
          <w:ilvl w:val="0"/>
          <w:numId w:val="17"/>
        </w:numPr>
      </w:pPr>
      <w:r>
        <w:t>Click “Choose Simulation File”, and browse to and select the file C:\MessageSimulator\MessageFiles\LandOps\afm_msgs.xml (</w:t>
      </w:r>
      <w:r w:rsidRPr="00866709">
        <w:rPr>
          <w:b/>
        </w:rPr>
        <w:t>ONLY</w:t>
      </w:r>
      <w:r>
        <w:t xml:space="preserve"> use </w:t>
      </w:r>
      <w:proofErr w:type="gramStart"/>
      <w:r>
        <w:t>this .xml file</w:t>
      </w:r>
      <w:proofErr w:type="gramEnd"/>
      <w:r>
        <w:t xml:space="preserve"> for this test, because the messages in this file will populate the feature service specified in the URL below.</w:t>
      </w:r>
    </w:p>
    <w:p w:rsidR="00866709" w:rsidRDefault="00866709" w:rsidP="00866709">
      <w:pPr>
        <w:pStyle w:val="ListParagraph"/>
        <w:numPr>
          <w:ilvl w:val="0"/>
          <w:numId w:val="17"/>
        </w:numPr>
      </w:pPr>
      <w:r>
        <w:t>Open a browser and cut/paste the following URL into the browser (make sure to edit the ArcGIS Server machine name in the URL). This URL will query the SPOTREPs layer within the Operations\Reporting feature service and return the total number of features in the service at the bottom of the web page:</w:t>
      </w:r>
    </w:p>
    <w:p w:rsidR="00866709" w:rsidRDefault="00866709" w:rsidP="00866709">
      <w:pPr>
        <w:pStyle w:val="ListParagraph"/>
      </w:pPr>
    </w:p>
    <w:p w:rsidR="00866709" w:rsidRDefault="00866709" w:rsidP="00866709">
      <w:pPr>
        <w:pStyle w:val="ListParagraph"/>
        <w:rPr>
          <w:rFonts w:ascii="Courier New" w:hAnsi="Courier New" w:cs="Courier New"/>
          <w:sz w:val="20"/>
          <w:szCs w:val="20"/>
        </w:rPr>
      </w:pPr>
      <w:r w:rsidRPr="00866709">
        <w:rPr>
          <w:rFonts w:ascii="Courier New" w:hAnsi="Courier New" w:cs="Courier New"/>
          <w:sz w:val="20"/>
          <w:szCs w:val="20"/>
        </w:rPr>
        <w:t>http://&lt;Fully_Qualified_ArcGISServer_ServerName&gt;:6080/arcgis/rest/services/Operations/Reporting/FeatureServer/5/query?where=objectid+%3E+0&amp;objectIds=&amp;time=&amp;geometry=&amp;geometryType=esriGeometryEnvelope&amp;inSR=&amp;spatialRel=esriSpatialRelIntersects&amp;relationParam=&amp;outFields=&amp;returnGeometry=true&amp;maxAllowableOffset=&amp;geometryPrecision=&amp;outSR=&amp;gdbVersion=&amp;returnIdsOnly=false&amp;returnCountOnly=true&amp;orderByFields=&amp;groupByFieldsForStatistics=&amp;outStatistics=&amp;returnZ=false&amp;returnM=false&amp;f=html</w:t>
      </w:r>
    </w:p>
    <w:p w:rsidR="00866709" w:rsidRDefault="00866709" w:rsidP="00866709">
      <w:pPr>
        <w:pStyle w:val="ListParagraph"/>
      </w:pPr>
    </w:p>
    <w:p w:rsidR="00866709" w:rsidRDefault="00AC635A" w:rsidP="00866709">
      <w:pPr>
        <w:pStyle w:val="ListParagraph"/>
        <w:numPr>
          <w:ilvl w:val="0"/>
          <w:numId w:val="17"/>
        </w:numPr>
      </w:pPr>
      <w:r>
        <w:t xml:space="preserve">Rerun the URL query above </w:t>
      </w:r>
      <w:r w:rsidR="00FC6A5A">
        <w:t>a couple of times</w:t>
      </w:r>
      <w:r w:rsidR="00AA4E6F">
        <w:t xml:space="preserve"> </w:t>
      </w:r>
      <w:r w:rsidR="00FC6A5A">
        <w:t>to verify that the number of features reported is increasing.</w:t>
      </w:r>
      <w:r w:rsidR="00AA4E6F">
        <w:t xml:space="preserve"> </w:t>
      </w:r>
      <w:r w:rsidR="00FC6A5A">
        <w:t xml:space="preserve"> </w:t>
      </w:r>
      <w:r w:rsidR="00AA4E6F">
        <w:t>If the Simulation Frequency value is low, you will need to wait a couple of minutes between executing the queries to see an increase in the number of features;</w:t>
      </w:r>
      <w:r w:rsidR="00FC6A5A">
        <w:t xml:space="preserve"> increasing the Simulation Frequency value will decrease the time you</w:t>
      </w:r>
      <w:r w:rsidR="00AA4E6F">
        <w:t xml:space="preserve"> have to wait between queries.</w:t>
      </w:r>
    </w:p>
    <w:p w:rsidR="008075D0" w:rsidRDefault="008075D0" w:rsidP="006E47A0"/>
    <w:p w:rsidR="006E47A0" w:rsidRDefault="00183D07" w:rsidP="006E47A0">
      <w:r>
        <w:t xml:space="preserve">Another test you could perform is to install “Operations Center” and visual check that features are moving in the map display. </w:t>
      </w:r>
    </w:p>
    <w:p w:rsidR="00183D07" w:rsidRPr="008075D0" w:rsidRDefault="00183D07" w:rsidP="00183D07">
      <w:pPr>
        <w:pStyle w:val="ListParagraph"/>
        <w:numPr>
          <w:ilvl w:val="0"/>
          <w:numId w:val="18"/>
        </w:numPr>
        <w:rPr>
          <w:rFonts w:ascii="Courier New" w:hAnsi="Courier New" w:cs="Courier New"/>
          <w:sz w:val="20"/>
          <w:szCs w:val="20"/>
        </w:rPr>
      </w:pPr>
      <w:r>
        <w:t xml:space="preserve">Install “Operations Center” using instructions </w:t>
      </w:r>
      <w:proofErr w:type="gramStart"/>
      <w:r>
        <w:t>in  the</w:t>
      </w:r>
      <w:proofErr w:type="gramEnd"/>
      <w:r>
        <w:t xml:space="preserve"> “Install Operations Center on client machines” section of this guide.</w:t>
      </w:r>
    </w:p>
    <w:p w:rsidR="008075D0" w:rsidRPr="00183D07" w:rsidRDefault="008075D0" w:rsidP="008075D0">
      <w:pPr>
        <w:pStyle w:val="ListParagraph"/>
        <w:rPr>
          <w:rFonts w:ascii="Courier New" w:hAnsi="Courier New" w:cs="Courier New"/>
          <w:sz w:val="20"/>
          <w:szCs w:val="20"/>
        </w:rPr>
      </w:pPr>
    </w:p>
    <w:p w:rsidR="00183D07" w:rsidRPr="00183D07" w:rsidRDefault="00183D07" w:rsidP="00183D07">
      <w:pPr>
        <w:pStyle w:val="ListParagraph"/>
        <w:numPr>
          <w:ilvl w:val="0"/>
          <w:numId w:val="18"/>
        </w:numPr>
        <w:rPr>
          <w:rFonts w:ascii="Courier New" w:hAnsi="Courier New" w:cs="Courier New"/>
          <w:sz w:val="20"/>
          <w:szCs w:val="20"/>
        </w:rPr>
      </w:pPr>
      <w:r>
        <w:t>Open “Operations Center” by double-clicking on C:\OperationsCenter\OperationsCenter.exe.</w:t>
      </w:r>
    </w:p>
    <w:p w:rsidR="00183D07" w:rsidRPr="00183D07" w:rsidRDefault="00183D07" w:rsidP="008075D0">
      <w:pPr>
        <w:pStyle w:val="ListParagraph"/>
        <w:keepNext/>
        <w:numPr>
          <w:ilvl w:val="0"/>
          <w:numId w:val="18"/>
        </w:numPr>
        <w:rPr>
          <w:rFonts w:ascii="Courier New" w:hAnsi="Courier New" w:cs="Courier New"/>
          <w:sz w:val="20"/>
          <w:szCs w:val="20"/>
        </w:rPr>
      </w:pPr>
      <w:r>
        <w:t>When prompted for login, login as the “OPERATIONS” user (password “OPERATIONS”).</w:t>
      </w:r>
    </w:p>
    <w:p w:rsidR="00183D07" w:rsidRDefault="00183D07" w:rsidP="00183D07">
      <w:pPr>
        <w:pStyle w:val="ListParagraph"/>
        <w:rPr>
          <w:rFonts w:ascii="Courier New" w:hAnsi="Courier New" w:cs="Courier New"/>
          <w:sz w:val="20"/>
          <w:szCs w:val="20"/>
        </w:rPr>
      </w:pPr>
      <w:r>
        <w:rPr>
          <w:noProof/>
        </w:rPr>
        <w:drawing>
          <wp:inline distT="0" distB="0" distL="0" distR="0" wp14:anchorId="76B70E43" wp14:editId="67AB24D0">
            <wp:extent cx="1965960" cy="163174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966130" cy="1631886"/>
                    </a:xfrm>
                    <a:prstGeom prst="rect">
                      <a:avLst/>
                    </a:prstGeom>
                  </pic:spPr>
                </pic:pic>
              </a:graphicData>
            </a:graphic>
          </wp:inline>
        </w:drawing>
      </w:r>
    </w:p>
    <w:p w:rsidR="008075D0" w:rsidRPr="00183D07" w:rsidRDefault="008075D0" w:rsidP="00183D07">
      <w:pPr>
        <w:pStyle w:val="ListParagraph"/>
        <w:rPr>
          <w:rFonts w:ascii="Courier New" w:hAnsi="Courier New" w:cs="Courier New"/>
          <w:sz w:val="20"/>
          <w:szCs w:val="20"/>
        </w:rPr>
      </w:pPr>
    </w:p>
    <w:p w:rsidR="00183D07" w:rsidRPr="008075D0" w:rsidRDefault="008075D0" w:rsidP="008075D0">
      <w:pPr>
        <w:pStyle w:val="ListParagraph"/>
        <w:keepNext/>
        <w:numPr>
          <w:ilvl w:val="0"/>
          <w:numId w:val="18"/>
        </w:numPr>
        <w:rPr>
          <w:rFonts w:ascii="Courier New" w:hAnsi="Courier New" w:cs="Courier New"/>
          <w:sz w:val="20"/>
          <w:szCs w:val="20"/>
        </w:rPr>
      </w:pPr>
      <w:r>
        <w:t>Click “Open an Operational View”.</w:t>
      </w:r>
    </w:p>
    <w:p w:rsidR="008075D0" w:rsidRDefault="008075D0" w:rsidP="008075D0">
      <w:pPr>
        <w:pStyle w:val="ListParagraph"/>
        <w:rPr>
          <w:rFonts w:ascii="Courier New" w:hAnsi="Courier New" w:cs="Courier New"/>
          <w:sz w:val="20"/>
          <w:szCs w:val="20"/>
        </w:rPr>
      </w:pPr>
      <w:r>
        <w:rPr>
          <w:noProof/>
        </w:rPr>
        <w:drawing>
          <wp:inline distT="0" distB="0" distL="0" distR="0">
            <wp:extent cx="2041185" cy="1935480"/>
            <wp:effectExtent l="0" t="0" r="0" b="0"/>
            <wp:docPr id="45" name="Picture 45" descr="C:\Users\eric1258\AppData\Local\Temp\SNAGHTML15c8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ric1258\AppData\Local\Temp\SNAGHTML15c822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42658" cy="1936877"/>
                    </a:xfrm>
                    <a:prstGeom prst="rect">
                      <a:avLst/>
                    </a:prstGeom>
                    <a:noFill/>
                    <a:ln>
                      <a:noFill/>
                    </a:ln>
                  </pic:spPr>
                </pic:pic>
              </a:graphicData>
            </a:graphic>
          </wp:inline>
        </w:drawing>
      </w:r>
    </w:p>
    <w:p w:rsidR="008075D0" w:rsidRPr="008075D0" w:rsidRDefault="008075D0" w:rsidP="008075D0">
      <w:pPr>
        <w:pStyle w:val="ListParagraph"/>
        <w:rPr>
          <w:rFonts w:ascii="Courier New" w:hAnsi="Courier New" w:cs="Courier New"/>
          <w:sz w:val="20"/>
          <w:szCs w:val="20"/>
        </w:rPr>
      </w:pPr>
    </w:p>
    <w:p w:rsidR="008075D0" w:rsidRPr="008075D0" w:rsidRDefault="008075D0" w:rsidP="008075D0">
      <w:pPr>
        <w:pStyle w:val="ListParagraph"/>
        <w:keepNext/>
        <w:numPr>
          <w:ilvl w:val="0"/>
          <w:numId w:val="18"/>
        </w:numPr>
        <w:rPr>
          <w:rFonts w:ascii="Courier New" w:hAnsi="Courier New" w:cs="Courier New"/>
          <w:sz w:val="20"/>
          <w:szCs w:val="20"/>
        </w:rPr>
      </w:pPr>
      <w:r>
        <w:t>Click on “Operations View” and click “Open”.</w:t>
      </w:r>
    </w:p>
    <w:p w:rsidR="008075D0" w:rsidRDefault="008075D0" w:rsidP="008075D0">
      <w:pPr>
        <w:pStyle w:val="ListParagraph"/>
        <w:rPr>
          <w:rFonts w:ascii="Courier New" w:hAnsi="Courier New" w:cs="Courier New"/>
          <w:sz w:val="20"/>
          <w:szCs w:val="20"/>
        </w:rPr>
      </w:pPr>
      <w:r>
        <w:rPr>
          <w:noProof/>
        </w:rPr>
        <w:drawing>
          <wp:inline distT="0" distB="0" distL="0" distR="0">
            <wp:extent cx="4145280" cy="2671339"/>
            <wp:effectExtent l="0" t="0" r="7620" b="0"/>
            <wp:docPr id="46" name="Picture 46" descr="C:\Users\eric1258\AppData\Local\Temp\SNAGHTML15e2f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ric1258\AppData\Local\Temp\SNAGHTML15e2f02.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145280" cy="2671339"/>
                    </a:xfrm>
                    <a:prstGeom prst="rect">
                      <a:avLst/>
                    </a:prstGeom>
                    <a:noFill/>
                    <a:ln>
                      <a:noFill/>
                    </a:ln>
                  </pic:spPr>
                </pic:pic>
              </a:graphicData>
            </a:graphic>
          </wp:inline>
        </w:drawing>
      </w:r>
    </w:p>
    <w:p w:rsidR="008075D0" w:rsidRPr="008075D0" w:rsidRDefault="008075D0" w:rsidP="008075D0">
      <w:pPr>
        <w:pStyle w:val="ListParagraph"/>
        <w:rPr>
          <w:rFonts w:ascii="Courier New" w:hAnsi="Courier New" w:cs="Courier New"/>
          <w:sz w:val="20"/>
          <w:szCs w:val="20"/>
        </w:rPr>
      </w:pPr>
    </w:p>
    <w:p w:rsidR="008075D0" w:rsidRPr="008075D0" w:rsidRDefault="008075D0" w:rsidP="008075D0">
      <w:pPr>
        <w:pStyle w:val="ListParagraph"/>
        <w:keepNext/>
        <w:numPr>
          <w:ilvl w:val="0"/>
          <w:numId w:val="18"/>
        </w:numPr>
        <w:rPr>
          <w:rFonts w:ascii="Courier New" w:hAnsi="Courier New" w:cs="Courier New"/>
          <w:sz w:val="20"/>
          <w:szCs w:val="20"/>
        </w:rPr>
      </w:pPr>
      <w:r>
        <w:t>Within the map display, verify that features are moving.</w:t>
      </w:r>
    </w:p>
    <w:p w:rsidR="008075D0" w:rsidRPr="0096779B" w:rsidRDefault="008075D0" w:rsidP="0096779B">
      <w:pPr>
        <w:pStyle w:val="ListParagraph"/>
        <w:rPr>
          <w:rFonts w:ascii="Courier New" w:hAnsi="Courier New" w:cs="Courier New"/>
          <w:sz w:val="20"/>
          <w:szCs w:val="20"/>
        </w:rPr>
      </w:pPr>
      <w:r>
        <w:rPr>
          <w:noProof/>
        </w:rPr>
        <w:drawing>
          <wp:inline distT="0" distB="0" distL="0" distR="0" wp14:anchorId="005D35F8" wp14:editId="0DAE9352">
            <wp:extent cx="3901440" cy="2971931"/>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903427" cy="2973444"/>
                    </a:xfrm>
                    <a:prstGeom prst="rect">
                      <a:avLst/>
                    </a:prstGeom>
                  </pic:spPr>
                </pic:pic>
              </a:graphicData>
            </a:graphic>
          </wp:inline>
        </w:drawing>
      </w:r>
    </w:p>
    <w:p w:rsidR="006E47A0" w:rsidRDefault="006E47A0" w:rsidP="008866FE"/>
    <w:p w:rsidR="006E47A0" w:rsidRDefault="008866FE" w:rsidP="008866FE">
      <w:pPr>
        <w:pStyle w:val="Heading1"/>
      </w:pPr>
      <w:r>
        <w:t>Feature Service “Clean-up” script</w:t>
      </w:r>
    </w:p>
    <w:p w:rsidR="008866FE" w:rsidRDefault="006E47A0" w:rsidP="008866FE">
      <w:r>
        <w:t>While the message simulator is running, features will be inserted into the ArcGIS Server features services. A clean-up Python script has been provided that will delete the features that were inserted.</w:t>
      </w:r>
    </w:p>
    <w:p w:rsidR="001D016B" w:rsidRDefault="001D016B" w:rsidP="008866FE">
      <w:pPr>
        <w:pStyle w:val="ListParagraph"/>
        <w:numPr>
          <w:ilvl w:val="0"/>
          <w:numId w:val="20"/>
        </w:numPr>
      </w:pPr>
      <w:r>
        <w:t>To “install” the clean-up script:</w:t>
      </w:r>
    </w:p>
    <w:p w:rsidR="00CB3949" w:rsidRDefault="008866FE" w:rsidP="00CB3949">
      <w:pPr>
        <w:pStyle w:val="ListParagraph"/>
        <w:numPr>
          <w:ilvl w:val="1"/>
          <w:numId w:val="20"/>
        </w:numPr>
      </w:pPr>
      <w:r>
        <w:lastRenderedPageBreak/>
        <w:t>C</w:t>
      </w:r>
      <w:r w:rsidR="006E47A0">
        <w:t xml:space="preserve">opy the </w:t>
      </w:r>
      <w:r w:rsidR="006E47A0" w:rsidRPr="00A771F4">
        <w:t>OPSServer\Software\GeoEventServerForArcGIS</w:t>
      </w:r>
      <w:r w:rsidR="006E47A0">
        <w:t xml:space="preserve">\cleanOpsServer_localhost.py file to a location on the ArcGIS Server, such as C:\MessageSimulator\CleanUp (you need to create the </w:t>
      </w:r>
      <w:proofErr w:type="spellStart"/>
      <w:r w:rsidR="006E47A0">
        <w:t>CleanUp</w:t>
      </w:r>
      <w:proofErr w:type="spellEnd"/>
      <w:r w:rsidR="006E47A0">
        <w:t xml:space="preserve"> folder manually).</w:t>
      </w:r>
    </w:p>
    <w:p w:rsidR="00CB3949" w:rsidRDefault="006E47A0" w:rsidP="00CB3949">
      <w:pPr>
        <w:pStyle w:val="ListParagraph"/>
        <w:numPr>
          <w:ilvl w:val="1"/>
          <w:numId w:val="20"/>
        </w:numPr>
      </w:pPr>
      <w:r>
        <w:t>Because this script users “</w:t>
      </w:r>
      <w:proofErr w:type="spellStart"/>
      <w:r>
        <w:t>localhost</w:t>
      </w:r>
      <w:proofErr w:type="spellEnd"/>
      <w:r>
        <w:t>” as the server name, if you are going to run the script on a server other than the ArcGIS Server, edit the URL’s in the Python script</w:t>
      </w:r>
      <w:r w:rsidR="001D016B">
        <w:t xml:space="preserve"> to point to the ArcGIS Server.</w:t>
      </w:r>
    </w:p>
    <w:p w:rsidR="00CB3949" w:rsidRDefault="00CB3949" w:rsidP="00CB3949">
      <w:pPr>
        <w:pStyle w:val="ListParagraph"/>
        <w:numPr>
          <w:ilvl w:val="1"/>
          <w:numId w:val="20"/>
        </w:numPr>
      </w:pPr>
      <w:r>
        <w:t xml:space="preserve">The script was created for use against </w:t>
      </w:r>
      <w:proofErr w:type="spellStart"/>
      <w:r>
        <w:t>LandOps</w:t>
      </w:r>
      <w:proofErr w:type="spellEnd"/>
      <w:r>
        <w:t xml:space="preserve"> Ops Server Operations feature services (i.e. Operations\Reporting, Operations\</w:t>
      </w:r>
      <w:proofErr w:type="spellStart"/>
      <w:r>
        <w:t>FriendlySituation</w:t>
      </w:r>
      <w:proofErr w:type="spellEnd"/>
      <w:r>
        <w:t>, and Operations\Log). If necessary edit the Python “</w:t>
      </w:r>
      <w:proofErr w:type="spellStart"/>
      <w:r>
        <w:t>uri_list.append</w:t>
      </w:r>
      <w:proofErr w:type="spellEnd"/>
      <w:r>
        <w:t>” statements to match your particular configuration.</w:t>
      </w:r>
    </w:p>
    <w:p w:rsidR="001D016B" w:rsidRDefault="001D016B" w:rsidP="001D016B">
      <w:pPr>
        <w:pStyle w:val="ListParagraph"/>
        <w:numPr>
          <w:ilvl w:val="0"/>
          <w:numId w:val="20"/>
        </w:numPr>
      </w:pPr>
      <w:r>
        <w:t>To run the clean-up script</w:t>
      </w:r>
      <w:r w:rsidR="00456586">
        <w:t xml:space="preserve"> (to run as a Windows scheduled task, see section below)</w:t>
      </w:r>
      <w:r>
        <w:t>:</w:t>
      </w:r>
    </w:p>
    <w:p w:rsidR="00CB3949" w:rsidRDefault="001D016B" w:rsidP="00CB3949">
      <w:pPr>
        <w:pStyle w:val="ListParagraph"/>
        <w:numPr>
          <w:ilvl w:val="1"/>
          <w:numId w:val="20"/>
        </w:numPr>
      </w:pPr>
      <w:r>
        <w:t>Open a windows command window.</w:t>
      </w:r>
    </w:p>
    <w:p w:rsidR="00CB3949" w:rsidRDefault="001D016B" w:rsidP="00CB3949">
      <w:pPr>
        <w:pStyle w:val="ListParagraph"/>
        <w:numPr>
          <w:ilvl w:val="1"/>
          <w:numId w:val="20"/>
        </w:numPr>
      </w:pPr>
      <w:r>
        <w:t>Change directory to C:\MessageSimulator\CleanUp (or wherever else you installed the script).</w:t>
      </w:r>
    </w:p>
    <w:p w:rsidR="001D016B" w:rsidRDefault="001D016B" w:rsidP="001D016B">
      <w:pPr>
        <w:pStyle w:val="ListParagraph"/>
        <w:numPr>
          <w:ilvl w:val="1"/>
          <w:numId w:val="20"/>
        </w:numPr>
      </w:pPr>
      <w:r>
        <w:t>Run the script by typing the following at the command prompt:</w:t>
      </w:r>
    </w:p>
    <w:p w:rsidR="001D016B" w:rsidRPr="001D016B" w:rsidRDefault="001D016B" w:rsidP="001D016B">
      <w:pPr>
        <w:pStyle w:val="ListParagraph"/>
        <w:ind w:left="1440"/>
        <w:rPr>
          <w:rFonts w:ascii="Courier New" w:hAnsi="Courier New" w:cs="Courier New"/>
          <w:sz w:val="20"/>
          <w:szCs w:val="20"/>
        </w:rPr>
      </w:pPr>
      <w:r w:rsidRPr="001D016B">
        <w:rPr>
          <w:rFonts w:ascii="Courier New" w:hAnsi="Courier New" w:cs="Courier New"/>
          <w:sz w:val="20"/>
          <w:szCs w:val="20"/>
        </w:rPr>
        <w:t>cleanOpsServer_localhost.py</w:t>
      </w:r>
    </w:p>
    <w:p w:rsidR="001D016B" w:rsidRDefault="00CB3949" w:rsidP="00CB3949">
      <w:pPr>
        <w:pStyle w:val="ListParagraph"/>
        <w:keepNext/>
        <w:keepLines/>
        <w:numPr>
          <w:ilvl w:val="0"/>
          <w:numId w:val="20"/>
        </w:numPr>
      </w:pPr>
      <w:r>
        <w:t>You can check that the features were deleted from the feature services by running a query such as the following from a browser (make sure to edit the ArcGIS Server machine name in the URL</w:t>
      </w:r>
      <w:r w:rsidR="00F971D4">
        <w:t>; change the service names as necessary to match your Ops Server configuration</w:t>
      </w:r>
      <w:r>
        <w:t>):</w:t>
      </w:r>
    </w:p>
    <w:p w:rsidR="00CB3949" w:rsidRDefault="00CB3949" w:rsidP="00CB3949">
      <w:pPr>
        <w:pStyle w:val="ListParagraph"/>
        <w:keepNext/>
        <w:keepLines/>
      </w:pPr>
    </w:p>
    <w:p w:rsidR="00CB3949" w:rsidRDefault="00CB3949" w:rsidP="00CB3949">
      <w:pPr>
        <w:pStyle w:val="ListParagraph"/>
      </w:pPr>
      <w:r w:rsidRPr="00866709">
        <w:rPr>
          <w:rFonts w:ascii="Courier New" w:hAnsi="Courier New" w:cs="Courier New"/>
          <w:sz w:val="20"/>
          <w:szCs w:val="20"/>
        </w:rPr>
        <w:t>http://&lt;Fully_Qualified_ArcGISServer_ServerName&gt;:6080/arcgis/rest/services/Operations/Reporting/FeatureServer/5/query?where=objectid+%3E+0&amp;objectIds=&amp;time=&amp;geometry=&amp;geometryType=esriGeometryEnvelope&amp;inSR=&amp;spatialRel=esriSpatialRelIntersects&amp;relationParam=&amp;outFields=&amp;returnGeometry=true&amp;maxAllowableOffset=&amp;geometryPrecision=&amp;outSR=&amp;gdbVersion=&amp;returnIdsOnly=false&amp;returnCountOnly=true&amp;orderByFields=&amp;groupByFieldsForStatistics=&amp;outStatistics=&amp;returnZ=false&amp;returnM=false&amp;f=html</w:t>
      </w:r>
    </w:p>
    <w:p w:rsidR="006E47A0" w:rsidRPr="0068289B" w:rsidRDefault="006E47A0" w:rsidP="0039031F">
      <w:r w:rsidRPr="0039031F">
        <w:rPr>
          <w:b/>
        </w:rPr>
        <w:t>NOTE:</w:t>
      </w:r>
      <w:r>
        <w:t xml:space="preserve"> If the message simulator is going to be left running for extended periods you can configure the cleanOpsServer_localhost.py script to run as a scheduled task</w:t>
      </w:r>
      <w:r w:rsidR="0039031F">
        <w:t xml:space="preserve"> in Windows</w:t>
      </w:r>
      <w:r>
        <w:t xml:space="preserve"> (</w:t>
      </w:r>
      <w:r w:rsidR="0039031F">
        <w:t xml:space="preserve">executing </w:t>
      </w:r>
      <w:r>
        <w:t>approximately every 30 minutes</w:t>
      </w:r>
      <w:r w:rsidR="0039031F">
        <w:t xml:space="preserve"> would be appropriate</w:t>
      </w:r>
      <w:r>
        <w:t>).</w:t>
      </w:r>
    </w:p>
    <w:p w:rsidR="00D41E53" w:rsidRDefault="00D41E53" w:rsidP="00D41E53">
      <w:pPr>
        <w:pStyle w:val="Subtitle"/>
      </w:pPr>
      <w:r w:rsidRPr="00AC13D4">
        <w:t xml:space="preserve">To run the </w:t>
      </w:r>
      <w:r w:rsidR="00F4017D">
        <w:t>“clean-up” script</w:t>
      </w:r>
      <w:r w:rsidRPr="00AC13D4">
        <w:t xml:space="preserve"> </w:t>
      </w:r>
      <w:r>
        <w:t>as a Windows scheduled task:</w:t>
      </w:r>
    </w:p>
    <w:p w:rsidR="00D41E53" w:rsidRDefault="00D41E53" w:rsidP="00D41E53">
      <w:pPr>
        <w:rPr>
          <w:u w:val="single"/>
        </w:rPr>
      </w:pPr>
      <w:r w:rsidRPr="00B376F1">
        <w:rPr>
          <w:b/>
          <w:color w:val="FF0000"/>
        </w:rPr>
        <w:t xml:space="preserve">NOTE: </w:t>
      </w:r>
      <w:r>
        <w:rPr>
          <w:b/>
          <w:color w:val="FF0000"/>
        </w:rPr>
        <w:t>you will need to specify an</w:t>
      </w:r>
      <w:r w:rsidRPr="00B376F1">
        <w:rPr>
          <w:b/>
          <w:color w:val="FF0000"/>
        </w:rPr>
        <w:t xml:space="preserve"> account</w:t>
      </w:r>
      <w:r>
        <w:rPr>
          <w:b/>
          <w:color w:val="FF0000"/>
        </w:rPr>
        <w:t xml:space="preserve"> that will run this task. This account must have </w:t>
      </w:r>
      <w:r w:rsidRPr="00B376F1">
        <w:rPr>
          <w:b/>
          <w:color w:val="FF0000"/>
        </w:rPr>
        <w:t>“Log on as batch job” rights</w:t>
      </w:r>
      <w:r>
        <w:rPr>
          <w:b/>
          <w:color w:val="FF0000"/>
        </w:rPr>
        <w:t xml:space="preserve">, which by default is only assigned to the </w:t>
      </w:r>
      <w:proofErr w:type="spellStart"/>
      <w:r>
        <w:rPr>
          <w:b/>
          <w:color w:val="FF0000"/>
        </w:rPr>
        <w:t>LocalSystem</w:t>
      </w:r>
      <w:proofErr w:type="spellEnd"/>
      <w:r>
        <w:rPr>
          <w:b/>
          <w:color w:val="FF0000"/>
        </w:rPr>
        <w:t xml:space="preserve"> account</w:t>
      </w:r>
      <w:r w:rsidRPr="00B376F1">
        <w:rPr>
          <w:b/>
          <w:color w:val="FF0000"/>
        </w:rPr>
        <w:t>. For more information, review the “Task Security Context” topic in the task scheduler Help.</w:t>
      </w:r>
    </w:p>
    <w:p w:rsidR="00D41E53" w:rsidRDefault="00D41E53" w:rsidP="00D41E53">
      <w:pPr>
        <w:pStyle w:val="ListParagraph"/>
        <w:numPr>
          <w:ilvl w:val="0"/>
          <w:numId w:val="31"/>
        </w:numPr>
      </w:pPr>
      <w:r>
        <w:t>Go to Start &gt; Administrator Tools &gt; Task Scheduler.</w:t>
      </w:r>
    </w:p>
    <w:p w:rsidR="00D41E53" w:rsidRDefault="00D41E53" w:rsidP="00D41E53">
      <w:pPr>
        <w:pStyle w:val="ListParagraph"/>
        <w:keepNext/>
        <w:numPr>
          <w:ilvl w:val="0"/>
          <w:numId w:val="31"/>
        </w:numPr>
      </w:pPr>
      <w:r>
        <w:lastRenderedPageBreak/>
        <w:t>Click “Create Task”.</w:t>
      </w:r>
    </w:p>
    <w:p w:rsidR="00D41E53" w:rsidRDefault="00D41E53" w:rsidP="00D41E53">
      <w:pPr>
        <w:pStyle w:val="ListParagraph"/>
      </w:pPr>
      <w:r>
        <w:rPr>
          <w:noProof/>
        </w:rPr>
        <w:drawing>
          <wp:inline distT="0" distB="0" distL="0" distR="0" wp14:anchorId="20B4AA36" wp14:editId="4DF2A2F9">
            <wp:extent cx="5281590" cy="37033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83718" cy="3704812"/>
                    </a:xfrm>
                    <a:prstGeom prst="rect">
                      <a:avLst/>
                    </a:prstGeom>
                  </pic:spPr>
                </pic:pic>
              </a:graphicData>
            </a:graphic>
          </wp:inline>
        </w:drawing>
      </w:r>
    </w:p>
    <w:p w:rsidR="00D41E53" w:rsidRDefault="00D41E53" w:rsidP="00D41E53">
      <w:pPr>
        <w:pStyle w:val="ListParagraph"/>
      </w:pPr>
    </w:p>
    <w:p w:rsidR="00D41E53" w:rsidRDefault="00D41E53" w:rsidP="00D41E53">
      <w:pPr>
        <w:pStyle w:val="ListParagraph"/>
        <w:keepNext/>
        <w:numPr>
          <w:ilvl w:val="0"/>
          <w:numId w:val="31"/>
        </w:numPr>
      </w:pPr>
      <w:r>
        <w:t>On the “Create Task” dialog, set the Name of the application to “</w:t>
      </w:r>
      <w:r w:rsidR="00F4017D">
        <w:t>Ops Server Clean-up script</w:t>
      </w:r>
      <w:r>
        <w:t>” and select the option “Run whether user is logged on or not”.</w:t>
      </w:r>
    </w:p>
    <w:p w:rsidR="009A1FDE" w:rsidRDefault="009A1FDE" w:rsidP="009A1FDE">
      <w:pPr>
        <w:pStyle w:val="ListParagraph"/>
        <w:keepNext/>
      </w:pPr>
      <w:r>
        <w:rPr>
          <w:noProof/>
        </w:rPr>
        <w:drawing>
          <wp:inline distT="0" distB="0" distL="0" distR="0" wp14:anchorId="1F635CDD" wp14:editId="41EE5211">
            <wp:extent cx="4465320" cy="33050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465708" cy="3305327"/>
                    </a:xfrm>
                    <a:prstGeom prst="rect">
                      <a:avLst/>
                    </a:prstGeom>
                  </pic:spPr>
                </pic:pic>
              </a:graphicData>
            </a:graphic>
          </wp:inline>
        </w:drawing>
      </w:r>
    </w:p>
    <w:p w:rsidR="00D41E53" w:rsidRDefault="00D41E53" w:rsidP="00D41E53">
      <w:pPr>
        <w:pStyle w:val="ListParagraph"/>
      </w:pPr>
    </w:p>
    <w:p w:rsidR="00D41E53" w:rsidRDefault="00D41E53" w:rsidP="00D41E53">
      <w:pPr>
        <w:pStyle w:val="ListParagraph"/>
        <w:keepNext/>
        <w:numPr>
          <w:ilvl w:val="0"/>
          <w:numId w:val="31"/>
        </w:numPr>
      </w:pPr>
      <w:r>
        <w:lastRenderedPageBreak/>
        <w:t>Click the Triggers tab and click New.</w:t>
      </w:r>
    </w:p>
    <w:p w:rsidR="00D41E53" w:rsidRDefault="00D41E53" w:rsidP="00D41E53">
      <w:pPr>
        <w:pStyle w:val="ListParagraph"/>
      </w:pPr>
      <w:r>
        <w:rPr>
          <w:noProof/>
        </w:rPr>
        <w:drawing>
          <wp:inline distT="0" distB="0" distL="0" distR="0" wp14:anchorId="22562065" wp14:editId="5D25745E">
            <wp:extent cx="4504291" cy="33375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11007" cy="3342537"/>
                    </a:xfrm>
                    <a:prstGeom prst="rect">
                      <a:avLst/>
                    </a:prstGeom>
                  </pic:spPr>
                </pic:pic>
              </a:graphicData>
            </a:graphic>
          </wp:inline>
        </w:drawing>
      </w:r>
    </w:p>
    <w:p w:rsidR="00D41E53" w:rsidRDefault="00D41E53" w:rsidP="00D41E53">
      <w:pPr>
        <w:pStyle w:val="ListParagraph"/>
      </w:pPr>
    </w:p>
    <w:p w:rsidR="00D41E53" w:rsidRDefault="00D41E53" w:rsidP="0021608B">
      <w:pPr>
        <w:pStyle w:val="ListParagraph"/>
        <w:keepNext/>
        <w:numPr>
          <w:ilvl w:val="0"/>
          <w:numId w:val="31"/>
        </w:numPr>
      </w:pPr>
      <w:r>
        <w:t xml:space="preserve">On the “New Trigger” dialog, </w:t>
      </w:r>
      <w:r w:rsidR="009A1FDE">
        <w:t>check</w:t>
      </w:r>
      <w:r>
        <w:t xml:space="preserve"> the “</w:t>
      </w:r>
      <w:r w:rsidR="009A1FDE">
        <w:t>Repeat task every</w:t>
      </w:r>
      <w:r>
        <w:t>” option and select “</w:t>
      </w:r>
      <w:r w:rsidR="009A1FDE">
        <w:t>30 m</w:t>
      </w:r>
      <w:r>
        <w:t>inutes”</w:t>
      </w:r>
      <w:r w:rsidR="009A1FDE">
        <w:t>; for the “for a duration of” property select “Indefinitely” and c</w:t>
      </w:r>
      <w:r>
        <w:t>lick OK.</w:t>
      </w:r>
    </w:p>
    <w:p w:rsidR="00D41E53" w:rsidRDefault="009A1FDE" w:rsidP="00D41E53">
      <w:pPr>
        <w:pStyle w:val="ListParagraph"/>
      </w:pPr>
      <w:r>
        <w:rPr>
          <w:noProof/>
        </w:rPr>
        <w:drawing>
          <wp:inline distT="0" distB="0" distL="0" distR="0" wp14:anchorId="34D22CE5" wp14:editId="738BEA25">
            <wp:extent cx="4434840" cy="3785293"/>
            <wp:effectExtent l="0" t="0" r="381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435225" cy="3785622"/>
                    </a:xfrm>
                    <a:prstGeom prst="rect">
                      <a:avLst/>
                    </a:prstGeom>
                  </pic:spPr>
                </pic:pic>
              </a:graphicData>
            </a:graphic>
          </wp:inline>
        </w:drawing>
      </w:r>
    </w:p>
    <w:p w:rsidR="00D41E53" w:rsidRDefault="00D41E53" w:rsidP="00D41E53">
      <w:pPr>
        <w:pStyle w:val="ListParagraph"/>
        <w:keepNext/>
        <w:numPr>
          <w:ilvl w:val="0"/>
          <w:numId w:val="31"/>
        </w:numPr>
      </w:pPr>
      <w:r>
        <w:lastRenderedPageBreak/>
        <w:t>Click the “Actions” tab and click New.</w:t>
      </w:r>
    </w:p>
    <w:p w:rsidR="00D41E53" w:rsidRDefault="0021608B" w:rsidP="00D41E53">
      <w:pPr>
        <w:pStyle w:val="ListParagraph"/>
      </w:pPr>
      <w:r>
        <w:rPr>
          <w:noProof/>
        </w:rPr>
        <w:drawing>
          <wp:inline distT="0" distB="0" distL="0" distR="0" wp14:anchorId="79C175EF" wp14:editId="0DD63DE0">
            <wp:extent cx="4480560" cy="3332241"/>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480949" cy="3332530"/>
                    </a:xfrm>
                    <a:prstGeom prst="rect">
                      <a:avLst/>
                    </a:prstGeom>
                  </pic:spPr>
                </pic:pic>
              </a:graphicData>
            </a:graphic>
          </wp:inline>
        </w:drawing>
      </w:r>
    </w:p>
    <w:p w:rsidR="00D41E53" w:rsidRDefault="00D41E53" w:rsidP="00D41E53">
      <w:pPr>
        <w:pStyle w:val="ListParagraph"/>
      </w:pPr>
    </w:p>
    <w:p w:rsidR="00D41E53" w:rsidRDefault="00D41E53" w:rsidP="00D41E53">
      <w:pPr>
        <w:pStyle w:val="ListParagraph"/>
        <w:numPr>
          <w:ilvl w:val="0"/>
          <w:numId w:val="31"/>
        </w:numPr>
      </w:pPr>
      <w:r>
        <w:t xml:space="preserve">On the “New Action” dialog set the following values, </w:t>
      </w:r>
      <w:proofErr w:type="gramStart"/>
      <w:r>
        <w:t>then</w:t>
      </w:r>
      <w:proofErr w:type="gramEnd"/>
      <w:r>
        <w:t xml:space="preserve"> click OK.</w:t>
      </w:r>
    </w:p>
    <w:p w:rsidR="00932349" w:rsidRDefault="00D41E53" w:rsidP="00D41E53">
      <w:pPr>
        <w:pStyle w:val="ListParagraph"/>
      </w:pPr>
      <w:r w:rsidRPr="00932349">
        <w:rPr>
          <w:b/>
          <w:u w:val="single"/>
        </w:rPr>
        <w:t>Program/script:</w:t>
      </w:r>
      <w:r>
        <w:t xml:space="preserve"> </w:t>
      </w:r>
      <w:r w:rsidR="00932349">
        <w:t xml:space="preserve">Set this property to the location of the python.exe executable, may be C:\python27\python.exe or may be </w:t>
      </w:r>
      <w:r w:rsidR="00932349" w:rsidRPr="00932349">
        <w:t xml:space="preserve">C:\Python27\ArcGIS10.1\python.exe </w:t>
      </w:r>
      <w:r w:rsidR="00932349">
        <w:t xml:space="preserve">depending on how the </w:t>
      </w:r>
      <w:proofErr w:type="spellStart"/>
      <w:r w:rsidR="00932349">
        <w:t>OpsServer</w:t>
      </w:r>
      <w:proofErr w:type="spellEnd"/>
      <w:r w:rsidR="00932349">
        <w:t xml:space="preserve"> was configured.</w:t>
      </w:r>
    </w:p>
    <w:p w:rsidR="00D41E53" w:rsidRPr="007B2BBC" w:rsidRDefault="00D41E53" w:rsidP="00D41E53">
      <w:pPr>
        <w:pStyle w:val="ListParagraph"/>
      </w:pPr>
      <w:r w:rsidRPr="00932349">
        <w:rPr>
          <w:b/>
          <w:u w:val="single"/>
        </w:rPr>
        <w:t>Add arguments:</w:t>
      </w:r>
      <w:r>
        <w:t xml:space="preserve"> </w:t>
      </w:r>
      <w:r w:rsidR="00932349">
        <w:t>C:\MessageSimulator\CleanUp\cleanOpsServer_localhost.py</w:t>
      </w:r>
    </w:p>
    <w:p w:rsidR="00D41E53" w:rsidRDefault="00DA3746" w:rsidP="00D41E53">
      <w:pPr>
        <w:pStyle w:val="ListParagraph"/>
      </w:pPr>
      <w:r>
        <w:rPr>
          <w:noProof/>
        </w:rPr>
        <w:drawing>
          <wp:inline distT="0" distB="0" distL="0" distR="0" wp14:anchorId="5D6DB3B0" wp14:editId="54934C17">
            <wp:extent cx="3162300" cy="3403960"/>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162575" cy="3404256"/>
                    </a:xfrm>
                    <a:prstGeom prst="rect">
                      <a:avLst/>
                    </a:prstGeom>
                  </pic:spPr>
                </pic:pic>
              </a:graphicData>
            </a:graphic>
          </wp:inline>
        </w:drawing>
      </w:r>
    </w:p>
    <w:p w:rsidR="00D41E53" w:rsidRDefault="00D41E53" w:rsidP="00D41E53">
      <w:pPr>
        <w:pStyle w:val="ListParagraph"/>
        <w:keepNext/>
        <w:numPr>
          <w:ilvl w:val="0"/>
          <w:numId w:val="31"/>
        </w:numPr>
      </w:pPr>
      <w:r>
        <w:lastRenderedPageBreak/>
        <w:t>The new action should now be present. Click OK to exit the “Create Task” dialog.</w:t>
      </w:r>
    </w:p>
    <w:p w:rsidR="00D41E53" w:rsidRDefault="00F905E4" w:rsidP="00D41E53">
      <w:pPr>
        <w:pStyle w:val="ListParagraph"/>
      </w:pPr>
      <w:r>
        <w:rPr>
          <w:noProof/>
        </w:rPr>
        <w:drawing>
          <wp:inline distT="0" distB="0" distL="0" distR="0" wp14:anchorId="27CB25AE" wp14:editId="37715715">
            <wp:extent cx="4267200" cy="3173563"/>
            <wp:effectExtent l="0" t="0" r="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267571" cy="3173839"/>
                    </a:xfrm>
                    <a:prstGeom prst="rect">
                      <a:avLst/>
                    </a:prstGeom>
                  </pic:spPr>
                </pic:pic>
              </a:graphicData>
            </a:graphic>
          </wp:inline>
        </w:drawing>
      </w:r>
    </w:p>
    <w:p w:rsidR="00D41E53" w:rsidRDefault="00D41E53" w:rsidP="00D41E53">
      <w:pPr>
        <w:pStyle w:val="ListParagraph"/>
      </w:pPr>
    </w:p>
    <w:p w:rsidR="00D41E53" w:rsidRDefault="00D41E53" w:rsidP="00D41E53">
      <w:pPr>
        <w:pStyle w:val="ListParagraph"/>
        <w:numPr>
          <w:ilvl w:val="0"/>
          <w:numId w:val="31"/>
        </w:numPr>
      </w:pPr>
      <w:r>
        <w:t xml:space="preserve">Enter the necessary windows credentials when prompted. </w:t>
      </w:r>
    </w:p>
    <w:p w:rsidR="00D41E53" w:rsidRDefault="00D41E53" w:rsidP="00D41E53">
      <w:pPr>
        <w:pStyle w:val="ListParagraph"/>
        <w:rPr>
          <w:b/>
          <w:color w:val="FF0000"/>
        </w:rPr>
      </w:pPr>
      <w:r w:rsidRPr="00B376F1">
        <w:rPr>
          <w:b/>
          <w:color w:val="FF0000"/>
        </w:rPr>
        <w:t>NOTE: the account specified to run the task must have “Log on as batch job” rights. For more information, review the “Task Security Context” topic in the task scheduler Help.</w:t>
      </w:r>
    </w:p>
    <w:p w:rsidR="00D41E53" w:rsidRPr="00C946DE" w:rsidRDefault="00D41E53" w:rsidP="00D41E53">
      <w:pPr>
        <w:pStyle w:val="ListParagraph"/>
        <w:rPr>
          <w:b/>
          <w:color w:val="FF0000"/>
        </w:rPr>
      </w:pPr>
    </w:p>
    <w:p w:rsidR="00D41E53" w:rsidRDefault="00D41E53" w:rsidP="00D41E53">
      <w:pPr>
        <w:pStyle w:val="ListParagraph"/>
        <w:keepNext/>
        <w:numPr>
          <w:ilvl w:val="0"/>
          <w:numId w:val="31"/>
        </w:numPr>
      </w:pPr>
      <w:r>
        <w:t xml:space="preserve">The </w:t>
      </w:r>
      <w:r w:rsidR="001322CF">
        <w:t>clean-up</w:t>
      </w:r>
      <w:r>
        <w:t xml:space="preserve"> task should now be listed in your Task Scheduler Library. </w:t>
      </w:r>
      <w:r w:rsidR="001322CF">
        <w:t>Right-click on the newly created scheduled and click “Run”.</w:t>
      </w:r>
    </w:p>
    <w:p w:rsidR="00D41E53" w:rsidRPr="00AC13D4" w:rsidRDefault="00D41E53" w:rsidP="00D41E53">
      <w:pPr>
        <w:pStyle w:val="ListParagraph"/>
      </w:pPr>
    </w:p>
    <w:p w:rsidR="000B090B" w:rsidRDefault="000B090B">
      <w:pPr>
        <w:rPr>
          <w:rFonts w:asciiTheme="majorHAnsi" w:eastAsiaTheme="majorEastAsia" w:hAnsiTheme="majorHAnsi" w:cstheme="majorBidi"/>
          <w:b/>
          <w:bCs/>
          <w:color w:val="365F91" w:themeColor="accent1" w:themeShade="BF"/>
          <w:sz w:val="28"/>
          <w:szCs w:val="28"/>
        </w:rPr>
      </w:pPr>
      <w:r>
        <w:br w:type="page"/>
      </w:r>
    </w:p>
    <w:p w:rsidR="004275EA" w:rsidRDefault="004275EA" w:rsidP="004275EA">
      <w:pPr>
        <w:pStyle w:val="Heading1"/>
      </w:pPr>
      <w:r>
        <w:lastRenderedPageBreak/>
        <w:t>Install Chat Server</w:t>
      </w:r>
      <w:r w:rsidR="007370EA">
        <w:t xml:space="preserve"> - </w:t>
      </w:r>
      <w:r w:rsidR="002105BA">
        <w:t>Openf</w:t>
      </w:r>
      <w:r w:rsidR="000B090B">
        <w:t>ire</w:t>
      </w:r>
      <w:r w:rsidR="002105BA">
        <w:t xml:space="preserve"> 3.7.1</w:t>
      </w:r>
      <w:r w:rsidR="007370EA" w:rsidRPr="007370EA">
        <w:t xml:space="preserve"> </w:t>
      </w:r>
      <w:r w:rsidR="007370EA">
        <w:t>(on ArcGIS Server machine)</w:t>
      </w:r>
    </w:p>
    <w:p w:rsidR="00A03A8B" w:rsidRDefault="00A03A8B" w:rsidP="00A03A8B">
      <w:r>
        <w:t xml:space="preserve">For more information about Openfire please reference the open fire website: </w:t>
      </w:r>
      <w:hyperlink r:id="rId54" w:history="1">
        <w:r w:rsidRPr="00EC6816">
          <w:rPr>
            <w:rStyle w:val="Hyperlink"/>
          </w:rPr>
          <w:t>http://www.igniterealtime.org/projects/openfire/</w:t>
        </w:r>
      </w:hyperlink>
    </w:p>
    <w:p w:rsidR="00A03A8B" w:rsidRPr="00A03A8B" w:rsidRDefault="00A03A8B" w:rsidP="00A03A8B"/>
    <w:p w:rsidR="000B090B" w:rsidRDefault="000B090B" w:rsidP="000B090B">
      <w:pPr>
        <w:pStyle w:val="ListParagraph"/>
        <w:numPr>
          <w:ilvl w:val="0"/>
          <w:numId w:val="9"/>
        </w:numPr>
      </w:pPr>
      <w:r>
        <w:t>Install JavaJDK (if not already installed from previous steps).</w:t>
      </w:r>
    </w:p>
    <w:p w:rsidR="000B090B" w:rsidRDefault="000B090B" w:rsidP="000B090B">
      <w:pPr>
        <w:pStyle w:val="ListParagraph"/>
        <w:numPr>
          <w:ilvl w:val="1"/>
          <w:numId w:val="9"/>
        </w:numPr>
      </w:pPr>
      <w:r>
        <w:t xml:space="preserve">Open a Window Explorer and navigate to the </w:t>
      </w:r>
      <w:r w:rsidRPr="00292F6F">
        <w:t>OPSServer\Software\JavaJDK</w:t>
      </w:r>
      <w:r>
        <w:t xml:space="preserve"> folder on your external drive.</w:t>
      </w:r>
    </w:p>
    <w:p w:rsidR="000B090B" w:rsidRDefault="000B090B" w:rsidP="000B090B">
      <w:pPr>
        <w:pStyle w:val="ListParagraph"/>
        <w:numPr>
          <w:ilvl w:val="1"/>
          <w:numId w:val="9"/>
        </w:numPr>
      </w:pPr>
      <w:r>
        <w:t>Double-click on the jdk-7u7-windows-x64.exe to launch the installer; follow the instructions to finish the install.</w:t>
      </w:r>
    </w:p>
    <w:p w:rsidR="000B090B" w:rsidRDefault="000B090B" w:rsidP="000B090B">
      <w:pPr>
        <w:pStyle w:val="ListParagraph"/>
        <w:numPr>
          <w:ilvl w:val="0"/>
          <w:numId w:val="9"/>
        </w:numPr>
      </w:pPr>
      <w:r>
        <w:t xml:space="preserve">Install </w:t>
      </w:r>
      <w:r w:rsidR="002105BA">
        <w:t xml:space="preserve">and configure </w:t>
      </w:r>
      <w:r>
        <w:t>OpenFire.</w:t>
      </w:r>
    </w:p>
    <w:p w:rsidR="000B090B" w:rsidRDefault="000B090B" w:rsidP="000B090B">
      <w:pPr>
        <w:pStyle w:val="ListParagraph"/>
        <w:numPr>
          <w:ilvl w:val="1"/>
          <w:numId w:val="9"/>
        </w:numPr>
      </w:pPr>
      <w:r>
        <w:t>Open Windows Explorer</w:t>
      </w:r>
      <w:r w:rsidR="008848C6">
        <w:t xml:space="preserve"> and </w:t>
      </w:r>
      <w:r>
        <w:t xml:space="preserve">navigate to the folder </w:t>
      </w:r>
      <w:r w:rsidRPr="000B090B">
        <w:t>OPSServer\Software\ChatServer\OpenFire</w:t>
      </w:r>
      <w:r>
        <w:t xml:space="preserve"> on your external drive.</w:t>
      </w:r>
    </w:p>
    <w:p w:rsidR="008848C6" w:rsidRDefault="008848C6" w:rsidP="000B090B">
      <w:pPr>
        <w:pStyle w:val="ListParagraph"/>
        <w:numPr>
          <w:ilvl w:val="1"/>
          <w:numId w:val="9"/>
        </w:numPr>
      </w:pPr>
      <w:r>
        <w:t>Double-click the openfire_3_7_1(1).exe file to start the install process.</w:t>
      </w:r>
    </w:p>
    <w:p w:rsidR="008848C6" w:rsidRDefault="008848C6" w:rsidP="008848C6">
      <w:pPr>
        <w:pStyle w:val="ListParagraph"/>
        <w:keepNext/>
        <w:numPr>
          <w:ilvl w:val="1"/>
          <w:numId w:val="9"/>
        </w:numPr>
      </w:pPr>
      <w:r>
        <w:t>On Installer language dialog, please select “English” and click “OK” button.</w:t>
      </w:r>
    </w:p>
    <w:p w:rsidR="008848C6" w:rsidRDefault="008848C6" w:rsidP="008848C6">
      <w:pPr>
        <w:pStyle w:val="ListParagraph"/>
        <w:ind w:left="1440"/>
      </w:pPr>
      <w:r>
        <w:rPr>
          <w:noProof/>
        </w:rPr>
        <w:drawing>
          <wp:inline distT="0" distB="0" distL="0" distR="0" wp14:anchorId="77274191" wp14:editId="380B5F26">
            <wp:extent cx="2293620" cy="89123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293819" cy="891313"/>
                    </a:xfrm>
                    <a:prstGeom prst="rect">
                      <a:avLst/>
                    </a:prstGeom>
                  </pic:spPr>
                </pic:pic>
              </a:graphicData>
            </a:graphic>
          </wp:inline>
        </w:drawing>
      </w:r>
    </w:p>
    <w:p w:rsidR="008848C6" w:rsidRDefault="008848C6" w:rsidP="008848C6">
      <w:pPr>
        <w:pStyle w:val="ListParagraph"/>
        <w:keepNext/>
        <w:numPr>
          <w:ilvl w:val="1"/>
          <w:numId w:val="9"/>
        </w:numPr>
      </w:pPr>
      <w:r>
        <w:t>On welcome dialog, click “Next” button.</w:t>
      </w:r>
    </w:p>
    <w:p w:rsidR="008848C6" w:rsidRDefault="008848C6" w:rsidP="008848C6">
      <w:pPr>
        <w:pStyle w:val="ListParagraph"/>
        <w:ind w:left="1440"/>
      </w:pPr>
      <w:r>
        <w:rPr>
          <w:noProof/>
        </w:rPr>
        <w:drawing>
          <wp:inline distT="0" distB="0" distL="0" distR="0" wp14:anchorId="274DF7DE" wp14:editId="752AC8ED">
            <wp:extent cx="3139440" cy="2438277"/>
            <wp:effectExtent l="0" t="0" r="381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139712" cy="2438488"/>
                    </a:xfrm>
                    <a:prstGeom prst="rect">
                      <a:avLst/>
                    </a:prstGeom>
                  </pic:spPr>
                </pic:pic>
              </a:graphicData>
            </a:graphic>
          </wp:inline>
        </w:drawing>
      </w:r>
    </w:p>
    <w:p w:rsidR="008848C6" w:rsidRDefault="008848C6" w:rsidP="008848C6">
      <w:pPr>
        <w:pStyle w:val="ListParagraph"/>
        <w:keepNext/>
        <w:numPr>
          <w:ilvl w:val="1"/>
          <w:numId w:val="9"/>
        </w:numPr>
      </w:pPr>
      <w:r>
        <w:lastRenderedPageBreak/>
        <w:t xml:space="preserve">On </w:t>
      </w:r>
      <w:r w:rsidR="007370EA">
        <w:t xml:space="preserve">the </w:t>
      </w:r>
      <w:r>
        <w:t>license agreement dialog, select “I accept the agreement” and click “Next” button.</w:t>
      </w:r>
    </w:p>
    <w:p w:rsidR="008848C6" w:rsidRDefault="008848C6" w:rsidP="008848C6">
      <w:pPr>
        <w:pStyle w:val="ListParagraph"/>
        <w:ind w:left="1440"/>
      </w:pPr>
      <w:r>
        <w:rPr>
          <w:noProof/>
        </w:rPr>
        <w:drawing>
          <wp:inline distT="0" distB="0" distL="0" distR="0" wp14:anchorId="056B1EAB" wp14:editId="79842F41">
            <wp:extent cx="3147060" cy="24463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147333" cy="2446535"/>
                    </a:xfrm>
                    <a:prstGeom prst="rect">
                      <a:avLst/>
                    </a:prstGeom>
                  </pic:spPr>
                </pic:pic>
              </a:graphicData>
            </a:graphic>
          </wp:inline>
        </w:drawing>
      </w:r>
    </w:p>
    <w:p w:rsidR="008848C6" w:rsidRDefault="008848C6" w:rsidP="00BC7C66">
      <w:pPr>
        <w:pStyle w:val="ListParagraph"/>
        <w:keepNext/>
        <w:numPr>
          <w:ilvl w:val="1"/>
          <w:numId w:val="9"/>
        </w:numPr>
      </w:pPr>
      <w:r>
        <w:t xml:space="preserve">On </w:t>
      </w:r>
      <w:r w:rsidR="007370EA">
        <w:t xml:space="preserve">the </w:t>
      </w:r>
      <w:r>
        <w:t>Select Destination Directory dialog, leave as the default and click “Next” button.</w:t>
      </w:r>
    </w:p>
    <w:p w:rsidR="008848C6" w:rsidRDefault="008848C6" w:rsidP="008848C6">
      <w:pPr>
        <w:pStyle w:val="ListParagraph"/>
        <w:ind w:left="1440"/>
      </w:pPr>
      <w:r>
        <w:rPr>
          <w:noProof/>
        </w:rPr>
        <w:drawing>
          <wp:inline distT="0" distB="0" distL="0" distR="0" wp14:anchorId="5F15C619" wp14:editId="615DA617">
            <wp:extent cx="3147060" cy="24358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147333" cy="2436036"/>
                    </a:xfrm>
                    <a:prstGeom prst="rect">
                      <a:avLst/>
                    </a:prstGeom>
                  </pic:spPr>
                </pic:pic>
              </a:graphicData>
            </a:graphic>
          </wp:inline>
        </w:drawing>
      </w:r>
    </w:p>
    <w:p w:rsidR="008848C6" w:rsidRDefault="008848C6" w:rsidP="00BC7C66">
      <w:pPr>
        <w:pStyle w:val="ListParagraph"/>
        <w:keepNext/>
        <w:numPr>
          <w:ilvl w:val="1"/>
          <w:numId w:val="9"/>
        </w:numPr>
      </w:pPr>
      <w:r>
        <w:lastRenderedPageBreak/>
        <w:t xml:space="preserve">On </w:t>
      </w:r>
      <w:r w:rsidR="007370EA">
        <w:t xml:space="preserve">the </w:t>
      </w:r>
      <w:r>
        <w:t>Select Start Menu Folder dialog, leave all the default values and click “Next” button.</w:t>
      </w:r>
    </w:p>
    <w:p w:rsidR="008848C6" w:rsidRDefault="008848C6" w:rsidP="008848C6">
      <w:pPr>
        <w:pStyle w:val="ListParagraph"/>
        <w:ind w:left="1440"/>
      </w:pPr>
      <w:r>
        <w:rPr>
          <w:noProof/>
        </w:rPr>
        <w:drawing>
          <wp:inline distT="0" distB="0" distL="0" distR="0" wp14:anchorId="60B9A79B" wp14:editId="4D5FCAB0">
            <wp:extent cx="3147060" cy="24414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150070" cy="2443804"/>
                    </a:xfrm>
                    <a:prstGeom prst="rect">
                      <a:avLst/>
                    </a:prstGeom>
                  </pic:spPr>
                </pic:pic>
              </a:graphicData>
            </a:graphic>
          </wp:inline>
        </w:drawing>
      </w:r>
    </w:p>
    <w:p w:rsidR="008848C6" w:rsidRDefault="00BC7C66" w:rsidP="002105BA">
      <w:pPr>
        <w:pStyle w:val="ListParagraph"/>
        <w:keepNext/>
        <w:numPr>
          <w:ilvl w:val="1"/>
          <w:numId w:val="9"/>
        </w:numPr>
      </w:pPr>
      <w:r>
        <w:t xml:space="preserve">On </w:t>
      </w:r>
      <w:r w:rsidR="007370EA">
        <w:t xml:space="preserve">the </w:t>
      </w:r>
      <w:r>
        <w:t>Completing the Openfire Setup Wizard</w:t>
      </w:r>
      <w:r w:rsidR="007370EA">
        <w:t xml:space="preserve"> dialog</w:t>
      </w:r>
      <w:r>
        <w:t>, make sure “Run Openfire” checkbox is checked and click the “Finish” button.</w:t>
      </w:r>
    </w:p>
    <w:p w:rsidR="00BC7C66" w:rsidRDefault="00BC7C66" w:rsidP="00BC7C66">
      <w:pPr>
        <w:pStyle w:val="ListParagraph"/>
        <w:ind w:left="1440"/>
      </w:pPr>
      <w:r>
        <w:rPr>
          <w:noProof/>
        </w:rPr>
        <w:drawing>
          <wp:inline distT="0" distB="0" distL="0" distR="0" wp14:anchorId="6EEF928F" wp14:editId="77D662DE">
            <wp:extent cx="3139440" cy="2418810"/>
            <wp:effectExtent l="0" t="0" r="381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139712" cy="2419020"/>
                    </a:xfrm>
                    <a:prstGeom prst="rect">
                      <a:avLst/>
                    </a:prstGeom>
                  </pic:spPr>
                </pic:pic>
              </a:graphicData>
            </a:graphic>
          </wp:inline>
        </w:drawing>
      </w:r>
    </w:p>
    <w:p w:rsidR="00BC7C66" w:rsidRDefault="002105BA" w:rsidP="005C3B05">
      <w:pPr>
        <w:pStyle w:val="ListParagraph"/>
        <w:keepNext/>
        <w:numPr>
          <w:ilvl w:val="1"/>
          <w:numId w:val="9"/>
        </w:numPr>
      </w:pPr>
      <w:r>
        <w:t>On the Openfire dialog, click the “Launch Admin”</w:t>
      </w:r>
      <w:r w:rsidR="007370EA">
        <w:t xml:space="preserve"> button</w:t>
      </w:r>
      <w:r w:rsidR="00943018">
        <w:t xml:space="preserve"> (it will take a few seconds for the button to be enabled)</w:t>
      </w:r>
      <w:r w:rsidR="007370EA">
        <w:t>, which will open the default web browser.</w:t>
      </w:r>
    </w:p>
    <w:p w:rsidR="002105BA" w:rsidRDefault="002105BA" w:rsidP="002105BA">
      <w:pPr>
        <w:pStyle w:val="ListParagraph"/>
        <w:ind w:left="1440"/>
      </w:pPr>
      <w:r>
        <w:rPr>
          <w:noProof/>
        </w:rPr>
        <w:drawing>
          <wp:inline distT="0" distB="0" distL="0" distR="0" wp14:anchorId="769BE6A4" wp14:editId="55EC157E">
            <wp:extent cx="2651760" cy="1983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651990" cy="1984032"/>
                    </a:xfrm>
                    <a:prstGeom prst="rect">
                      <a:avLst/>
                    </a:prstGeom>
                  </pic:spPr>
                </pic:pic>
              </a:graphicData>
            </a:graphic>
          </wp:inline>
        </w:drawing>
      </w:r>
    </w:p>
    <w:p w:rsidR="002105BA" w:rsidRDefault="007370EA" w:rsidP="000B090B">
      <w:pPr>
        <w:pStyle w:val="ListParagraph"/>
        <w:numPr>
          <w:ilvl w:val="1"/>
          <w:numId w:val="9"/>
        </w:numPr>
      </w:pPr>
      <w:r>
        <w:lastRenderedPageBreak/>
        <w:t xml:space="preserve">In the web browser, add </w:t>
      </w:r>
      <w:hyperlink r:id="rId62" w:history="1">
        <w:r w:rsidRPr="00EC6816">
          <w:rPr>
            <w:rStyle w:val="Hyperlink"/>
          </w:rPr>
          <w:t>http://127.0.0.1</w:t>
        </w:r>
      </w:hyperlink>
      <w:r>
        <w:t xml:space="preserve"> to the Trusted sites.</w:t>
      </w:r>
    </w:p>
    <w:p w:rsidR="007370EA" w:rsidRDefault="007370EA" w:rsidP="005C3B05">
      <w:pPr>
        <w:pStyle w:val="ListParagraph"/>
        <w:keepNext/>
        <w:numPr>
          <w:ilvl w:val="1"/>
          <w:numId w:val="9"/>
        </w:numPr>
      </w:pPr>
      <w:r>
        <w:t>On the Choose Language dialog, select “English” and click “Continue”</w:t>
      </w:r>
      <w:r w:rsidR="005C3B05">
        <w:t>.</w:t>
      </w:r>
    </w:p>
    <w:p w:rsidR="007370EA" w:rsidRDefault="007370EA" w:rsidP="007370EA">
      <w:pPr>
        <w:pStyle w:val="ListParagraph"/>
        <w:ind w:left="1440"/>
      </w:pPr>
      <w:r>
        <w:rPr>
          <w:noProof/>
        </w:rPr>
        <w:drawing>
          <wp:inline distT="0" distB="0" distL="0" distR="0" wp14:anchorId="5D015C9C" wp14:editId="184AC4B6">
            <wp:extent cx="4046220" cy="3332944"/>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048570" cy="3334880"/>
                    </a:xfrm>
                    <a:prstGeom prst="rect">
                      <a:avLst/>
                    </a:prstGeom>
                  </pic:spPr>
                </pic:pic>
              </a:graphicData>
            </a:graphic>
          </wp:inline>
        </w:drawing>
      </w:r>
    </w:p>
    <w:p w:rsidR="007370EA" w:rsidRDefault="007370EA" w:rsidP="005C3B05">
      <w:pPr>
        <w:pStyle w:val="ListParagraph"/>
        <w:keepNext/>
        <w:numPr>
          <w:ilvl w:val="1"/>
          <w:numId w:val="9"/>
        </w:numPr>
      </w:pPr>
      <w:r>
        <w:t>On the Server Settings dialog, edit the “Domain” parameter so that it contains the fully qualified domain name</w:t>
      </w:r>
      <w:r w:rsidR="00943018">
        <w:t xml:space="preserve"> of your</w:t>
      </w:r>
      <w:r w:rsidR="005C3B05">
        <w:t xml:space="preserve"> server and then click “Continue”.</w:t>
      </w:r>
    </w:p>
    <w:p w:rsidR="005C3B05" w:rsidRDefault="005C3B05" w:rsidP="005C3B05">
      <w:pPr>
        <w:pStyle w:val="ListParagraph"/>
        <w:ind w:left="1440"/>
      </w:pPr>
      <w:r>
        <w:rPr>
          <w:noProof/>
        </w:rPr>
        <w:drawing>
          <wp:inline distT="0" distB="0" distL="0" distR="0" wp14:anchorId="07692D26" wp14:editId="68F5B2AA">
            <wp:extent cx="4862945" cy="2857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866483" cy="2859579"/>
                    </a:xfrm>
                    <a:prstGeom prst="rect">
                      <a:avLst/>
                    </a:prstGeom>
                  </pic:spPr>
                </pic:pic>
              </a:graphicData>
            </a:graphic>
          </wp:inline>
        </w:drawing>
      </w:r>
    </w:p>
    <w:p w:rsidR="007370EA" w:rsidRDefault="005C3B05" w:rsidP="005C3B05">
      <w:pPr>
        <w:pStyle w:val="ListParagraph"/>
        <w:keepNext/>
        <w:numPr>
          <w:ilvl w:val="1"/>
          <w:numId w:val="9"/>
        </w:numPr>
      </w:pPr>
      <w:r>
        <w:lastRenderedPageBreak/>
        <w:t>On the Database Settings dialog, select the “Embedded Database” option and click “Continue”.</w:t>
      </w:r>
    </w:p>
    <w:p w:rsidR="005C3B05" w:rsidRDefault="005C3B05" w:rsidP="005C3B05">
      <w:pPr>
        <w:pStyle w:val="ListParagraph"/>
        <w:ind w:left="1440"/>
      </w:pPr>
      <w:r>
        <w:rPr>
          <w:noProof/>
        </w:rPr>
        <w:drawing>
          <wp:inline distT="0" distB="0" distL="0" distR="0" wp14:anchorId="34D415E0" wp14:editId="4757FE5A">
            <wp:extent cx="4846320" cy="2929539"/>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853195" cy="2933695"/>
                    </a:xfrm>
                    <a:prstGeom prst="rect">
                      <a:avLst/>
                    </a:prstGeom>
                  </pic:spPr>
                </pic:pic>
              </a:graphicData>
            </a:graphic>
          </wp:inline>
        </w:drawing>
      </w:r>
    </w:p>
    <w:p w:rsidR="005C3B05" w:rsidRDefault="005C3B05" w:rsidP="00563BF9">
      <w:pPr>
        <w:pStyle w:val="ListParagraph"/>
        <w:keepNext/>
        <w:numPr>
          <w:ilvl w:val="1"/>
          <w:numId w:val="9"/>
        </w:numPr>
      </w:pPr>
      <w:r>
        <w:t>On the Profile Settings dialog, select the “Default” option and click “Continue”.</w:t>
      </w:r>
    </w:p>
    <w:p w:rsidR="005C3B05" w:rsidRDefault="005C3B05" w:rsidP="005C3B05">
      <w:pPr>
        <w:pStyle w:val="ListParagraph"/>
        <w:ind w:left="1440"/>
      </w:pPr>
      <w:r>
        <w:rPr>
          <w:noProof/>
        </w:rPr>
        <w:drawing>
          <wp:inline distT="0" distB="0" distL="0" distR="0" wp14:anchorId="15C5A395" wp14:editId="5A213949">
            <wp:extent cx="4846320" cy="31102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846320" cy="3110240"/>
                    </a:xfrm>
                    <a:prstGeom prst="rect">
                      <a:avLst/>
                    </a:prstGeom>
                  </pic:spPr>
                </pic:pic>
              </a:graphicData>
            </a:graphic>
          </wp:inline>
        </w:drawing>
      </w:r>
    </w:p>
    <w:p w:rsidR="005C3B05" w:rsidRDefault="00563BF9" w:rsidP="00563BF9">
      <w:pPr>
        <w:pStyle w:val="ListParagraph"/>
        <w:keepNext/>
        <w:numPr>
          <w:ilvl w:val="1"/>
          <w:numId w:val="9"/>
        </w:numPr>
      </w:pPr>
      <w:r>
        <w:lastRenderedPageBreak/>
        <w:t>On the Administrator Account dialog, specify an email account, and a password and then click “Continue”.</w:t>
      </w:r>
    </w:p>
    <w:p w:rsidR="00563BF9" w:rsidRDefault="00563BF9" w:rsidP="00563BF9">
      <w:pPr>
        <w:pStyle w:val="ListParagraph"/>
        <w:ind w:left="1440"/>
      </w:pPr>
      <w:r>
        <w:rPr>
          <w:noProof/>
        </w:rPr>
        <w:drawing>
          <wp:inline distT="0" distB="0" distL="0" distR="0" wp14:anchorId="479F7B2A" wp14:editId="4C44C556">
            <wp:extent cx="4996134" cy="281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001477" cy="2822415"/>
                    </a:xfrm>
                    <a:prstGeom prst="rect">
                      <a:avLst/>
                    </a:prstGeom>
                  </pic:spPr>
                </pic:pic>
              </a:graphicData>
            </a:graphic>
          </wp:inline>
        </w:drawing>
      </w:r>
    </w:p>
    <w:p w:rsidR="00563BF9" w:rsidRDefault="007A34A1" w:rsidP="000B090B">
      <w:pPr>
        <w:pStyle w:val="ListParagraph"/>
        <w:numPr>
          <w:ilvl w:val="1"/>
          <w:numId w:val="9"/>
        </w:numPr>
      </w:pPr>
      <w:r>
        <w:t>On the Setup Complete</w:t>
      </w:r>
      <w:r w:rsidR="00563BF9">
        <w:t xml:space="preserve"> </w:t>
      </w:r>
      <w:r>
        <w:t>d</w:t>
      </w:r>
      <w:r w:rsidR="00563BF9">
        <w:t>ialog</w:t>
      </w:r>
      <w:r>
        <w:t xml:space="preserve"> click “Login to the admin console”.</w:t>
      </w:r>
    </w:p>
    <w:p w:rsidR="00563BF9" w:rsidRDefault="00563BF9" w:rsidP="00563BF9">
      <w:pPr>
        <w:pStyle w:val="ListParagraph"/>
        <w:ind w:left="1440"/>
      </w:pPr>
      <w:r>
        <w:rPr>
          <w:noProof/>
        </w:rPr>
        <w:drawing>
          <wp:inline distT="0" distB="0" distL="0" distR="0" wp14:anchorId="05534E3C" wp14:editId="67ED0D0A">
            <wp:extent cx="4998720" cy="206410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998720" cy="2064108"/>
                    </a:xfrm>
                    <a:prstGeom prst="rect">
                      <a:avLst/>
                    </a:prstGeom>
                  </pic:spPr>
                </pic:pic>
              </a:graphicData>
            </a:graphic>
          </wp:inline>
        </w:drawing>
      </w:r>
    </w:p>
    <w:p w:rsidR="00563BF9" w:rsidRDefault="00DA4478" w:rsidP="000B090B">
      <w:pPr>
        <w:pStyle w:val="ListParagraph"/>
        <w:numPr>
          <w:ilvl w:val="1"/>
          <w:numId w:val="9"/>
        </w:numPr>
      </w:pPr>
      <w:r>
        <w:t>L</w:t>
      </w:r>
      <w:r w:rsidR="007A34A1">
        <w:t>og</w:t>
      </w:r>
      <w:r w:rsidR="006419E7">
        <w:t xml:space="preserve"> in</w:t>
      </w:r>
      <w:r w:rsidR="007A34A1">
        <w:t>to the admin</w:t>
      </w:r>
      <w:r w:rsidR="00695990">
        <w:t>istration console. The username is “admin”, the password is the password you specified on the Administrator Account dialog above.</w:t>
      </w:r>
    </w:p>
    <w:p w:rsidR="007A34A1" w:rsidRDefault="007A34A1" w:rsidP="007A34A1">
      <w:pPr>
        <w:pStyle w:val="ListParagraph"/>
        <w:ind w:left="1440"/>
      </w:pPr>
      <w:r>
        <w:rPr>
          <w:noProof/>
        </w:rPr>
        <w:drawing>
          <wp:inline distT="0" distB="0" distL="0" distR="0" wp14:anchorId="0C1A3026" wp14:editId="63B5CA6A">
            <wp:extent cx="4998720" cy="22355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005163" cy="2238420"/>
                    </a:xfrm>
                    <a:prstGeom prst="rect">
                      <a:avLst/>
                    </a:prstGeom>
                  </pic:spPr>
                </pic:pic>
              </a:graphicData>
            </a:graphic>
          </wp:inline>
        </w:drawing>
      </w:r>
    </w:p>
    <w:p w:rsidR="007A34A1" w:rsidRDefault="00DA4478" w:rsidP="000B090B">
      <w:pPr>
        <w:pStyle w:val="ListParagraph"/>
        <w:numPr>
          <w:ilvl w:val="1"/>
          <w:numId w:val="9"/>
        </w:numPr>
      </w:pPr>
      <w:r>
        <w:lastRenderedPageBreak/>
        <w:t>Change the Idle Connections Policy.</w:t>
      </w:r>
    </w:p>
    <w:p w:rsidR="00DA4478" w:rsidRDefault="00DA4478" w:rsidP="00A03A8B">
      <w:pPr>
        <w:pStyle w:val="ListParagraph"/>
        <w:keepNext/>
        <w:numPr>
          <w:ilvl w:val="2"/>
          <w:numId w:val="9"/>
        </w:numPr>
        <w:ind w:left="2174" w:hanging="187"/>
      </w:pPr>
      <w:r>
        <w:t>Click “Server Settings” tab and click “Client Connections”.</w:t>
      </w:r>
    </w:p>
    <w:p w:rsidR="00DA4478" w:rsidRDefault="00DA4478" w:rsidP="00DA4478">
      <w:pPr>
        <w:pStyle w:val="ListParagraph"/>
        <w:ind w:left="2160"/>
      </w:pPr>
      <w:r>
        <w:rPr>
          <w:noProof/>
        </w:rPr>
        <w:drawing>
          <wp:inline distT="0" distB="0" distL="0" distR="0" wp14:anchorId="50232F94" wp14:editId="70E53042">
            <wp:extent cx="4476613" cy="3268980"/>
            <wp:effectExtent l="0" t="0" r="63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476613" cy="3268980"/>
                    </a:xfrm>
                    <a:prstGeom prst="rect">
                      <a:avLst/>
                    </a:prstGeom>
                  </pic:spPr>
                </pic:pic>
              </a:graphicData>
            </a:graphic>
          </wp:inline>
        </w:drawing>
      </w:r>
    </w:p>
    <w:p w:rsidR="00DA4478" w:rsidRDefault="00A03A8B" w:rsidP="00A03A8B">
      <w:pPr>
        <w:pStyle w:val="ListParagraph"/>
        <w:keepNext/>
        <w:numPr>
          <w:ilvl w:val="2"/>
          <w:numId w:val="9"/>
        </w:numPr>
        <w:ind w:left="2174" w:hanging="187"/>
      </w:pPr>
      <w:r>
        <w:t>Click on “Do not disconnect clients that are idle.” and then click “Save Settings”.</w:t>
      </w:r>
    </w:p>
    <w:p w:rsidR="00A03A8B" w:rsidRDefault="00A03A8B" w:rsidP="00A03A8B">
      <w:pPr>
        <w:pStyle w:val="ListParagraph"/>
        <w:ind w:left="2160"/>
      </w:pPr>
      <w:r>
        <w:rPr>
          <w:noProof/>
        </w:rPr>
        <w:drawing>
          <wp:inline distT="0" distB="0" distL="0" distR="0" wp14:anchorId="2379389B" wp14:editId="7C7D6A0C">
            <wp:extent cx="4480560" cy="298369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484157" cy="2986086"/>
                    </a:xfrm>
                    <a:prstGeom prst="rect">
                      <a:avLst/>
                    </a:prstGeom>
                  </pic:spPr>
                </pic:pic>
              </a:graphicData>
            </a:graphic>
          </wp:inline>
        </w:drawing>
      </w:r>
    </w:p>
    <w:p w:rsidR="00A03A8B" w:rsidRDefault="00A03A8B" w:rsidP="0020163A">
      <w:pPr>
        <w:pStyle w:val="ListParagraph"/>
        <w:ind w:left="2160"/>
      </w:pPr>
    </w:p>
    <w:p w:rsidR="00DA4478" w:rsidRDefault="00A03A8B" w:rsidP="00C046FD">
      <w:pPr>
        <w:pStyle w:val="ListParagraph"/>
        <w:keepNext/>
        <w:numPr>
          <w:ilvl w:val="0"/>
          <w:numId w:val="9"/>
        </w:numPr>
      </w:pPr>
      <w:r>
        <w:lastRenderedPageBreak/>
        <w:t>Create and install chat server certificate.</w:t>
      </w:r>
    </w:p>
    <w:p w:rsidR="007B6F9A" w:rsidRDefault="007B6F9A" w:rsidP="00C046FD">
      <w:pPr>
        <w:pStyle w:val="ListParagraph"/>
        <w:keepNext/>
      </w:pPr>
      <w:r>
        <w:t xml:space="preserve">If you don’t have access to the Esri certificate server then see the link </w:t>
      </w:r>
      <w:hyperlink r:id="rId72" w:history="1">
        <w:r w:rsidRPr="003428E0">
          <w:rPr>
            <w:rStyle w:val="Hyperlink"/>
          </w:rPr>
          <w:t>http://www.igniterealtime.org/builds/openfire/docs/latest/documentation/ssl-guide.html</w:t>
        </w:r>
      </w:hyperlink>
      <w:r>
        <w:t xml:space="preserve"> for more information about setting up the certificate; otherwise, follow the instructions below. </w:t>
      </w:r>
    </w:p>
    <w:p w:rsidR="007B6F9A" w:rsidRDefault="007B6F9A" w:rsidP="00C046FD">
      <w:pPr>
        <w:pStyle w:val="ListParagraph"/>
        <w:keepNext/>
      </w:pPr>
    </w:p>
    <w:p w:rsidR="007B6F9A" w:rsidRDefault="007B6F9A" w:rsidP="007B6F9A">
      <w:pPr>
        <w:pStyle w:val="ListParagraph"/>
        <w:numPr>
          <w:ilvl w:val="1"/>
          <w:numId w:val="9"/>
        </w:numPr>
      </w:pPr>
      <w:r>
        <w:t>Open a command window (cmd.exe) with administrator privilege (i.e. “Run as administrator” context menu).</w:t>
      </w:r>
    </w:p>
    <w:p w:rsidR="00DE281C" w:rsidRDefault="00DE281C" w:rsidP="00DE281C">
      <w:pPr>
        <w:pStyle w:val="ListParagraph"/>
        <w:ind w:left="1440"/>
      </w:pPr>
    </w:p>
    <w:p w:rsidR="007B6F9A" w:rsidRPr="00DE281C" w:rsidRDefault="004430AF" w:rsidP="004430AF">
      <w:pPr>
        <w:pStyle w:val="ListParagraph"/>
        <w:numPr>
          <w:ilvl w:val="1"/>
          <w:numId w:val="9"/>
        </w:numPr>
      </w:pPr>
      <w:r>
        <w:t xml:space="preserve">Change directory to </w:t>
      </w:r>
      <w:r w:rsidRPr="00161826">
        <w:rPr>
          <w:rFonts w:ascii="Courier New" w:hAnsi="Courier New" w:cs="Courier New"/>
          <w:sz w:val="20"/>
          <w:szCs w:val="20"/>
        </w:rPr>
        <w:t>C:\Program Files (x86)\Openfire\resources\security</w:t>
      </w:r>
    </w:p>
    <w:p w:rsidR="00DE281C" w:rsidRDefault="00DE281C" w:rsidP="00DE281C">
      <w:pPr>
        <w:pStyle w:val="ListParagraph"/>
        <w:ind w:left="1440"/>
      </w:pPr>
    </w:p>
    <w:p w:rsidR="004430AF" w:rsidRDefault="004430AF" w:rsidP="004430AF">
      <w:pPr>
        <w:pStyle w:val="ListParagraph"/>
        <w:numPr>
          <w:ilvl w:val="1"/>
          <w:numId w:val="9"/>
        </w:numPr>
      </w:pPr>
      <w:r>
        <w:t xml:space="preserve">Test to see if the “keytool” works by typing </w:t>
      </w:r>
      <w:r w:rsidRPr="004430AF">
        <w:rPr>
          <w:rFonts w:ascii="Courier New" w:hAnsi="Courier New" w:cs="Courier New"/>
          <w:sz w:val="20"/>
          <w:szCs w:val="20"/>
        </w:rPr>
        <w:t>keytool</w:t>
      </w:r>
      <w:r>
        <w:t xml:space="preserve"> at the command prompt.</w:t>
      </w:r>
    </w:p>
    <w:p w:rsidR="00DE281C" w:rsidRDefault="00DE281C" w:rsidP="00DE281C">
      <w:pPr>
        <w:pStyle w:val="ListParagraph"/>
        <w:ind w:left="1440"/>
      </w:pPr>
    </w:p>
    <w:p w:rsidR="004430AF" w:rsidRDefault="004430AF" w:rsidP="004430AF">
      <w:pPr>
        <w:pStyle w:val="ListParagraph"/>
        <w:numPr>
          <w:ilvl w:val="1"/>
          <w:numId w:val="9"/>
        </w:numPr>
      </w:pPr>
      <w:r>
        <w:t>If the “keytool” command is not recognized as a command, type the following at the command prompt to add the path the Java runtime engine to the system path variable:</w:t>
      </w:r>
    </w:p>
    <w:p w:rsidR="004430AF" w:rsidRDefault="004430AF" w:rsidP="004430AF">
      <w:pPr>
        <w:pStyle w:val="ListParagraph"/>
        <w:ind w:left="1440"/>
        <w:rPr>
          <w:rFonts w:ascii="Courier New" w:hAnsi="Courier New" w:cs="Courier New"/>
          <w:sz w:val="20"/>
          <w:szCs w:val="20"/>
        </w:rPr>
      </w:pPr>
      <w:r w:rsidRPr="004430AF">
        <w:rPr>
          <w:rFonts w:ascii="Courier New" w:hAnsi="Courier New" w:cs="Courier New"/>
          <w:sz w:val="20"/>
          <w:szCs w:val="20"/>
        </w:rPr>
        <w:t>path=path;"C:\Program Files\Java\jre7\bin"</w:t>
      </w:r>
    </w:p>
    <w:p w:rsidR="00DE281C" w:rsidRPr="004430AF" w:rsidRDefault="00DE281C" w:rsidP="004430AF">
      <w:pPr>
        <w:pStyle w:val="ListParagraph"/>
        <w:ind w:left="1440"/>
        <w:rPr>
          <w:rFonts w:ascii="Courier New" w:hAnsi="Courier New" w:cs="Courier New"/>
          <w:sz w:val="20"/>
          <w:szCs w:val="20"/>
        </w:rPr>
      </w:pPr>
    </w:p>
    <w:p w:rsidR="004430AF" w:rsidRDefault="00161826" w:rsidP="004430AF">
      <w:pPr>
        <w:pStyle w:val="ListParagraph"/>
        <w:numPr>
          <w:ilvl w:val="1"/>
          <w:numId w:val="9"/>
        </w:numPr>
      </w:pPr>
      <w:r>
        <w:t>List the current values</w:t>
      </w:r>
      <w:r w:rsidR="00DE281C">
        <w:t xml:space="preserve"> (should be two)</w:t>
      </w:r>
      <w:r>
        <w:t xml:space="preserve"> in the keystore by typing the following at the command prompt (</w:t>
      </w:r>
      <w:r w:rsidR="00DE281C">
        <w:t>you will be prompted for the password, which is “changeit” (default password)</w:t>
      </w:r>
      <w:r>
        <w:t>:</w:t>
      </w:r>
    </w:p>
    <w:p w:rsidR="00DE281C" w:rsidRDefault="00161826" w:rsidP="00DE281C">
      <w:pPr>
        <w:pStyle w:val="ListParagraph"/>
        <w:ind w:left="1440"/>
        <w:rPr>
          <w:rFonts w:ascii="Courier New" w:hAnsi="Courier New" w:cs="Courier New"/>
          <w:sz w:val="20"/>
          <w:szCs w:val="20"/>
        </w:rPr>
      </w:pPr>
      <w:r w:rsidRPr="00161826">
        <w:rPr>
          <w:rFonts w:ascii="Courier New" w:hAnsi="Courier New" w:cs="Courier New"/>
          <w:sz w:val="20"/>
          <w:szCs w:val="20"/>
        </w:rPr>
        <w:t>keytool –list –keystore keystore</w:t>
      </w:r>
    </w:p>
    <w:p w:rsidR="00DE281C" w:rsidRPr="00DE281C" w:rsidRDefault="00DE281C" w:rsidP="00DE281C">
      <w:pPr>
        <w:pStyle w:val="ListParagraph"/>
        <w:ind w:left="1440"/>
        <w:rPr>
          <w:rFonts w:ascii="Courier New" w:hAnsi="Courier New" w:cs="Courier New"/>
          <w:sz w:val="20"/>
          <w:szCs w:val="20"/>
        </w:rPr>
      </w:pPr>
    </w:p>
    <w:p w:rsidR="00161826" w:rsidRDefault="00DE281C" w:rsidP="004430AF">
      <w:pPr>
        <w:pStyle w:val="ListParagraph"/>
        <w:numPr>
          <w:ilvl w:val="1"/>
          <w:numId w:val="9"/>
        </w:numPr>
      </w:pPr>
      <w:r>
        <w:t>Delete the current keystore values by typing the following at the command prompt</w:t>
      </w:r>
      <w:r w:rsidR="009E3036">
        <w:t xml:space="preserve"> (use “</w:t>
      </w:r>
      <w:proofErr w:type="spellStart"/>
      <w:r w:rsidR="009E3036">
        <w:t>changeit</w:t>
      </w:r>
      <w:proofErr w:type="spellEnd"/>
      <w:r w:rsidR="009E3036">
        <w:t>” for the password)</w:t>
      </w:r>
      <w:r>
        <w:t>:</w:t>
      </w:r>
    </w:p>
    <w:p w:rsidR="00DE281C" w:rsidRPr="00DE281C" w:rsidRDefault="00DE281C" w:rsidP="00DE281C">
      <w:pPr>
        <w:ind w:left="1440"/>
        <w:rPr>
          <w:rFonts w:ascii="Courier New" w:hAnsi="Courier New" w:cs="Courier New"/>
          <w:sz w:val="20"/>
          <w:szCs w:val="20"/>
        </w:rPr>
      </w:pPr>
      <w:r w:rsidRPr="00DE281C">
        <w:rPr>
          <w:rFonts w:ascii="Courier New" w:hAnsi="Courier New" w:cs="Courier New"/>
          <w:sz w:val="20"/>
          <w:szCs w:val="20"/>
        </w:rPr>
        <w:t>keytool –delete –keystore keystore –alias &lt;fully_qualified_server_name&gt;_rsa</w:t>
      </w:r>
    </w:p>
    <w:p w:rsidR="00DE281C" w:rsidRPr="00DE281C" w:rsidRDefault="00DE281C" w:rsidP="00DE281C">
      <w:pPr>
        <w:pStyle w:val="ListParagraph"/>
        <w:ind w:left="1440"/>
        <w:rPr>
          <w:rFonts w:ascii="Courier New" w:hAnsi="Courier New" w:cs="Courier New"/>
          <w:sz w:val="20"/>
          <w:szCs w:val="20"/>
        </w:rPr>
      </w:pPr>
      <w:r w:rsidRPr="00DE281C">
        <w:rPr>
          <w:rFonts w:ascii="Courier New" w:hAnsi="Courier New" w:cs="Courier New"/>
          <w:sz w:val="20"/>
          <w:szCs w:val="20"/>
        </w:rPr>
        <w:t>keytool –delete –keystore keystore –alias &lt;fully_qualified_server_name&gt;_dsa</w:t>
      </w:r>
    </w:p>
    <w:p w:rsidR="00DE281C" w:rsidRDefault="00DE281C" w:rsidP="00DE281C">
      <w:pPr>
        <w:pStyle w:val="ListParagraph"/>
        <w:ind w:left="1440"/>
      </w:pPr>
    </w:p>
    <w:p w:rsidR="00DE281C" w:rsidRDefault="00DE281C" w:rsidP="004430AF">
      <w:pPr>
        <w:pStyle w:val="ListParagraph"/>
        <w:numPr>
          <w:ilvl w:val="1"/>
          <w:numId w:val="9"/>
        </w:numPr>
      </w:pPr>
      <w:r>
        <w:t>Verify that the keystore is now empty by typing the following at the command prompt:</w:t>
      </w:r>
    </w:p>
    <w:p w:rsidR="00DE281C" w:rsidRDefault="00DE281C" w:rsidP="00DE281C">
      <w:pPr>
        <w:pStyle w:val="ListParagraph"/>
        <w:ind w:left="1440"/>
        <w:rPr>
          <w:rFonts w:ascii="Courier New" w:hAnsi="Courier New" w:cs="Courier New"/>
          <w:sz w:val="20"/>
          <w:szCs w:val="20"/>
        </w:rPr>
      </w:pPr>
      <w:r w:rsidRPr="00161826">
        <w:rPr>
          <w:rFonts w:ascii="Courier New" w:hAnsi="Courier New" w:cs="Courier New"/>
          <w:sz w:val="20"/>
          <w:szCs w:val="20"/>
        </w:rPr>
        <w:t>keytool –list –keystore keystore</w:t>
      </w:r>
    </w:p>
    <w:p w:rsidR="00DE281C" w:rsidRDefault="00DE281C" w:rsidP="00DE281C">
      <w:pPr>
        <w:pStyle w:val="ListParagraph"/>
        <w:ind w:left="1440"/>
      </w:pPr>
    </w:p>
    <w:p w:rsidR="00DE281C" w:rsidRPr="00BC7861" w:rsidRDefault="00DE281C" w:rsidP="004430AF">
      <w:pPr>
        <w:pStyle w:val="ListParagraph"/>
        <w:numPr>
          <w:ilvl w:val="1"/>
          <w:numId w:val="9"/>
        </w:numPr>
      </w:pPr>
      <w:r>
        <w:t xml:space="preserve">Open a web browser and go to the Esri certificate server at the following URL: </w:t>
      </w:r>
      <w:hyperlink r:id="rId73" w:history="1">
        <w:r w:rsidR="00BC7861" w:rsidRPr="003428E0">
          <w:rPr>
            <w:rStyle w:val="Hyperlink"/>
            <w:rFonts w:ascii="Courier New" w:hAnsi="Courier New" w:cs="Courier New"/>
            <w:sz w:val="20"/>
            <w:szCs w:val="20"/>
          </w:rPr>
          <w:t>https://redsrvrfrca.esri.com/certsrv/</w:t>
        </w:r>
      </w:hyperlink>
    </w:p>
    <w:p w:rsidR="00BC7861" w:rsidRPr="00DE281C" w:rsidRDefault="00BC7861" w:rsidP="00BC7861">
      <w:pPr>
        <w:pStyle w:val="ListParagraph"/>
        <w:ind w:left="1440"/>
      </w:pPr>
    </w:p>
    <w:p w:rsidR="00DE281C" w:rsidRDefault="00BC7861" w:rsidP="004430AF">
      <w:pPr>
        <w:pStyle w:val="ListParagraph"/>
        <w:numPr>
          <w:ilvl w:val="1"/>
          <w:numId w:val="9"/>
        </w:numPr>
      </w:pPr>
      <w:r>
        <w:t>Click the link “Download a CA certificate, certificate chain, or CRL”</w:t>
      </w:r>
    </w:p>
    <w:p w:rsidR="00BC7861" w:rsidRDefault="00BC7861" w:rsidP="00BC7861">
      <w:pPr>
        <w:pStyle w:val="ListParagraph"/>
      </w:pPr>
    </w:p>
    <w:p w:rsidR="00BC7861" w:rsidRDefault="00FA3152" w:rsidP="004430AF">
      <w:pPr>
        <w:pStyle w:val="ListParagraph"/>
        <w:numPr>
          <w:ilvl w:val="1"/>
          <w:numId w:val="9"/>
        </w:numPr>
      </w:pPr>
      <w:r>
        <w:t>Under “CA certificate” listbox, leave the certificate that is selected by default selected.</w:t>
      </w:r>
    </w:p>
    <w:p w:rsidR="00FA3152" w:rsidRDefault="00FA3152" w:rsidP="00FA3152">
      <w:pPr>
        <w:pStyle w:val="ListParagraph"/>
      </w:pPr>
    </w:p>
    <w:p w:rsidR="00FA3152" w:rsidRDefault="00FA3152" w:rsidP="004430AF">
      <w:pPr>
        <w:pStyle w:val="ListParagraph"/>
        <w:numPr>
          <w:ilvl w:val="1"/>
          <w:numId w:val="9"/>
        </w:numPr>
      </w:pPr>
      <w:r>
        <w:t>Under “Encoding method”, make sure “DER” is selected.</w:t>
      </w:r>
    </w:p>
    <w:p w:rsidR="00FA3152" w:rsidRDefault="00FA3152" w:rsidP="00FA3152">
      <w:pPr>
        <w:pStyle w:val="ListParagraph"/>
      </w:pPr>
    </w:p>
    <w:p w:rsidR="00FA3152" w:rsidRPr="00FA3152" w:rsidRDefault="00FA3152" w:rsidP="004430AF">
      <w:pPr>
        <w:pStyle w:val="ListParagraph"/>
        <w:numPr>
          <w:ilvl w:val="1"/>
          <w:numId w:val="9"/>
        </w:numPr>
      </w:pPr>
      <w:r>
        <w:t xml:space="preserve">Click “Download CA certificate” and save the “certnew.cer” file to the folder </w:t>
      </w:r>
      <w:r w:rsidRPr="00161826">
        <w:rPr>
          <w:rFonts w:ascii="Courier New" w:hAnsi="Courier New" w:cs="Courier New"/>
          <w:sz w:val="20"/>
          <w:szCs w:val="20"/>
        </w:rPr>
        <w:t>C:\Program Files (x86)\Openfire\resources\security</w:t>
      </w:r>
    </w:p>
    <w:p w:rsidR="00FA3152" w:rsidRDefault="00FA3152" w:rsidP="00FA3152">
      <w:pPr>
        <w:pStyle w:val="ListParagraph"/>
      </w:pPr>
    </w:p>
    <w:p w:rsidR="00FA3152" w:rsidRDefault="00FA3152" w:rsidP="004430AF">
      <w:pPr>
        <w:pStyle w:val="ListParagraph"/>
        <w:numPr>
          <w:ilvl w:val="1"/>
          <w:numId w:val="9"/>
        </w:numPr>
      </w:pPr>
      <w:r>
        <w:t>From the command prompt (make sure that it is still in the “security” folder), type the following commands:</w:t>
      </w:r>
    </w:p>
    <w:p w:rsidR="00FA3152" w:rsidRDefault="00FA3152" w:rsidP="00FA3152">
      <w:pPr>
        <w:pStyle w:val="ListParagraph"/>
      </w:pPr>
    </w:p>
    <w:p w:rsidR="00FA3152" w:rsidRDefault="00FA3152" w:rsidP="00FA3152">
      <w:pPr>
        <w:pStyle w:val="ListParagraph"/>
        <w:ind w:left="1440"/>
        <w:rPr>
          <w:rFonts w:ascii="Courier New" w:hAnsi="Courier New" w:cs="Courier New"/>
          <w:sz w:val="20"/>
          <w:szCs w:val="20"/>
        </w:rPr>
      </w:pPr>
      <w:r w:rsidRPr="006B0824">
        <w:rPr>
          <w:rFonts w:ascii="Courier New" w:hAnsi="Courier New" w:cs="Courier New"/>
          <w:sz w:val="20"/>
          <w:szCs w:val="20"/>
        </w:rPr>
        <w:t>keytool -import -keystore keystore -alias cacert -file certnew.cer</w:t>
      </w:r>
    </w:p>
    <w:p w:rsidR="00C97544" w:rsidRPr="00C97544" w:rsidRDefault="00C97544" w:rsidP="00FA3152">
      <w:pPr>
        <w:pStyle w:val="ListParagraph"/>
        <w:ind w:left="1440"/>
        <w:rPr>
          <w:rFonts w:cstheme="minorHAnsi"/>
        </w:rPr>
      </w:pPr>
      <w:r w:rsidRPr="00C97544">
        <w:rPr>
          <w:rFonts w:cstheme="minorHAnsi"/>
        </w:rPr>
        <w:t>(</w:t>
      </w:r>
      <w:r w:rsidR="00784816">
        <w:rPr>
          <w:rFonts w:cstheme="minorHAnsi"/>
        </w:rPr>
        <w:t xml:space="preserve">you will be prompted for password: changeit; </w:t>
      </w:r>
      <w:r w:rsidRPr="00C97544">
        <w:rPr>
          <w:rFonts w:cstheme="minorHAnsi"/>
        </w:rPr>
        <w:t>when prompted “Trust this certificate?” enter yes. If command was</w:t>
      </w:r>
      <w:r>
        <w:rPr>
          <w:rFonts w:cstheme="minorHAnsi"/>
        </w:rPr>
        <w:t xml:space="preserve"> successful this message “Certificate was added to keystore”)</w:t>
      </w:r>
    </w:p>
    <w:p w:rsidR="00FA3152" w:rsidRPr="006B0824" w:rsidRDefault="00FA3152" w:rsidP="006B0824">
      <w:pPr>
        <w:pStyle w:val="NormalWeb"/>
        <w:spacing w:before="0" w:beforeAutospacing="0" w:after="0" w:afterAutospacing="0"/>
        <w:ind w:left="1440"/>
        <w:rPr>
          <w:rFonts w:ascii="Courier New" w:hAnsi="Courier New" w:cs="Courier New"/>
          <w:sz w:val="20"/>
          <w:szCs w:val="20"/>
          <w:shd w:val="clear" w:color="auto" w:fill="FFFFFF"/>
        </w:rPr>
      </w:pPr>
      <w:r w:rsidRPr="006B0824">
        <w:rPr>
          <w:rFonts w:ascii="Courier New" w:hAnsi="Courier New" w:cs="Courier New"/>
          <w:sz w:val="20"/>
          <w:szCs w:val="20"/>
        </w:rPr>
        <w:t xml:space="preserve">keytool -genkey -keystore keystore -alias </w:t>
      </w:r>
      <w:r w:rsidR="006B0824" w:rsidRPr="006B0824">
        <w:rPr>
          <w:rFonts w:ascii="Courier New" w:hAnsi="Courier New" w:cs="Courier New"/>
          <w:sz w:val="20"/>
          <w:szCs w:val="20"/>
        </w:rPr>
        <w:t>&lt;fully_qualified_server_name&gt;</w:t>
      </w:r>
      <w:r w:rsidRPr="006B0824">
        <w:rPr>
          <w:rFonts w:ascii="Courier New" w:hAnsi="Courier New" w:cs="Courier New"/>
          <w:sz w:val="20"/>
          <w:szCs w:val="20"/>
        </w:rPr>
        <w:t>-rsa</w:t>
      </w:r>
      <w:r w:rsidR="006B0824" w:rsidRPr="006B0824">
        <w:rPr>
          <w:rFonts w:ascii="Courier New" w:hAnsi="Courier New" w:cs="Courier New"/>
          <w:sz w:val="20"/>
          <w:szCs w:val="20"/>
        </w:rPr>
        <w:t xml:space="preserve"> -</w:t>
      </w:r>
      <w:r w:rsidRPr="006B0824">
        <w:rPr>
          <w:rFonts w:ascii="Courier New" w:hAnsi="Courier New" w:cs="Courier New"/>
          <w:sz w:val="20"/>
          <w:szCs w:val="20"/>
        </w:rPr>
        <w:t xml:space="preserve">keyalg RSA -dname </w:t>
      </w:r>
      <w:r w:rsidRPr="006B0824">
        <w:rPr>
          <w:rFonts w:ascii="Courier New" w:hAnsi="Courier New" w:cs="Courier New"/>
          <w:sz w:val="20"/>
          <w:szCs w:val="20"/>
          <w:shd w:val="clear" w:color="auto" w:fill="FFFFFF"/>
        </w:rPr>
        <w:t>"CN=</w:t>
      </w:r>
      <w:r w:rsidR="006B0824" w:rsidRPr="006B0824">
        <w:rPr>
          <w:rFonts w:ascii="Courier New" w:hAnsi="Courier New" w:cs="Courier New"/>
          <w:sz w:val="20"/>
          <w:szCs w:val="20"/>
        </w:rPr>
        <w:t>&lt;fully_qualified_server_name&gt;</w:t>
      </w:r>
      <w:r w:rsidRPr="006B0824">
        <w:rPr>
          <w:rFonts w:ascii="Courier New" w:hAnsi="Courier New" w:cs="Courier New"/>
          <w:sz w:val="20"/>
          <w:szCs w:val="20"/>
          <w:shd w:val="clear" w:color="auto" w:fill="FFFFFF"/>
        </w:rPr>
        <w:t xml:space="preserve">, OU=ESRI, O=ESRI, L=Redlands, S=California, C=US" </w:t>
      </w:r>
    </w:p>
    <w:p w:rsidR="006B0824" w:rsidRPr="00784816" w:rsidRDefault="00784816" w:rsidP="006B0824">
      <w:pPr>
        <w:pStyle w:val="NormalWeb"/>
        <w:spacing w:before="0" w:beforeAutospacing="0" w:after="0" w:afterAutospacing="0"/>
        <w:ind w:left="1440"/>
        <w:rPr>
          <w:rFonts w:asciiTheme="minorHAnsi" w:hAnsiTheme="minorHAnsi" w:cstheme="minorHAnsi"/>
          <w:sz w:val="22"/>
          <w:szCs w:val="22"/>
        </w:rPr>
      </w:pPr>
      <w:r w:rsidRPr="00784816">
        <w:rPr>
          <w:rFonts w:asciiTheme="minorHAnsi" w:hAnsiTheme="minorHAnsi" w:cstheme="minorHAnsi"/>
          <w:sz w:val="22"/>
          <w:szCs w:val="22"/>
        </w:rPr>
        <w:t xml:space="preserve">(you will be prompted for </w:t>
      </w:r>
      <w:r>
        <w:rPr>
          <w:rFonts w:asciiTheme="minorHAnsi" w:hAnsiTheme="minorHAnsi" w:cstheme="minorHAnsi"/>
          <w:sz w:val="22"/>
          <w:szCs w:val="22"/>
        </w:rPr>
        <w:t xml:space="preserve">the keystore </w:t>
      </w:r>
      <w:r w:rsidRPr="00784816">
        <w:rPr>
          <w:rFonts w:asciiTheme="minorHAnsi" w:hAnsiTheme="minorHAnsi" w:cstheme="minorHAnsi"/>
          <w:sz w:val="22"/>
          <w:szCs w:val="22"/>
        </w:rPr>
        <w:t>password: changeit; when prompted “</w:t>
      </w:r>
      <w:r w:rsidR="00CF083B">
        <w:rPr>
          <w:rFonts w:asciiTheme="minorHAnsi" w:hAnsiTheme="minorHAnsi" w:cstheme="minorHAnsi"/>
          <w:sz w:val="22"/>
          <w:szCs w:val="22"/>
        </w:rPr>
        <w:t>Enter key password for &lt;fully_qualified_server_name-rsa&gt;</w:t>
      </w:r>
      <w:r w:rsidRPr="00784816">
        <w:rPr>
          <w:rFonts w:asciiTheme="minorHAnsi" w:hAnsiTheme="minorHAnsi" w:cstheme="minorHAnsi"/>
          <w:sz w:val="22"/>
          <w:szCs w:val="22"/>
        </w:rPr>
        <w:t xml:space="preserve">?” enter </w:t>
      </w:r>
      <w:r w:rsidR="00CF083B">
        <w:rPr>
          <w:rFonts w:asciiTheme="minorHAnsi" w:hAnsiTheme="minorHAnsi" w:cstheme="minorHAnsi"/>
          <w:sz w:val="22"/>
          <w:szCs w:val="22"/>
        </w:rPr>
        <w:t>return</w:t>
      </w:r>
      <w:r w:rsidRPr="00784816">
        <w:rPr>
          <w:rFonts w:asciiTheme="minorHAnsi" w:hAnsiTheme="minorHAnsi" w:cstheme="minorHAnsi"/>
          <w:sz w:val="22"/>
          <w:szCs w:val="22"/>
        </w:rPr>
        <w:t>)</w:t>
      </w:r>
    </w:p>
    <w:p w:rsidR="00784816" w:rsidRPr="006B0824" w:rsidRDefault="00784816" w:rsidP="006B0824">
      <w:pPr>
        <w:pStyle w:val="NormalWeb"/>
        <w:spacing w:before="0" w:beforeAutospacing="0" w:after="0" w:afterAutospacing="0"/>
        <w:ind w:left="1440"/>
        <w:rPr>
          <w:rFonts w:ascii="Courier New" w:hAnsi="Courier New" w:cs="Courier New"/>
          <w:sz w:val="20"/>
          <w:szCs w:val="20"/>
        </w:rPr>
      </w:pPr>
    </w:p>
    <w:p w:rsidR="00FA3152" w:rsidRPr="006B0824" w:rsidRDefault="00FA3152" w:rsidP="00FA3152">
      <w:pPr>
        <w:pStyle w:val="NormalWeb"/>
        <w:spacing w:before="0" w:beforeAutospacing="0" w:after="0" w:afterAutospacing="0"/>
        <w:ind w:left="1440"/>
        <w:rPr>
          <w:rFonts w:ascii="Courier New" w:hAnsi="Courier New" w:cs="Courier New"/>
          <w:sz w:val="20"/>
          <w:szCs w:val="20"/>
        </w:rPr>
      </w:pPr>
      <w:r w:rsidRPr="006B0824">
        <w:rPr>
          <w:rFonts w:ascii="Courier New" w:hAnsi="Courier New" w:cs="Courier New"/>
          <w:sz w:val="20"/>
          <w:szCs w:val="20"/>
        </w:rPr>
        <w:t xml:space="preserve">keytool -certreq -keystore keystore -alias </w:t>
      </w:r>
      <w:r w:rsidR="006B0824" w:rsidRPr="006B0824">
        <w:rPr>
          <w:rFonts w:ascii="Courier New" w:hAnsi="Courier New" w:cs="Courier New"/>
          <w:sz w:val="20"/>
          <w:szCs w:val="20"/>
        </w:rPr>
        <w:t>&lt;fully_qualified_server_name&gt;</w:t>
      </w:r>
      <w:r w:rsidRPr="006B0824">
        <w:rPr>
          <w:rFonts w:ascii="Courier New" w:hAnsi="Courier New" w:cs="Courier New"/>
          <w:sz w:val="20"/>
          <w:szCs w:val="20"/>
        </w:rPr>
        <w:t xml:space="preserve">-rsa -file </w:t>
      </w:r>
      <w:r w:rsidR="006B0824" w:rsidRPr="006B0824">
        <w:rPr>
          <w:rFonts w:ascii="Courier New" w:hAnsi="Courier New" w:cs="Courier New"/>
          <w:sz w:val="20"/>
          <w:szCs w:val="20"/>
        </w:rPr>
        <w:t>&lt;server_name&gt;</w:t>
      </w:r>
      <w:r w:rsidRPr="006B0824">
        <w:rPr>
          <w:rFonts w:ascii="Courier New" w:hAnsi="Courier New" w:cs="Courier New"/>
          <w:sz w:val="20"/>
          <w:szCs w:val="20"/>
        </w:rPr>
        <w:t>-rsa.csr -keyalg RSA</w:t>
      </w:r>
    </w:p>
    <w:p w:rsidR="00FA3152" w:rsidRDefault="00D30E35" w:rsidP="00FA3152">
      <w:pPr>
        <w:pStyle w:val="ListParagraph"/>
        <w:ind w:left="1440"/>
      </w:pPr>
      <w:r w:rsidRPr="00784816">
        <w:rPr>
          <w:rFonts w:cstheme="minorHAnsi"/>
        </w:rPr>
        <w:t xml:space="preserve">(you will be prompted for </w:t>
      </w:r>
      <w:r>
        <w:rPr>
          <w:rFonts w:cstheme="minorHAnsi"/>
        </w:rPr>
        <w:t xml:space="preserve">the keystore </w:t>
      </w:r>
      <w:r w:rsidRPr="00784816">
        <w:rPr>
          <w:rFonts w:cstheme="minorHAnsi"/>
        </w:rPr>
        <w:t>password: changeit</w:t>
      </w:r>
      <w:r>
        <w:rPr>
          <w:rFonts w:cstheme="minorHAnsi"/>
        </w:rPr>
        <w:t>)</w:t>
      </w:r>
    </w:p>
    <w:p w:rsidR="00FA3152" w:rsidRDefault="00FA3152" w:rsidP="00FA3152">
      <w:pPr>
        <w:pStyle w:val="ListParagraph"/>
      </w:pPr>
    </w:p>
    <w:p w:rsidR="00AF2AC1" w:rsidRDefault="0020163A" w:rsidP="004430AF">
      <w:pPr>
        <w:pStyle w:val="ListParagraph"/>
        <w:numPr>
          <w:ilvl w:val="1"/>
          <w:numId w:val="9"/>
        </w:numPr>
        <w:rPr>
          <w:rFonts w:cstheme="minorHAnsi"/>
        </w:rPr>
      </w:pPr>
      <w:r>
        <w:t>Open the</w:t>
      </w:r>
      <w:r w:rsidR="00AF2AC1">
        <w:t xml:space="preserve"> </w:t>
      </w:r>
      <w:r w:rsidR="00AF2AC1" w:rsidRPr="006B0824">
        <w:rPr>
          <w:rFonts w:ascii="Courier New" w:hAnsi="Courier New" w:cs="Courier New"/>
          <w:sz w:val="20"/>
          <w:szCs w:val="20"/>
        </w:rPr>
        <w:t xml:space="preserve">&lt;server_name&gt;-rsa.csr </w:t>
      </w:r>
      <w:r w:rsidR="00AF2AC1" w:rsidRPr="00AF2AC1">
        <w:rPr>
          <w:rFonts w:cstheme="minorHAnsi"/>
        </w:rPr>
        <w:t>file that was created in</w:t>
      </w:r>
      <w:r w:rsidR="00AF2AC1">
        <w:rPr>
          <w:rFonts w:cstheme="minorHAnsi"/>
        </w:rPr>
        <w:t xml:space="preserve"> the previous step </w:t>
      </w:r>
      <w:r w:rsidR="00DB18DD">
        <w:rPr>
          <w:rFonts w:cstheme="minorHAnsi"/>
        </w:rPr>
        <w:t>(created in C:\Program Files (x86)\</w:t>
      </w:r>
      <w:proofErr w:type="spellStart"/>
      <w:r w:rsidR="00DB18DD">
        <w:rPr>
          <w:rFonts w:cstheme="minorHAnsi"/>
        </w:rPr>
        <w:t>Openfire</w:t>
      </w:r>
      <w:proofErr w:type="spellEnd"/>
      <w:r w:rsidR="00DB18DD">
        <w:rPr>
          <w:rFonts w:cstheme="minorHAnsi"/>
        </w:rPr>
        <w:t xml:space="preserve">\resources\security) </w:t>
      </w:r>
      <w:r w:rsidR="00AF2AC1">
        <w:rPr>
          <w:rFonts w:cstheme="minorHAnsi"/>
        </w:rPr>
        <w:t>in Notepad and copy the complete contents of the file (i.e. place in Windows buffer).</w:t>
      </w:r>
    </w:p>
    <w:p w:rsidR="00AF2AC1" w:rsidRDefault="00AF2AC1" w:rsidP="00AF2AC1">
      <w:pPr>
        <w:pStyle w:val="ListParagraph"/>
        <w:ind w:left="1440"/>
        <w:rPr>
          <w:rFonts w:cstheme="minorHAnsi"/>
        </w:rPr>
      </w:pPr>
    </w:p>
    <w:p w:rsidR="00AF2AC1" w:rsidRPr="00AF2AC1" w:rsidRDefault="00AF2AC1" w:rsidP="00AF2AC1">
      <w:pPr>
        <w:pStyle w:val="ListParagraph"/>
        <w:numPr>
          <w:ilvl w:val="1"/>
          <w:numId w:val="9"/>
        </w:numPr>
      </w:pPr>
      <w:r>
        <w:t xml:space="preserve">Open a web browser and go to the Esri certificate server at the following URL </w:t>
      </w:r>
      <w:hyperlink r:id="rId74" w:history="1">
        <w:r w:rsidRPr="003428E0">
          <w:rPr>
            <w:rStyle w:val="Hyperlink"/>
            <w:rFonts w:ascii="Courier New" w:hAnsi="Courier New" w:cs="Courier New"/>
            <w:sz w:val="20"/>
            <w:szCs w:val="20"/>
          </w:rPr>
          <w:t>https://redsrvrfrca.esri.com/certsrv/</w:t>
        </w:r>
      </w:hyperlink>
    </w:p>
    <w:p w:rsidR="00AF2AC1" w:rsidRDefault="00AF2AC1" w:rsidP="00AF2AC1">
      <w:pPr>
        <w:pStyle w:val="ListParagraph"/>
      </w:pPr>
    </w:p>
    <w:p w:rsidR="00FA3152" w:rsidRDefault="00AF2AC1" w:rsidP="00AF2AC1">
      <w:pPr>
        <w:pStyle w:val="ListParagraph"/>
        <w:numPr>
          <w:ilvl w:val="1"/>
          <w:numId w:val="9"/>
        </w:numPr>
      </w:pPr>
      <w:r>
        <w:t>Click the link “Request a certificate”.</w:t>
      </w:r>
    </w:p>
    <w:p w:rsidR="00AF2AC1" w:rsidRDefault="00AF2AC1" w:rsidP="00AF2AC1">
      <w:pPr>
        <w:pStyle w:val="ListParagraph"/>
      </w:pPr>
    </w:p>
    <w:p w:rsidR="00AF2AC1" w:rsidRDefault="00AF2AC1" w:rsidP="00AF2AC1">
      <w:pPr>
        <w:pStyle w:val="ListParagraph"/>
        <w:numPr>
          <w:ilvl w:val="1"/>
          <w:numId w:val="9"/>
        </w:numPr>
      </w:pPr>
      <w:r>
        <w:t>Click the link “Submit a certificate request by using a base-64-encoded CMC…”</w:t>
      </w:r>
    </w:p>
    <w:p w:rsidR="00AF2AC1" w:rsidRDefault="00AF2AC1" w:rsidP="00AF2AC1">
      <w:pPr>
        <w:pStyle w:val="ListParagraph"/>
      </w:pPr>
    </w:p>
    <w:p w:rsidR="00AF2AC1" w:rsidRDefault="00AF2AC1" w:rsidP="00AF2AC1">
      <w:pPr>
        <w:pStyle w:val="ListParagraph"/>
        <w:numPr>
          <w:ilvl w:val="1"/>
          <w:numId w:val="9"/>
        </w:numPr>
      </w:pPr>
      <w:r>
        <w:t xml:space="preserve">In the “Saved Request” textbox, paste the contents of the </w:t>
      </w:r>
      <w:r w:rsidRPr="006B0824">
        <w:rPr>
          <w:rFonts w:ascii="Courier New" w:hAnsi="Courier New" w:cs="Courier New"/>
          <w:sz w:val="20"/>
          <w:szCs w:val="20"/>
        </w:rPr>
        <w:t>&lt;server_name&gt;-rsa.csr</w:t>
      </w:r>
      <w:r>
        <w:rPr>
          <w:rFonts w:ascii="Courier New" w:hAnsi="Courier New" w:cs="Courier New"/>
          <w:sz w:val="20"/>
          <w:szCs w:val="20"/>
        </w:rPr>
        <w:t xml:space="preserve"> </w:t>
      </w:r>
      <w:r>
        <w:t>file.</w:t>
      </w:r>
    </w:p>
    <w:p w:rsidR="00AF2AC1" w:rsidRDefault="00AF2AC1" w:rsidP="00AF2AC1">
      <w:pPr>
        <w:pStyle w:val="ListParagraph"/>
      </w:pPr>
    </w:p>
    <w:p w:rsidR="003274C7" w:rsidRDefault="003274C7" w:rsidP="003274C7">
      <w:pPr>
        <w:pStyle w:val="ListParagraph"/>
        <w:numPr>
          <w:ilvl w:val="1"/>
          <w:numId w:val="9"/>
        </w:numPr>
      </w:pPr>
      <w:r>
        <w:t>In the “Certificate Template” drop-down list box, select “Web Server” and click “Submit”.</w:t>
      </w:r>
    </w:p>
    <w:p w:rsidR="003274C7" w:rsidRDefault="003274C7" w:rsidP="003274C7">
      <w:pPr>
        <w:pStyle w:val="ListParagraph"/>
      </w:pPr>
    </w:p>
    <w:p w:rsidR="003274C7" w:rsidRDefault="003274C7" w:rsidP="003274C7">
      <w:pPr>
        <w:pStyle w:val="ListParagraph"/>
        <w:numPr>
          <w:ilvl w:val="1"/>
          <w:numId w:val="9"/>
        </w:numPr>
      </w:pPr>
      <w:r>
        <w:t xml:space="preserve">Ensure that the “DER encoded” option is selected and click the link “Download certificate </w:t>
      </w:r>
      <w:r w:rsidRPr="0094118E">
        <w:rPr>
          <w:b/>
        </w:rPr>
        <w:t>chain</w:t>
      </w:r>
      <w:r>
        <w:t>”</w:t>
      </w:r>
    </w:p>
    <w:p w:rsidR="003274C7" w:rsidRDefault="003274C7" w:rsidP="003274C7">
      <w:pPr>
        <w:pStyle w:val="ListParagraph"/>
      </w:pPr>
    </w:p>
    <w:p w:rsidR="003274C7" w:rsidRPr="0094118E" w:rsidRDefault="003274C7" w:rsidP="003274C7">
      <w:pPr>
        <w:pStyle w:val="ListParagraph"/>
        <w:numPr>
          <w:ilvl w:val="1"/>
          <w:numId w:val="9"/>
        </w:numPr>
      </w:pPr>
      <w:r>
        <w:t xml:space="preserve">When prompted, save the “certnew.p7b” file to the folder </w:t>
      </w:r>
      <w:r w:rsidRPr="00161826">
        <w:rPr>
          <w:rFonts w:ascii="Courier New" w:hAnsi="Courier New" w:cs="Courier New"/>
          <w:sz w:val="20"/>
          <w:szCs w:val="20"/>
        </w:rPr>
        <w:t>C:\Program Files (x86)\Openfire\resources\security</w:t>
      </w:r>
    </w:p>
    <w:p w:rsidR="0094118E" w:rsidRDefault="0094118E" w:rsidP="0094118E">
      <w:pPr>
        <w:pStyle w:val="ListParagraph"/>
      </w:pPr>
    </w:p>
    <w:p w:rsidR="0094118E" w:rsidRDefault="0094118E" w:rsidP="00AF2AC1">
      <w:pPr>
        <w:pStyle w:val="ListParagraph"/>
        <w:numPr>
          <w:ilvl w:val="1"/>
          <w:numId w:val="9"/>
        </w:numPr>
      </w:pPr>
      <w:r>
        <w:t>Install the certificate by issuing the following command in the command prompt:</w:t>
      </w:r>
    </w:p>
    <w:p w:rsidR="0094118E" w:rsidRDefault="0094118E" w:rsidP="0094118E">
      <w:pPr>
        <w:pStyle w:val="ListParagraph"/>
      </w:pPr>
    </w:p>
    <w:p w:rsidR="0094118E" w:rsidRPr="0094118E" w:rsidRDefault="0094118E" w:rsidP="0094118E">
      <w:pPr>
        <w:pStyle w:val="ListParagraph"/>
        <w:ind w:left="1440"/>
        <w:rPr>
          <w:rFonts w:ascii="Courier New" w:hAnsi="Courier New" w:cs="Courier New"/>
          <w:sz w:val="20"/>
          <w:szCs w:val="20"/>
        </w:rPr>
      </w:pPr>
      <w:r w:rsidRPr="0094118E">
        <w:rPr>
          <w:rFonts w:ascii="Courier New" w:hAnsi="Courier New" w:cs="Courier New"/>
          <w:sz w:val="20"/>
          <w:szCs w:val="20"/>
        </w:rPr>
        <w:t>keytool –import –keystore keystore –alias &lt;fully_qualified_server_name&gt;-rsa –file certnew.p7b –keyalg RSA</w:t>
      </w:r>
    </w:p>
    <w:p w:rsidR="0094118E" w:rsidRDefault="00F90587" w:rsidP="00F90587">
      <w:pPr>
        <w:pStyle w:val="ListParagraph"/>
        <w:ind w:left="1440"/>
        <w:rPr>
          <w:rFonts w:cstheme="minorHAnsi"/>
        </w:rPr>
      </w:pPr>
      <w:r w:rsidRPr="00784816">
        <w:rPr>
          <w:rFonts w:cstheme="minorHAnsi"/>
        </w:rPr>
        <w:t xml:space="preserve">(you will be prompted for </w:t>
      </w:r>
      <w:r>
        <w:rPr>
          <w:rFonts w:cstheme="minorHAnsi"/>
        </w:rPr>
        <w:t xml:space="preserve">the keystore </w:t>
      </w:r>
      <w:r w:rsidRPr="00784816">
        <w:rPr>
          <w:rFonts w:cstheme="minorHAnsi"/>
        </w:rPr>
        <w:t>password: changeit</w:t>
      </w:r>
      <w:r>
        <w:rPr>
          <w:rFonts w:cstheme="minorHAnsi"/>
        </w:rPr>
        <w:t>; if the command was successful the message “Certificate reply was installed in keystore” will be displayed).</w:t>
      </w:r>
    </w:p>
    <w:p w:rsidR="00903232" w:rsidRDefault="00903232" w:rsidP="00F90587">
      <w:pPr>
        <w:pStyle w:val="ListParagraph"/>
        <w:ind w:left="1440"/>
      </w:pPr>
    </w:p>
    <w:p w:rsidR="0094118E" w:rsidRDefault="00903232" w:rsidP="00AF2AC1">
      <w:pPr>
        <w:pStyle w:val="ListParagraph"/>
        <w:numPr>
          <w:ilvl w:val="1"/>
          <w:numId w:val="9"/>
        </w:numPr>
      </w:pPr>
      <w:r>
        <w:t>Stop Openfire server if it is running</w:t>
      </w:r>
      <w:r w:rsidR="00DB6825">
        <w:t xml:space="preserve">, by double-clicking on the </w:t>
      </w:r>
      <w:proofErr w:type="spellStart"/>
      <w:r w:rsidR="00DB6825">
        <w:t>Openfire</w:t>
      </w:r>
      <w:proofErr w:type="spellEnd"/>
      <w:r w:rsidR="00DB6825">
        <w:t xml:space="preserve"> icon in the taskbar, then click “Stop”</w:t>
      </w:r>
      <w:r>
        <w:t>.</w:t>
      </w:r>
    </w:p>
    <w:p w:rsidR="00903232" w:rsidRDefault="00903232" w:rsidP="00903232">
      <w:pPr>
        <w:pStyle w:val="ListParagraph"/>
        <w:ind w:left="1440"/>
      </w:pPr>
    </w:p>
    <w:p w:rsidR="00903232" w:rsidRPr="00903232" w:rsidRDefault="00903232" w:rsidP="00903232">
      <w:pPr>
        <w:pStyle w:val="ListParagraph"/>
        <w:numPr>
          <w:ilvl w:val="1"/>
          <w:numId w:val="9"/>
        </w:numPr>
      </w:pPr>
      <w:r>
        <w:t xml:space="preserve">Delete the file </w:t>
      </w:r>
      <w:r>
        <w:rPr>
          <w:rFonts w:ascii="Calibri" w:hAnsi="Calibri" w:cs="Calibri"/>
        </w:rPr>
        <w:t>C:\Program Files (x86)\Openfire\embedded-db\openfire.lck</w:t>
      </w:r>
    </w:p>
    <w:p w:rsidR="00903232" w:rsidRPr="00903232" w:rsidRDefault="00903232" w:rsidP="00903232">
      <w:pPr>
        <w:pStyle w:val="ListParagraph"/>
        <w:rPr>
          <w:rFonts w:ascii="Calibri" w:hAnsi="Calibri" w:cs="Calibri"/>
        </w:rPr>
      </w:pPr>
    </w:p>
    <w:p w:rsidR="00903232" w:rsidRPr="00903232" w:rsidRDefault="00903232" w:rsidP="00903232">
      <w:pPr>
        <w:pStyle w:val="ListParagraph"/>
        <w:numPr>
          <w:ilvl w:val="1"/>
          <w:numId w:val="9"/>
        </w:numPr>
      </w:pPr>
      <w:r w:rsidRPr="00903232">
        <w:rPr>
          <w:rFonts w:ascii="Calibri" w:hAnsi="Calibri" w:cs="Calibri"/>
        </w:rPr>
        <w:t>Start Openfire server.</w:t>
      </w:r>
    </w:p>
    <w:p w:rsidR="00903232" w:rsidRPr="00903232" w:rsidRDefault="00903232" w:rsidP="00903232">
      <w:pPr>
        <w:pStyle w:val="ListParagraph"/>
        <w:rPr>
          <w:rFonts w:ascii="Calibri" w:hAnsi="Calibri" w:cs="Calibri"/>
        </w:rPr>
      </w:pPr>
    </w:p>
    <w:p w:rsidR="001053AC" w:rsidRPr="001053AC" w:rsidRDefault="00903232" w:rsidP="00903232">
      <w:pPr>
        <w:pStyle w:val="ListParagraph"/>
        <w:numPr>
          <w:ilvl w:val="1"/>
          <w:numId w:val="9"/>
        </w:numPr>
      </w:pPr>
      <w:r w:rsidRPr="00903232">
        <w:rPr>
          <w:rFonts w:ascii="Calibri" w:hAnsi="Calibri" w:cs="Calibri"/>
        </w:rPr>
        <w:t xml:space="preserve">Test the </w:t>
      </w:r>
      <w:r w:rsidR="005F2287">
        <w:rPr>
          <w:rFonts w:ascii="Calibri" w:hAnsi="Calibri" w:cs="Calibri"/>
        </w:rPr>
        <w:t xml:space="preserve">https connection by typing in the following URL and ensure </w:t>
      </w:r>
      <w:r w:rsidR="001053AC">
        <w:rPr>
          <w:rFonts w:ascii="Calibri" w:hAnsi="Calibri" w:cs="Calibri"/>
        </w:rPr>
        <w:t>you do not receive any security exception warnings:</w:t>
      </w:r>
    </w:p>
    <w:p w:rsidR="001053AC" w:rsidRPr="001053AC" w:rsidRDefault="001053AC" w:rsidP="001053AC">
      <w:pPr>
        <w:pStyle w:val="ListParagraph"/>
        <w:rPr>
          <w:rFonts w:ascii="Courier New" w:hAnsi="Courier New" w:cs="Courier New"/>
          <w:sz w:val="20"/>
          <w:szCs w:val="20"/>
        </w:rPr>
      </w:pPr>
    </w:p>
    <w:p w:rsidR="00903232" w:rsidRPr="00AF2AC1" w:rsidRDefault="00903232" w:rsidP="001053AC">
      <w:pPr>
        <w:pStyle w:val="ListParagraph"/>
        <w:ind w:left="1440"/>
      </w:pPr>
      <w:r w:rsidRPr="00903232">
        <w:rPr>
          <w:rFonts w:ascii="Courier New" w:hAnsi="Courier New" w:cs="Courier New"/>
          <w:sz w:val="20"/>
          <w:szCs w:val="20"/>
        </w:rPr>
        <w:t>https://&lt;fully_qualified_server_name&gt;:9091/login.jsp</w:t>
      </w:r>
    </w:p>
    <w:p w:rsidR="00AF2AC1" w:rsidRDefault="00AF2AC1" w:rsidP="00AF2AC1">
      <w:pPr>
        <w:pStyle w:val="ListParagraph"/>
        <w:ind w:left="1440"/>
      </w:pPr>
    </w:p>
    <w:p w:rsidR="00A03A8B" w:rsidRDefault="00A03A8B" w:rsidP="00DA4478">
      <w:pPr>
        <w:pStyle w:val="ListParagraph"/>
        <w:numPr>
          <w:ilvl w:val="0"/>
          <w:numId w:val="9"/>
        </w:numPr>
      </w:pPr>
      <w:r>
        <w:t>Create Openfire windows service.</w:t>
      </w:r>
    </w:p>
    <w:p w:rsidR="00A03A8B" w:rsidRDefault="00A03A8B" w:rsidP="00A03A8B">
      <w:pPr>
        <w:pStyle w:val="ListParagraph"/>
        <w:numPr>
          <w:ilvl w:val="1"/>
          <w:numId w:val="9"/>
        </w:numPr>
      </w:pPr>
      <w:r>
        <w:t>Open a command window (cmd.exe)</w:t>
      </w:r>
    </w:p>
    <w:p w:rsidR="00A03A8B" w:rsidRDefault="00A03A8B" w:rsidP="00A03A8B">
      <w:pPr>
        <w:pStyle w:val="ListParagraph"/>
        <w:numPr>
          <w:ilvl w:val="1"/>
          <w:numId w:val="9"/>
        </w:numPr>
      </w:pPr>
      <w:r>
        <w:t xml:space="preserve">Change directory to </w:t>
      </w:r>
      <w:r w:rsidRPr="00A03A8B">
        <w:t>C:\Program Files (x86)\Openfire\bin</w:t>
      </w:r>
      <w:r>
        <w:t>.</w:t>
      </w:r>
    </w:p>
    <w:p w:rsidR="00A03A8B" w:rsidRDefault="00A03A8B" w:rsidP="00A03A8B">
      <w:pPr>
        <w:pStyle w:val="ListParagraph"/>
        <w:numPr>
          <w:ilvl w:val="1"/>
          <w:numId w:val="9"/>
        </w:numPr>
      </w:pPr>
      <w:r>
        <w:t>From the command prompt run the following command</w:t>
      </w:r>
      <w:r w:rsidR="00F67D64">
        <w:t>s</w:t>
      </w:r>
      <w:r>
        <w:t>:</w:t>
      </w:r>
    </w:p>
    <w:p w:rsidR="00A03A8B" w:rsidRDefault="00A03A8B" w:rsidP="00A03A8B">
      <w:pPr>
        <w:pStyle w:val="ListParagraph"/>
        <w:ind w:left="1440"/>
        <w:rPr>
          <w:rFonts w:ascii="Courier New" w:hAnsi="Courier New" w:cs="Courier New"/>
          <w:sz w:val="20"/>
          <w:szCs w:val="20"/>
        </w:rPr>
      </w:pPr>
      <w:r w:rsidRPr="00F67D64">
        <w:rPr>
          <w:rFonts w:ascii="Courier New" w:hAnsi="Courier New" w:cs="Courier New"/>
          <w:sz w:val="20"/>
          <w:szCs w:val="20"/>
        </w:rPr>
        <w:t>openfire-service /install</w:t>
      </w:r>
    </w:p>
    <w:p w:rsidR="00F67D64" w:rsidRDefault="00F67D64" w:rsidP="00A03A8B">
      <w:pPr>
        <w:pStyle w:val="ListParagraph"/>
        <w:ind w:left="1440"/>
        <w:rPr>
          <w:rFonts w:ascii="Courier New" w:hAnsi="Courier New" w:cs="Courier New"/>
          <w:sz w:val="20"/>
          <w:szCs w:val="20"/>
        </w:rPr>
      </w:pPr>
      <w:r>
        <w:rPr>
          <w:rFonts w:ascii="Courier New" w:hAnsi="Courier New" w:cs="Courier New"/>
          <w:sz w:val="20"/>
          <w:szCs w:val="20"/>
        </w:rPr>
        <w:t>openfire-service /start</w:t>
      </w:r>
    </w:p>
    <w:p w:rsidR="00F67D64" w:rsidRDefault="00F67D64" w:rsidP="00A03A8B">
      <w:pPr>
        <w:pStyle w:val="ListParagraph"/>
        <w:ind w:left="1440"/>
        <w:rPr>
          <w:rFonts w:ascii="Courier New" w:hAnsi="Courier New" w:cs="Courier New"/>
          <w:sz w:val="20"/>
          <w:szCs w:val="20"/>
        </w:rPr>
      </w:pPr>
    </w:p>
    <w:tbl>
      <w:tblPr>
        <w:tblStyle w:val="TableGrid"/>
        <w:tblW w:w="0" w:type="auto"/>
        <w:tblInd w:w="1440" w:type="dxa"/>
        <w:tblLook w:val="04A0" w:firstRow="1" w:lastRow="0" w:firstColumn="1" w:lastColumn="0" w:noHBand="0" w:noVBand="1"/>
      </w:tblPr>
      <w:tblGrid>
        <w:gridCol w:w="3348"/>
        <w:gridCol w:w="4788"/>
      </w:tblGrid>
      <w:tr w:rsidR="00F67D64" w:rsidRPr="00F67D64" w:rsidTr="00F67D64">
        <w:tc>
          <w:tcPr>
            <w:tcW w:w="8136" w:type="dxa"/>
            <w:gridSpan w:val="2"/>
            <w:shd w:val="pct10" w:color="auto" w:fill="auto"/>
          </w:tcPr>
          <w:p w:rsidR="00F67D64" w:rsidRPr="00F67D64" w:rsidRDefault="00F67D64" w:rsidP="00A03A8B">
            <w:pPr>
              <w:pStyle w:val="ListParagraph"/>
              <w:ind w:left="0"/>
              <w:rPr>
                <w:rFonts w:cstheme="minorHAnsi"/>
                <w:sz w:val="20"/>
                <w:szCs w:val="20"/>
              </w:rPr>
            </w:pPr>
            <w:r>
              <w:rPr>
                <w:rFonts w:cstheme="minorHAnsi"/>
                <w:sz w:val="20"/>
                <w:szCs w:val="20"/>
              </w:rPr>
              <w:t>Other Openfire window service commands</w:t>
            </w:r>
          </w:p>
        </w:tc>
      </w:tr>
      <w:tr w:rsidR="00F67D64" w:rsidRPr="00F67D64" w:rsidTr="00F67D64">
        <w:tc>
          <w:tcPr>
            <w:tcW w:w="3348" w:type="dxa"/>
          </w:tcPr>
          <w:p w:rsidR="00F67D64" w:rsidRPr="00F67D64" w:rsidRDefault="00F67D64" w:rsidP="00A03A8B">
            <w:pPr>
              <w:pStyle w:val="ListParagraph"/>
              <w:ind w:left="0"/>
              <w:rPr>
                <w:rFonts w:cstheme="minorHAnsi"/>
                <w:sz w:val="20"/>
                <w:szCs w:val="20"/>
              </w:rPr>
            </w:pPr>
            <w:r>
              <w:rPr>
                <w:rFonts w:cstheme="minorHAnsi"/>
                <w:sz w:val="20"/>
                <w:szCs w:val="20"/>
              </w:rPr>
              <w:t>Uninstall the windows service</w:t>
            </w:r>
          </w:p>
        </w:tc>
        <w:tc>
          <w:tcPr>
            <w:tcW w:w="4788" w:type="dxa"/>
          </w:tcPr>
          <w:p w:rsidR="00F67D64" w:rsidRPr="00F67D64" w:rsidRDefault="00F67D64" w:rsidP="00A03A8B">
            <w:pPr>
              <w:pStyle w:val="ListParagraph"/>
              <w:ind w:left="0"/>
              <w:rPr>
                <w:rFonts w:ascii="Courier New" w:hAnsi="Courier New" w:cs="Courier New"/>
                <w:sz w:val="20"/>
                <w:szCs w:val="20"/>
              </w:rPr>
            </w:pPr>
            <w:r w:rsidRPr="00F67D64">
              <w:rPr>
                <w:rFonts w:ascii="Courier New" w:hAnsi="Courier New" w:cs="Courier New"/>
                <w:sz w:val="20"/>
                <w:szCs w:val="20"/>
              </w:rPr>
              <w:t>openfire-service /uninstall</w:t>
            </w:r>
          </w:p>
        </w:tc>
      </w:tr>
      <w:tr w:rsidR="00F67D64" w:rsidRPr="00F67D64" w:rsidTr="00F67D64">
        <w:tc>
          <w:tcPr>
            <w:tcW w:w="3348" w:type="dxa"/>
          </w:tcPr>
          <w:p w:rsidR="00F67D64" w:rsidRPr="00F67D64" w:rsidRDefault="00F67D64" w:rsidP="00A03A8B">
            <w:pPr>
              <w:pStyle w:val="ListParagraph"/>
              <w:ind w:left="0"/>
              <w:rPr>
                <w:rFonts w:cstheme="minorHAnsi"/>
                <w:sz w:val="20"/>
                <w:szCs w:val="20"/>
              </w:rPr>
            </w:pPr>
            <w:r>
              <w:rPr>
                <w:rFonts w:cstheme="minorHAnsi"/>
                <w:sz w:val="20"/>
                <w:szCs w:val="20"/>
              </w:rPr>
              <w:t>Stop the windows service</w:t>
            </w:r>
          </w:p>
        </w:tc>
        <w:tc>
          <w:tcPr>
            <w:tcW w:w="4788" w:type="dxa"/>
          </w:tcPr>
          <w:p w:rsidR="00F67D64" w:rsidRPr="00F67D64" w:rsidRDefault="00F67D64" w:rsidP="00A03A8B">
            <w:pPr>
              <w:pStyle w:val="ListParagraph"/>
              <w:ind w:left="0"/>
              <w:rPr>
                <w:rFonts w:ascii="Courier New" w:hAnsi="Courier New" w:cs="Courier New"/>
                <w:sz w:val="20"/>
                <w:szCs w:val="20"/>
              </w:rPr>
            </w:pPr>
            <w:r w:rsidRPr="00F67D64">
              <w:rPr>
                <w:rFonts w:ascii="Courier New" w:hAnsi="Courier New" w:cs="Courier New"/>
                <w:sz w:val="20"/>
                <w:szCs w:val="20"/>
              </w:rPr>
              <w:t>openfire-service /stop</w:t>
            </w:r>
          </w:p>
        </w:tc>
      </w:tr>
    </w:tbl>
    <w:p w:rsidR="004275EA" w:rsidRPr="004275EA" w:rsidRDefault="004275EA" w:rsidP="004275EA"/>
    <w:p w:rsidR="00431D53" w:rsidRDefault="00431D53" w:rsidP="00431D53">
      <w:pPr>
        <w:pStyle w:val="Heading1"/>
      </w:pPr>
      <w:r>
        <w:t xml:space="preserve">Create </w:t>
      </w:r>
      <w:proofErr w:type="spellStart"/>
      <w:r>
        <w:t>Openfire</w:t>
      </w:r>
      <w:proofErr w:type="spellEnd"/>
      <w:r>
        <w:t xml:space="preserve"> Users</w:t>
      </w:r>
    </w:p>
    <w:p w:rsidR="00CD17C3" w:rsidRDefault="00431D53">
      <w:r>
        <w:t xml:space="preserve">Create </w:t>
      </w:r>
      <w:proofErr w:type="spellStart"/>
      <w:r>
        <w:t>Openfire</w:t>
      </w:r>
      <w:proofErr w:type="spellEnd"/>
      <w:r>
        <w:t xml:space="preserve"> users as necessary for your demonstrations. For example, the “Operations Center” has the </w:t>
      </w:r>
      <w:r w:rsidR="00CD17C3">
        <w:t>capability</w:t>
      </w:r>
      <w:r>
        <w:t xml:space="preserve"> to consume chat server</w:t>
      </w:r>
      <w:r w:rsidR="00CD17C3">
        <w:t xml:space="preserve"> feeds; in order to support this capability you</w:t>
      </w:r>
      <w:r w:rsidR="004510D9">
        <w:t xml:space="preserve"> will</w:t>
      </w:r>
      <w:r w:rsidR="00CD17C3">
        <w:t xml:space="preserve"> need to create </w:t>
      </w:r>
      <w:proofErr w:type="spellStart"/>
      <w:r w:rsidR="00CD17C3">
        <w:t>Openfire</w:t>
      </w:r>
      <w:proofErr w:type="spellEnd"/>
      <w:r w:rsidR="00CD17C3">
        <w:t xml:space="preserve"> users.</w:t>
      </w:r>
    </w:p>
    <w:p w:rsidR="00CD17C3" w:rsidRDefault="00CD17C3">
      <w:r>
        <w:t xml:space="preserve">To create </w:t>
      </w:r>
      <w:proofErr w:type="spellStart"/>
      <w:r>
        <w:t>Openfire</w:t>
      </w:r>
      <w:proofErr w:type="spellEnd"/>
      <w:r>
        <w:t xml:space="preserve"> users:</w:t>
      </w:r>
    </w:p>
    <w:p w:rsidR="00CD17C3" w:rsidRPr="00CD17C3" w:rsidRDefault="00CD17C3" w:rsidP="00CD17C3">
      <w:pPr>
        <w:pStyle w:val="ListParagraph"/>
        <w:numPr>
          <w:ilvl w:val="0"/>
          <w:numId w:val="14"/>
        </w:numPr>
        <w:rPr>
          <w:rFonts w:asciiTheme="majorHAnsi" w:eastAsiaTheme="majorEastAsia" w:hAnsiTheme="majorHAnsi" w:cstheme="majorBidi"/>
          <w:b/>
          <w:bCs/>
          <w:color w:val="365F91" w:themeColor="accent1" w:themeShade="BF"/>
          <w:sz w:val="28"/>
          <w:szCs w:val="28"/>
        </w:rPr>
      </w:pPr>
      <w:r>
        <w:t xml:space="preserve">Log into the </w:t>
      </w:r>
      <w:proofErr w:type="spellStart"/>
      <w:r>
        <w:t>Openfire</w:t>
      </w:r>
      <w:proofErr w:type="spellEnd"/>
      <w:r>
        <w:t xml:space="preserve"> Admin Console by typing in the following URL in a brow</w:t>
      </w:r>
      <w:r w:rsidR="004510D9">
        <w:t xml:space="preserve">ser. The username is “admin”; the password is the password you specified on the Administrator Account dialog when you installed </w:t>
      </w:r>
      <w:proofErr w:type="spellStart"/>
      <w:r w:rsidR="004510D9">
        <w:t>Openfire</w:t>
      </w:r>
      <w:proofErr w:type="spellEnd"/>
      <w:r w:rsidR="004510D9">
        <w:t>.</w:t>
      </w:r>
    </w:p>
    <w:p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rsidR="00CD17C3" w:rsidRDefault="00CD17C3" w:rsidP="00CD17C3">
      <w:pPr>
        <w:pStyle w:val="ListParagraph"/>
        <w:rPr>
          <w:rFonts w:ascii="Courier New" w:hAnsi="Courier New" w:cs="Courier New"/>
          <w:sz w:val="20"/>
          <w:szCs w:val="20"/>
        </w:rPr>
      </w:pPr>
      <w:r w:rsidRPr="00CD17C3">
        <w:rPr>
          <w:rFonts w:ascii="Courier New" w:hAnsi="Courier New" w:cs="Courier New"/>
          <w:sz w:val="20"/>
          <w:szCs w:val="20"/>
        </w:rPr>
        <w:t>https://&lt;fully_qualified_server_name&gt;:9091/login.jsp</w:t>
      </w:r>
    </w:p>
    <w:p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rsidR="009B034D" w:rsidRPr="009B034D" w:rsidRDefault="009B034D" w:rsidP="00CD17C3">
      <w:pPr>
        <w:pStyle w:val="ListParagraph"/>
        <w:numPr>
          <w:ilvl w:val="0"/>
          <w:numId w:val="14"/>
        </w:numPr>
        <w:rPr>
          <w:rFonts w:asciiTheme="majorHAnsi" w:eastAsiaTheme="majorEastAsia" w:hAnsiTheme="majorHAnsi" w:cstheme="majorBidi"/>
          <w:b/>
          <w:bCs/>
          <w:color w:val="365F91" w:themeColor="accent1" w:themeShade="BF"/>
          <w:sz w:val="28"/>
          <w:szCs w:val="28"/>
        </w:rPr>
      </w:pPr>
      <w:r>
        <w:lastRenderedPageBreak/>
        <w:t>Click on the “Users/Groups” tab at the top of the page.</w:t>
      </w:r>
    </w:p>
    <w:p w:rsidR="009B034D" w:rsidRPr="009B034D" w:rsidRDefault="009B034D" w:rsidP="009B034D">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2055185D" wp14:editId="06F959F2">
            <wp:extent cx="4998720" cy="1939140"/>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998720" cy="1939140"/>
                    </a:xfrm>
                    <a:prstGeom prst="rect">
                      <a:avLst/>
                    </a:prstGeom>
                  </pic:spPr>
                </pic:pic>
              </a:graphicData>
            </a:graphic>
          </wp:inline>
        </w:drawing>
      </w:r>
    </w:p>
    <w:p w:rsidR="009B034D" w:rsidRPr="009B034D" w:rsidRDefault="009B034D" w:rsidP="00CD17C3">
      <w:pPr>
        <w:pStyle w:val="ListParagraph"/>
        <w:numPr>
          <w:ilvl w:val="0"/>
          <w:numId w:val="14"/>
        </w:numPr>
        <w:rPr>
          <w:rFonts w:asciiTheme="majorHAnsi" w:eastAsiaTheme="majorEastAsia" w:hAnsiTheme="majorHAnsi" w:cstheme="majorBidi"/>
          <w:b/>
          <w:bCs/>
          <w:color w:val="365F91" w:themeColor="accent1" w:themeShade="BF"/>
          <w:sz w:val="28"/>
          <w:szCs w:val="28"/>
        </w:rPr>
      </w:pPr>
      <w:r>
        <w:t>Click on the “Create new User” link on the left side of the page.</w:t>
      </w:r>
    </w:p>
    <w:p w:rsidR="009B034D" w:rsidRPr="009B034D" w:rsidRDefault="009B034D" w:rsidP="009B034D">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193A24EB" wp14:editId="30B3AF2F">
            <wp:extent cx="4989285" cy="1935480"/>
            <wp:effectExtent l="0" t="0" r="190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989285" cy="1935480"/>
                    </a:xfrm>
                    <a:prstGeom prst="rect">
                      <a:avLst/>
                    </a:prstGeom>
                  </pic:spPr>
                </pic:pic>
              </a:graphicData>
            </a:graphic>
          </wp:inline>
        </w:drawing>
      </w:r>
    </w:p>
    <w:p w:rsidR="008D0028" w:rsidRPr="008D0028" w:rsidRDefault="008D0028" w:rsidP="00CD17C3">
      <w:pPr>
        <w:pStyle w:val="ListParagraph"/>
        <w:numPr>
          <w:ilvl w:val="0"/>
          <w:numId w:val="14"/>
        </w:numPr>
        <w:rPr>
          <w:rFonts w:asciiTheme="majorHAnsi" w:eastAsiaTheme="majorEastAsia" w:hAnsiTheme="majorHAnsi" w:cstheme="majorBidi"/>
          <w:b/>
          <w:bCs/>
          <w:color w:val="365F91" w:themeColor="accent1" w:themeShade="BF"/>
          <w:sz w:val="28"/>
          <w:szCs w:val="28"/>
        </w:rPr>
      </w:pPr>
      <w:r>
        <w:t>Enter values for the new user and click “Create User”.</w:t>
      </w:r>
    </w:p>
    <w:p w:rsidR="00DB63BF" w:rsidRPr="008D0028" w:rsidRDefault="008D0028" w:rsidP="008D0028">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55F9E672" wp14:editId="0F8A3F21">
            <wp:extent cx="4998720" cy="27647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998720" cy="2764783"/>
                    </a:xfrm>
                    <a:prstGeom prst="rect">
                      <a:avLst/>
                    </a:prstGeom>
                  </pic:spPr>
                </pic:pic>
              </a:graphicData>
            </a:graphic>
          </wp:inline>
        </w:drawing>
      </w:r>
      <w:r w:rsidR="00DB63BF">
        <w:br w:type="page"/>
      </w:r>
    </w:p>
    <w:p w:rsidR="00F770EA" w:rsidRDefault="00F770EA" w:rsidP="007858A7">
      <w:pPr>
        <w:pStyle w:val="Heading1"/>
      </w:pPr>
      <w:r>
        <w:lastRenderedPageBreak/>
        <w:t>Install Opera</w:t>
      </w:r>
      <w:r w:rsidR="00AA2A5B">
        <w:t>tions Center on client machines</w:t>
      </w:r>
    </w:p>
    <w:p w:rsidR="00AA2A5B" w:rsidRDefault="00AA2A5B" w:rsidP="00AA2A5B">
      <w:r>
        <w:t>Install “Operations Center” on your client machines as necessary (the name has changed on newer builds to “Operations Dashboard”).</w:t>
      </w:r>
    </w:p>
    <w:p w:rsidR="00AA2A5B" w:rsidRDefault="00AA2A5B" w:rsidP="00AA2A5B">
      <w:r w:rsidRPr="00AA2A5B">
        <w:rPr>
          <w:b/>
        </w:rPr>
        <w:t>NOTE</w:t>
      </w:r>
      <w:r>
        <w:t>: do not install newer builds of the Operations Center/Operations Dashboard, as these newer builds will not work with the version of Portal included with this version of Ops Server.</w:t>
      </w:r>
    </w:p>
    <w:p w:rsidR="0032766D" w:rsidRDefault="0032766D" w:rsidP="0032766D">
      <w:pPr>
        <w:pStyle w:val="ListParagraph"/>
        <w:numPr>
          <w:ilvl w:val="0"/>
          <w:numId w:val="15"/>
        </w:numPr>
      </w:pPr>
      <w:r>
        <w:t xml:space="preserve">Install Microsoft .NET </w:t>
      </w:r>
      <w:r w:rsidR="00A852AF">
        <w:t xml:space="preserve">Framework </w:t>
      </w:r>
      <w:r>
        <w:t>4.5, if this is not already installed on your client machine.</w:t>
      </w:r>
      <w:r w:rsidR="00A852AF">
        <w:t xml:space="preserve"> You can download the installer from </w:t>
      </w:r>
      <w:hyperlink r:id="rId78" w:history="1">
        <w:r w:rsidR="00A852AF" w:rsidRPr="00EE3FD5">
          <w:rPr>
            <w:rStyle w:val="Hyperlink"/>
          </w:rPr>
          <w:t>www.microsoft.com</w:t>
        </w:r>
      </w:hyperlink>
      <w:r w:rsidR="00FA1B51">
        <w:t xml:space="preserve"> (</w:t>
      </w:r>
      <w:r w:rsidR="00A852AF">
        <w:t>search for “download .Net Framework 4.5”</w:t>
      </w:r>
      <w:r w:rsidR="00FA1B51">
        <w:t>)</w:t>
      </w:r>
      <w:r w:rsidR="00A852AF">
        <w:t>.</w:t>
      </w:r>
    </w:p>
    <w:p w:rsidR="0032766D" w:rsidRDefault="0032766D" w:rsidP="0032766D">
      <w:pPr>
        <w:pStyle w:val="ListParagraph"/>
        <w:numPr>
          <w:ilvl w:val="0"/>
          <w:numId w:val="15"/>
        </w:numPr>
      </w:pPr>
      <w:r>
        <w:t xml:space="preserve">Copy the zip file OperationsCenter.zip from your external drive located in the folder </w:t>
      </w:r>
      <w:proofErr w:type="spellStart"/>
      <w:r w:rsidRPr="0032766D">
        <w:t>OPSServer</w:t>
      </w:r>
      <w:proofErr w:type="spellEnd"/>
      <w:r w:rsidRPr="0032766D">
        <w:t>\Software\</w:t>
      </w:r>
      <w:proofErr w:type="spellStart"/>
      <w:r w:rsidRPr="0032766D">
        <w:t>OperationsCenter</w:t>
      </w:r>
      <w:proofErr w:type="spellEnd"/>
      <w:r>
        <w:t xml:space="preserve"> to your local C drive.</w:t>
      </w:r>
    </w:p>
    <w:p w:rsidR="0032766D" w:rsidRDefault="0032766D" w:rsidP="0032766D">
      <w:pPr>
        <w:pStyle w:val="ListParagraph"/>
        <w:numPr>
          <w:ilvl w:val="0"/>
          <w:numId w:val="15"/>
        </w:numPr>
      </w:pPr>
      <w:r>
        <w:t>Extract the contents of the OperationsCenter.zip to C:\OperationsCenter.</w:t>
      </w:r>
    </w:p>
    <w:p w:rsidR="00A852AF" w:rsidRDefault="00A852AF" w:rsidP="0032766D">
      <w:pPr>
        <w:pStyle w:val="ListParagraph"/>
        <w:numPr>
          <w:ilvl w:val="0"/>
          <w:numId w:val="15"/>
        </w:numPr>
      </w:pPr>
      <w:r>
        <w:t>Configure Operations Center to connect to the Ops Center portal and ArcGIS Server.</w:t>
      </w:r>
    </w:p>
    <w:p w:rsidR="00A852AF" w:rsidRDefault="00A852AF" w:rsidP="00A852AF">
      <w:pPr>
        <w:pStyle w:val="ListParagraph"/>
        <w:numPr>
          <w:ilvl w:val="1"/>
          <w:numId w:val="15"/>
        </w:numPr>
      </w:pPr>
      <w:r>
        <w:t>Open the file C:\OperationsCenter\OperationsCenter.exe.config in a text editor.</w:t>
      </w:r>
    </w:p>
    <w:p w:rsidR="00A852AF" w:rsidRDefault="007763F9" w:rsidP="007763F9">
      <w:pPr>
        <w:pStyle w:val="ListParagraph"/>
        <w:numPr>
          <w:ilvl w:val="1"/>
          <w:numId w:val="15"/>
        </w:numPr>
      </w:pPr>
      <w:r>
        <w:t>Replace the text “</w:t>
      </w:r>
      <w:r w:rsidRPr="007763F9">
        <w:t>&lt;</w:t>
      </w:r>
      <w:proofErr w:type="spellStart"/>
      <w:r w:rsidRPr="007763F9">
        <w:t>Fully_Qualified_Portal_Server_Name</w:t>
      </w:r>
      <w:proofErr w:type="spellEnd"/>
      <w:r w:rsidRPr="007763F9">
        <w:t>&gt;</w:t>
      </w:r>
      <w:r>
        <w:t>” with the fully qualified server name of the Ops Server Portal machine.</w:t>
      </w:r>
    </w:p>
    <w:p w:rsidR="007763F9" w:rsidRDefault="007763F9" w:rsidP="007763F9">
      <w:pPr>
        <w:pStyle w:val="ListParagraph"/>
        <w:ind w:left="1440"/>
      </w:pPr>
      <w:r>
        <w:rPr>
          <w:noProof/>
        </w:rPr>
        <w:drawing>
          <wp:inline distT="0" distB="0" distL="0" distR="0" wp14:anchorId="066241D5" wp14:editId="277D20C6">
            <wp:extent cx="5943600" cy="422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422275"/>
                    </a:xfrm>
                    <a:prstGeom prst="rect">
                      <a:avLst/>
                    </a:prstGeom>
                  </pic:spPr>
                </pic:pic>
              </a:graphicData>
            </a:graphic>
          </wp:inline>
        </w:drawing>
      </w:r>
    </w:p>
    <w:p w:rsidR="007763F9" w:rsidRDefault="007763F9" w:rsidP="007763F9">
      <w:pPr>
        <w:pStyle w:val="ListParagraph"/>
        <w:numPr>
          <w:ilvl w:val="1"/>
          <w:numId w:val="15"/>
        </w:numPr>
      </w:pPr>
      <w:r>
        <w:t>Replace the text “</w:t>
      </w:r>
      <w:r w:rsidRPr="007763F9">
        <w:t>&lt;</w:t>
      </w:r>
      <w:proofErr w:type="spellStart"/>
      <w:r w:rsidRPr="007763F9">
        <w:t>Fully_Qualified_AGS_Server_Name</w:t>
      </w:r>
      <w:proofErr w:type="spellEnd"/>
      <w:r w:rsidRPr="007763F9">
        <w:t>&gt;</w:t>
      </w:r>
      <w:r>
        <w:t>” with the fully qualified server name of the Ops Server ArcGIS Server machine.</w:t>
      </w:r>
    </w:p>
    <w:p w:rsidR="007763F9" w:rsidRDefault="007763F9" w:rsidP="007763F9">
      <w:pPr>
        <w:pStyle w:val="ListParagraph"/>
        <w:ind w:left="1440"/>
      </w:pPr>
      <w:r>
        <w:rPr>
          <w:noProof/>
        </w:rPr>
        <w:drawing>
          <wp:inline distT="0" distB="0" distL="0" distR="0" wp14:anchorId="649A0A57" wp14:editId="048B9C4D">
            <wp:extent cx="5943600" cy="177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177800"/>
                    </a:xfrm>
                    <a:prstGeom prst="rect">
                      <a:avLst/>
                    </a:prstGeom>
                  </pic:spPr>
                </pic:pic>
              </a:graphicData>
            </a:graphic>
          </wp:inline>
        </w:drawing>
      </w:r>
    </w:p>
    <w:p w:rsidR="007763F9" w:rsidRPr="00AA2A5B" w:rsidRDefault="007763F9" w:rsidP="007763F9">
      <w:pPr>
        <w:pStyle w:val="ListParagraph"/>
        <w:numPr>
          <w:ilvl w:val="1"/>
          <w:numId w:val="15"/>
        </w:numPr>
      </w:pPr>
      <w:r>
        <w:t>Save changes and exit the text editor.</w:t>
      </w:r>
    </w:p>
    <w:p w:rsidR="00B06290" w:rsidRDefault="007858A7" w:rsidP="007858A7">
      <w:pPr>
        <w:pStyle w:val="Heading1"/>
      </w:pPr>
      <w:r>
        <w:t>URLs/Passwords</w:t>
      </w:r>
    </w:p>
    <w:tbl>
      <w:tblPr>
        <w:tblStyle w:val="TableGrid"/>
        <w:tblW w:w="0" w:type="auto"/>
        <w:tblLook w:val="04A0" w:firstRow="1" w:lastRow="0" w:firstColumn="1" w:lastColumn="0" w:noHBand="0" w:noVBand="1"/>
      </w:tblPr>
      <w:tblGrid>
        <w:gridCol w:w="1086"/>
        <w:gridCol w:w="1549"/>
        <w:gridCol w:w="4346"/>
        <w:gridCol w:w="2595"/>
      </w:tblGrid>
      <w:tr w:rsidR="00AE644A" w:rsidTr="00AF24D1">
        <w:tc>
          <w:tcPr>
            <w:tcW w:w="1089" w:type="dxa"/>
            <w:shd w:val="pct10" w:color="auto" w:fill="auto"/>
          </w:tcPr>
          <w:p w:rsidR="00AF24D1" w:rsidRDefault="00AF24D1" w:rsidP="00B06290">
            <w:r>
              <w:t>Software</w:t>
            </w:r>
          </w:p>
        </w:tc>
        <w:tc>
          <w:tcPr>
            <w:tcW w:w="1549" w:type="dxa"/>
            <w:shd w:val="pct10" w:color="auto" w:fill="auto"/>
          </w:tcPr>
          <w:p w:rsidR="00AF24D1" w:rsidRDefault="00AF24D1" w:rsidP="00B06290">
            <w:r>
              <w:t>Interface</w:t>
            </w:r>
          </w:p>
        </w:tc>
        <w:tc>
          <w:tcPr>
            <w:tcW w:w="4989" w:type="dxa"/>
            <w:shd w:val="pct10" w:color="auto" w:fill="auto"/>
          </w:tcPr>
          <w:p w:rsidR="00AF24D1" w:rsidRDefault="00AF24D1" w:rsidP="00B06290">
            <w:r>
              <w:t>URL</w:t>
            </w:r>
          </w:p>
        </w:tc>
        <w:tc>
          <w:tcPr>
            <w:tcW w:w="1949" w:type="dxa"/>
            <w:shd w:val="pct10" w:color="auto" w:fill="auto"/>
          </w:tcPr>
          <w:p w:rsidR="00AF24D1" w:rsidRDefault="00AF24D1" w:rsidP="00B06290">
            <w:r>
              <w:t>User/password</w:t>
            </w:r>
          </w:p>
        </w:tc>
      </w:tr>
      <w:tr w:rsidR="00AE644A" w:rsidTr="00AE644A">
        <w:tc>
          <w:tcPr>
            <w:tcW w:w="1089" w:type="dxa"/>
          </w:tcPr>
          <w:p w:rsidR="00AF24D1" w:rsidRDefault="00AF24D1" w:rsidP="00B06290">
            <w:r>
              <w:t>ArcGIS Server</w:t>
            </w:r>
          </w:p>
        </w:tc>
        <w:tc>
          <w:tcPr>
            <w:tcW w:w="1549" w:type="dxa"/>
          </w:tcPr>
          <w:p w:rsidR="00AF24D1" w:rsidRDefault="00AF24D1" w:rsidP="00B06290">
            <w:r>
              <w:t>Manager</w:t>
            </w:r>
          </w:p>
        </w:tc>
        <w:tc>
          <w:tcPr>
            <w:tcW w:w="4989" w:type="dxa"/>
          </w:tcPr>
          <w:p w:rsidR="00AF24D1" w:rsidRDefault="00AF24D1" w:rsidP="00EB0CAB">
            <w:r w:rsidRPr="00EB0CAB">
              <w:t>http://</w:t>
            </w:r>
            <w:r>
              <w:t>&lt;server.domain&gt;</w:t>
            </w:r>
            <w:r w:rsidRPr="00EB0CAB">
              <w:t>:6080/arcgis/manager</w:t>
            </w:r>
          </w:p>
        </w:tc>
        <w:tc>
          <w:tcPr>
            <w:tcW w:w="1949" w:type="dxa"/>
            <w:tcBorders>
              <w:bottom w:val="single" w:sz="4" w:space="0" w:color="auto"/>
            </w:tcBorders>
          </w:tcPr>
          <w:p w:rsidR="00AF24D1" w:rsidRPr="00EB0CAB" w:rsidRDefault="00AE644A" w:rsidP="00EB0CAB">
            <w:r>
              <w:t xml:space="preserve">&lt; </w:t>
            </w:r>
            <w:r w:rsidRPr="00AE644A">
              <w:t>ops_userName</w:t>
            </w:r>
            <w:r>
              <w:t xml:space="preserve"> variable value set in InstallationOpsServer.bat&gt; /&lt;ops_passWord variable value set in InstallationOpsServer.bat&gt;</w:t>
            </w:r>
          </w:p>
        </w:tc>
      </w:tr>
      <w:tr w:rsidR="00AE644A" w:rsidTr="00AE644A">
        <w:tc>
          <w:tcPr>
            <w:tcW w:w="1089" w:type="dxa"/>
          </w:tcPr>
          <w:p w:rsidR="00AF24D1" w:rsidRDefault="00AF24D1" w:rsidP="00B06290"/>
        </w:tc>
        <w:tc>
          <w:tcPr>
            <w:tcW w:w="1549" w:type="dxa"/>
          </w:tcPr>
          <w:p w:rsidR="00AF24D1" w:rsidRDefault="00AF24D1" w:rsidP="00B06290">
            <w:r>
              <w:t>Rest</w:t>
            </w:r>
          </w:p>
        </w:tc>
        <w:tc>
          <w:tcPr>
            <w:tcW w:w="4989" w:type="dxa"/>
          </w:tcPr>
          <w:p w:rsidR="00AF24D1" w:rsidRDefault="00AF24D1" w:rsidP="00B06290">
            <w:r w:rsidRPr="00EB0CAB">
              <w:t>http://</w:t>
            </w:r>
            <w:r>
              <w:t>&lt;server.domain&gt;:6080/arcgis/rest</w:t>
            </w:r>
          </w:p>
        </w:tc>
        <w:tc>
          <w:tcPr>
            <w:tcW w:w="1949" w:type="dxa"/>
            <w:shd w:val="pct10" w:color="auto" w:fill="auto"/>
          </w:tcPr>
          <w:p w:rsidR="00AF24D1" w:rsidRPr="00EB0CAB" w:rsidRDefault="00AE644A" w:rsidP="00B06290">
            <w:r>
              <w:t>N/A</w:t>
            </w:r>
          </w:p>
        </w:tc>
      </w:tr>
      <w:tr w:rsidR="00AE644A" w:rsidTr="00AF24D1">
        <w:tc>
          <w:tcPr>
            <w:tcW w:w="1089" w:type="dxa"/>
          </w:tcPr>
          <w:p w:rsidR="00AF24D1" w:rsidRDefault="00AF24D1" w:rsidP="00B06290">
            <w:r>
              <w:t>GeoEvent Server for ArcGIS</w:t>
            </w:r>
          </w:p>
        </w:tc>
        <w:tc>
          <w:tcPr>
            <w:tcW w:w="1549" w:type="dxa"/>
          </w:tcPr>
          <w:p w:rsidR="00AF24D1" w:rsidRDefault="00AF24D1" w:rsidP="00B06290">
            <w:r>
              <w:t>Manager</w:t>
            </w:r>
          </w:p>
        </w:tc>
        <w:tc>
          <w:tcPr>
            <w:tcW w:w="4989" w:type="dxa"/>
          </w:tcPr>
          <w:p w:rsidR="00AF24D1" w:rsidRDefault="00AF24D1" w:rsidP="00B06290">
            <w:r>
              <w:t>http://&lt;server.domain&gt;</w:t>
            </w:r>
            <w:r w:rsidRPr="00712BD3">
              <w:t>:8182/ages-manager</w:t>
            </w:r>
          </w:p>
        </w:tc>
        <w:tc>
          <w:tcPr>
            <w:tcW w:w="1949" w:type="dxa"/>
          </w:tcPr>
          <w:p w:rsidR="00AF24D1" w:rsidRDefault="00AF24D1" w:rsidP="00B06290">
            <w:r>
              <w:t>ArcGIS/password</w:t>
            </w:r>
          </w:p>
        </w:tc>
      </w:tr>
      <w:tr w:rsidR="00AE644A" w:rsidTr="00AF24D1">
        <w:tc>
          <w:tcPr>
            <w:tcW w:w="1089" w:type="dxa"/>
          </w:tcPr>
          <w:p w:rsidR="00AF24D1" w:rsidRDefault="00AF24D1" w:rsidP="00B06290">
            <w:r>
              <w:t>Openfire</w:t>
            </w:r>
          </w:p>
        </w:tc>
        <w:tc>
          <w:tcPr>
            <w:tcW w:w="1549" w:type="dxa"/>
          </w:tcPr>
          <w:p w:rsidR="00AF24D1" w:rsidRDefault="00AF24D1" w:rsidP="00B06290">
            <w:r>
              <w:t>Administration Console</w:t>
            </w:r>
          </w:p>
        </w:tc>
        <w:tc>
          <w:tcPr>
            <w:tcW w:w="4989" w:type="dxa"/>
          </w:tcPr>
          <w:p w:rsidR="00AF24D1" w:rsidRDefault="00AF24D1" w:rsidP="00B06290">
            <w:r w:rsidRPr="00AC7786">
              <w:t>http://&lt;server.domain&gt;:9090</w:t>
            </w:r>
          </w:p>
          <w:p w:rsidR="00AF24D1" w:rsidRDefault="00AF24D1" w:rsidP="00B06290">
            <w:r w:rsidRPr="00AC7786">
              <w:t>https://&lt;server.domain&gt;:9091</w:t>
            </w:r>
          </w:p>
          <w:p w:rsidR="00AF24D1" w:rsidRDefault="00AF24D1" w:rsidP="00B06290"/>
        </w:tc>
        <w:tc>
          <w:tcPr>
            <w:tcW w:w="1949" w:type="dxa"/>
          </w:tcPr>
          <w:p w:rsidR="00AF24D1" w:rsidRPr="00AC7786" w:rsidRDefault="00AF24D1" w:rsidP="00B06290">
            <w:r>
              <w:t>admin/&lt;what you specified during the installation&gt;</w:t>
            </w:r>
          </w:p>
        </w:tc>
      </w:tr>
      <w:tr w:rsidR="00AE644A" w:rsidTr="00AF24D1">
        <w:tc>
          <w:tcPr>
            <w:tcW w:w="1089" w:type="dxa"/>
          </w:tcPr>
          <w:p w:rsidR="00AF24D1" w:rsidRDefault="000B4FB6" w:rsidP="00B06290">
            <w:r>
              <w:t>Portal</w:t>
            </w:r>
          </w:p>
        </w:tc>
        <w:tc>
          <w:tcPr>
            <w:tcW w:w="1549" w:type="dxa"/>
          </w:tcPr>
          <w:p w:rsidR="00AF24D1" w:rsidRDefault="000B4FB6" w:rsidP="00B06290">
            <w:r>
              <w:t>To sign in as the site administrator</w:t>
            </w:r>
          </w:p>
        </w:tc>
        <w:tc>
          <w:tcPr>
            <w:tcW w:w="4989" w:type="dxa"/>
          </w:tcPr>
          <w:p w:rsidR="00AF24D1" w:rsidRDefault="000B4FB6" w:rsidP="000B4FB6">
            <w:r w:rsidRPr="00EB0CAB">
              <w:t>http://</w:t>
            </w:r>
            <w:r>
              <w:t>&lt;server.domain&gt;</w:t>
            </w:r>
          </w:p>
        </w:tc>
        <w:tc>
          <w:tcPr>
            <w:tcW w:w="1949" w:type="dxa"/>
          </w:tcPr>
          <w:p w:rsidR="00AF24D1" w:rsidRDefault="000B4FB6" w:rsidP="00B06290">
            <w:r>
              <w:t>admin/esri.agp</w:t>
            </w:r>
          </w:p>
        </w:tc>
      </w:tr>
      <w:tr w:rsidR="00230E3A" w:rsidTr="00AF24D1">
        <w:tc>
          <w:tcPr>
            <w:tcW w:w="1089" w:type="dxa"/>
          </w:tcPr>
          <w:p w:rsidR="00230E3A" w:rsidRDefault="00230E3A" w:rsidP="00B06290"/>
        </w:tc>
        <w:tc>
          <w:tcPr>
            <w:tcW w:w="1549" w:type="dxa"/>
          </w:tcPr>
          <w:p w:rsidR="00230E3A" w:rsidRDefault="00230E3A" w:rsidP="00B06290">
            <w:r>
              <w:t>To sign in as various users</w:t>
            </w:r>
          </w:p>
        </w:tc>
        <w:tc>
          <w:tcPr>
            <w:tcW w:w="4989" w:type="dxa"/>
          </w:tcPr>
          <w:p w:rsidR="00230E3A" w:rsidRPr="00EB0CAB" w:rsidRDefault="00230E3A" w:rsidP="000B4FB6"/>
        </w:tc>
        <w:tc>
          <w:tcPr>
            <w:tcW w:w="1949" w:type="dxa"/>
          </w:tcPr>
          <w:p w:rsidR="00230E3A" w:rsidRDefault="00230E3A" w:rsidP="00B06290">
            <w:r>
              <w:t>Password is same as user name.</w:t>
            </w:r>
          </w:p>
        </w:tc>
      </w:tr>
    </w:tbl>
    <w:p w:rsidR="009139E7" w:rsidRDefault="009139E7"/>
    <w:p w:rsidR="009139E7" w:rsidRDefault="009139E7"/>
    <w:p w:rsidR="00B70F65" w:rsidRPr="00B06290" w:rsidRDefault="00B70F65" w:rsidP="00B06290"/>
    <w:p w:rsidR="003D2A01" w:rsidRPr="007A1C30" w:rsidRDefault="003D2A01" w:rsidP="007A1C30">
      <w:pPr>
        <w:rPr>
          <w:rFonts w:cstheme="minorHAnsi"/>
        </w:rPr>
      </w:pPr>
    </w:p>
    <w:sectPr w:rsidR="003D2A01" w:rsidRPr="007A1C30">
      <w:headerReference w:type="even" r:id="rId81"/>
      <w:headerReference w:type="default" r:id="rId82"/>
      <w:footerReference w:type="even" r:id="rId83"/>
      <w:footerReference w:type="default" r:id="rId84"/>
      <w:headerReference w:type="first" r:id="rId85"/>
      <w:footerReference w:type="first" r:id="rId8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6B65" w:rsidRDefault="00D56B65" w:rsidP="00F26027">
      <w:pPr>
        <w:spacing w:after="0" w:line="240" w:lineRule="auto"/>
      </w:pPr>
      <w:r>
        <w:separator/>
      </w:r>
    </w:p>
  </w:endnote>
  <w:endnote w:type="continuationSeparator" w:id="0">
    <w:p w:rsidR="00D56B65" w:rsidRDefault="00D56B65" w:rsidP="00F26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13D4" w:rsidRDefault="00AC13D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13D4" w:rsidRDefault="00AC13D4">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Ops Server ver. 10.1.1.1 (19 Dec. 2012</w:t>
    </w:r>
    <w:proofErr w:type="gramStart"/>
    <w:r>
      <w:rPr>
        <w:rFonts w:asciiTheme="majorHAnsi" w:eastAsiaTheme="majorEastAsia" w:hAnsiTheme="majorHAnsi" w:cstheme="majorBidi"/>
      </w:rPr>
      <w:t>)</w:t>
    </w:r>
    <w:proofErr w:type="gram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9D0854" w:rsidRPr="009D0854">
      <w:rPr>
        <w:rFonts w:asciiTheme="majorHAnsi" w:eastAsiaTheme="majorEastAsia" w:hAnsiTheme="majorHAnsi" w:cstheme="majorBidi"/>
        <w:noProof/>
      </w:rPr>
      <w:t>4</w:t>
    </w:r>
    <w:r>
      <w:rPr>
        <w:rFonts w:asciiTheme="majorHAnsi" w:eastAsiaTheme="majorEastAsia" w:hAnsiTheme="majorHAnsi" w:cstheme="majorBidi"/>
        <w:noProof/>
      </w:rPr>
      <w:fldChar w:fldCharType="end"/>
    </w:r>
  </w:p>
  <w:p w:rsidR="00AC13D4" w:rsidRDefault="00AC13D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13D4" w:rsidRDefault="00AC13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6B65" w:rsidRDefault="00D56B65" w:rsidP="00F26027">
      <w:pPr>
        <w:spacing w:after="0" w:line="240" w:lineRule="auto"/>
      </w:pPr>
      <w:r>
        <w:separator/>
      </w:r>
    </w:p>
  </w:footnote>
  <w:footnote w:type="continuationSeparator" w:id="0">
    <w:p w:rsidR="00D56B65" w:rsidRDefault="00D56B65" w:rsidP="00F260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13D4" w:rsidRDefault="00AC13D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13D4" w:rsidRDefault="00AC13D4">
    <w:pPr>
      <w:pStyle w:val="Header"/>
    </w:pPr>
  </w:p>
  <w:p w:rsidR="00AC13D4" w:rsidRDefault="00AC13D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13D4" w:rsidRDefault="00AC13D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F530E"/>
    <w:multiLevelType w:val="hybridMultilevel"/>
    <w:tmpl w:val="F29CE8B8"/>
    <w:lvl w:ilvl="0" w:tplc="27EC0FDE">
      <w:start w:val="1"/>
      <w:numFmt w:val="bullet"/>
      <w:lvlText w:val="-"/>
      <w:lvlJc w:val="left"/>
      <w:pPr>
        <w:ind w:left="720" w:hanging="360"/>
      </w:pPr>
      <w:rPr>
        <w:rFonts w:ascii="Calibri" w:eastAsiaTheme="minorHAnsi" w:hAnsi="Calibri" w:cs="Calibri" w:hint="default"/>
        <w:b w:val="0"/>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2345F9"/>
    <w:multiLevelType w:val="hybridMultilevel"/>
    <w:tmpl w:val="6DA83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9D55E1"/>
    <w:multiLevelType w:val="hybridMultilevel"/>
    <w:tmpl w:val="8A2C28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D52EF1"/>
    <w:multiLevelType w:val="hybridMultilevel"/>
    <w:tmpl w:val="C0CA838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3C203B"/>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706502"/>
    <w:multiLevelType w:val="hybridMultilevel"/>
    <w:tmpl w:val="7C4E5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790E2D"/>
    <w:multiLevelType w:val="hybridMultilevel"/>
    <w:tmpl w:val="F006C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C537C1"/>
    <w:multiLevelType w:val="hybridMultilevel"/>
    <w:tmpl w:val="47EA6F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09F2960"/>
    <w:multiLevelType w:val="hybridMultilevel"/>
    <w:tmpl w:val="41920A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9B7E21"/>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D2C3932"/>
    <w:multiLevelType w:val="hybridMultilevel"/>
    <w:tmpl w:val="330C9A44"/>
    <w:lvl w:ilvl="0" w:tplc="436AC13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8F72BE"/>
    <w:multiLevelType w:val="hybridMultilevel"/>
    <w:tmpl w:val="30D81D7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A053A8"/>
    <w:multiLevelType w:val="hybridMultilevel"/>
    <w:tmpl w:val="294EE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4E457F2"/>
    <w:multiLevelType w:val="hybridMultilevel"/>
    <w:tmpl w:val="2D965876"/>
    <w:lvl w:ilvl="0" w:tplc="436AC132">
      <w:start w:val="1"/>
      <w:numFmt w:val="decimal"/>
      <w:lvlText w:val="%1)"/>
      <w:lvlJc w:val="left"/>
      <w:pPr>
        <w:ind w:left="360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
    <w:nsid w:val="360F19AF"/>
    <w:multiLevelType w:val="hybridMultilevel"/>
    <w:tmpl w:val="33E08F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641834"/>
    <w:multiLevelType w:val="hybridMultilevel"/>
    <w:tmpl w:val="6ADE3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652A26"/>
    <w:multiLevelType w:val="hybridMultilevel"/>
    <w:tmpl w:val="AFCCC4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86E216C"/>
    <w:multiLevelType w:val="hybridMultilevel"/>
    <w:tmpl w:val="139CAC6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A91BE2"/>
    <w:multiLevelType w:val="hybridMultilevel"/>
    <w:tmpl w:val="3A649F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EF28B0"/>
    <w:multiLevelType w:val="hybridMultilevel"/>
    <w:tmpl w:val="36084B8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EC50F47"/>
    <w:multiLevelType w:val="hybridMultilevel"/>
    <w:tmpl w:val="BEF2E1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E30E34"/>
    <w:multiLevelType w:val="hybridMultilevel"/>
    <w:tmpl w:val="A1CA41BC"/>
    <w:lvl w:ilvl="0" w:tplc="B3205D3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D362A8"/>
    <w:multiLevelType w:val="hybridMultilevel"/>
    <w:tmpl w:val="B87E45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4237AD1"/>
    <w:multiLevelType w:val="hybridMultilevel"/>
    <w:tmpl w:val="A1666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8074A55"/>
    <w:multiLevelType w:val="hybridMultilevel"/>
    <w:tmpl w:val="33E08F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FAB65D7"/>
    <w:multiLevelType w:val="hybridMultilevel"/>
    <w:tmpl w:val="FA5E97DA"/>
    <w:lvl w:ilvl="0" w:tplc="D242C584">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0E04440"/>
    <w:multiLevelType w:val="hybridMultilevel"/>
    <w:tmpl w:val="B87E45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3145080"/>
    <w:multiLevelType w:val="hybridMultilevel"/>
    <w:tmpl w:val="5E58BE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664443C"/>
    <w:multiLevelType w:val="hybridMultilevel"/>
    <w:tmpl w:val="968AB816"/>
    <w:lvl w:ilvl="0" w:tplc="D19CEA50">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B347CE6"/>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1715A95"/>
    <w:multiLevelType w:val="hybridMultilevel"/>
    <w:tmpl w:val="BE765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1"/>
  </w:num>
  <w:num w:numId="3">
    <w:abstractNumId w:val="0"/>
  </w:num>
  <w:num w:numId="4">
    <w:abstractNumId w:val="22"/>
  </w:num>
  <w:num w:numId="5">
    <w:abstractNumId w:val="26"/>
  </w:num>
  <w:num w:numId="6">
    <w:abstractNumId w:val="2"/>
  </w:num>
  <w:num w:numId="7">
    <w:abstractNumId w:val="7"/>
  </w:num>
  <w:num w:numId="8">
    <w:abstractNumId w:val="4"/>
  </w:num>
  <w:num w:numId="9">
    <w:abstractNumId w:val="9"/>
  </w:num>
  <w:num w:numId="10">
    <w:abstractNumId w:val="28"/>
  </w:num>
  <w:num w:numId="11">
    <w:abstractNumId w:val="10"/>
  </w:num>
  <w:num w:numId="12">
    <w:abstractNumId w:val="13"/>
  </w:num>
  <w:num w:numId="13">
    <w:abstractNumId w:val="29"/>
  </w:num>
  <w:num w:numId="14">
    <w:abstractNumId w:val="21"/>
  </w:num>
  <w:num w:numId="15">
    <w:abstractNumId w:val="3"/>
  </w:num>
  <w:num w:numId="16">
    <w:abstractNumId w:val="19"/>
  </w:num>
  <w:num w:numId="17">
    <w:abstractNumId w:val="16"/>
  </w:num>
  <w:num w:numId="18">
    <w:abstractNumId w:val="25"/>
  </w:num>
  <w:num w:numId="19">
    <w:abstractNumId w:val="27"/>
  </w:num>
  <w:num w:numId="20">
    <w:abstractNumId w:val="17"/>
  </w:num>
  <w:num w:numId="21">
    <w:abstractNumId w:val="18"/>
  </w:num>
  <w:num w:numId="22">
    <w:abstractNumId w:val="1"/>
  </w:num>
  <w:num w:numId="23">
    <w:abstractNumId w:val="12"/>
  </w:num>
  <w:num w:numId="24">
    <w:abstractNumId w:val="8"/>
  </w:num>
  <w:num w:numId="25">
    <w:abstractNumId w:val="24"/>
  </w:num>
  <w:num w:numId="26">
    <w:abstractNumId w:val="20"/>
  </w:num>
  <w:num w:numId="27">
    <w:abstractNumId w:val="5"/>
  </w:num>
  <w:num w:numId="28">
    <w:abstractNumId w:val="15"/>
  </w:num>
  <w:num w:numId="29">
    <w:abstractNumId w:val="6"/>
  </w:num>
  <w:num w:numId="30">
    <w:abstractNumId w:val="30"/>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5CD"/>
    <w:rsid w:val="0002499D"/>
    <w:rsid w:val="00035884"/>
    <w:rsid w:val="000405EB"/>
    <w:rsid w:val="000408F5"/>
    <w:rsid w:val="00053E47"/>
    <w:rsid w:val="000552EC"/>
    <w:rsid w:val="000553A9"/>
    <w:rsid w:val="000604FC"/>
    <w:rsid w:val="000810BB"/>
    <w:rsid w:val="000A317D"/>
    <w:rsid w:val="000B090B"/>
    <w:rsid w:val="000B4FB6"/>
    <w:rsid w:val="000B5998"/>
    <w:rsid w:val="000C4D57"/>
    <w:rsid w:val="000E1DA8"/>
    <w:rsid w:val="000F2E98"/>
    <w:rsid w:val="001049DB"/>
    <w:rsid w:val="001053AC"/>
    <w:rsid w:val="00106379"/>
    <w:rsid w:val="00110501"/>
    <w:rsid w:val="00112104"/>
    <w:rsid w:val="001225FB"/>
    <w:rsid w:val="00124555"/>
    <w:rsid w:val="001258F7"/>
    <w:rsid w:val="00127474"/>
    <w:rsid w:val="001322CF"/>
    <w:rsid w:val="00137443"/>
    <w:rsid w:val="00153183"/>
    <w:rsid w:val="0015381A"/>
    <w:rsid w:val="00161826"/>
    <w:rsid w:val="0017019E"/>
    <w:rsid w:val="00183D07"/>
    <w:rsid w:val="0018625C"/>
    <w:rsid w:val="001931E1"/>
    <w:rsid w:val="00196602"/>
    <w:rsid w:val="001A00E8"/>
    <w:rsid w:val="001A1900"/>
    <w:rsid w:val="001A60C4"/>
    <w:rsid w:val="001C4488"/>
    <w:rsid w:val="001C5000"/>
    <w:rsid w:val="001C6263"/>
    <w:rsid w:val="001D016B"/>
    <w:rsid w:val="001D32FC"/>
    <w:rsid w:val="001D6915"/>
    <w:rsid w:val="0020163A"/>
    <w:rsid w:val="00204262"/>
    <w:rsid w:val="002045F5"/>
    <w:rsid w:val="002105BA"/>
    <w:rsid w:val="00213AB3"/>
    <w:rsid w:val="0021608B"/>
    <w:rsid w:val="002208D1"/>
    <w:rsid w:val="00230E3A"/>
    <w:rsid w:val="00236D64"/>
    <w:rsid w:val="002516D9"/>
    <w:rsid w:val="002677D6"/>
    <w:rsid w:val="00274192"/>
    <w:rsid w:val="00274401"/>
    <w:rsid w:val="00275FCB"/>
    <w:rsid w:val="00277705"/>
    <w:rsid w:val="00284456"/>
    <w:rsid w:val="00291C99"/>
    <w:rsid w:val="00292F6F"/>
    <w:rsid w:val="00294E27"/>
    <w:rsid w:val="002A1608"/>
    <w:rsid w:val="002B7F6D"/>
    <w:rsid w:val="002C1010"/>
    <w:rsid w:val="002C1EBB"/>
    <w:rsid w:val="002C61CF"/>
    <w:rsid w:val="003055E1"/>
    <w:rsid w:val="003069DE"/>
    <w:rsid w:val="00317C40"/>
    <w:rsid w:val="00320EF7"/>
    <w:rsid w:val="003274C7"/>
    <w:rsid w:val="0032766D"/>
    <w:rsid w:val="003322D3"/>
    <w:rsid w:val="003430B8"/>
    <w:rsid w:val="00366F3E"/>
    <w:rsid w:val="0039031F"/>
    <w:rsid w:val="003925F2"/>
    <w:rsid w:val="003A75DF"/>
    <w:rsid w:val="003C39D9"/>
    <w:rsid w:val="003D2A01"/>
    <w:rsid w:val="003D7F1E"/>
    <w:rsid w:val="003E6DCD"/>
    <w:rsid w:val="003F1C6B"/>
    <w:rsid w:val="003F7B98"/>
    <w:rsid w:val="00404F42"/>
    <w:rsid w:val="00405410"/>
    <w:rsid w:val="00425E86"/>
    <w:rsid w:val="0042683F"/>
    <w:rsid w:val="004275EA"/>
    <w:rsid w:val="00430CDD"/>
    <w:rsid w:val="00431D53"/>
    <w:rsid w:val="00437240"/>
    <w:rsid w:val="00437A0A"/>
    <w:rsid w:val="00440F4F"/>
    <w:rsid w:val="004430AF"/>
    <w:rsid w:val="00450B4B"/>
    <w:rsid w:val="004510D9"/>
    <w:rsid w:val="00456586"/>
    <w:rsid w:val="00460C85"/>
    <w:rsid w:val="00464253"/>
    <w:rsid w:val="004748BC"/>
    <w:rsid w:val="004816EA"/>
    <w:rsid w:val="004B2B4F"/>
    <w:rsid w:val="004C3DAE"/>
    <w:rsid w:val="004C4CF9"/>
    <w:rsid w:val="004D0775"/>
    <w:rsid w:val="004D5D24"/>
    <w:rsid w:val="004F53C7"/>
    <w:rsid w:val="00501D1C"/>
    <w:rsid w:val="005373A8"/>
    <w:rsid w:val="005418BB"/>
    <w:rsid w:val="00563BF9"/>
    <w:rsid w:val="00567C08"/>
    <w:rsid w:val="0058209E"/>
    <w:rsid w:val="00597BDD"/>
    <w:rsid w:val="005C18AF"/>
    <w:rsid w:val="005C3B05"/>
    <w:rsid w:val="005C596E"/>
    <w:rsid w:val="005E0AA9"/>
    <w:rsid w:val="005E4F6F"/>
    <w:rsid w:val="005F2287"/>
    <w:rsid w:val="005F4105"/>
    <w:rsid w:val="005F509D"/>
    <w:rsid w:val="0062153F"/>
    <w:rsid w:val="00631F44"/>
    <w:rsid w:val="00632243"/>
    <w:rsid w:val="0063538A"/>
    <w:rsid w:val="006419E7"/>
    <w:rsid w:val="00644263"/>
    <w:rsid w:val="00645D04"/>
    <w:rsid w:val="00661253"/>
    <w:rsid w:val="00661677"/>
    <w:rsid w:val="006728AC"/>
    <w:rsid w:val="00675AF0"/>
    <w:rsid w:val="0068010C"/>
    <w:rsid w:val="0068289B"/>
    <w:rsid w:val="00694C87"/>
    <w:rsid w:val="00695990"/>
    <w:rsid w:val="00697029"/>
    <w:rsid w:val="006A3C08"/>
    <w:rsid w:val="006A6B7E"/>
    <w:rsid w:val="006B0824"/>
    <w:rsid w:val="006B5C50"/>
    <w:rsid w:val="006C044D"/>
    <w:rsid w:val="006C682C"/>
    <w:rsid w:val="006D2332"/>
    <w:rsid w:val="006D2B3B"/>
    <w:rsid w:val="006E47A0"/>
    <w:rsid w:val="006F1505"/>
    <w:rsid w:val="00704E36"/>
    <w:rsid w:val="00706568"/>
    <w:rsid w:val="007105BA"/>
    <w:rsid w:val="00712BD3"/>
    <w:rsid w:val="00724273"/>
    <w:rsid w:val="0072449B"/>
    <w:rsid w:val="007370EA"/>
    <w:rsid w:val="007414EE"/>
    <w:rsid w:val="00750581"/>
    <w:rsid w:val="007572A2"/>
    <w:rsid w:val="00760469"/>
    <w:rsid w:val="00761E22"/>
    <w:rsid w:val="007763F9"/>
    <w:rsid w:val="007769E4"/>
    <w:rsid w:val="007773FF"/>
    <w:rsid w:val="00780528"/>
    <w:rsid w:val="00783D8C"/>
    <w:rsid w:val="00784816"/>
    <w:rsid w:val="007858A7"/>
    <w:rsid w:val="00791352"/>
    <w:rsid w:val="007930BC"/>
    <w:rsid w:val="007A1C30"/>
    <w:rsid w:val="007A34A1"/>
    <w:rsid w:val="007A4845"/>
    <w:rsid w:val="007B320E"/>
    <w:rsid w:val="007B6F9A"/>
    <w:rsid w:val="007C1870"/>
    <w:rsid w:val="007C3296"/>
    <w:rsid w:val="007C4005"/>
    <w:rsid w:val="007D084E"/>
    <w:rsid w:val="007D3601"/>
    <w:rsid w:val="008075D0"/>
    <w:rsid w:val="00814123"/>
    <w:rsid w:val="00817ED1"/>
    <w:rsid w:val="00824DBB"/>
    <w:rsid w:val="00845AB0"/>
    <w:rsid w:val="00865525"/>
    <w:rsid w:val="00866709"/>
    <w:rsid w:val="00871E31"/>
    <w:rsid w:val="008848C6"/>
    <w:rsid w:val="008866FE"/>
    <w:rsid w:val="00886C46"/>
    <w:rsid w:val="008B4A31"/>
    <w:rsid w:val="008D0028"/>
    <w:rsid w:val="008D6976"/>
    <w:rsid w:val="008E4C82"/>
    <w:rsid w:val="00903232"/>
    <w:rsid w:val="00905F01"/>
    <w:rsid w:val="009139E7"/>
    <w:rsid w:val="00932349"/>
    <w:rsid w:val="0094118E"/>
    <w:rsid w:val="00943018"/>
    <w:rsid w:val="00951C21"/>
    <w:rsid w:val="00955F64"/>
    <w:rsid w:val="0096779B"/>
    <w:rsid w:val="00967E6A"/>
    <w:rsid w:val="00974BB3"/>
    <w:rsid w:val="009755EB"/>
    <w:rsid w:val="00977681"/>
    <w:rsid w:val="00980F5E"/>
    <w:rsid w:val="0098761A"/>
    <w:rsid w:val="009A1FDE"/>
    <w:rsid w:val="009A7E9D"/>
    <w:rsid w:val="009B034D"/>
    <w:rsid w:val="009C44F3"/>
    <w:rsid w:val="009C550D"/>
    <w:rsid w:val="009D0854"/>
    <w:rsid w:val="009D22B8"/>
    <w:rsid w:val="009D41D1"/>
    <w:rsid w:val="009D6506"/>
    <w:rsid w:val="009D747E"/>
    <w:rsid w:val="009E3036"/>
    <w:rsid w:val="009F0F70"/>
    <w:rsid w:val="009F3E49"/>
    <w:rsid w:val="00A03A8B"/>
    <w:rsid w:val="00A11F60"/>
    <w:rsid w:val="00A150F9"/>
    <w:rsid w:val="00A16C08"/>
    <w:rsid w:val="00A172AB"/>
    <w:rsid w:val="00A350E3"/>
    <w:rsid w:val="00A50748"/>
    <w:rsid w:val="00A6607D"/>
    <w:rsid w:val="00A771F4"/>
    <w:rsid w:val="00A8004A"/>
    <w:rsid w:val="00A83A66"/>
    <w:rsid w:val="00A852AF"/>
    <w:rsid w:val="00A91FF3"/>
    <w:rsid w:val="00A94126"/>
    <w:rsid w:val="00AA0ED3"/>
    <w:rsid w:val="00AA2704"/>
    <w:rsid w:val="00AA2A5B"/>
    <w:rsid w:val="00AA4E6F"/>
    <w:rsid w:val="00AB1D13"/>
    <w:rsid w:val="00AB5D86"/>
    <w:rsid w:val="00AC13D4"/>
    <w:rsid w:val="00AC230F"/>
    <w:rsid w:val="00AC635A"/>
    <w:rsid w:val="00AC7786"/>
    <w:rsid w:val="00AE24D5"/>
    <w:rsid w:val="00AE644A"/>
    <w:rsid w:val="00AE6E98"/>
    <w:rsid w:val="00AF1A3A"/>
    <w:rsid w:val="00AF24D1"/>
    <w:rsid w:val="00AF2AC1"/>
    <w:rsid w:val="00AF5497"/>
    <w:rsid w:val="00B02F49"/>
    <w:rsid w:val="00B03E19"/>
    <w:rsid w:val="00B06290"/>
    <w:rsid w:val="00B10C7C"/>
    <w:rsid w:val="00B15F41"/>
    <w:rsid w:val="00B279FA"/>
    <w:rsid w:val="00B3437F"/>
    <w:rsid w:val="00B376F1"/>
    <w:rsid w:val="00B41368"/>
    <w:rsid w:val="00B56998"/>
    <w:rsid w:val="00B64E85"/>
    <w:rsid w:val="00B70F65"/>
    <w:rsid w:val="00B80AA8"/>
    <w:rsid w:val="00B8501A"/>
    <w:rsid w:val="00B9289B"/>
    <w:rsid w:val="00BA4993"/>
    <w:rsid w:val="00BB202D"/>
    <w:rsid w:val="00BB6D9A"/>
    <w:rsid w:val="00BC1463"/>
    <w:rsid w:val="00BC514F"/>
    <w:rsid w:val="00BC7861"/>
    <w:rsid w:val="00BC7C66"/>
    <w:rsid w:val="00BD4CF1"/>
    <w:rsid w:val="00BF3E54"/>
    <w:rsid w:val="00C046FD"/>
    <w:rsid w:val="00C1488C"/>
    <w:rsid w:val="00C33016"/>
    <w:rsid w:val="00C34C57"/>
    <w:rsid w:val="00C35C75"/>
    <w:rsid w:val="00C45918"/>
    <w:rsid w:val="00C86C94"/>
    <w:rsid w:val="00C90483"/>
    <w:rsid w:val="00C946DE"/>
    <w:rsid w:val="00C97544"/>
    <w:rsid w:val="00CA29BD"/>
    <w:rsid w:val="00CA51D1"/>
    <w:rsid w:val="00CA57B4"/>
    <w:rsid w:val="00CB2294"/>
    <w:rsid w:val="00CB3949"/>
    <w:rsid w:val="00CB430E"/>
    <w:rsid w:val="00CB7660"/>
    <w:rsid w:val="00CC0A44"/>
    <w:rsid w:val="00CC33DC"/>
    <w:rsid w:val="00CC4777"/>
    <w:rsid w:val="00CD17C3"/>
    <w:rsid w:val="00CD3B01"/>
    <w:rsid w:val="00CD6330"/>
    <w:rsid w:val="00CE4505"/>
    <w:rsid w:val="00CE4F05"/>
    <w:rsid w:val="00CF083B"/>
    <w:rsid w:val="00CF1FF1"/>
    <w:rsid w:val="00D135A8"/>
    <w:rsid w:val="00D20241"/>
    <w:rsid w:val="00D2303F"/>
    <w:rsid w:val="00D26E02"/>
    <w:rsid w:val="00D30E35"/>
    <w:rsid w:val="00D41E53"/>
    <w:rsid w:val="00D46775"/>
    <w:rsid w:val="00D56B65"/>
    <w:rsid w:val="00D572B0"/>
    <w:rsid w:val="00D66FF3"/>
    <w:rsid w:val="00D702D3"/>
    <w:rsid w:val="00D72F80"/>
    <w:rsid w:val="00D755A2"/>
    <w:rsid w:val="00D92079"/>
    <w:rsid w:val="00D921A2"/>
    <w:rsid w:val="00DA06B2"/>
    <w:rsid w:val="00DA3746"/>
    <w:rsid w:val="00DA4478"/>
    <w:rsid w:val="00DB18DD"/>
    <w:rsid w:val="00DB63BF"/>
    <w:rsid w:val="00DB6825"/>
    <w:rsid w:val="00DC3A38"/>
    <w:rsid w:val="00DC3C7B"/>
    <w:rsid w:val="00DE09F4"/>
    <w:rsid w:val="00DE281C"/>
    <w:rsid w:val="00E10D26"/>
    <w:rsid w:val="00E15CC1"/>
    <w:rsid w:val="00E162B2"/>
    <w:rsid w:val="00E30F67"/>
    <w:rsid w:val="00E344BF"/>
    <w:rsid w:val="00E37382"/>
    <w:rsid w:val="00E44288"/>
    <w:rsid w:val="00E57E34"/>
    <w:rsid w:val="00E75484"/>
    <w:rsid w:val="00E75994"/>
    <w:rsid w:val="00E83A50"/>
    <w:rsid w:val="00E90483"/>
    <w:rsid w:val="00E9575A"/>
    <w:rsid w:val="00E96D09"/>
    <w:rsid w:val="00EB0CAB"/>
    <w:rsid w:val="00ED5876"/>
    <w:rsid w:val="00ED5DA5"/>
    <w:rsid w:val="00EE01BA"/>
    <w:rsid w:val="00EE0BD2"/>
    <w:rsid w:val="00EE4930"/>
    <w:rsid w:val="00EE4E7C"/>
    <w:rsid w:val="00EE5CD6"/>
    <w:rsid w:val="00EE6726"/>
    <w:rsid w:val="00EF22EA"/>
    <w:rsid w:val="00EF67D3"/>
    <w:rsid w:val="00F00A39"/>
    <w:rsid w:val="00F037B4"/>
    <w:rsid w:val="00F06C4C"/>
    <w:rsid w:val="00F07097"/>
    <w:rsid w:val="00F074A3"/>
    <w:rsid w:val="00F22FA3"/>
    <w:rsid w:val="00F26027"/>
    <w:rsid w:val="00F35966"/>
    <w:rsid w:val="00F4017D"/>
    <w:rsid w:val="00F5417E"/>
    <w:rsid w:val="00F64AEA"/>
    <w:rsid w:val="00F655CD"/>
    <w:rsid w:val="00F663FD"/>
    <w:rsid w:val="00F67D64"/>
    <w:rsid w:val="00F749F9"/>
    <w:rsid w:val="00F76797"/>
    <w:rsid w:val="00F770EA"/>
    <w:rsid w:val="00F81375"/>
    <w:rsid w:val="00F81445"/>
    <w:rsid w:val="00F846DD"/>
    <w:rsid w:val="00F90587"/>
    <w:rsid w:val="00F905E4"/>
    <w:rsid w:val="00F93203"/>
    <w:rsid w:val="00F95186"/>
    <w:rsid w:val="00F96D10"/>
    <w:rsid w:val="00F971D4"/>
    <w:rsid w:val="00FA1B51"/>
    <w:rsid w:val="00FA3152"/>
    <w:rsid w:val="00FA7ABC"/>
    <w:rsid w:val="00FB160A"/>
    <w:rsid w:val="00FB56AA"/>
    <w:rsid w:val="00FC6A5A"/>
    <w:rsid w:val="00FD0C69"/>
    <w:rsid w:val="00FD2A7C"/>
    <w:rsid w:val="00FE3BA5"/>
    <w:rsid w:val="00FE76D1"/>
    <w:rsid w:val="00FF15AF"/>
    <w:rsid w:val="00FF6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55C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55C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55C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55C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149092">
      <w:bodyDiv w:val="1"/>
      <w:marLeft w:val="0"/>
      <w:marRight w:val="0"/>
      <w:marTop w:val="0"/>
      <w:marBottom w:val="0"/>
      <w:divBdr>
        <w:top w:val="none" w:sz="0" w:space="0" w:color="auto"/>
        <w:left w:val="none" w:sz="0" w:space="0" w:color="auto"/>
        <w:bottom w:val="none" w:sz="0" w:space="0" w:color="auto"/>
        <w:right w:val="none" w:sz="0" w:space="0" w:color="auto"/>
      </w:divBdr>
    </w:div>
    <w:div w:id="2032218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0.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57.png"/><Relationship Id="rId84"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styles" Target="styles.xml"/><Relationship Id="rId16" Type="http://schemas.openxmlformats.org/officeDocument/2006/relationships/hyperlink" Target="http://seleniumhq.org/projects/ide/" TargetMode="External"/><Relationship Id="rId29" Type="http://schemas.openxmlformats.org/officeDocument/2006/relationships/image" Target="media/image16.png"/><Relationship Id="rId11" Type="http://schemas.openxmlformats.org/officeDocument/2006/relationships/oleObject" Target="embeddings/oleObject2.bin"/><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hyperlink" Target="https://redsrvrfrca.esri.com/certsrv/" TargetMode="External"/><Relationship Id="rId79" Type="http://schemas.openxmlformats.org/officeDocument/2006/relationships/image" Target="media/image59.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ervername:6080/arcgis/manage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58.png"/><Relationship Id="rId8" Type="http://schemas.openxmlformats.org/officeDocument/2006/relationships/image" Target="media/image1.emf"/><Relationship Id="rId51" Type="http://schemas.openxmlformats.org/officeDocument/2006/relationships/image" Target="media/image37.png"/><Relationship Id="rId72" Type="http://schemas.openxmlformats.org/officeDocument/2006/relationships/hyperlink" Target="http://www.igniterealtime.org/builds/openfire/docs/latest/documentation/ssl-guide.html" TargetMode="External"/><Relationship Id="rId80" Type="http://schemas.openxmlformats.org/officeDocument/2006/relationships/image" Target="media/image60.png"/><Relationship Id="rId85" Type="http://schemas.openxmlformats.org/officeDocument/2006/relationships/header" Target="header3.xml"/><Relationship Id="rId3"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hyperlink" Target="https://redsrvrfrca.esri.com/certsrv/certrqxt.asp" TargetMode="External"/><Relationship Id="rId25" Type="http://schemas.openxmlformats.org/officeDocument/2006/relationships/image" Target="media/image12.png"/><Relationship Id="rId33" Type="http://schemas.openxmlformats.org/officeDocument/2006/relationships/hyperlink" Target="http://www.microsoft.com" TargetMode="External"/><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hyperlink" Target="http://www.igniterealtime.org/projects/openfire/" TargetMode="External"/><Relationship Id="rId62" Type="http://schemas.openxmlformats.org/officeDocument/2006/relationships/hyperlink" Target="http://127.0.0.1" TargetMode="External"/><Relationship Id="rId70" Type="http://schemas.openxmlformats.org/officeDocument/2006/relationships/image" Target="media/image54.png"/><Relationship Id="rId75" Type="http://schemas.openxmlformats.org/officeDocument/2006/relationships/image" Target="media/image56.png"/><Relationship Id="rId83" Type="http://schemas.openxmlformats.org/officeDocument/2006/relationships/footer" Target="footer1.xm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ervername"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image" Target="media/image2.emf"/><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hyperlink" Target="https://redsrvrfrca.esri.com/certsrv/" TargetMode="External"/><Relationship Id="rId78" Type="http://schemas.openxmlformats.org/officeDocument/2006/relationships/hyperlink" Target="http://www.microsoft.com" TargetMode="External"/><Relationship Id="rId81" Type="http://schemas.openxmlformats.org/officeDocument/2006/relationships/header" Target="header1.xml"/><Relationship Id="rId86"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4047</TotalTime>
  <Pages>46</Pages>
  <Words>7074</Words>
  <Characters>40328</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ESRI</Company>
  <LinksUpToDate>false</LinksUpToDate>
  <CharactersWithSpaces>47308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Linz</dc:creator>
  <cp:lastModifiedBy>Eric Linz</cp:lastModifiedBy>
  <cp:revision>392</cp:revision>
  <dcterms:created xsi:type="dcterms:W3CDTF">2012-11-02T17:45:00Z</dcterms:created>
  <dcterms:modified xsi:type="dcterms:W3CDTF">2013-01-13T01:28:00Z</dcterms:modified>
</cp:coreProperties>
</file>