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C4" w:rsidRPr="002305A7" w:rsidRDefault="002C15C4" w:rsidP="002A40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Anastasija Cumika                                                                                                                                   </w:t>
      </w:r>
      <w:r w:rsidR="00C51540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br/>
        <w:t xml:space="preserve">Mr. </w:t>
      </w:r>
      <w:proofErr w:type="spellStart"/>
      <w:r w:rsidRPr="002305A7">
        <w:rPr>
          <w:rFonts w:ascii="Times New Roman" w:hAnsi="Times New Roman" w:cs="Times New Roman"/>
          <w:sz w:val="24"/>
          <w:szCs w:val="24"/>
          <w:lang w:val="en-US"/>
        </w:rPr>
        <w:t>Eberhardt</w:t>
      </w:r>
      <w:proofErr w:type="spellEnd"/>
      <w:r w:rsidR="00510F5E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br/>
        <w:t>EMC</w:t>
      </w:r>
      <w:r w:rsidR="002A4034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1101</w:t>
      </w:r>
      <w:r w:rsidR="002A4034" w:rsidRPr="002305A7">
        <w:rPr>
          <w:rFonts w:ascii="Times New Roman" w:hAnsi="Times New Roman" w:cs="Times New Roman"/>
          <w:sz w:val="24"/>
          <w:szCs w:val="24"/>
          <w:lang w:val="en-US"/>
        </w:rPr>
        <w:br/>
        <w:t>28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September 2015</w:t>
      </w:r>
    </w:p>
    <w:p w:rsidR="002C15C4" w:rsidRPr="002305A7" w:rsidRDefault="002A4034" w:rsidP="00D30F8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>Rhetorical analysis of Cormac McCarthy’s interview.</w:t>
      </w:r>
    </w:p>
    <w:p w:rsidR="00E262D2" w:rsidRPr="002305A7" w:rsidRDefault="00510F5E" w:rsidP="002305A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>On 5</w:t>
      </w:r>
      <w:r w:rsidRPr="002305A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of June in 2007 Oprah</w:t>
      </w:r>
      <w:r w:rsidR="009D7BB6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Winfrey had an interview with an American novelist Cormac McCarthy.</w:t>
      </w:r>
      <w:r w:rsidR="004854EB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7BB6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2D4" w:rsidRPr="002305A7">
        <w:rPr>
          <w:rFonts w:ascii="Times New Roman" w:hAnsi="Times New Roman" w:cs="Times New Roman"/>
          <w:sz w:val="24"/>
          <w:szCs w:val="24"/>
          <w:lang w:val="en-US"/>
        </w:rPr>
        <w:t>It took place in the Santa Fe institute in New Mex</w:t>
      </w:r>
      <w:r w:rsidR="004854EB" w:rsidRPr="002305A7">
        <w:rPr>
          <w:rFonts w:ascii="Times New Roman" w:hAnsi="Times New Roman" w:cs="Times New Roman"/>
          <w:sz w:val="24"/>
          <w:szCs w:val="24"/>
          <w:lang w:val="en-US"/>
        </w:rPr>
        <w:t>ico. It was his first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video</w:t>
      </w:r>
      <w:r w:rsidR="004854EB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interview, before that he only had one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interview with </w:t>
      </w:r>
      <w:r w:rsidR="00C33223" w:rsidRPr="002305A7">
        <w:rPr>
          <w:rFonts w:ascii="Times New Roman" w:hAnsi="Times New Roman" w:cs="Times New Roman"/>
          <w:i/>
          <w:sz w:val="24"/>
          <w:szCs w:val="24"/>
          <w:lang w:val="en-US"/>
        </w:rPr>
        <w:t>New York</w:t>
      </w:r>
      <w:r w:rsidR="00DB52D4" w:rsidRPr="002305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33223" w:rsidRPr="002305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Times 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>in 1992.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Many people would say that interview was ineffective, because he was never engaged.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Relying on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these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fact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2D4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there is a claim: The interview is </w:t>
      </w:r>
      <w:r w:rsidR="002A4034" w:rsidRPr="002305A7">
        <w:rPr>
          <w:rFonts w:ascii="Times New Roman" w:hAnsi="Times New Roman" w:cs="Times New Roman"/>
          <w:sz w:val="24"/>
          <w:szCs w:val="24"/>
          <w:lang w:val="en-US"/>
        </w:rPr>
        <w:t>effective, because McCarthy felt comfortable during the interview, despite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the fact that </w:t>
      </w:r>
      <w:r w:rsidR="00C33223" w:rsidRPr="002305A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8D39D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not have the experience to be interviewed</w:t>
      </w:r>
      <w:r w:rsidR="002A4034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>The claim is</w:t>
      </w:r>
      <w:r w:rsidR="00E262D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persuasive, because t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>here are many proofs supporting</w:t>
      </w:r>
      <w:r w:rsidR="00E262D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this claim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="00961AB8" w:rsidRPr="002305A7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61AB8" w:rsidRPr="002305A7">
        <w:rPr>
          <w:rFonts w:ascii="Times New Roman" w:hAnsi="Times New Roman" w:cs="Times New Roman"/>
          <w:i/>
          <w:sz w:val="24"/>
          <w:szCs w:val="24"/>
          <w:lang w:val="en-US"/>
        </w:rPr>
        <w:t>pathos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61AB8" w:rsidRPr="002305A7">
        <w:rPr>
          <w:rFonts w:ascii="Times New Roman" w:hAnsi="Times New Roman" w:cs="Times New Roman"/>
          <w:i/>
          <w:sz w:val="24"/>
          <w:szCs w:val="24"/>
          <w:lang w:val="en-US"/>
        </w:rPr>
        <w:t>ethos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62D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62D2" w:rsidRPr="002305A7" w:rsidRDefault="00E262D2" w:rsidP="002305A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This video provides </w:t>
      </w:r>
      <w:r w:rsidR="003D1377" w:rsidRPr="002305A7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5A7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proofs. 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The main </w:t>
      </w:r>
      <w:r w:rsidR="00F04A6C" w:rsidRPr="002305A7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="00F04A6C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is the place where the interview w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>ere held. This is the Santa Fe I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>nstitute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8D39D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03" w:rsidRPr="002305A7">
        <w:rPr>
          <w:rFonts w:ascii="Times New Roman" w:hAnsi="Times New Roman" w:cs="Times New Roman"/>
          <w:sz w:val="24"/>
          <w:szCs w:val="24"/>
          <w:lang w:val="en-US"/>
        </w:rPr>
        <w:t>located in Santa Fe, New Mexico. Usually Winfrey does all her interview</w:t>
      </w:r>
      <w:r w:rsidR="008D39D1" w:rsidRPr="002305A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3C0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in he</w:t>
      </w:r>
      <w:r w:rsidR="008D39D1" w:rsidRPr="002305A7">
        <w:rPr>
          <w:rFonts w:ascii="Times New Roman" w:hAnsi="Times New Roman" w:cs="Times New Roman"/>
          <w:sz w:val="24"/>
          <w:szCs w:val="24"/>
          <w:lang w:val="en-US"/>
        </w:rPr>
        <w:t>r studio</w:t>
      </w:r>
      <w:r w:rsidR="00F04A6C" w:rsidRPr="002305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39D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which is called Harpo S</w:t>
      </w:r>
      <w:r w:rsidR="00F04A6C" w:rsidRPr="002305A7">
        <w:rPr>
          <w:rFonts w:ascii="Times New Roman" w:hAnsi="Times New Roman" w:cs="Times New Roman"/>
          <w:sz w:val="24"/>
          <w:szCs w:val="24"/>
          <w:lang w:val="en-US"/>
        </w:rPr>
        <w:t>tudios,</w:t>
      </w:r>
      <w:r w:rsidR="00513C0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but this time she moved to the institute where McCarthy is a trustee. Another interesting fact is that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interview was in the library. He is a writer, so library might be really comfortable place for him, especially in the institute</w:t>
      </w:r>
      <w:r w:rsidR="00571AB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where he spent a lot of years. 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There comes the conclusion, that the environment where the interview was held is </w:t>
      </w:r>
      <w:r w:rsidR="00F04A6C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very 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comfortable for McCarthy. </w:t>
      </w:r>
      <w:r w:rsidR="00961AB8" w:rsidRPr="002305A7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9FF" w:rsidRPr="002305A7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is that he is a writer, so he better than others</w:t>
      </w:r>
      <w:r w:rsidR="00143A1D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, people who </w:t>
      </w:r>
      <w:r w:rsidR="0066318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do not have so big experience as a writers, 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="0066318E" w:rsidRPr="002305A7">
        <w:rPr>
          <w:rFonts w:ascii="Times New Roman" w:hAnsi="Times New Roman" w:cs="Times New Roman"/>
          <w:sz w:val="24"/>
          <w:szCs w:val="24"/>
          <w:lang w:val="en-US"/>
        </w:rPr>
        <w:t>ows how to use</w:t>
      </w:r>
      <w:r w:rsidR="003129F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language in an appropriative way. It means that it is easier to understand him, to understand what he wants to say and what the sub-text of his words is. </w:t>
      </w:r>
      <w:r w:rsidR="00DB6E9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His level of education and knowledge is supported by the quotations that he used, for example the </w:t>
      </w:r>
      <w:r w:rsidR="002E5876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quotation of William Faulkner: “I only </w:t>
      </w:r>
      <w:r w:rsidR="002E5876" w:rsidRPr="002305A7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when I am inspir</w:t>
      </w:r>
      <w:r w:rsidR="00DB6E91" w:rsidRPr="002305A7">
        <w:rPr>
          <w:rFonts w:ascii="Times New Roman" w:hAnsi="Times New Roman" w:cs="Times New Roman"/>
          <w:sz w:val="24"/>
          <w:szCs w:val="24"/>
          <w:lang w:val="en-US"/>
        </w:rPr>
        <w:t>ed, but I am inspired everyd</w:t>
      </w:r>
      <w:r w:rsidR="00143A1D" w:rsidRPr="002305A7">
        <w:rPr>
          <w:rFonts w:ascii="Times New Roman" w:hAnsi="Times New Roman" w:cs="Times New Roman"/>
          <w:sz w:val="24"/>
          <w:szCs w:val="24"/>
          <w:lang w:val="en-US"/>
        </w:rPr>
        <w:t>ay”, and by his own wise expressions such as</w:t>
      </w:r>
      <w:r w:rsidR="00DB6E91" w:rsidRPr="002305A7">
        <w:rPr>
          <w:rFonts w:ascii="Times New Roman" w:hAnsi="Times New Roman" w:cs="Times New Roman"/>
          <w:sz w:val="24"/>
          <w:szCs w:val="24"/>
          <w:lang w:val="en-US"/>
        </w:rPr>
        <w:t>: “</w:t>
      </w:r>
      <w:r w:rsidR="00F04A6C" w:rsidRPr="002305A7">
        <w:rPr>
          <w:rFonts w:ascii="Times New Roman" w:hAnsi="Times New Roman" w:cs="Times New Roman"/>
          <w:sz w:val="24"/>
          <w:szCs w:val="24"/>
          <w:lang w:val="en-US"/>
        </w:rPr>
        <w:t>You always have that hope that today I am going to do something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better that I have ever done</w:t>
      </w:r>
      <w:r w:rsidR="00DB6E91" w:rsidRPr="002305A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5876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The quotation</w:t>
      </w:r>
      <w:r w:rsidR="00DB6E91" w:rsidRPr="002305A7">
        <w:rPr>
          <w:rFonts w:ascii="Times New Roman" w:hAnsi="Times New Roman" w:cs="Times New Roman"/>
          <w:sz w:val="24"/>
          <w:szCs w:val="24"/>
          <w:lang w:val="en-US"/>
        </w:rPr>
        <w:t>s and his great words make</w:t>
      </w:r>
      <w:r w:rsidR="002E5876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AAF" w:rsidRPr="002305A7">
        <w:rPr>
          <w:rFonts w:ascii="Times New Roman" w:hAnsi="Times New Roman" w:cs="Times New Roman"/>
          <w:sz w:val="24"/>
          <w:szCs w:val="24"/>
          <w:lang w:val="en-US"/>
        </w:rPr>
        <w:t>his s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peech </w:t>
      </w:r>
      <w:r w:rsidR="002305A7" w:rsidRPr="002305A7">
        <w:rPr>
          <w:rFonts w:ascii="Times New Roman" w:hAnsi="Times New Roman" w:cs="Times New Roman"/>
          <w:sz w:val="24"/>
          <w:szCs w:val="24"/>
          <w:lang w:val="en-US"/>
        </w:rPr>
        <w:t>interesting,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intelligent</w:t>
      </w:r>
      <w:r w:rsidR="002305A7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and even motivational.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4AAF" w:rsidRPr="002305A7">
        <w:rPr>
          <w:rFonts w:ascii="Times New Roman" w:hAnsi="Times New Roman" w:cs="Times New Roman"/>
          <w:sz w:val="24"/>
          <w:szCs w:val="24"/>
          <w:lang w:val="en-US"/>
        </w:rPr>
        <w:t>His speech was not learned, he was talking from his heart, soul. He answered all the questions and he was th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>inking before giving an answers, it means that he cares about what he says.</w:t>
      </w:r>
      <w:r w:rsidR="009F4AA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>So the conclusion is</w:t>
      </w:r>
      <w:r w:rsidR="009F4AAF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4F1095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his speech was good enough 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>to proof that he felt comfortable</w:t>
      </w:r>
      <w:r w:rsidR="00143A1D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during the interview</w:t>
      </w:r>
      <w:r w:rsidR="00E741C3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4F1095" w:rsidRPr="002305A7" w:rsidRDefault="00807DC6" w:rsidP="002305A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305A7">
        <w:rPr>
          <w:rFonts w:ascii="Times New Roman" w:hAnsi="Times New Roman" w:cs="Times New Roman"/>
          <w:i/>
          <w:sz w:val="24"/>
          <w:szCs w:val="24"/>
          <w:lang w:val="en-US"/>
        </w:rPr>
        <w:t>pathos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proof is also a very important part of an argument. </w:t>
      </w:r>
      <w:r w:rsidR="004F1095" w:rsidRPr="002305A7">
        <w:rPr>
          <w:rFonts w:ascii="Times New Roman" w:hAnsi="Times New Roman" w:cs="Times New Roman"/>
          <w:sz w:val="24"/>
          <w:szCs w:val="24"/>
          <w:lang w:val="en-US"/>
        </w:rPr>
        <w:t>It was really easy to notice that he was very emotional during the interview. When he was talking about his job as writer his speech was very deep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1095" w:rsidRPr="002305A7">
        <w:rPr>
          <w:rFonts w:ascii="Times New Roman" w:hAnsi="Times New Roman" w:cs="Times New Roman"/>
          <w:sz w:val="24"/>
          <w:szCs w:val="24"/>
          <w:lang w:val="en-US"/>
        </w:rPr>
        <w:t>his voice was quiet and low</w:t>
      </w:r>
      <w:r w:rsidR="00C83536" w:rsidRPr="002305A7">
        <w:rPr>
          <w:rFonts w:ascii="Times New Roman" w:hAnsi="Times New Roman" w:cs="Times New Roman"/>
          <w:sz w:val="24"/>
          <w:szCs w:val="24"/>
          <w:lang w:val="en-US"/>
        </w:rPr>
        <w:t>, so emotionally it was</w:t>
      </w:r>
      <w:r w:rsidR="004F1095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really strong. When Winfrey was asking him about his son he was blushing. It is really hard to forge a blush, especially when McCarthy did not have an experience 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giving an interview. For audience it was not hard to see </w:t>
      </w:r>
      <w:r w:rsidR="007D2A2E" w:rsidRPr="002305A7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he was talking from his heart. This interview can even cause a formication, if a viewer is an emotional person. </w:t>
      </w:r>
      <w:r w:rsidR="00C83536" w:rsidRPr="002305A7">
        <w:rPr>
          <w:rFonts w:ascii="Times New Roman" w:hAnsi="Times New Roman" w:cs="Times New Roman"/>
          <w:sz w:val="24"/>
          <w:szCs w:val="24"/>
          <w:lang w:val="en-US"/>
        </w:rPr>
        <w:t>How he was acting, for example his smile, his voice, his mood all this have a huge impact on the audience, make them trust to all his words.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>McCarthy could not be so deep and open if he did not feel comfortable.</w:t>
      </w:r>
    </w:p>
    <w:p w:rsidR="00827588" w:rsidRPr="002305A7" w:rsidRDefault="00B343FE" w:rsidP="002305A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McCarthy’s credibility or </w:t>
      </w:r>
      <w:r w:rsidRPr="002305A7">
        <w:rPr>
          <w:rFonts w:ascii="Times New Roman" w:hAnsi="Times New Roman" w:cs="Times New Roman"/>
          <w:i/>
          <w:sz w:val="24"/>
          <w:szCs w:val="24"/>
          <w:lang w:val="en-US"/>
        </w:rPr>
        <w:t>ethos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is really strong. 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McCarthy is one of the greatest living American authors. He has written 10 novels. Three of his books: </w:t>
      </w:r>
      <w:r w:rsidR="00827588" w:rsidRPr="002305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All the Pretty horses, The Road 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27588" w:rsidRPr="002305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Child of God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were adapted as motion pictures. He has won U.S. National Book award and National Book Critics Circle award for the </w:t>
      </w:r>
      <w:r w:rsidR="00827588" w:rsidRPr="002305A7">
        <w:rPr>
          <w:rFonts w:ascii="Times New Roman" w:hAnsi="Times New Roman" w:cs="Times New Roman"/>
          <w:i/>
          <w:sz w:val="24"/>
          <w:szCs w:val="24"/>
          <w:lang w:val="en-US"/>
        </w:rPr>
        <w:t>All the Pretty Horses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novel. For the book </w:t>
      </w:r>
      <w:r w:rsidR="00827588" w:rsidRPr="002305A7">
        <w:rPr>
          <w:rFonts w:ascii="Times New Roman" w:hAnsi="Times New Roman" w:cs="Times New Roman"/>
          <w:i/>
          <w:sz w:val="24"/>
          <w:szCs w:val="24"/>
          <w:lang w:val="en-US"/>
        </w:rPr>
        <w:t>The Road</w:t>
      </w:r>
      <w:r w:rsidR="00827588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he won Pulitzer Prize and James Tait Black Memorial Prize</w:t>
      </w:r>
      <w:r w:rsidR="00561F10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McCarthy has a prestige and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respect.</w:t>
      </w:r>
      <w:r w:rsidR="00561F10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The fact that Winfrey went to Santa Fe to get an interview shows that McCarthy has an authority. On the other hand Winfrey also has a good </w:t>
      </w:r>
      <w:r w:rsidR="00561F10" w:rsidRPr="002305A7">
        <w:rPr>
          <w:rFonts w:ascii="Times New Roman" w:hAnsi="Times New Roman" w:cs="Times New Roman"/>
          <w:i/>
          <w:sz w:val="24"/>
          <w:szCs w:val="24"/>
          <w:lang w:val="en-US"/>
        </w:rPr>
        <w:t>ethos.</w:t>
      </w:r>
      <w:r w:rsidR="00561F10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She is a very famous and respectable person.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lastRenderedPageBreak/>
        <w:t>lot of people know her name, not only in America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>, but all over the world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90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Her talk show </w:t>
      </w:r>
      <w:r w:rsidR="007E490E" w:rsidRPr="002305A7">
        <w:rPr>
          <w:rFonts w:ascii="Times New Roman" w:hAnsi="Times New Roman" w:cs="Times New Roman"/>
          <w:i/>
          <w:sz w:val="24"/>
          <w:szCs w:val="24"/>
          <w:lang w:val="en-US"/>
        </w:rPr>
        <w:t>The Oprah Winfrey show</w:t>
      </w:r>
      <w:r w:rsidR="007E490E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was the highest-rated program of its kind in history. Does not</w:t>
      </w:r>
      <w:r w:rsidR="00561F10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everybody is interviewe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>d by Winfrey, especially not everybody is interview</w:t>
      </w:r>
      <w:r w:rsidR="00EC2DF8" w:rsidRPr="002305A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by Winfrey in their environment. </w:t>
      </w:r>
      <w:r w:rsidR="00561F10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61F10" w:rsidRPr="002305A7" w:rsidRDefault="00561F10" w:rsidP="002305A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5A7">
        <w:rPr>
          <w:rFonts w:ascii="Times New Roman" w:hAnsi="Times New Roman" w:cs="Times New Roman"/>
          <w:sz w:val="24"/>
          <w:szCs w:val="24"/>
          <w:lang w:val="en-US"/>
        </w:rPr>
        <w:t>We see that a video has str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ong </w:t>
      </w:r>
      <w:r w:rsidR="00D30F81" w:rsidRPr="002305A7">
        <w:rPr>
          <w:rFonts w:ascii="Times New Roman" w:hAnsi="Times New Roman" w:cs="Times New Roman"/>
          <w:i/>
          <w:sz w:val="24"/>
          <w:szCs w:val="24"/>
          <w:lang w:val="en-US"/>
        </w:rPr>
        <w:t>logos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30F81" w:rsidRPr="002305A7">
        <w:rPr>
          <w:rFonts w:ascii="Times New Roman" w:hAnsi="Times New Roman" w:cs="Times New Roman"/>
          <w:i/>
          <w:sz w:val="24"/>
          <w:szCs w:val="24"/>
          <w:lang w:val="en-US"/>
        </w:rPr>
        <w:t>pathos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30F81" w:rsidRPr="002305A7">
        <w:rPr>
          <w:rFonts w:ascii="Times New Roman" w:hAnsi="Times New Roman" w:cs="Times New Roman"/>
          <w:i/>
          <w:sz w:val="24"/>
          <w:szCs w:val="24"/>
          <w:lang w:val="en-US"/>
        </w:rPr>
        <w:t>ethos</w:t>
      </w:r>
      <w:r w:rsidR="003D1377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305A7">
        <w:rPr>
          <w:rFonts w:ascii="Times New Roman" w:hAnsi="Times New Roman" w:cs="Times New Roman"/>
          <w:sz w:val="24"/>
          <w:szCs w:val="24"/>
          <w:lang w:val="en-US"/>
        </w:rPr>
        <w:t>He felt comfortable enough to give a good interview, because of the place where the interview was held and pathos proof, that he could not be so open and deep, if he felt uncomfortable</w:t>
      </w:r>
      <w:r w:rsidR="00C83536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McCarthy has a good ethos as well as Winfrey does. His ethos made Winfrey to come to Santa Fe for this exclusive interview. His speech was clear and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understandable, he used quotes and his own words can be easily used as a quote.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All proofs lead to the conclusion </w:t>
      </w:r>
      <w:r w:rsidR="00C83536" w:rsidRPr="002305A7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D30F81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D1377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claim that the interview was effective, because he felt comfortable, despite the fact that </w:t>
      </w:r>
      <w:r w:rsidR="00B343FE" w:rsidRPr="002305A7">
        <w:rPr>
          <w:rFonts w:ascii="Times New Roman" w:hAnsi="Times New Roman" w:cs="Times New Roman"/>
          <w:sz w:val="24"/>
          <w:szCs w:val="24"/>
          <w:lang w:val="en-US"/>
        </w:rPr>
        <w:t>he does not have the experience to be interviewed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305A7" w:rsidRPr="002305A7">
        <w:rPr>
          <w:rFonts w:ascii="Times New Roman" w:hAnsi="Times New Roman" w:cs="Times New Roman"/>
          <w:sz w:val="24"/>
          <w:szCs w:val="24"/>
          <w:lang w:val="en-US"/>
        </w:rPr>
        <w:t>persuasive</w:t>
      </w:r>
      <w:r w:rsidR="00753132" w:rsidRPr="002305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1095" w:rsidRPr="002305A7" w:rsidRDefault="004F1095" w:rsidP="002305A7">
      <w:pPr>
        <w:spacing w:after="100" w:afterAutospacing="1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7BB6" w:rsidRPr="00E262D2" w:rsidRDefault="00E262D2" w:rsidP="002305A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2C15C4" w:rsidRPr="002C15C4" w:rsidRDefault="002C15C4" w:rsidP="002C15C4">
      <w:pPr>
        <w:rPr>
          <w:lang w:val="en-US"/>
        </w:rPr>
      </w:pPr>
      <w:r>
        <w:rPr>
          <w:lang w:val="en-US"/>
        </w:rPr>
        <w:br/>
      </w:r>
    </w:p>
    <w:sectPr w:rsidR="002C15C4" w:rsidRPr="002C15C4" w:rsidSect="00EC2DF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D8" w:rsidRDefault="00A942D8" w:rsidP="002A4034">
      <w:pPr>
        <w:spacing w:after="0" w:line="240" w:lineRule="auto"/>
      </w:pPr>
      <w:r>
        <w:separator/>
      </w:r>
    </w:p>
  </w:endnote>
  <w:endnote w:type="continuationSeparator" w:id="0">
    <w:p w:rsidR="00A942D8" w:rsidRDefault="00A942D8" w:rsidP="002A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D8" w:rsidRDefault="00A942D8" w:rsidP="002A4034">
      <w:pPr>
        <w:spacing w:after="0" w:line="240" w:lineRule="auto"/>
      </w:pPr>
      <w:r>
        <w:separator/>
      </w:r>
    </w:p>
  </w:footnote>
  <w:footnote w:type="continuationSeparator" w:id="0">
    <w:p w:rsidR="00A942D8" w:rsidRDefault="00A942D8" w:rsidP="002A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5A7" w:rsidRPr="002305A7" w:rsidRDefault="002305A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305A7">
      <w:rPr>
        <w:rFonts w:ascii="Times New Roman" w:hAnsi="Times New Roman" w:cs="Times New Roman"/>
        <w:sz w:val="24"/>
        <w:szCs w:val="24"/>
        <w:lang w:val="en-US"/>
      </w:rPr>
      <w:t xml:space="preserve">Cumika </w:t>
    </w:r>
    <w:sdt>
      <w:sdtPr>
        <w:rPr>
          <w:rFonts w:ascii="Times New Roman" w:hAnsi="Times New Roman" w:cs="Times New Roman"/>
          <w:sz w:val="24"/>
          <w:szCs w:val="24"/>
        </w:rPr>
        <w:id w:val="-1888180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305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05A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05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328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05A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A4034" w:rsidRPr="002305A7" w:rsidRDefault="002A4034" w:rsidP="002A4034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C4"/>
    <w:rsid w:val="00053288"/>
    <w:rsid w:val="00143A1D"/>
    <w:rsid w:val="00170EAF"/>
    <w:rsid w:val="002305A7"/>
    <w:rsid w:val="002A4034"/>
    <w:rsid w:val="002C15C4"/>
    <w:rsid w:val="002E5876"/>
    <w:rsid w:val="003129FF"/>
    <w:rsid w:val="003D1377"/>
    <w:rsid w:val="00400192"/>
    <w:rsid w:val="004854EB"/>
    <w:rsid w:val="004F1095"/>
    <w:rsid w:val="00510F5E"/>
    <w:rsid w:val="00513C03"/>
    <w:rsid w:val="00561F10"/>
    <w:rsid w:val="00571AB1"/>
    <w:rsid w:val="0066318E"/>
    <w:rsid w:val="00753132"/>
    <w:rsid w:val="007D2A2E"/>
    <w:rsid w:val="007E490E"/>
    <w:rsid w:val="00807DC6"/>
    <w:rsid w:val="008272E8"/>
    <w:rsid w:val="00827588"/>
    <w:rsid w:val="008D39D1"/>
    <w:rsid w:val="00961AB8"/>
    <w:rsid w:val="009D7BB6"/>
    <w:rsid w:val="009F4AAF"/>
    <w:rsid w:val="00A942D8"/>
    <w:rsid w:val="00B343FE"/>
    <w:rsid w:val="00C33223"/>
    <w:rsid w:val="00C51540"/>
    <w:rsid w:val="00C83536"/>
    <w:rsid w:val="00D30F81"/>
    <w:rsid w:val="00DB52D4"/>
    <w:rsid w:val="00DB6E91"/>
    <w:rsid w:val="00E262D2"/>
    <w:rsid w:val="00E741C3"/>
    <w:rsid w:val="00EC2DF8"/>
    <w:rsid w:val="00F04A6C"/>
    <w:rsid w:val="00F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439CB-FDBC-411B-AECE-27EF7E84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5C4"/>
  </w:style>
  <w:style w:type="paragraph" w:styleId="Heading1">
    <w:name w:val="heading 1"/>
    <w:basedOn w:val="Normal"/>
    <w:next w:val="Normal"/>
    <w:link w:val="Heading1Char"/>
    <w:uiPriority w:val="9"/>
    <w:qFormat/>
    <w:rsid w:val="002C15C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C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C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C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C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C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C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C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5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15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15C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C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C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15C4"/>
    <w:rPr>
      <w:b/>
      <w:bCs/>
    </w:rPr>
  </w:style>
  <w:style w:type="character" w:styleId="Emphasis">
    <w:name w:val="Emphasis"/>
    <w:basedOn w:val="DefaultParagraphFont"/>
    <w:uiPriority w:val="20"/>
    <w:qFormat/>
    <w:rsid w:val="002C15C4"/>
    <w:rPr>
      <w:i/>
      <w:iCs/>
      <w:color w:val="000000" w:themeColor="text1"/>
    </w:rPr>
  </w:style>
  <w:style w:type="paragraph" w:styleId="NoSpacing">
    <w:name w:val="No Spacing"/>
    <w:uiPriority w:val="1"/>
    <w:qFormat/>
    <w:rsid w:val="002C15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5C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15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C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C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15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15C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C15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15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15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5C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D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34"/>
  </w:style>
  <w:style w:type="paragraph" w:styleId="Footer">
    <w:name w:val="footer"/>
    <w:basedOn w:val="Normal"/>
    <w:link w:val="FooterChar"/>
    <w:uiPriority w:val="99"/>
    <w:unhideWhenUsed/>
    <w:rsid w:val="002A4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Wil</b:Tag>
    <b:SourceType>Book</b:SourceType>
    <b:Guid>{C35F81E0-C2E3-4A59-BA1A-C9DB99C78C39}</b:Guid>
    <b:Author>
      <b:Author>
        <b:NameList>
          <b:Person>
            <b:Last>Faulkner</b:Last>
            <b:First>William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1653B5C-8AAF-40CA-8E4B-3E45883C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Cumika</dc:creator>
  <cp:keywords/>
  <dc:description/>
  <cp:lastModifiedBy>Anastasija Cumika</cp:lastModifiedBy>
  <cp:revision>3</cp:revision>
  <cp:lastPrinted>2015-09-23T21:41:00Z</cp:lastPrinted>
  <dcterms:created xsi:type="dcterms:W3CDTF">2015-09-28T02:34:00Z</dcterms:created>
  <dcterms:modified xsi:type="dcterms:W3CDTF">2015-09-28T20:53:00Z</dcterms:modified>
</cp:coreProperties>
</file>